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475" w14:textId="77777777" w:rsidR="00A4524E" w:rsidRDefault="00A4524E" w:rsidP="00A4524E">
      <w:pPr>
        <w:pStyle w:val="Ttulo1"/>
      </w:pPr>
      <w:r>
        <w:t xml:space="preserve">Documentación del Proyecto: </w:t>
      </w:r>
      <w:r>
        <w:rPr>
          <w:rStyle w:val="Textoennegrita"/>
          <w:b w:val="0"/>
          <w:bCs w:val="0"/>
        </w:rPr>
        <w:t>MutantesProg3</w:t>
      </w:r>
    </w:p>
    <w:p w14:paraId="6958807F" w14:textId="77777777" w:rsidR="00A4524E" w:rsidRDefault="00A4524E" w:rsidP="00A4524E">
      <w:pPr>
        <w:pStyle w:val="Ttulo2"/>
      </w:pPr>
      <w:r>
        <w:t>Consigna del Proyecto</w:t>
      </w:r>
    </w:p>
    <w:p w14:paraId="034679BB" w14:textId="77777777" w:rsidR="00A4524E" w:rsidRDefault="00A4524E" w:rsidP="00A4524E">
      <w:pPr>
        <w:pStyle w:val="NormalWeb"/>
      </w:pPr>
      <w:r>
        <w:t xml:space="preserve">Magneto te ha contratado para desarrollar un sistema que detecte si un humano es mutante basándose en su secuencia de ADN. La secuencia está representada por una matriz </w:t>
      </w:r>
      <w:proofErr w:type="spellStart"/>
      <w:r>
        <w:t>NxN</w:t>
      </w:r>
      <w:proofErr w:type="spellEnd"/>
      <w:r>
        <w:t xml:space="preserve"> compuesta por las letras A, T, C y G. Debes implementar un programa que determine si hay más de una secuencia de cuatro letras idénticas consecutivas en sentido horizontal, vertical u oblicuo.</w:t>
      </w:r>
    </w:p>
    <w:p w14:paraId="41B8BC7F" w14:textId="77777777" w:rsidR="00A4524E" w:rsidRDefault="00A4524E" w:rsidP="00A4524E">
      <w:pPr>
        <w:pStyle w:val="Ttulo3"/>
      </w:pPr>
      <w:r>
        <w:t>Requerimientos Funcionales</w:t>
      </w:r>
    </w:p>
    <w:p w14:paraId="67242B81" w14:textId="77777777" w:rsidR="00A4524E" w:rsidRDefault="00A4524E" w:rsidP="00A452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Detección de Mutantes:</w:t>
      </w:r>
      <w:r>
        <w:t xml:space="preserve"> Implementar la función </w:t>
      </w:r>
      <w:proofErr w:type="spellStart"/>
      <w:proofErr w:type="gramStart"/>
      <w:r>
        <w:rPr>
          <w:rStyle w:val="CdigoHTML"/>
          <w:rFonts w:eastAsiaTheme="majorEastAsia"/>
        </w:rPr>
        <w:t>isMutant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proofErr w:type="gramEnd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[] </w:t>
      </w:r>
      <w:proofErr w:type="spellStart"/>
      <w:r>
        <w:rPr>
          <w:rStyle w:val="CdigoHTML"/>
          <w:rFonts w:eastAsiaTheme="majorEastAsia"/>
        </w:rPr>
        <w:t>dna</w:t>
      </w:r>
      <w:proofErr w:type="spellEnd"/>
      <w:r>
        <w:rPr>
          <w:rStyle w:val="CdigoHTML"/>
          <w:rFonts w:eastAsiaTheme="majorEastAsia"/>
        </w:rPr>
        <w:t>)</w:t>
      </w:r>
      <w:r>
        <w:t xml:space="preserve"> que reciba una matriz de ADN y retorne </w:t>
      </w:r>
      <w:r>
        <w:rPr>
          <w:rStyle w:val="CdigoHTML"/>
          <w:rFonts w:eastAsiaTheme="majorEastAsia"/>
        </w:rPr>
        <w:t>true</w:t>
      </w:r>
      <w:r>
        <w:t xml:space="preserve"> si la persona es mutante y </w:t>
      </w:r>
      <w:r>
        <w:rPr>
          <w:rStyle w:val="CdigoHTML"/>
          <w:rFonts w:eastAsiaTheme="majorEastAsia"/>
        </w:rPr>
        <w:t>false</w:t>
      </w:r>
      <w:r>
        <w:t xml:space="preserve"> si no lo es.</w:t>
      </w:r>
    </w:p>
    <w:p w14:paraId="71A5DCC3" w14:textId="77777777" w:rsidR="00A4524E" w:rsidRDefault="00A4524E" w:rsidP="00A452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API REST:</w:t>
      </w:r>
      <w:r>
        <w:t xml:space="preserve"> Crear una API REST para exponer el servicio de detección de mutantes, que permita realizar la verificación a través de un método POST.</w:t>
      </w:r>
    </w:p>
    <w:p w14:paraId="03130A12" w14:textId="77777777" w:rsidR="00A4524E" w:rsidRDefault="00A4524E" w:rsidP="00A452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Almacenamiento y Estadísticas:</w:t>
      </w:r>
      <w:r>
        <w:t xml:space="preserve"> Almacenar los ADN verificados en una base de datos H2 y proporcionar un </w:t>
      </w:r>
      <w:proofErr w:type="spellStart"/>
      <w:r>
        <w:t>endpoint</w:t>
      </w:r>
      <w:proofErr w:type="spellEnd"/>
      <w:r>
        <w:t xml:space="preserve"> adicional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stats</w:t>
      </w:r>
      <w:proofErr w:type="spellEnd"/>
      <w:r>
        <w:t xml:space="preserve"> que exponga estadísticas sobre la cantidad de mutantes y humanos verificados.</w:t>
      </w:r>
    </w:p>
    <w:p w14:paraId="0C76174E" w14:textId="77777777" w:rsidR="00A4524E" w:rsidRDefault="00A4524E" w:rsidP="00A4524E">
      <w:pPr>
        <w:spacing w:after="0"/>
      </w:pPr>
      <w:r>
        <w:pict w14:anchorId="72F154A6">
          <v:rect id="_x0000_i1043" style="width:0;height:1.5pt" o:hralign="center" o:hrstd="t" o:hr="t" fillcolor="#a0a0a0" stroked="f"/>
        </w:pict>
      </w:r>
    </w:p>
    <w:p w14:paraId="2968B8BF" w14:textId="77777777" w:rsidR="00A4524E" w:rsidRDefault="00A4524E" w:rsidP="00A4524E">
      <w:pPr>
        <w:pStyle w:val="Ttulo2"/>
      </w:pPr>
      <w:r>
        <w:t>Herramientas y Tecnologías a Utilizar</w:t>
      </w:r>
    </w:p>
    <w:p w14:paraId="318444B4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Lenguaje:</w:t>
      </w:r>
      <w:r>
        <w:t xml:space="preserve"> Java (versión 17)</w:t>
      </w:r>
    </w:p>
    <w:p w14:paraId="3A4C895E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IDE:</w:t>
      </w:r>
      <w:r>
        <w:t xml:space="preserve"> IntelliJ IDEA Ultimate</w:t>
      </w:r>
    </w:p>
    <w:p w14:paraId="253EA06C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Framework:</w:t>
      </w:r>
      <w:r>
        <w:t xml:space="preserve"> Spring </w:t>
      </w:r>
      <w:proofErr w:type="spellStart"/>
      <w:r>
        <w:t>Boot</w:t>
      </w:r>
      <w:proofErr w:type="spellEnd"/>
      <w:r>
        <w:t xml:space="preserve"> (para el desarrollo de la API REST)</w:t>
      </w:r>
    </w:p>
    <w:p w14:paraId="6E9D131E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Base de Datos:</w:t>
      </w:r>
      <w:r>
        <w:t xml:space="preserve"> H2 (base de datos en memoria)</w:t>
      </w:r>
    </w:p>
    <w:p w14:paraId="1AF35578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 de construcción:</w:t>
      </w:r>
      <w:r>
        <w:t xml:space="preserve"> </w:t>
      </w:r>
      <w:proofErr w:type="spellStart"/>
      <w:r>
        <w:t>Gradle</w:t>
      </w:r>
      <w:proofErr w:type="spellEnd"/>
      <w:r>
        <w:t xml:space="preserve"> (para la gestión de dependencias y construcción del proyecto)</w:t>
      </w:r>
    </w:p>
    <w:p w14:paraId="0422A1E8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Control de versiones:</w:t>
      </w:r>
      <w:r>
        <w:t xml:space="preserve"> Git y GitHub (para el manejo del código fuente)</w:t>
      </w:r>
    </w:p>
    <w:p w14:paraId="3FA9F56F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Hosting:</w:t>
      </w:r>
      <w:r>
        <w:t xml:space="preserve"> Render (para desplegar la API de forma gratuita)</w:t>
      </w:r>
    </w:p>
    <w:p w14:paraId="763966FB" w14:textId="77777777" w:rsidR="00A4524E" w:rsidRDefault="00A4524E" w:rsidP="00A452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Herramientas de prueba:</w:t>
      </w:r>
    </w:p>
    <w:p w14:paraId="1330AC37" w14:textId="77777777" w:rsidR="00A4524E" w:rsidRDefault="00A4524E" w:rsidP="00A4524E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JUnit</w:t>
      </w:r>
      <w:proofErr w:type="spellEnd"/>
      <w:r>
        <w:rPr>
          <w:rStyle w:val="Textoennegrita"/>
        </w:rPr>
        <w:t>:</w:t>
      </w:r>
      <w:r>
        <w:t xml:space="preserve"> para pruebas automáticas.</w:t>
      </w:r>
    </w:p>
    <w:p w14:paraId="4D4B655D" w14:textId="77777777" w:rsidR="00A4524E" w:rsidRDefault="00A4524E" w:rsidP="00A4524E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Postman</w:t>
      </w:r>
      <w:proofErr w:type="spellEnd"/>
      <w:r>
        <w:rPr>
          <w:rStyle w:val="Textoennegrita"/>
        </w:rPr>
        <w:t>:</w:t>
      </w:r>
      <w:r>
        <w:t xml:space="preserve"> para pruebas manuales de la API.</w:t>
      </w:r>
    </w:p>
    <w:p w14:paraId="607C8124" w14:textId="77777777" w:rsidR="00A4524E" w:rsidRDefault="00A4524E" w:rsidP="00A4524E">
      <w:pPr>
        <w:spacing w:after="0"/>
      </w:pPr>
      <w:r>
        <w:pict w14:anchorId="2F495DFD">
          <v:rect id="_x0000_i1044" style="width:0;height:1.5pt" o:hralign="center" o:hrstd="t" o:hr="t" fillcolor="#a0a0a0" stroked="f"/>
        </w:pict>
      </w:r>
    </w:p>
    <w:p w14:paraId="2373328C" w14:textId="77777777" w:rsidR="00A4524E" w:rsidRDefault="00A4524E" w:rsidP="00A4524E">
      <w:pPr>
        <w:pStyle w:val="Ttulo2"/>
      </w:pPr>
      <w:r>
        <w:t>Pasos a Seguir</w:t>
      </w:r>
    </w:p>
    <w:p w14:paraId="1566F0FD" w14:textId="77777777" w:rsidR="00A4524E" w:rsidRDefault="00A4524E" w:rsidP="00A4524E">
      <w:pPr>
        <w:pStyle w:val="Ttulo3"/>
      </w:pPr>
      <w:r>
        <w:t>1. Preparación del Entorno</w:t>
      </w:r>
    </w:p>
    <w:p w14:paraId="2937E25E" w14:textId="77777777" w:rsidR="00A4524E" w:rsidRDefault="00A4524E" w:rsidP="00A4524E">
      <w:pPr>
        <w:pStyle w:val="NormalWeb"/>
        <w:numPr>
          <w:ilvl w:val="0"/>
          <w:numId w:val="13"/>
        </w:numPr>
      </w:pPr>
      <w:r>
        <w:rPr>
          <w:rStyle w:val="Textoennegrita"/>
        </w:rPr>
        <w:t>Instalación del JDK:</w:t>
      </w:r>
    </w:p>
    <w:p w14:paraId="5FF3FC6C" w14:textId="77777777" w:rsidR="00A4524E" w:rsidRDefault="00A4524E" w:rsidP="00A4524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Asegúrate de tener instalado JDK 17 o superior.</w:t>
      </w:r>
    </w:p>
    <w:p w14:paraId="2E27B7FE" w14:textId="77777777" w:rsidR="00A4524E" w:rsidRDefault="00A4524E" w:rsidP="00A4524E">
      <w:pPr>
        <w:pStyle w:val="NormalWeb"/>
        <w:numPr>
          <w:ilvl w:val="0"/>
          <w:numId w:val="13"/>
        </w:numPr>
      </w:pPr>
      <w:r>
        <w:rPr>
          <w:rStyle w:val="Textoennegrita"/>
        </w:rPr>
        <w:t>Instalación de IntelliJ IDEA:</w:t>
      </w:r>
    </w:p>
    <w:p w14:paraId="44CA4F4F" w14:textId="77777777" w:rsidR="00A4524E" w:rsidRDefault="00A4524E" w:rsidP="00A4524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Descarga e instala IntelliJ IDEA Ultimate desde </w:t>
      </w:r>
      <w:hyperlink r:id="rId5" w:tgtFrame="_new" w:history="1">
        <w:r>
          <w:rPr>
            <w:rStyle w:val="Hipervnculo"/>
          </w:rPr>
          <w:t>el sitio oficial</w:t>
        </w:r>
      </w:hyperlink>
      <w:r>
        <w:t>.</w:t>
      </w:r>
    </w:p>
    <w:p w14:paraId="205160D8" w14:textId="77777777" w:rsidR="00A4524E" w:rsidRDefault="00A4524E" w:rsidP="00A4524E">
      <w:pPr>
        <w:pStyle w:val="NormalWeb"/>
        <w:numPr>
          <w:ilvl w:val="0"/>
          <w:numId w:val="13"/>
        </w:numPr>
      </w:pPr>
      <w:r>
        <w:rPr>
          <w:rStyle w:val="Textoennegrita"/>
        </w:rPr>
        <w:t>Configuración de Git:</w:t>
      </w:r>
    </w:p>
    <w:p w14:paraId="6CFCFB75" w14:textId="77777777" w:rsidR="00A4524E" w:rsidRDefault="00A4524E" w:rsidP="00A4524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Instala Git y configura tu cuenta de GitHub. Crea un nuevo repositorio para el proyecto.</w:t>
      </w:r>
    </w:p>
    <w:p w14:paraId="4047B229" w14:textId="77777777" w:rsidR="00A4524E" w:rsidRDefault="00A4524E" w:rsidP="00A4524E">
      <w:pPr>
        <w:pStyle w:val="NormalWeb"/>
        <w:numPr>
          <w:ilvl w:val="0"/>
          <w:numId w:val="13"/>
        </w:numPr>
      </w:pPr>
      <w:r>
        <w:rPr>
          <w:rStyle w:val="Textoennegrita"/>
        </w:rPr>
        <w:t>Creación del Proyecto:</w:t>
      </w:r>
    </w:p>
    <w:p w14:paraId="198AB613" w14:textId="77777777" w:rsidR="00A4524E" w:rsidRDefault="00A4524E" w:rsidP="00A4524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Abre IntelliJ IDEA y crea un nuevo proyecto.</w:t>
      </w:r>
    </w:p>
    <w:p w14:paraId="7977AEF2" w14:textId="77777777" w:rsidR="00A4524E" w:rsidRDefault="00A4524E" w:rsidP="00A4524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Selecciona "Spring </w:t>
      </w:r>
      <w:proofErr w:type="spellStart"/>
      <w:r>
        <w:t>Initializr</w:t>
      </w:r>
      <w:proofErr w:type="spellEnd"/>
      <w:r>
        <w:t>" y configura las siguientes opciones:</w:t>
      </w:r>
    </w:p>
    <w:p w14:paraId="7F7F7505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Project </w:t>
      </w:r>
      <w:proofErr w:type="spellStart"/>
      <w:r>
        <w:rPr>
          <w:rStyle w:val="Textoennegrita"/>
        </w:rPr>
        <w:t>Name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ajorEastAsia"/>
        </w:rPr>
        <w:t>MutantesProg3</w:t>
      </w:r>
    </w:p>
    <w:p w14:paraId="57B92B70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Type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Gradle</w:t>
      </w:r>
      <w:proofErr w:type="spellEnd"/>
    </w:p>
    <w:p w14:paraId="75C453CE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Language</w:t>
      </w:r>
      <w:proofErr w:type="spellEnd"/>
      <w:r>
        <w:rPr>
          <w:rStyle w:val="Textoennegrita"/>
        </w:rPr>
        <w:t>:</w:t>
      </w:r>
      <w:r>
        <w:t xml:space="preserve"> Java</w:t>
      </w:r>
    </w:p>
    <w:p w14:paraId="07D00A2A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Spring </w:t>
      </w:r>
      <w:proofErr w:type="spellStart"/>
      <w:r>
        <w:rPr>
          <w:rStyle w:val="Textoennegrita"/>
        </w:rPr>
        <w:t>Boot</w:t>
      </w:r>
      <w:proofErr w:type="spellEnd"/>
      <w:r>
        <w:rPr>
          <w:rStyle w:val="Textoennegrita"/>
        </w:rPr>
        <w:t>:</w:t>
      </w:r>
      <w:r>
        <w:t xml:space="preserve"> 3.3.4</w:t>
      </w:r>
    </w:p>
    <w:p w14:paraId="53229857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Java </w:t>
      </w:r>
      <w:proofErr w:type="spellStart"/>
      <w:r>
        <w:rPr>
          <w:rStyle w:val="Textoennegrita"/>
        </w:rPr>
        <w:t>Version</w:t>
      </w:r>
      <w:proofErr w:type="spellEnd"/>
      <w:r>
        <w:rPr>
          <w:rStyle w:val="Textoennegrita"/>
        </w:rPr>
        <w:t>:</w:t>
      </w:r>
      <w:r>
        <w:t xml:space="preserve"> 17</w:t>
      </w:r>
    </w:p>
    <w:p w14:paraId="713B2C73" w14:textId="77777777" w:rsidR="00A4524E" w:rsidRDefault="00A4524E" w:rsidP="00A4524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Selecciona las dependencias necesarias:</w:t>
      </w:r>
    </w:p>
    <w:p w14:paraId="062538BC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Spring Web</w:t>
      </w:r>
    </w:p>
    <w:p w14:paraId="5CFE28A3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H2 </w:t>
      </w:r>
      <w:proofErr w:type="spellStart"/>
      <w:r>
        <w:t>Database</w:t>
      </w:r>
      <w:proofErr w:type="spellEnd"/>
    </w:p>
    <w:p w14:paraId="1D69D2BA" w14:textId="77777777" w:rsidR="00A4524E" w:rsidRDefault="00A4524E" w:rsidP="00A4524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7FC5F76B" w14:textId="77777777" w:rsidR="00A4524E" w:rsidRDefault="00A4524E" w:rsidP="00A4524E">
      <w:pPr>
        <w:pStyle w:val="Ttulo3"/>
      </w:pPr>
      <w:r>
        <w:t>2. Implementar la Lógica del Proyecto</w:t>
      </w:r>
    </w:p>
    <w:p w14:paraId="68B1B982" w14:textId="77777777" w:rsidR="00A4524E" w:rsidRDefault="00A4524E" w:rsidP="00A4524E">
      <w:pPr>
        <w:pStyle w:val="NormalWeb"/>
        <w:numPr>
          <w:ilvl w:val="0"/>
          <w:numId w:val="14"/>
        </w:numPr>
      </w:pPr>
      <w:r>
        <w:rPr>
          <w:rStyle w:val="Textoennegrita"/>
        </w:rPr>
        <w:t xml:space="preserve">Función </w:t>
      </w:r>
      <w:proofErr w:type="spellStart"/>
      <w:r>
        <w:rPr>
          <w:rStyle w:val="CdigoHTML"/>
          <w:rFonts w:eastAsiaTheme="majorEastAsia"/>
          <w:b/>
          <w:bCs/>
        </w:rPr>
        <w:t>isMutant</w:t>
      </w:r>
      <w:proofErr w:type="spellEnd"/>
      <w:r>
        <w:rPr>
          <w:rStyle w:val="Textoennegrita"/>
        </w:rPr>
        <w:t>:</w:t>
      </w:r>
    </w:p>
    <w:p w14:paraId="052690F7" w14:textId="77777777" w:rsidR="00A4524E" w:rsidRDefault="00A4524E" w:rsidP="00A452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Implementar la lógica para detectar secuencias de ADN mutante en la función </w:t>
      </w:r>
      <w:proofErr w:type="spellStart"/>
      <w:proofErr w:type="gramStart"/>
      <w:r>
        <w:rPr>
          <w:rStyle w:val="CdigoHTML"/>
          <w:rFonts w:eastAsiaTheme="majorEastAsia"/>
        </w:rPr>
        <w:t>isMutant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proofErr w:type="gramEnd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[] </w:t>
      </w:r>
      <w:proofErr w:type="spellStart"/>
      <w:r>
        <w:rPr>
          <w:rStyle w:val="CdigoHTML"/>
          <w:rFonts w:eastAsiaTheme="majorEastAsia"/>
        </w:rPr>
        <w:t>dna</w:t>
      </w:r>
      <w:proofErr w:type="spellEnd"/>
      <w:r>
        <w:rPr>
          <w:rStyle w:val="CdigoHTML"/>
          <w:rFonts w:eastAsiaTheme="majorEastAsia"/>
        </w:rPr>
        <w:t>)</w:t>
      </w:r>
      <w:r>
        <w:t>.</w:t>
      </w:r>
    </w:p>
    <w:p w14:paraId="3393F3F3" w14:textId="77777777" w:rsidR="00A4524E" w:rsidRDefault="00A4524E" w:rsidP="00A4524E">
      <w:pPr>
        <w:pStyle w:val="NormalWeb"/>
        <w:numPr>
          <w:ilvl w:val="0"/>
          <w:numId w:val="14"/>
        </w:numPr>
      </w:pPr>
      <w:r>
        <w:rPr>
          <w:rStyle w:val="Textoennegrita"/>
        </w:rPr>
        <w:t>Controlador REST:</w:t>
      </w:r>
    </w:p>
    <w:p w14:paraId="4E028F29" w14:textId="77777777" w:rsidR="00A4524E" w:rsidRDefault="00A4524E" w:rsidP="00A452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Crear un controlador en Spring </w:t>
      </w:r>
      <w:proofErr w:type="spellStart"/>
      <w:r>
        <w:t>Boot</w:t>
      </w:r>
      <w:proofErr w:type="spellEnd"/>
      <w:r>
        <w:t xml:space="preserve"> que maneje el 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  <w:rFonts w:eastAsiaTheme="majorEastAsia"/>
        </w:rPr>
        <w:t>POST /</w:t>
      </w:r>
      <w:proofErr w:type="spellStart"/>
      <w:r>
        <w:rPr>
          <w:rStyle w:val="CdigoHTML"/>
          <w:rFonts w:eastAsiaTheme="majorEastAsia"/>
        </w:rPr>
        <w:t>mutant</w:t>
      </w:r>
      <w:proofErr w:type="spellEnd"/>
      <w:r>
        <w:rPr>
          <w:rStyle w:val="CdigoHTML"/>
          <w:rFonts w:eastAsiaTheme="majorEastAsia"/>
        </w:rPr>
        <w:t>/</w:t>
      </w:r>
      <w:r>
        <w:t xml:space="preserve"> para recibir secuencias de ADN en formato JSON.</w:t>
      </w:r>
    </w:p>
    <w:p w14:paraId="533B0896" w14:textId="77777777" w:rsidR="00A4524E" w:rsidRDefault="00A4524E" w:rsidP="00A4524E">
      <w:pPr>
        <w:pStyle w:val="NormalWeb"/>
        <w:numPr>
          <w:ilvl w:val="0"/>
          <w:numId w:val="14"/>
        </w:numPr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 xml:space="preserve"> de Estadísticas:</w:t>
      </w:r>
    </w:p>
    <w:p w14:paraId="1AC54387" w14:textId="77777777" w:rsidR="00A4524E" w:rsidRDefault="00A4524E" w:rsidP="00A452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Implementar otro 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 /</w:t>
      </w:r>
      <w:proofErr w:type="spellStart"/>
      <w:r>
        <w:rPr>
          <w:rStyle w:val="CdigoHTML"/>
          <w:rFonts w:eastAsiaTheme="majorEastAsia"/>
        </w:rPr>
        <w:t>stats</w:t>
      </w:r>
      <w:proofErr w:type="spellEnd"/>
      <w:r>
        <w:t xml:space="preserve"> que devuelva estadísticas sobre la cantidad de mutantes y humanos verificados.</w:t>
      </w:r>
    </w:p>
    <w:p w14:paraId="1CBC4E23" w14:textId="77777777" w:rsidR="00A4524E" w:rsidRDefault="00A4524E" w:rsidP="00A4524E">
      <w:pPr>
        <w:pStyle w:val="Ttulo3"/>
      </w:pPr>
      <w:r>
        <w:t>3. Pruebas Locales</w:t>
      </w:r>
    </w:p>
    <w:p w14:paraId="7F0E621D" w14:textId="77777777" w:rsidR="00A4524E" w:rsidRDefault="00A4524E" w:rsidP="00A452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Pruebas de API:</w:t>
      </w:r>
    </w:p>
    <w:p w14:paraId="65D6E4B9" w14:textId="77777777" w:rsidR="00A4524E" w:rsidRDefault="00A4524E" w:rsidP="00A4524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Utiliza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para probar los </w:t>
      </w:r>
      <w:proofErr w:type="spellStart"/>
      <w:r>
        <w:t>endpoints</w:t>
      </w:r>
      <w:proofErr w:type="spellEnd"/>
      <w:r>
        <w:t xml:space="preserve"> localmente, enviando peticiones POST y validando las respuestas de la API.</w:t>
      </w:r>
    </w:p>
    <w:p w14:paraId="00118685" w14:textId="77777777" w:rsidR="00A4524E" w:rsidRDefault="00A4524E" w:rsidP="00A452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Pruebas Automáticas:</w:t>
      </w:r>
    </w:p>
    <w:p w14:paraId="3B6252B7" w14:textId="77777777" w:rsidR="00A4524E" w:rsidRDefault="00A4524E" w:rsidP="00A4524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Implementa pruebas automáticas usando </w:t>
      </w:r>
      <w:proofErr w:type="spellStart"/>
      <w:r>
        <w:t>JUnit</w:t>
      </w:r>
      <w:proofErr w:type="spellEnd"/>
      <w:r>
        <w:t xml:space="preserve"> para garantizar que tanto el algoritmo como la API funcionen correctamente.</w:t>
      </w:r>
    </w:p>
    <w:p w14:paraId="460C0B60" w14:textId="77777777" w:rsidR="00A4524E" w:rsidRDefault="00A4524E" w:rsidP="00A4524E">
      <w:pPr>
        <w:pStyle w:val="Ttulo3"/>
      </w:pPr>
      <w:r>
        <w:t>4. Despliegue en Render</w:t>
      </w:r>
    </w:p>
    <w:p w14:paraId="571D41A2" w14:textId="77777777" w:rsidR="00A4524E" w:rsidRDefault="00A4524E" w:rsidP="00A452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Subida a GitHub:</w:t>
      </w:r>
    </w:p>
    <w:p w14:paraId="186BC2F0" w14:textId="77777777" w:rsidR="00A4524E" w:rsidRDefault="00A4524E" w:rsidP="00A4524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Sube el proyecto a tu repositorio en GitHub.</w:t>
      </w:r>
    </w:p>
    <w:p w14:paraId="792237EB" w14:textId="77777777" w:rsidR="00A4524E" w:rsidRDefault="00A4524E" w:rsidP="00A452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Creación de Servicio en Render:</w:t>
      </w:r>
    </w:p>
    <w:p w14:paraId="30C81E32" w14:textId="77777777" w:rsidR="00A4524E" w:rsidRDefault="00A4524E" w:rsidP="00A4524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Crea un servicio en Render para desplegar la API, conectando tu cuenta de GitHub.</w:t>
      </w:r>
    </w:p>
    <w:p w14:paraId="083B2654" w14:textId="77777777" w:rsidR="00A4524E" w:rsidRDefault="00A4524E" w:rsidP="00A452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Configuración de Variables de Entorno:</w:t>
      </w:r>
    </w:p>
    <w:p w14:paraId="603A26E7" w14:textId="77777777" w:rsidR="00A4524E" w:rsidRDefault="00A4524E" w:rsidP="00A4524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Configura las variables de entorno necesarias y verifica que la aplicación se despliegue correctamente.</w:t>
      </w:r>
    </w:p>
    <w:p w14:paraId="31F34336" w14:textId="77777777" w:rsidR="00A4524E" w:rsidRDefault="00A4524E" w:rsidP="00A4524E">
      <w:pPr>
        <w:pStyle w:val="Ttulo3"/>
      </w:pPr>
      <w:r>
        <w:t>5. Optimización y Documentación</w:t>
      </w:r>
    </w:p>
    <w:p w14:paraId="5C66398B" w14:textId="77777777" w:rsidR="00A4524E" w:rsidRDefault="00A4524E" w:rsidP="00A452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Optimización del Rendimiento:</w:t>
      </w:r>
    </w:p>
    <w:p w14:paraId="58BA7BE9" w14:textId="77777777" w:rsidR="00A4524E" w:rsidRDefault="00A4524E" w:rsidP="00A452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Añadir optimizaciones para manejar grandes cantidades de tráfico y asegurar una respuesta rápida de la API.</w:t>
      </w:r>
    </w:p>
    <w:p w14:paraId="05308180" w14:textId="77777777" w:rsidR="00A4524E" w:rsidRDefault="00A4524E" w:rsidP="00A452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Documentación:</w:t>
      </w:r>
    </w:p>
    <w:p w14:paraId="30E4B589" w14:textId="77777777" w:rsidR="00A4524E" w:rsidRDefault="00A4524E" w:rsidP="00A452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Escribir un README en GitHub que contenga instrucciones de instalación, configuración y uso de la API.</w:t>
      </w:r>
    </w:p>
    <w:p w14:paraId="51151EC9" w14:textId="77777777" w:rsidR="00A4524E" w:rsidRDefault="00A4524E" w:rsidP="00A452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Pruebas Automáticas Adicionales:</w:t>
      </w:r>
    </w:p>
    <w:p w14:paraId="324AF2F1" w14:textId="77777777" w:rsidR="00A4524E" w:rsidRDefault="00A4524E" w:rsidP="00A452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Asegúrate de tener pruebas automáticas que cubran al menos el 80% del código.</w:t>
      </w:r>
    </w:p>
    <w:p w14:paraId="0056CCF0" w14:textId="77777777" w:rsidR="00A4524E" w:rsidRDefault="00A4524E" w:rsidP="00A4524E">
      <w:pPr>
        <w:spacing w:after="0"/>
      </w:pPr>
      <w:r>
        <w:pict w14:anchorId="2CA78C27">
          <v:rect id="_x0000_i1045" style="width:0;height:1.5pt" o:hralign="center" o:hrstd="t" o:hr="t" fillcolor="#a0a0a0" stroked="f"/>
        </w:pict>
      </w:r>
    </w:p>
    <w:p w14:paraId="1D00CE4F" w14:textId="77777777" w:rsidR="00A4524E" w:rsidRDefault="00A4524E" w:rsidP="00A4524E">
      <w:pPr>
        <w:pStyle w:val="Ttulo2"/>
      </w:pPr>
      <w:r>
        <w:t>Conclusión</w:t>
      </w:r>
    </w:p>
    <w:p w14:paraId="42F76C3D" w14:textId="77777777" w:rsidR="00A4524E" w:rsidRDefault="00A4524E" w:rsidP="00A4524E">
      <w:pPr>
        <w:pStyle w:val="NormalWeb"/>
      </w:pPr>
      <w:r>
        <w:t xml:space="preserve">El proyecto "MutantesProg3" está diseñado para ser un sistema escalable y eficiente que cumpla con los requisitos establecidos por Magneto. A través de la implementación de la lógica de detección de mutantes y la creación de una API REST utilizando herramientas modernas como Spring </w:t>
      </w:r>
      <w:proofErr w:type="spellStart"/>
      <w:r>
        <w:t>Boot</w:t>
      </w:r>
      <w:proofErr w:type="spellEnd"/>
      <w:r>
        <w:t xml:space="preserve"> y </w:t>
      </w:r>
      <w:proofErr w:type="spellStart"/>
      <w:r>
        <w:t>Gradle</w:t>
      </w:r>
      <w:proofErr w:type="spellEnd"/>
      <w:r>
        <w:t>, se busca ofrecer un servicio robusto que pueda ser fácilmente desplegado y mantenido.</w:t>
      </w:r>
    </w:p>
    <w:p w14:paraId="21690D3B" w14:textId="77777777" w:rsidR="005F4AF9" w:rsidRPr="00A4524E" w:rsidRDefault="005F4AF9" w:rsidP="00A4524E"/>
    <w:sectPr w:rsidR="005F4AF9" w:rsidRPr="00A4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380"/>
    <w:multiLevelType w:val="multilevel"/>
    <w:tmpl w:val="F5D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4819"/>
    <w:multiLevelType w:val="multilevel"/>
    <w:tmpl w:val="766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36820"/>
    <w:multiLevelType w:val="multilevel"/>
    <w:tmpl w:val="DA8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B7819"/>
    <w:multiLevelType w:val="multilevel"/>
    <w:tmpl w:val="32B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C6F45"/>
    <w:multiLevelType w:val="multilevel"/>
    <w:tmpl w:val="0188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C73B9"/>
    <w:multiLevelType w:val="multilevel"/>
    <w:tmpl w:val="922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0551"/>
    <w:multiLevelType w:val="multilevel"/>
    <w:tmpl w:val="2D5C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614FB"/>
    <w:multiLevelType w:val="multilevel"/>
    <w:tmpl w:val="4EA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F7202"/>
    <w:multiLevelType w:val="multilevel"/>
    <w:tmpl w:val="26B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849D8"/>
    <w:multiLevelType w:val="multilevel"/>
    <w:tmpl w:val="5E8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52191"/>
    <w:multiLevelType w:val="multilevel"/>
    <w:tmpl w:val="D37A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50787"/>
    <w:multiLevelType w:val="multilevel"/>
    <w:tmpl w:val="0CF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97CB6"/>
    <w:multiLevelType w:val="multilevel"/>
    <w:tmpl w:val="460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80ACA"/>
    <w:multiLevelType w:val="multilevel"/>
    <w:tmpl w:val="338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B5578"/>
    <w:multiLevelType w:val="multilevel"/>
    <w:tmpl w:val="32C8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324A2"/>
    <w:multiLevelType w:val="multilevel"/>
    <w:tmpl w:val="1304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92077"/>
    <w:multiLevelType w:val="multilevel"/>
    <w:tmpl w:val="3B0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6"/>
  </w:num>
  <w:num w:numId="6">
    <w:abstractNumId w:val="11"/>
  </w:num>
  <w:num w:numId="7">
    <w:abstractNumId w:val="1"/>
  </w:num>
  <w:num w:numId="8">
    <w:abstractNumId w:val="12"/>
  </w:num>
  <w:num w:numId="9">
    <w:abstractNumId w:val="15"/>
  </w:num>
  <w:num w:numId="10">
    <w:abstractNumId w:val="14"/>
  </w:num>
  <w:num w:numId="11">
    <w:abstractNumId w:val="6"/>
  </w:num>
  <w:num w:numId="12">
    <w:abstractNumId w:val="10"/>
  </w:num>
  <w:num w:numId="13">
    <w:abstractNumId w:val="0"/>
  </w:num>
  <w:num w:numId="14">
    <w:abstractNumId w:val="13"/>
  </w:num>
  <w:num w:numId="15">
    <w:abstractNumId w:val="8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F9"/>
    <w:rsid w:val="005F4AF9"/>
    <w:rsid w:val="00740333"/>
    <w:rsid w:val="00A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E2B1"/>
  <w15:chartTrackingRefBased/>
  <w15:docId w15:val="{96AB4019-4270-4DF4-84D2-5BB95901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F4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F4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4AF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F4AF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F4A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F4AF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4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5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Sandoval</dc:creator>
  <cp:keywords/>
  <dc:description/>
  <cp:lastModifiedBy>Agustín Sandoval</cp:lastModifiedBy>
  <cp:revision>1</cp:revision>
  <dcterms:created xsi:type="dcterms:W3CDTF">2024-10-11T17:41:00Z</dcterms:created>
  <dcterms:modified xsi:type="dcterms:W3CDTF">2024-10-11T19:22:00Z</dcterms:modified>
</cp:coreProperties>
</file>