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8C94" w14:textId="77777777" w:rsidR="001A1921" w:rsidRDefault="00000000">
      <w:pPr>
        <w:tabs>
          <w:tab w:val="left" w:pos="7893"/>
        </w:tabs>
        <w:spacing w:before="82"/>
        <w:ind w:left="8"/>
        <w:jc w:val="center"/>
        <w:rPr>
          <w:sz w:val="15"/>
        </w:rPr>
      </w:pPr>
      <w:r>
        <w:pict w14:anchorId="3D0A7F56">
          <v:shape id="_x0000_s2156" style="position:absolute;left:0;text-align:left;margin-left:45.75pt;margin-top:19.2pt;width:504.75pt;height:.1pt;z-index:-251658240;mso-wrap-distance-left:0;mso-wrap-distance-right:0;mso-position-horizontal-relative:page" coordorigin="915,384" coordsize="10095,0" path="m915,384r10095,e" filled="f" strokecolor="#99a1ab" strokeweight=".25994mm">
            <v:path arrowok="t"/>
            <w10:wrap type="topAndBottom" anchorx="page"/>
          </v:shape>
        </w:pict>
      </w:r>
      <w:r>
        <w:rPr>
          <w:color w:val="5C656F"/>
          <w:spacing w:val="-3"/>
          <w:sz w:val="15"/>
        </w:rPr>
        <w:t xml:space="preserve">UNS </w:t>
      </w:r>
      <w:r>
        <w:rPr>
          <w:color w:val="5C656F"/>
          <w:sz w:val="15"/>
        </w:rPr>
        <w:t xml:space="preserve">· DCIC · Proyectos de </w:t>
      </w:r>
      <w:r>
        <w:rPr>
          <w:color w:val="5C656F"/>
          <w:spacing w:val="-4"/>
          <w:sz w:val="15"/>
        </w:rPr>
        <w:t xml:space="preserve">Sistemas </w:t>
      </w:r>
      <w:r>
        <w:rPr>
          <w:color w:val="5C656F"/>
          <w:sz w:val="15"/>
        </w:rPr>
        <w:t xml:space="preserve">de </w:t>
      </w:r>
      <w:r>
        <w:rPr>
          <w:color w:val="5C656F"/>
          <w:spacing w:val="-4"/>
          <w:sz w:val="15"/>
        </w:rPr>
        <w:t xml:space="preserve">Software </w:t>
      </w:r>
      <w:r>
        <w:rPr>
          <w:color w:val="5C656F"/>
          <w:sz w:val="15"/>
        </w:rPr>
        <w:t xml:space="preserve">· </w:t>
      </w:r>
      <w:r>
        <w:rPr>
          <w:color w:val="5C656F"/>
          <w:spacing w:val="-3"/>
          <w:sz w:val="15"/>
        </w:rPr>
        <w:t>2do</w:t>
      </w:r>
      <w:r>
        <w:rPr>
          <w:color w:val="5C656F"/>
          <w:spacing w:val="-18"/>
          <w:sz w:val="15"/>
        </w:rPr>
        <w:t xml:space="preserve"> </w:t>
      </w:r>
      <w:r>
        <w:rPr>
          <w:color w:val="5C656F"/>
          <w:spacing w:val="-4"/>
          <w:sz w:val="15"/>
        </w:rPr>
        <w:t xml:space="preserve">Cuatrimestre </w:t>
      </w:r>
      <w:r>
        <w:rPr>
          <w:color w:val="5C656F"/>
          <w:spacing w:val="-6"/>
          <w:sz w:val="15"/>
        </w:rPr>
        <w:t>2026</w:t>
      </w:r>
      <w:r>
        <w:rPr>
          <w:color w:val="5C656F"/>
          <w:spacing w:val="-6"/>
          <w:sz w:val="15"/>
        </w:rPr>
        <w:tab/>
      </w:r>
      <w:r>
        <w:rPr>
          <w:color w:val="5C656F"/>
          <w:sz w:val="15"/>
        </w:rPr>
        <w:t xml:space="preserve">Enunciado 2 · </w:t>
      </w:r>
      <w:r>
        <w:rPr>
          <w:color w:val="5C656F"/>
          <w:spacing w:val="-4"/>
          <w:sz w:val="15"/>
        </w:rPr>
        <w:t xml:space="preserve">Sala </w:t>
      </w:r>
      <w:r>
        <w:rPr>
          <w:color w:val="5C656F"/>
          <w:sz w:val="15"/>
        </w:rPr>
        <w:t>Médica</w:t>
      </w:r>
      <w:r>
        <w:rPr>
          <w:color w:val="5C656F"/>
          <w:spacing w:val="-15"/>
          <w:sz w:val="15"/>
        </w:rPr>
        <w:t xml:space="preserve"> </w:t>
      </w:r>
      <w:r>
        <w:rPr>
          <w:color w:val="5C656F"/>
          <w:sz w:val="15"/>
        </w:rPr>
        <w:t>Privada</w:t>
      </w:r>
    </w:p>
    <w:p w14:paraId="4C00D06C" w14:textId="77777777" w:rsidR="001A1921" w:rsidRDefault="001A1921">
      <w:pPr>
        <w:pStyle w:val="Textoindependiente"/>
        <w:ind w:left="0"/>
        <w:rPr>
          <w:sz w:val="20"/>
        </w:rPr>
      </w:pPr>
    </w:p>
    <w:p w14:paraId="5648A416" w14:textId="77777777" w:rsidR="001A1921" w:rsidRDefault="001A1921">
      <w:pPr>
        <w:pStyle w:val="Textoindependiente"/>
        <w:ind w:left="0"/>
        <w:rPr>
          <w:sz w:val="17"/>
        </w:rPr>
      </w:pPr>
    </w:p>
    <w:p w14:paraId="3BCBCC90" w14:textId="77777777" w:rsidR="001A1921" w:rsidRDefault="00000000">
      <w:pPr>
        <w:ind w:left="2"/>
        <w:jc w:val="center"/>
        <w:rPr>
          <w:rFonts w:ascii="Segoe UI Semibold" w:hAnsi="Segoe UI Semibold"/>
          <w:b/>
          <w:sz w:val="39"/>
        </w:rPr>
      </w:pPr>
      <w:r>
        <w:rPr>
          <w:rFonts w:ascii="Segoe UI Semibold" w:hAnsi="Segoe UI Semibold"/>
          <w:b/>
          <w:color w:val="1F4E78"/>
          <w:sz w:val="39"/>
        </w:rPr>
        <w:t xml:space="preserve">Bosquejo de división en </w:t>
      </w:r>
      <w:proofErr w:type="spellStart"/>
      <w:r>
        <w:rPr>
          <w:rFonts w:ascii="Segoe UI Semibold" w:hAnsi="Segoe UI Semibold"/>
          <w:b/>
          <w:color w:val="1F4E78"/>
          <w:sz w:val="39"/>
        </w:rPr>
        <w:t>sprints</w:t>
      </w:r>
      <w:proofErr w:type="spellEnd"/>
    </w:p>
    <w:p w14:paraId="30AA1EC7" w14:textId="3877B3BC" w:rsidR="001A1921" w:rsidRPr="007E703D" w:rsidRDefault="00000000" w:rsidP="007E703D">
      <w:pPr>
        <w:pStyle w:val="Ttulo2"/>
        <w:spacing w:before="118"/>
        <w:ind w:left="8" w:right="9" w:firstLine="0"/>
        <w:jc w:val="center"/>
        <w:rPr>
          <w:rFonts w:ascii="Segoe UI" w:hAnsi="Segoe UI"/>
        </w:rPr>
      </w:pPr>
      <w:r>
        <w:rPr>
          <w:rFonts w:ascii="Segoe UI" w:hAnsi="Segoe UI"/>
          <w:color w:val="1B1F24"/>
          <w:w w:val="105"/>
        </w:rPr>
        <w:t>Sistema integral de gestión para sala médica priv</w:t>
      </w:r>
      <w:r w:rsidR="007E703D">
        <w:rPr>
          <w:rFonts w:ascii="Segoe UI" w:hAnsi="Segoe UI"/>
          <w:color w:val="1B1F24"/>
          <w:w w:val="105"/>
        </w:rPr>
        <w:t>ada</w:t>
      </w:r>
    </w:p>
    <w:p w14:paraId="096B9775" w14:textId="77777777" w:rsidR="001A1921" w:rsidRDefault="001A1921">
      <w:pPr>
        <w:pStyle w:val="Textoindependiente"/>
        <w:spacing w:before="2"/>
        <w:ind w:left="0"/>
        <w:rPr>
          <w:rFonts w:ascii="Segoe UI Semibold"/>
          <w:b/>
          <w:sz w:val="32"/>
        </w:rPr>
      </w:pPr>
    </w:p>
    <w:p w14:paraId="7F9E0AD6" w14:textId="77777777" w:rsidR="001A1921" w:rsidRDefault="00000000">
      <w:pPr>
        <w:pStyle w:val="Ttulo1"/>
        <w:numPr>
          <w:ilvl w:val="0"/>
          <w:numId w:val="1"/>
        </w:numPr>
        <w:tabs>
          <w:tab w:val="left" w:pos="351"/>
        </w:tabs>
        <w:spacing w:before="1"/>
        <w:ind w:hanging="237"/>
        <w:rPr>
          <w:b/>
        </w:rPr>
      </w:pPr>
      <w:r>
        <w:rPr>
          <w:b/>
          <w:color w:val="1F4E78"/>
        </w:rPr>
        <w:t>Propósito</w:t>
      </w:r>
    </w:p>
    <w:p w14:paraId="6D12C1CE" w14:textId="77777777" w:rsidR="001A1921" w:rsidRDefault="00000000">
      <w:pPr>
        <w:pStyle w:val="Textoindependiente"/>
        <w:spacing w:before="147" w:line="252" w:lineRule="auto"/>
        <w:ind w:left="114" w:right="257"/>
      </w:pPr>
      <w:r>
        <w:rPr>
          <w:color w:val="1B1F24"/>
          <w:spacing w:val="2"/>
        </w:rPr>
        <w:t xml:space="preserve">Este </w:t>
      </w:r>
      <w:r>
        <w:rPr>
          <w:color w:val="1B1F24"/>
        </w:rPr>
        <w:t xml:space="preserve">documento distribuye los requerimientos a lo </w:t>
      </w:r>
      <w:r>
        <w:rPr>
          <w:color w:val="1B1F24"/>
          <w:spacing w:val="3"/>
        </w:rPr>
        <w:t xml:space="preserve">largo de </w:t>
      </w:r>
      <w:r>
        <w:rPr>
          <w:color w:val="1B1F24"/>
        </w:rPr>
        <w:t xml:space="preserve">las </w:t>
      </w:r>
      <w:r>
        <w:rPr>
          <w:color w:val="1B1F24"/>
          <w:spacing w:val="3"/>
        </w:rPr>
        <w:t xml:space="preserve">etapas del </w:t>
      </w:r>
      <w:r>
        <w:rPr>
          <w:color w:val="1B1F24"/>
          <w:spacing w:val="2"/>
        </w:rPr>
        <w:t xml:space="preserve">proyecto, </w:t>
      </w:r>
      <w:r>
        <w:rPr>
          <w:color w:val="1B1F24"/>
        </w:rPr>
        <w:t xml:space="preserve">alineado </w:t>
      </w:r>
      <w:r>
        <w:rPr>
          <w:color w:val="1B1F24"/>
          <w:spacing w:val="2"/>
        </w:rPr>
        <w:t xml:space="preserve">con </w:t>
      </w:r>
      <w:r>
        <w:rPr>
          <w:color w:val="1B1F24"/>
        </w:rPr>
        <w:t xml:space="preserve">el </w:t>
      </w:r>
      <w:r>
        <w:rPr>
          <w:color w:val="1B1F24"/>
          <w:spacing w:val="2"/>
        </w:rPr>
        <w:t xml:space="preserve">calendario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la </w:t>
      </w:r>
      <w:r>
        <w:rPr>
          <w:color w:val="1B1F24"/>
          <w:spacing w:val="3"/>
        </w:rPr>
        <w:t xml:space="preserve">cátedra </w:t>
      </w:r>
      <w:r>
        <w:rPr>
          <w:color w:val="1B1F24"/>
        </w:rPr>
        <w:t xml:space="preserve">y </w:t>
      </w:r>
      <w:r>
        <w:rPr>
          <w:color w:val="1B1F24"/>
          <w:spacing w:val="2"/>
        </w:rPr>
        <w:t xml:space="preserve">con </w:t>
      </w:r>
      <w:r>
        <w:rPr>
          <w:color w:val="1B1F24"/>
        </w:rPr>
        <w:t xml:space="preserve">la </w:t>
      </w:r>
      <w:r>
        <w:rPr>
          <w:color w:val="1B1F24"/>
          <w:spacing w:val="3"/>
        </w:rPr>
        <w:t xml:space="preserve">capacidad </w:t>
      </w:r>
      <w:r>
        <w:rPr>
          <w:color w:val="1B1F24"/>
          <w:spacing w:val="4"/>
        </w:rPr>
        <w:t xml:space="preserve">real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 xml:space="preserve">equipo implementador. </w:t>
      </w:r>
      <w:r>
        <w:rPr>
          <w:color w:val="1B1F24"/>
          <w:spacing w:val="3"/>
        </w:rPr>
        <w:t xml:space="preserve">Es </w:t>
      </w:r>
      <w:r>
        <w:rPr>
          <w:color w:val="1B1F24"/>
        </w:rPr>
        <w:t xml:space="preserve">el insumo </w:t>
      </w:r>
      <w:r>
        <w:rPr>
          <w:color w:val="1B1F24"/>
          <w:spacing w:val="3"/>
        </w:rPr>
        <w:t xml:space="preserve">de partida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la reunión </w:t>
      </w:r>
      <w:r>
        <w:rPr>
          <w:color w:val="1B1F24"/>
          <w:spacing w:val="3"/>
        </w:rPr>
        <w:t>de priorización</w:t>
      </w:r>
      <w:r>
        <w:rPr>
          <w:color w:val="1B1F24"/>
          <w:spacing w:val="58"/>
        </w:rPr>
        <w:t xml:space="preserve">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 xml:space="preserve">Sprint 0 y </w:t>
      </w:r>
      <w:r>
        <w:rPr>
          <w:color w:val="1B1F24"/>
          <w:spacing w:val="5"/>
        </w:rPr>
        <w:t xml:space="preserve">para </w:t>
      </w:r>
      <w:r>
        <w:rPr>
          <w:color w:val="1B1F24"/>
        </w:rPr>
        <w:t xml:space="preserve">la planificación </w:t>
      </w:r>
      <w:r>
        <w:rPr>
          <w:color w:val="1B1F24"/>
          <w:spacing w:val="3"/>
        </w:rPr>
        <w:t xml:space="preserve">formal </w:t>
      </w:r>
      <w:r>
        <w:rPr>
          <w:color w:val="1B1F24"/>
        </w:rPr>
        <w:t>en</w:t>
      </w:r>
      <w:r>
        <w:rPr>
          <w:color w:val="1B1F24"/>
          <w:spacing w:val="48"/>
        </w:rPr>
        <w:t xml:space="preserve"> </w:t>
      </w:r>
      <w:proofErr w:type="spellStart"/>
      <w:r>
        <w:rPr>
          <w:color w:val="1B1F24"/>
        </w:rPr>
        <w:t>ProjectLibre</w:t>
      </w:r>
      <w:proofErr w:type="spellEnd"/>
      <w:r>
        <w:rPr>
          <w:color w:val="1B1F24"/>
        </w:rPr>
        <w:t>.</w:t>
      </w:r>
    </w:p>
    <w:p w14:paraId="1EBEA4B6" w14:textId="77777777" w:rsidR="001A1921" w:rsidRDefault="001A1921">
      <w:pPr>
        <w:pStyle w:val="Textoindependiente"/>
        <w:spacing w:before="2"/>
        <w:ind w:left="0"/>
        <w:rPr>
          <w:sz w:val="20"/>
        </w:rPr>
      </w:pPr>
    </w:p>
    <w:p w14:paraId="12C1A293" w14:textId="77777777" w:rsidR="001A1921" w:rsidRDefault="00000000">
      <w:pPr>
        <w:pStyle w:val="Ttulo1"/>
        <w:numPr>
          <w:ilvl w:val="0"/>
          <w:numId w:val="1"/>
        </w:numPr>
        <w:tabs>
          <w:tab w:val="left" w:pos="381"/>
        </w:tabs>
        <w:spacing w:before="106"/>
        <w:ind w:left="380" w:hanging="267"/>
        <w:rPr>
          <w:b/>
        </w:rPr>
      </w:pPr>
      <w:r>
        <w:rPr>
          <w:b/>
          <w:color w:val="1F4E78"/>
        </w:rPr>
        <w:t>Calendario del</w:t>
      </w:r>
      <w:r>
        <w:rPr>
          <w:b/>
          <w:color w:val="1F4E78"/>
          <w:spacing w:val="11"/>
        </w:rPr>
        <w:t xml:space="preserve"> </w:t>
      </w:r>
      <w:r>
        <w:rPr>
          <w:b/>
          <w:color w:val="1F4E78"/>
        </w:rPr>
        <w:t>proyecto</w:t>
      </w:r>
    </w:p>
    <w:p w14:paraId="2986ADAE" w14:textId="77777777" w:rsidR="001A1921" w:rsidRDefault="001A1921">
      <w:pPr>
        <w:pStyle w:val="Textoindependiente"/>
        <w:ind w:left="0"/>
        <w:rPr>
          <w:rFonts w:ascii="Segoe UI Semibold"/>
          <w:b/>
          <w:sz w:val="11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1960"/>
        <w:gridCol w:w="2166"/>
        <w:gridCol w:w="2755"/>
        <w:gridCol w:w="3197"/>
      </w:tblGrid>
      <w:tr w:rsidR="001A1921" w14:paraId="126F8757" w14:textId="77777777">
        <w:trPr>
          <w:trHeight w:val="397"/>
        </w:trPr>
        <w:tc>
          <w:tcPr>
            <w:tcW w:w="1960" w:type="dxa"/>
            <w:shd w:val="clear" w:color="auto" w:fill="E6E9EF"/>
          </w:tcPr>
          <w:p w14:paraId="2EC1C29B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Etapa</w:t>
            </w:r>
          </w:p>
        </w:tc>
        <w:tc>
          <w:tcPr>
            <w:tcW w:w="2166" w:type="dxa"/>
            <w:shd w:val="clear" w:color="auto" w:fill="E6E9EF"/>
          </w:tcPr>
          <w:p w14:paraId="5A537858" w14:textId="77777777" w:rsidR="001A1921" w:rsidRDefault="00000000">
            <w:pPr>
              <w:pStyle w:val="TableParagraph"/>
              <w:ind w:left="130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Duración</w:t>
            </w:r>
          </w:p>
        </w:tc>
        <w:tc>
          <w:tcPr>
            <w:tcW w:w="2755" w:type="dxa"/>
            <w:shd w:val="clear" w:color="auto" w:fill="E6E9EF"/>
          </w:tcPr>
          <w:p w14:paraId="4F3C9F1C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Demo</w:t>
            </w:r>
          </w:p>
        </w:tc>
        <w:tc>
          <w:tcPr>
            <w:tcW w:w="3197" w:type="dxa"/>
            <w:shd w:val="clear" w:color="auto" w:fill="E6E9EF"/>
          </w:tcPr>
          <w:p w14:paraId="63B0D886" w14:textId="77777777" w:rsidR="001A1921" w:rsidRDefault="00000000">
            <w:pPr>
              <w:pStyle w:val="TableParagraph"/>
              <w:ind w:left="12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Entrega de documentación</w:t>
            </w:r>
          </w:p>
        </w:tc>
      </w:tr>
      <w:tr w:rsidR="001A1921" w14:paraId="10240328" w14:textId="77777777">
        <w:trPr>
          <w:trHeight w:val="397"/>
        </w:trPr>
        <w:tc>
          <w:tcPr>
            <w:tcW w:w="196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BA7D558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Start up</w:t>
            </w:r>
          </w:p>
        </w:tc>
        <w:tc>
          <w:tcPr>
            <w:tcW w:w="2166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0B06869" w14:textId="77777777" w:rsidR="001A1921" w:rsidRDefault="00000000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B1F24"/>
                <w:sz w:val="17"/>
              </w:rPr>
              <w:t>2 semanas</w:t>
            </w:r>
          </w:p>
        </w:tc>
        <w:tc>
          <w:tcPr>
            <w:tcW w:w="275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AA25D03" w14:textId="77777777" w:rsidR="001A1921" w:rsidRDefault="00000000">
            <w:pPr>
              <w:pStyle w:val="TableParagraph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—</w:t>
            </w:r>
          </w:p>
        </w:tc>
        <w:tc>
          <w:tcPr>
            <w:tcW w:w="3197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1D6FFE6" w14:textId="77777777" w:rsidR="001A1921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1B1F24"/>
                <w:sz w:val="17"/>
              </w:rPr>
              <w:t>Domingo 13/09</w:t>
            </w:r>
          </w:p>
        </w:tc>
      </w:tr>
      <w:tr w:rsidR="001A1921" w14:paraId="2E76DF14" w14:textId="77777777">
        <w:trPr>
          <w:trHeight w:val="648"/>
        </w:trPr>
        <w:tc>
          <w:tcPr>
            <w:tcW w:w="196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099DEE3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Sprint 0</w:t>
            </w:r>
          </w:p>
        </w:tc>
        <w:tc>
          <w:tcPr>
            <w:tcW w:w="216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A087DA3" w14:textId="77777777" w:rsidR="001A1921" w:rsidRDefault="00000000">
            <w:pPr>
              <w:pStyle w:val="TableParagraph"/>
              <w:spacing w:before="81"/>
              <w:ind w:left="130"/>
              <w:rPr>
                <w:sz w:val="17"/>
              </w:rPr>
            </w:pPr>
            <w:r>
              <w:rPr>
                <w:color w:val="1B1F24"/>
                <w:sz w:val="17"/>
              </w:rPr>
              <w:t>2 semanas</w:t>
            </w:r>
          </w:p>
        </w:tc>
        <w:tc>
          <w:tcPr>
            <w:tcW w:w="275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2C8A184" w14:textId="77777777" w:rsidR="001A1921" w:rsidRDefault="00000000">
            <w:pPr>
              <w:pStyle w:val="TableParagraph"/>
              <w:spacing w:before="81" w:line="249" w:lineRule="auto"/>
              <w:ind w:right="64"/>
              <w:rPr>
                <w:sz w:val="17"/>
              </w:rPr>
            </w:pPr>
            <w:r>
              <w:rPr>
                <w:color w:val="1B1F24"/>
                <w:sz w:val="17"/>
              </w:rPr>
              <w:t>— (revisión con el ayudante 24/09)</w:t>
            </w:r>
          </w:p>
        </w:tc>
        <w:tc>
          <w:tcPr>
            <w:tcW w:w="31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5E933DA" w14:textId="77777777" w:rsidR="001A1921" w:rsidRDefault="00000000">
            <w:pPr>
              <w:pStyle w:val="TableParagraph"/>
              <w:spacing w:before="81"/>
              <w:ind w:left="121"/>
              <w:rPr>
                <w:sz w:val="17"/>
              </w:rPr>
            </w:pPr>
            <w:r>
              <w:rPr>
                <w:color w:val="1B1F24"/>
                <w:sz w:val="17"/>
              </w:rPr>
              <w:t>Domingo 27/09</w:t>
            </w:r>
          </w:p>
        </w:tc>
      </w:tr>
      <w:tr w:rsidR="001A1921" w14:paraId="15D9E57A" w14:textId="77777777">
        <w:trPr>
          <w:trHeight w:val="648"/>
        </w:trPr>
        <w:tc>
          <w:tcPr>
            <w:tcW w:w="196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158D48A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20"/>
                <w:sz w:val="17"/>
              </w:rPr>
              <w:t>Sprint 1</w:t>
            </w:r>
          </w:p>
        </w:tc>
        <w:tc>
          <w:tcPr>
            <w:tcW w:w="216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7DE768A" w14:textId="77777777" w:rsidR="001A1921" w:rsidRDefault="00000000">
            <w:pPr>
              <w:pStyle w:val="TableParagraph"/>
              <w:spacing w:before="81" w:line="249" w:lineRule="auto"/>
              <w:ind w:left="130"/>
              <w:rPr>
                <w:sz w:val="17"/>
              </w:rPr>
            </w:pPr>
            <w:r>
              <w:rPr>
                <w:color w:val="1B1F24"/>
                <w:sz w:val="17"/>
              </w:rPr>
              <w:t>2 semanas · días 1 a 7 de implementación</w:t>
            </w:r>
          </w:p>
        </w:tc>
        <w:tc>
          <w:tcPr>
            <w:tcW w:w="275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C76861D" w14:textId="77777777" w:rsidR="001A1921" w:rsidRDefault="00000000">
            <w:pPr>
              <w:pStyle w:val="TableParagraph"/>
              <w:spacing w:before="81"/>
              <w:rPr>
                <w:sz w:val="17"/>
              </w:rPr>
            </w:pPr>
            <w:r>
              <w:rPr>
                <w:color w:val="1B1F24"/>
                <w:sz w:val="17"/>
              </w:rPr>
              <w:t>Jueves 08/10</w:t>
            </w:r>
          </w:p>
        </w:tc>
        <w:tc>
          <w:tcPr>
            <w:tcW w:w="31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A03FBA6" w14:textId="77777777" w:rsidR="001A1921" w:rsidRDefault="00000000">
            <w:pPr>
              <w:pStyle w:val="TableParagraph"/>
              <w:spacing w:before="81"/>
              <w:ind w:left="121"/>
              <w:rPr>
                <w:sz w:val="17"/>
              </w:rPr>
            </w:pPr>
            <w:r>
              <w:rPr>
                <w:color w:val="1B1F24"/>
                <w:sz w:val="17"/>
              </w:rPr>
              <w:t>Domingo 11/10</w:t>
            </w:r>
          </w:p>
        </w:tc>
      </w:tr>
      <w:tr w:rsidR="001A1921" w14:paraId="1FE609B7" w14:textId="77777777">
        <w:trPr>
          <w:trHeight w:val="412"/>
        </w:trPr>
        <w:tc>
          <w:tcPr>
            <w:tcW w:w="196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3452873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Sprint 2</w:t>
            </w:r>
          </w:p>
        </w:tc>
        <w:tc>
          <w:tcPr>
            <w:tcW w:w="216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F2DA748" w14:textId="77777777" w:rsidR="001A1921" w:rsidRDefault="00000000">
            <w:pPr>
              <w:pStyle w:val="TableParagraph"/>
              <w:spacing w:before="81"/>
              <w:ind w:left="130"/>
              <w:rPr>
                <w:sz w:val="17"/>
              </w:rPr>
            </w:pPr>
            <w:r>
              <w:rPr>
                <w:color w:val="1B1F24"/>
                <w:sz w:val="17"/>
              </w:rPr>
              <w:t>2 semanas · días 8 a 14</w:t>
            </w:r>
          </w:p>
        </w:tc>
        <w:tc>
          <w:tcPr>
            <w:tcW w:w="275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5775763" w14:textId="77777777" w:rsidR="001A1921" w:rsidRDefault="00000000">
            <w:pPr>
              <w:pStyle w:val="TableParagraph"/>
              <w:spacing w:before="81"/>
              <w:rPr>
                <w:sz w:val="17"/>
              </w:rPr>
            </w:pPr>
            <w:r>
              <w:rPr>
                <w:color w:val="1B1F24"/>
                <w:sz w:val="17"/>
              </w:rPr>
              <w:t>Jueves 22/10</w:t>
            </w:r>
          </w:p>
        </w:tc>
        <w:tc>
          <w:tcPr>
            <w:tcW w:w="31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E604FE7" w14:textId="77777777" w:rsidR="001A1921" w:rsidRDefault="00000000">
            <w:pPr>
              <w:pStyle w:val="TableParagraph"/>
              <w:spacing w:before="81"/>
              <w:ind w:left="121"/>
              <w:rPr>
                <w:sz w:val="17"/>
              </w:rPr>
            </w:pPr>
            <w:r>
              <w:rPr>
                <w:color w:val="1B1F24"/>
                <w:sz w:val="17"/>
              </w:rPr>
              <w:t>Domingo 25/10</w:t>
            </w:r>
          </w:p>
        </w:tc>
      </w:tr>
      <w:tr w:rsidR="001A1921" w14:paraId="068AC105" w14:textId="77777777">
        <w:trPr>
          <w:trHeight w:val="883"/>
        </w:trPr>
        <w:tc>
          <w:tcPr>
            <w:tcW w:w="196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70F7F2E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Sprint 3</w:t>
            </w:r>
          </w:p>
        </w:tc>
        <w:tc>
          <w:tcPr>
            <w:tcW w:w="216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88EEF6A" w14:textId="633700D9" w:rsidR="001A1921" w:rsidRDefault="00000000">
            <w:pPr>
              <w:pStyle w:val="TableParagraph"/>
              <w:spacing w:line="259" w:lineRule="auto"/>
              <w:ind w:left="130" w:right="167"/>
              <w:jc w:val="both"/>
              <w:rPr>
                <w:sz w:val="17"/>
              </w:rPr>
            </w:pPr>
            <w:r>
              <w:rPr>
                <w:color w:val="1B1F24"/>
                <w:sz w:val="17"/>
              </w:rPr>
              <w:t xml:space="preserve">3 semanas · días 15 a 21 </w:t>
            </w:r>
          </w:p>
        </w:tc>
        <w:tc>
          <w:tcPr>
            <w:tcW w:w="275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E8377F7" w14:textId="77777777" w:rsidR="001A1921" w:rsidRDefault="00000000">
            <w:pPr>
              <w:pStyle w:val="TableParagraph"/>
              <w:rPr>
                <w:sz w:val="17"/>
              </w:rPr>
            </w:pPr>
            <w:r>
              <w:rPr>
                <w:color w:val="1B1F24"/>
                <w:sz w:val="17"/>
              </w:rPr>
              <w:t>Jueves 12/11</w:t>
            </w:r>
          </w:p>
        </w:tc>
        <w:tc>
          <w:tcPr>
            <w:tcW w:w="31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49E435B" w14:textId="77777777" w:rsidR="001A1921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1B1F24"/>
                <w:sz w:val="17"/>
              </w:rPr>
              <w:t>Domingo 15/11</w:t>
            </w:r>
          </w:p>
        </w:tc>
      </w:tr>
    </w:tbl>
    <w:p w14:paraId="141B90D2" w14:textId="77777777" w:rsidR="001A1921" w:rsidRDefault="001A1921">
      <w:pPr>
        <w:rPr>
          <w:sz w:val="17"/>
        </w:rPr>
        <w:sectPr w:rsidR="001A1921">
          <w:footerReference w:type="default" r:id="rId7"/>
          <w:type w:val="continuous"/>
          <w:pgSz w:w="11920" w:h="16840"/>
          <w:pgMar w:top="920" w:right="800" w:bottom="460" w:left="800" w:header="720" w:footer="268" w:gutter="0"/>
          <w:pgNumType w:start="1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1960"/>
        <w:gridCol w:w="2166"/>
        <w:gridCol w:w="2755"/>
        <w:gridCol w:w="3197"/>
      </w:tblGrid>
      <w:tr w:rsidR="001A1921" w14:paraId="5356AEE5" w14:textId="77777777">
        <w:trPr>
          <w:trHeight w:val="397"/>
        </w:trPr>
        <w:tc>
          <w:tcPr>
            <w:tcW w:w="1960" w:type="dxa"/>
            <w:tcBorders>
              <w:bottom w:val="single" w:sz="6" w:space="0" w:color="D3D8DE"/>
            </w:tcBorders>
            <w:shd w:val="clear" w:color="auto" w:fill="E6E9EF"/>
          </w:tcPr>
          <w:p w14:paraId="008F7E04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lastRenderedPageBreak/>
              <w:t>Etapa</w:t>
            </w:r>
          </w:p>
        </w:tc>
        <w:tc>
          <w:tcPr>
            <w:tcW w:w="2166" w:type="dxa"/>
            <w:tcBorders>
              <w:bottom w:val="single" w:sz="6" w:space="0" w:color="D3D8DE"/>
            </w:tcBorders>
            <w:shd w:val="clear" w:color="auto" w:fill="E6E9EF"/>
          </w:tcPr>
          <w:p w14:paraId="1BE21BFF" w14:textId="77777777" w:rsidR="001A1921" w:rsidRDefault="00000000">
            <w:pPr>
              <w:pStyle w:val="TableParagraph"/>
              <w:ind w:left="130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Duración</w:t>
            </w:r>
          </w:p>
        </w:tc>
        <w:tc>
          <w:tcPr>
            <w:tcW w:w="2755" w:type="dxa"/>
            <w:tcBorders>
              <w:bottom w:val="single" w:sz="6" w:space="0" w:color="D3D8DE"/>
            </w:tcBorders>
            <w:shd w:val="clear" w:color="auto" w:fill="E6E9EF"/>
          </w:tcPr>
          <w:p w14:paraId="4C58D67C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Demo</w:t>
            </w:r>
          </w:p>
        </w:tc>
        <w:tc>
          <w:tcPr>
            <w:tcW w:w="3197" w:type="dxa"/>
            <w:tcBorders>
              <w:bottom w:val="single" w:sz="6" w:space="0" w:color="D3D8DE"/>
            </w:tcBorders>
            <w:shd w:val="clear" w:color="auto" w:fill="E6E9EF"/>
          </w:tcPr>
          <w:p w14:paraId="07293804" w14:textId="77777777" w:rsidR="001A1921" w:rsidRDefault="00000000">
            <w:pPr>
              <w:pStyle w:val="TableParagraph"/>
              <w:ind w:left="12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Entrega de documentación</w:t>
            </w:r>
          </w:p>
        </w:tc>
      </w:tr>
      <w:tr w:rsidR="001A1921" w14:paraId="4A962FE6" w14:textId="77777777">
        <w:trPr>
          <w:trHeight w:val="412"/>
        </w:trPr>
        <w:tc>
          <w:tcPr>
            <w:tcW w:w="196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F805EEF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Cierre del proyecto</w:t>
            </w:r>
          </w:p>
        </w:tc>
        <w:tc>
          <w:tcPr>
            <w:tcW w:w="216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AC6C533" w14:textId="77777777" w:rsidR="001A1921" w:rsidRDefault="00000000">
            <w:pPr>
              <w:pStyle w:val="TableParagraph"/>
              <w:spacing w:before="81"/>
              <w:ind w:left="130"/>
              <w:rPr>
                <w:sz w:val="17"/>
              </w:rPr>
            </w:pPr>
            <w:r>
              <w:rPr>
                <w:color w:val="1B1F24"/>
                <w:sz w:val="17"/>
              </w:rPr>
              <w:t>1 semana</w:t>
            </w:r>
          </w:p>
        </w:tc>
        <w:tc>
          <w:tcPr>
            <w:tcW w:w="275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6880F37" w14:textId="77777777" w:rsidR="001A1921" w:rsidRDefault="00000000">
            <w:pPr>
              <w:pStyle w:val="TableParagraph"/>
              <w:spacing w:before="81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—</w:t>
            </w:r>
          </w:p>
        </w:tc>
        <w:tc>
          <w:tcPr>
            <w:tcW w:w="31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CBC9B14" w14:textId="77777777" w:rsidR="001A1921" w:rsidRDefault="00000000">
            <w:pPr>
              <w:pStyle w:val="TableParagraph"/>
              <w:spacing w:before="81"/>
              <w:ind w:left="121"/>
              <w:rPr>
                <w:sz w:val="17"/>
              </w:rPr>
            </w:pPr>
            <w:r>
              <w:rPr>
                <w:color w:val="1B1F24"/>
                <w:sz w:val="17"/>
              </w:rPr>
              <w:t>Informe final 22/11</w:t>
            </w:r>
          </w:p>
        </w:tc>
      </w:tr>
      <w:tr w:rsidR="001A1921" w14:paraId="24FE8DA1" w14:textId="77777777">
        <w:trPr>
          <w:trHeight w:val="648"/>
        </w:trPr>
        <w:tc>
          <w:tcPr>
            <w:tcW w:w="196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EB85807" w14:textId="77777777" w:rsidR="001A1921" w:rsidRDefault="00000000">
            <w:pPr>
              <w:pStyle w:val="TableParagraph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Presentación</w:t>
            </w:r>
          </w:p>
        </w:tc>
        <w:tc>
          <w:tcPr>
            <w:tcW w:w="216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115FDB5" w14:textId="77777777" w:rsidR="001A1921" w:rsidRDefault="00000000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—</w:t>
            </w:r>
          </w:p>
        </w:tc>
        <w:tc>
          <w:tcPr>
            <w:tcW w:w="275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3B2B14A" w14:textId="77777777" w:rsidR="001A1921" w:rsidRDefault="00000000">
            <w:pPr>
              <w:pStyle w:val="TableParagraph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—</w:t>
            </w:r>
          </w:p>
        </w:tc>
        <w:tc>
          <w:tcPr>
            <w:tcW w:w="31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94847FD" w14:textId="77777777" w:rsidR="001A1921" w:rsidRDefault="00000000">
            <w:pPr>
              <w:pStyle w:val="TableParagraph"/>
              <w:spacing w:line="266" w:lineRule="auto"/>
              <w:ind w:left="121" w:right="194"/>
              <w:rPr>
                <w:sz w:val="17"/>
              </w:rPr>
            </w:pPr>
            <w:proofErr w:type="spellStart"/>
            <w:r>
              <w:rPr>
                <w:color w:val="1B1F24"/>
                <w:sz w:val="17"/>
              </w:rPr>
              <w:t>Slides</w:t>
            </w:r>
            <w:proofErr w:type="spellEnd"/>
            <w:r>
              <w:rPr>
                <w:color w:val="1B1F24"/>
                <w:sz w:val="17"/>
              </w:rPr>
              <w:t xml:space="preserve"> 24/11 12:00 · Presentación 24/11 y 26/11</w:t>
            </w:r>
          </w:p>
        </w:tc>
      </w:tr>
    </w:tbl>
    <w:p w14:paraId="6573524F" w14:textId="77777777" w:rsidR="001A1921" w:rsidRDefault="001A1921">
      <w:pPr>
        <w:pStyle w:val="Textoindependiente"/>
        <w:ind w:left="0"/>
        <w:rPr>
          <w:sz w:val="31"/>
        </w:rPr>
      </w:pPr>
    </w:p>
    <w:p w14:paraId="14297AEA" w14:textId="77777777" w:rsidR="001A1921" w:rsidRDefault="00000000">
      <w:pPr>
        <w:pStyle w:val="Ttulo1"/>
        <w:numPr>
          <w:ilvl w:val="0"/>
          <w:numId w:val="1"/>
        </w:numPr>
        <w:tabs>
          <w:tab w:val="left" w:pos="381"/>
        </w:tabs>
        <w:spacing w:before="1"/>
        <w:ind w:left="380" w:hanging="267"/>
        <w:rPr>
          <w:b/>
        </w:rPr>
      </w:pPr>
      <w:r>
        <w:rPr>
          <w:b/>
          <w:color w:val="1F4E78"/>
        </w:rPr>
        <w:t>Criterios utilizados para dividir los</w:t>
      </w:r>
      <w:r>
        <w:rPr>
          <w:b/>
          <w:color w:val="1F4E78"/>
          <w:spacing w:val="35"/>
        </w:rPr>
        <w:t xml:space="preserve"> </w:t>
      </w:r>
      <w:proofErr w:type="spellStart"/>
      <w:r>
        <w:rPr>
          <w:b/>
          <w:color w:val="1F4E78"/>
        </w:rPr>
        <w:t>sprints</w:t>
      </w:r>
      <w:proofErr w:type="spellEnd"/>
    </w:p>
    <w:p w14:paraId="165D3129" w14:textId="77777777" w:rsidR="001A1921" w:rsidRDefault="00000000">
      <w:pPr>
        <w:pStyle w:val="Textoindependiente"/>
        <w:spacing w:before="147" w:line="252" w:lineRule="auto"/>
        <w:ind w:right="257"/>
      </w:pPr>
      <w:r>
        <w:pict w14:anchorId="50F555CC">
          <v:shape id="_x0000_s2152" style="position:absolute;left:0;text-align:left;margin-left:47.95pt;margin-top:12.45pt;width:3.7pt;height:3.7pt;z-index:251662336;mso-position-horizontal-relative:page" coordorigin="959,249" coordsize="74,74" path="m1001,323r-10,l986,322,959,291r,-10l991,249r10,l1033,281r,10l1001,323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 xml:space="preserve">Un único implementador por </w:t>
      </w:r>
      <w:proofErr w:type="spellStart"/>
      <w:r>
        <w:rPr>
          <w:rFonts w:ascii="Segoe UI Semibold" w:hAnsi="Segoe UI Semibold"/>
          <w:b/>
          <w:color w:val="1B1F24"/>
        </w:rPr>
        <w:t>User</w:t>
      </w:r>
      <w:proofErr w:type="spellEnd"/>
      <w:r>
        <w:rPr>
          <w:rFonts w:ascii="Segoe UI Semibold" w:hAnsi="Segoe UI Semibold"/>
          <w:b/>
          <w:color w:val="1B1F24"/>
        </w:rPr>
        <w:t xml:space="preserve"> Story. </w:t>
      </w:r>
      <w:r>
        <w:rPr>
          <w:color w:val="1B1F24"/>
        </w:rPr>
        <w:t>Cada historia tiene un dueño que la ejecuta entera; nadie más escribe código sobre ella. La verificación la hace otro integrante, según la condición 3 de la definición de terminado.</w:t>
      </w:r>
    </w:p>
    <w:p w14:paraId="1033B6AF" w14:textId="77777777" w:rsidR="001A1921" w:rsidRDefault="00000000">
      <w:pPr>
        <w:pStyle w:val="Textoindependiente"/>
        <w:spacing w:before="44" w:line="266" w:lineRule="auto"/>
        <w:ind w:right="257"/>
      </w:pPr>
      <w:r>
        <w:pict w14:anchorId="6EE958EF">
          <v:shape id="_x0000_s2151" style="position:absolute;left:0;text-align:left;margin-left:47.95pt;margin-top:7.3pt;width:3.7pt;height:3.7pt;z-index:251663360;mso-position-horizontal-relative:page" coordorigin="959,146" coordsize="74,74" path="m1001,220r-10,l986,219,959,188r,-10l991,146r10,l1033,178r,10l1001,220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 xml:space="preserve">Dependencia técnica. </w:t>
      </w:r>
      <w:r>
        <w:rPr>
          <w:color w:val="1B1F24"/>
        </w:rPr>
        <w:t xml:space="preserve">No hay reserva de turnos sin agenda publicada, ni cobro sin turno registrado, ni ficha de diagnóstico sin consulta asociada. El grafo completo está en la sección 5 del catálogo de </w:t>
      </w:r>
      <w:proofErr w:type="spellStart"/>
      <w:r>
        <w:rPr>
          <w:color w:val="1B1F24"/>
        </w:rPr>
        <w:t>User</w:t>
      </w:r>
      <w:proofErr w:type="spellEnd"/>
      <w:r>
        <w:rPr>
          <w:color w:val="1B1F24"/>
        </w:rPr>
        <w:t xml:space="preserve"> </w:t>
      </w:r>
      <w:proofErr w:type="spellStart"/>
      <w:r>
        <w:rPr>
          <w:color w:val="1B1F24"/>
        </w:rPr>
        <w:t>Stories</w:t>
      </w:r>
      <w:proofErr w:type="spellEnd"/>
      <w:r>
        <w:rPr>
          <w:color w:val="1B1F24"/>
        </w:rPr>
        <w:t>.</w:t>
      </w:r>
    </w:p>
    <w:p w14:paraId="2AF40150" w14:textId="77777777" w:rsidR="001A1921" w:rsidRDefault="00000000">
      <w:pPr>
        <w:pStyle w:val="Textoindependiente"/>
        <w:spacing w:before="28" w:line="252" w:lineRule="auto"/>
        <w:ind w:right="257"/>
      </w:pPr>
      <w:r>
        <w:pict w14:anchorId="0905C343">
          <v:shape id="_x0000_s2150" style="position:absolute;left:0;text-align:left;margin-left:47.95pt;margin-top:6.5pt;width:3.7pt;height:3.7pt;z-index:251664384;mso-position-horizontal-relative:page" coordorigin="959,130" coordsize="74,74" path="m1001,204r-10,l986,203,959,172r,-10l991,130r10,l1033,162r,10l1001,204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  <w:spacing w:val="2"/>
        </w:rPr>
        <w:t xml:space="preserve">Reparto </w:t>
      </w:r>
      <w:r>
        <w:rPr>
          <w:rFonts w:ascii="Segoe UI Semibold" w:hAnsi="Segoe UI Semibold"/>
          <w:b/>
          <w:color w:val="1B1F24"/>
        </w:rPr>
        <w:t xml:space="preserve">equilibrado en </w:t>
      </w:r>
      <w:r>
        <w:rPr>
          <w:rFonts w:ascii="Segoe UI Semibold" w:hAnsi="Segoe UI Semibold"/>
          <w:b/>
          <w:color w:val="1B1F24"/>
          <w:spacing w:val="4"/>
        </w:rPr>
        <w:t xml:space="preserve">horas, </w:t>
      </w:r>
      <w:r>
        <w:rPr>
          <w:rFonts w:ascii="Segoe UI Semibold" w:hAnsi="Segoe UI Semibold"/>
          <w:b/>
          <w:color w:val="1B1F24"/>
          <w:spacing w:val="3"/>
        </w:rPr>
        <w:t xml:space="preserve">no </w:t>
      </w:r>
      <w:r>
        <w:rPr>
          <w:rFonts w:ascii="Segoe UI Semibold" w:hAnsi="Segoe UI Semibold"/>
          <w:b/>
          <w:color w:val="1B1F24"/>
        </w:rPr>
        <w:t xml:space="preserve">en </w:t>
      </w:r>
      <w:r>
        <w:rPr>
          <w:rFonts w:ascii="Segoe UI Semibold" w:hAnsi="Segoe UI Semibold"/>
          <w:b/>
          <w:color w:val="1B1F24"/>
          <w:spacing w:val="2"/>
        </w:rPr>
        <w:t xml:space="preserve">cantidad </w:t>
      </w:r>
      <w:r>
        <w:rPr>
          <w:rFonts w:ascii="Segoe UI Semibold" w:hAnsi="Segoe UI Semibold"/>
          <w:b/>
          <w:color w:val="1B1F24"/>
        </w:rPr>
        <w:t xml:space="preserve">de </w:t>
      </w:r>
      <w:r>
        <w:rPr>
          <w:rFonts w:ascii="Segoe UI Semibold" w:hAnsi="Segoe UI Semibold"/>
          <w:b/>
          <w:color w:val="1B1F24"/>
          <w:spacing w:val="2"/>
        </w:rPr>
        <w:t xml:space="preserve">historias. </w:t>
      </w:r>
      <w:r>
        <w:rPr>
          <w:color w:val="1B1F24"/>
        </w:rPr>
        <w:t xml:space="preserve">Lo que </w:t>
      </w:r>
      <w:r>
        <w:rPr>
          <w:color w:val="1B1F24"/>
          <w:spacing w:val="4"/>
        </w:rPr>
        <w:t xml:space="preserve">se </w:t>
      </w:r>
      <w:r>
        <w:rPr>
          <w:color w:val="1B1F24"/>
        </w:rPr>
        <w:t xml:space="preserve">consume </w:t>
      </w:r>
      <w:proofErr w:type="gramStart"/>
      <w:r>
        <w:rPr>
          <w:color w:val="1B1F24"/>
        </w:rPr>
        <w:t>es  tiempo</w:t>
      </w:r>
      <w:proofErr w:type="gramEnd"/>
      <w:r>
        <w:rPr>
          <w:color w:val="1B1F24"/>
        </w:rPr>
        <w:t xml:space="preserve">: </w:t>
      </w:r>
      <w:r>
        <w:rPr>
          <w:color w:val="1B1F24"/>
          <w:spacing w:val="-3"/>
        </w:rPr>
        <w:t xml:space="preserve">I2 </w:t>
      </w:r>
      <w:r>
        <w:rPr>
          <w:color w:val="1B1F24"/>
        </w:rPr>
        <w:t>toma siete historias   y</w:t>
      </w:r>
      <w:r>
        <w:rPr>
          <w:color w:val="1B1F24"/>
          <w:spacing w:val="4"/>
        </w:rPr>
        <w:t xml:space="preserve"> </w:t>
      </w:r>
      <w:r>
        <w:rPr>
          <w:color w:val="1B1F24"/>
        </w:rPr>
        <w:t>I5,</w:t>
      </w:r>
      <w:r>
        <w:rPr>
          <w:color w:val="1B1F24"/>
          <w:spacing w:val="10"/>
        </w:rPr>
        <w:t xml:space="preserve"> </w:t>
      </w:r>
      <w:r>
        <w:rPr>
          <w:color w:val="1B1F24"/>
        </w:rPr>
        <w:t>cuatro,</w:t>
      </w:r>
      <w:r>
        <w:rPr>
          <w:color w:val="1B1F24"/>
          <w:spacing w:val="11"/>
        </w:rPr>
        <w:t xml:space="preserve"> </w:t>
      </w:r>
      <w:r>
        <w:rPr>
          <w:color w:val="1B1F24"/>
          <w:spacing w:val="4"/>
        </w:rPr>
        <w:t>pero</w:t>
      </w:r>
      <w:r>
        <w:rPr>
          <w:color w:val="1B1F24"/>
          <w:spacing w:val="14"/>
        </w:rPr>
        <w:t xml:space="preserve"> </w:t>
      </w:r>
      <w:r>
        <w:rPr>
          <w:color w:val="1B1F24"/>
          <w:spacing w:val="4"/>
        </w:rPr>
        <w:t>ambos</w:t>
      </w:r>
      <w:r>
        <w:rPr>
          <w:color w:val="1B1F24"/>
          <w:spacing w:val="15"/>
        </w:rPr>
        <w:t xml:space="preserve"> </w:t>
      </w:r>
      <w:r>
        <w:rPr>
          <w:color w:val="1B1F24"/>
          <w:spacing w:val="3"/>
        </w:rPr>
        <w:t>quedan</w:t>
      </w:r>
      <w:r>
        <w:rPr>
          <w:color w:val="1B1F24"/>
          <w:spacing w:val="4"/>
        </w:rPr>
        <w:t xml:space="preserve"> </w:t>
      </w:r>
      <w:r>
        <w:rPr>
          <w:color w:val="1B1F24"/>
          <w:spacing w:val="2"/>
        </w:rPr>
        <w:t>cerca</w:t>
      </w:r>
      <w:r>
        <w:rPr>
          <w:color w:val="1B1F24"/>
          <w:spacing w:val="14"/>
        </w:rPr>
        <w:t xml:space="preserve"> </w:t>
      </w:r>
      <w:r>
        <w:rPr>
          <w:color w:val="1B1F24"/>
          <w:spacing w:val="3"/>
        </w:rPr>
        <w:t>de</w:t>
      </w:r>
      <w:r>
        <w:rPr>
          <w:color w:val="1B1F24"/>
          <w:spacing w:val="11"/>
        </w:rPr>
        <w:t xml:space="preserve"> </w:t>
      </w:r>
      <w:r>
        <w:rPr>
          <w:color w:val="1B1F24"/>
        </w:rPr>
        <w:t>las</w:t>
      </w:r>
      <w:r>
        <w:rPr>
          <w:color w:val="1B1F24"/>
          <w:spacing w:val="16"/>
        </w:rPr>
        <w:t xml:space="preserve"> </w:t>
      </w:r>
      <w:r>
        <w:rPr>
          <w:color w:val="1B1F24"/>
        </w:rPr>
        <w:t>16,5</w:t>
      </w:r>
      <w:r>
        <w:rPr>
          <w:color w:val="1B1F24"/>
          <w:spacing w:val="8"/>
        </w:rPr>
        <w:t xml:space="preserve"> </w:t>
      </w:r>
      <w:r>
        <w:rPr>
          <w:color w:val="1B1F24"/>
          <w:spacing w:val="3"/>
        </w:rPr>
        <w:t>horas</w:t>
      </w:r>
      <w:r>
        <w:rPr>
          <w:color w:val="1B1F24"/>
          <w:spacing w:val="15"/>
        </w:rPr>
        <w:t xml:space="preserve"> </w:t>
      </w:r>
      <w:r>
        <w:rPr>
          <w:color w:val="1B1F24"/>
          <w:spacing w:val="4"/>
        </w:rPr>
        <w:t>por</w:t>
      </w:r>
      <w:r>
        <w:rPr>
          <w:color w:val="1B1F24"/>
          <w:spacing w:val="16"/>
        </w:rPr>
        <w:t xml:space="preserve"> </w:t>
      </w:r>
      <w:r>
        <w:rPr>
          <w:color w:val="1B1F24"/>
        </w:rPr>
        <w:t>sprint.</w:t>
      </w:r>
      <w:r>
        <w:rPr>
          <w:color w:val="1B1F24"/>
          <w:spacing w:val="10"/>
        </w:rPr>
        <w:t xml:space="preserve"> </w:t>
      </w:r>
      <w:r>
        <w:rPr>
          <w:color w:val="1B1F24"/>
        </w:rPr>
        <w:t>La</w:t>
      </w:r>
      <w:r>
        <w:rPr>
          <w:color w:val="1B1F24"/>
          <w:spacing w:val="15"/>
        </w:rPr>
        <w:t xml:space="preserve"> </w:t>
      </w:r>
      <w:r>
        <w:rPr>
          <w:color w:val="1B1F24"/>
          <w:spacing w:val="2"/>
        </w:rPr>
        <w:t>sección</w:t>
      </w:r>
      <w:r>
        <w:rPr>
          <w:color w:val="1B1F24"/>
          <w:spacing w:val="3"/>
        </w:rPr>
        <w:t xml:space="preserve"> </w:t>
      </w:r>
      <w:r>
        <w:rPr>
          <w:color w:val="1B1F24"/>
        </w:rPr>
        <w:t>4.4</w:t>
      </w:r>
      <w:r>
        <w:rPr>
          <w:color w:val="1B1F24"/>
          <w:spacing w:val="8"/>
        </w:rPr>
        <w:t xml:space="preserve"> </w:t>
      </w:r>
      <w:r>
        <w:rPr>
          <w:color w:val="1B1F24"/>
        </w:rPr>
        <w:t>lo</w:t>
      </w:r>
      <w:r>
        <w:rPr>
          <w:color w:val="1B1F24"/>
          <w:spacing w:val="15"/>
        </w:rPr>
        <w:t xml:space="preserve"> </w:t>
      </w:r>
      <w:r>
        <w:rPr>
          <w:color w:val="1B1F24"/>
        </w:rPr>
        <w:t>detalla.</w:t>
      </w:r>
    </w:p>
    <w:p w14:paraId="6DE31434" w14:textId="77777777" w:rsidR="001A1921" w:rsidRDefault="00000000">
      <w:pPr>
        <w:pStyle w:val="Textoindependiente"/>
        <w:spacing w:before="59" w:line="273" w:lineRule="auto"/>
        <w:ind w:right="773"/>
      </w:pPr>
      <w:r>
        <w:pict w14:anchorId="3D208D53">
          <v:shape id="_x0000_s2149" style="position:absolute;left:0;text-align:left;margin-left:47.95pt;margin-top:8.05pt;width:3.7pt;height:3.7pt;z-index:251665408;mso-position-horizontal-relative:page" coordorigin="959,161" coordsize="74,74" path="m1001,235r-10,l986,234,959,203r,-10l991,161r10,l1033,193r,10l1001,235xe" fillcolor="#1b1f24" stroked="f">
            <v:path arrowok="t"/>
            <w10:wrap anchorx="page"/>
          </v:shape>
        </w:pict>
      </w:r>
      <w:r>
        <w:pict w14:anchorId="24DA7488">
          <v:shape id="_x0000_s2148" style="position:absolute;left:0;text-align:left;margin-left:47.95pt;margin-top:36.8pt;width:3.7pt;height:3.7pt;z-index:251666432;mso-position-horizontal-relative:page" coordorigin="959,736" coordsize="74,74" path="m1001,809r-10,l986,808,959,777r,-9l991,736r10,l1033,768r,9l1001,809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 xml:space="preserve">Ninguna historia crítica sin respaldo documental. </w:t>
      </w:r>
      <w:r>
        <w:rPr>
          <w:color w:val="1B1F24"/>
        </w:rPr>
        <w:t xml:space="preserve">Con un solo autor por historia desaparece el segundo integrante con contexto. El diseño de cada historia del camino crítico se documenta antes de empezarla. </w:t>
      </w:r>
      <w:r>
        <w:rPr>
          <w:rFonts w:ascii="Segoe UI Semibold" w:hAnsi="Segoe UI Semibold"/>
          <w:b/>
          <w:color w:val="1B1F24"/>
        </w:rPr>
        <w:t xml:space="preserve">Valor demostrable en cada demo. </w:t>
      </w:r>
      <w:r>
        <w:rPr>
          <w:color w:val="1B1F24"/>
        </w:rPr>
        <w:t>Cada sprint cierra con al menos un flujo completo de punta a punta.</w:t>
      </w:r>
    </w:p>
    <w:p w14:paraId="3B8B0D4C" w14:textId="77777777" w:rsidR="001A1921" w:rsidRDefault="00000000">
      <w:pPr>
        <w:pStyle w:val="Textoindependiente"/>
        <w:spacing w:before="35" w:line="252" w:lineRule="auto"/>
        <w:ind w:right="773"/>
      </w:pPr>
      <w:r>
        <w:pict w14:anchorId="6BB554E7">
          <v:shape id="_x0000_s2147" style="position:absolute;left:0;text-align:left;margin-left:47.95pt;margin-top:6.85pt;width:3.7pt;height:3.7pt;z-index:251667456;mso-position-horizontal-relative:page" coordorigin="959,137" coordsize="74,74" path="m1001,211r-10,l986,210,959,179r,-10l991,137r10,l1033,169r,10l1001,211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B1F24"/>
        </w:rPr>
        <w:t xml:space="preserve">Bugs del sprint anterior. </w:t>
      </w:r>
      <w:r>
        <w:rPr>
          <w:color w:val="1B1F24"/>
        </w:rPr>
        <w:t xml:space="preserve">Los </w:t>
      </w:r>
      <w:proofErr w:type="spellStart"/>
      <w:r>
        <w:rPr>
          <w:color w:val="1B1F24"/>
        </w:rPr>
        <w:t>Sprints</w:t>
      </w:r>
      <w:proofErr w:type="spellEnd"/>
      <w:r>
        <w:rPr>
          <w:color w:val="1B1F24"/>
        </w:rPr>
        <w:t xml:space="preserve"> 2 y 3 reservan 3 puntos cada uno, asignados a los carriles que no están sobre el camino crítico.</w:t>
      </w:r>
    </w:p>
    <w:p w14:paraId="6089E091" w14:textId="77777777" w:rsidR="001A1921" w:rsidRDefault="001A1921">
      <w:pPr>
        <w:pStyle w:val="Textoindependiente"/>
        <w:spacing w:before="3"/>
        <w:ind w:left="0"/>
        <w:rPr>
          <w:sz w:val="30"/>
        </w:rPr>
      </w:pPr>
    </w:p>
    <w:p w14:paraId="24791137" w14:textId="77777777" w:rsidR="001A1921" w:rsidRDefault="00000000">
      <w:pPr>
        <w:pStyle w:val="Ttulo1"/>
        <w:numPr>
          <w:ilvl w:val="0"/>
          <w:numId w:val="1"/>
        </w:numPr>
        <w:tabs>
          <w:tab w:val="left" w:pos="395"/>
        </w:tabs>
        <w:spacing w:before="1"/>
        <w:ind w:left="395" w:hanging="281"/>
        <w:rPr>
          <w:b/>
        </w:rPr>
      </w:pPr>
      <w:r>
        <w:rPr>
          <w:b/>
          <w:color w:val="1F4E78"/>
        </w:rPr>
        <w:t>Hipótesis de</w:t>
      </w:r>
      <w:r>
        <w:rPr>
          <w:b/>
          <w:color w:val="1F4E78"/>
          <w:spacing w:val="15"/>
        </w:rPr>
        <w:t xml:space="preserve"> </w:t>
      </w:r>
      <w:r>
        <w:rPr>
          <w:b/>
          <w:color w:val="1F4E78"/>
        </w:rPr>
        <w:t>capacidad</w:t>
      </w:r>
    </w:p>
    <w:p w14:paraId="53962C18" w14:textId="77777777" w:rsidR="001A1921" w:rsidRDefault="00000000">
      <w:pPr>
        <w:pStyle w:val="Textoindependiente"/>
        <w:spacing w:before="132" w:line="266" w:lineRule="auto"/>
        <w:ind w:left="114" w:right="340"/>
      </w:pPr>
      <w:r>
        <w:rPr>
          <w:color w:val="1B1F24"/>
        </w:rPr>
        <w:t xml:space="preserve">La </w:t>
      </w:r>
      <w:r>
        <w:rPr>
          <w:color w:val="1B1F24"/>
          <w:spacing w:val="2"/>
        </w:rPr>
        <w:t xml:space="preserve">comisión </w:t>
      </w:r>
      <w:r>
        <w:rPr>
          <w:color w:val="1B1F24"/>
        </w:rPr>
        <w:t xml:space="preserve">implementadora es </w:t>
      </w:r>
      <w:r>
        <w:rPr>
          <w:color w:val="1B1F24"/>
          <w:spacing w:val="3"/>
        </w:rPr>
        <w:t xml:space="preserve">de </w:t>
      </w:r>
      <w:r>
        <w:rPr>
          <w:rFonts w:ascii="Segoe UI Semibold" w:hAnsi="Segoe UI Semibold"/>
          <w:b/>
          <w:color w:val="1B1F24"/>
        </w:rPr>
        <w:t xml:space="preserve">5 </w:t>
      </w:r>
      <w:r>
        <w:rPr>
          <w:rFonts w:ascii="Segoe UI Semibold" w:hAnsi="Segoe UI Semibold"/>
          <w:b/>
          <w:color w:val="1B1F24"/>
          <w:spacing w:val="3"/>
        </w:rPr>
        <w:t xml:space="preserve">integrantes </w:t>
      </w:r>
      <w:r>
        <w:rPr>
          <w:rFonts w:ascii="Segoe UI Semibold" w:hAnsi="Segoe UI Semibold"/>
          <w:b/>
          <w:color w:val="1B1F24"/>
        </w:rPr>
        <w:t xml:space="preserve">con asistencia de </w:t>
      </w:r>
      <w:r>
        <w:rPr>
          <w:rFonts w:ascii="Segoe UI Semibold" w:hAnsi="Segoe UI Semibold"/>
          <w:b/>
          <w:color w:val="1B1F24"/>
          <w:spacing w:val="3"/>
        </w:rPr>
        <w:t xml:space="preserve">herramientas </w:t>
      </w:r>
      <w:r>
        <w:rPr>
          <w:rFonts w:ascii="Segoe UI Semibold" w:hAnsi="Segoe UI Semibold"/>
          <w:b/>
          <w:color w:val="1B1F24"/>
        </w:rPr>
        <w:t xml:space="preserve">de </w:t>
      </w:r>
      <w:r>
        <w:rPr>
          <w:rFonts w:ascii="Segoe UI Semibold" w:hAnsi="Segoe UI Semibold"/>
          <w:b/>
          <w:color w:val="1B1F24"/>
          <w:spacing w:val="2"/>
        </w:rPr>
        <w:t>IA</w:t>
      </w:r>
      <w:r>
        <w:rPr>
          <w:color w:val="1B1F24"/>
          <w:spacing w:val="2"/>
        </w:rPr>
        <w:t xml:space="preserve">. </w:t>
      </w:r>
      <w:r>
        <w:rPr>
          <w:color w:val="1B1F24"/>
        </w:rPr>
        <w:t xml:space="preserve">Los </w:t>
      </w:r>
      <w:r>
        <w:rPr>
          <w:color w:val="1B1F24"/>
          <w:spacing w:val="4"/>
        </w:rPr>
        <w:t xml:space="preserve">parámetros </w:t>
      </w:r>
      <w:r>
        <w:rPr>
          <w:color w:val="1B1F24"/>
          <w:spacing w:val="3"/>
        </w:rPr>
        <w:t xml:space="preserve">de horas </w:t>
      </w:r>
      <w:r>
        <w:rPr>
          <w:color w:val="1B1F24"/>
        </w:rPr>
        <w:t>no</w:t>
      </w:r>
      <w:r>
        <w:rPr>
          <w:color w:val="1B1F24"/>
          <w:spacing w:val="13"/>
        </w:rPr>
        <w:t xml:space="preserve"> </w:t>
      </w:r>
      <w:r>
        <w:rPr>
          <w:color w:val="1B1F24"/>
          <w:spacing w:val="3"/>
        </w:rPr>
        <w:t>cambiaron respecto</w:t>
      </w:r>
      <w:r>
        <w:rPr>
          <w:color w:val="1B1F24"/>
          <w:spacing w:val="14"/>
        </w:rPr>
        <w:t xml:space="preserve"> </w:t>
      </w:r>
      <w:r>
        <w:rPr>
          <w:color w:val="1B1F24"/>
          <w:spacing w:val="3"/>
        </w:rPr>
        <w:t>de</w:t>
      </w:r>
      <w:r>
        <w:rPr>
          <w:color w:val="1B1F24"/>
          <w:spacing w:val="11"/>
        </w:rPr>
        <w:t xml:space="preserve"> </w:t>
      </w:r>
      <w:r>
        <w:rPr>
          <w:color w:val="1B1F24"/>
        </w:rPr>
        <w:t>la</w:t>
      </w:r>
      <w:r>
        <w:rPr>
          <w:color w:val="1B1F24"/>
          <w:spacing w:val="14"/>
        </w:rPr>
        <w:t xml:space="preserve"> </w:t>
      </w:r>
      <w:r>
        <w:rPr>
          <w:color w:val="1B1F24"/>
          <w:spacing w:val="3"/>
        </w:rPr>
        <w:t xml:space="preserve">versión </w:t>
      </w:r>
      <w:r>
        <w:rPr>
          <w:color w:val="1B1F24"/>
          <w:spacing w:val="2"/>
        </w:rPr>
        <w:t>anterior;</w:t>
      </w:r>
      <w:r>
        <w:rPr>
          <w:color w:val="1B1F24"/>
          <w:spacing w:val="10"/>
        </w:rPr>
        <w:t xml:space="preserve"> </w:t>
      </w:r>
      <w:r>
        <w:rPr>
          <w:color w:val="1B1F24"/>
        </w:rPr>
        <w:t>lo</w:t>
      </w:r>
      <w:r>
        <w:rPr>
          <w:color w:val="1B1F24"/>
          <w:spacing w:val="13"/>
        </w:rPr>
        <w:t xml:space="preserve"> </w:t>
      </w:r>
      <w:r>
        <w:rPr>
          <w:color w:val="1B1F24"/>
        </w:rPr>
        <w:t>que</w:t>
      </w:r>
      <w:r>
        <w:rPr>
          <w:color w:val="1B1F24"/>
          <w:spacing w:val="11"/>
        </w:rPr>
        <w:t xml:space="preserve"> </w:t>
      </w:r>
      <w:r>
        <w:rPr>
          <w:color w:val="1B1F24"/>
        </w:rPr>
        <w:t>cambió</w:t>
      </w:r>
      <w:r>
        <w:rPr>
          <w:color w:val="1B1F24"/>
          <w:spacing w:val="14"/>
        </w:rPr>
        <w:t xml:space="preserve"> </w:t>
      </w:r>
      <w:r>
        <w:rPr>
          <w:color w:val="1B1F24"/>
        </w:rPr>
        <w:t>es</w:t>
      </w:r>
      <w:r>
        <w:rPr>
          <w:color w:val="1B1F24"/>
          <w:spacing w:val="15"/>
        </w:rPr>
        <w:t xml:space="preserve"> </w:t>
      </w:r>
      <w:r>
        <w:rPr>
          <w:color w:val="1B1F24"/>
        </w:rPr>
        <w:t>cómo</w:t>
      </w:r>
      <w:r>
        <w:rPr>
          <w:color w:val="1B1F24"/>
          <w:spacing w:val="14"/>
        </w:rPr>
        <w:t xml:space="preserve"> </w:t>
      </w:r>
      <w:r>
        <w:rPr>
          <w:color w:val="1B1F24"/>
          <w:spacing w:val="4"/>
        </w:rPr>
        <w:t>se</w:t>
      </w:r>
      <w:r>
        <w:rPr>
          <w:color w:val="1B1F24"/>
          <w:spacing w:val="11"/>
        </w:rPr>
        <w:t xml:space="preserve"> </w:t>
      </w:r>
      <w:r>
        <w:rPr>
          <w:color w:val="1B1F24"/>
          <w:spacing w:val="2"/>
        </w:rPr>
        <w:t>asignan.</w:t>
      </w:r>
    </w:p>
    <w:p w14:paraId="432668A3" w14:textId="77777777" w:rsidR="001A1921" w:rsidRDefault="001A1921">
      <w:pPr>
        <w:pStyle w:val="Textoindependiente"/>
        <w:spacing w:before="3"/>
        <w:ind w:left="0"/>
        <w:rPr>
          <w:sz w:val="18"/>
        </w:rPr>
      </w:pPr>
    </w:p>
    <w:p w14:paraId="33891FD7" w14:textId="77777777" w:rsidR="001A1921" w:rsidRDefault="00000000">
      <w:pPr>
        <w:pStyle w:val="Ttulo2"/>
        <w:numPr>
          <w:ilvl w:val="1"/>
          <w:numId w:val="1"/>
        </w:numPr>
        <w:tabs>
          <w:tab w:val="left" w:pos="425"/>
        </w:tabs>
        <w:spacing w:before="1"/>
        <w:ind w:hanging="311"/>
        <w:rPr>
          <w:b/>
        </w:rPr>
      </w:pPr>
      <w:r>
        <w:rPr>
          <w:b/>
          <w:color w:val="1B1F24"/>
        </w:rPr>
        <w:t xml:space="preserve">Días </w:t>
      </w:r>
      <w:r>
        <w:rPr>
          <w:b/>
          <w:color w:val="1B1F24"/>
          <w:spacing w:val="-3"/>
        </w:rPr>
        <w:t xml:space="preserve">disponibles: </w:t>
      </w:r>
      <w:r>
        <w:rPr>
          <w:b/>
          <w:color w:val="1B1F24"/>
        </w:rPr>
        <w:t xml:space="preserve">siete </w:t>
      </w:r>
      <w:r>
        <w:rPr>
          <w:b/>
          <w:color w:val="1B1F24"/>
          <w:spacing w:val="-5"/>
        </w:rPr>
        <w:t xml:space="preserve">por </w:t>
      </w:r>
      <w:r>
        <w:rPr>
          <w:b/>
          <w:color w:val="1B1F24"/>
          <w:spacing w:val="-3"/>
        </w:rPr>
        <w:t xml:space="preserve">sprint, </w:t>
      </w:r>
      <w:r>
        <w:rPr>
          <w:b/>
          <w:color w:val="1B1F24"/>
        </w:rPr>
        <w:t xml:space="preserve">veintiuno </w:t>
      </w:r>
      <w:r>
        <w:rPr>
          <w:b/>
          <w:color w:val="1B1F24"/>
          <w:spacing w:val="-4"/>
        </w:rPr>
        <w:t>en</w:t>
      </w:r>
      <w:r>
        <w:rPr>
          <w:b/>
          <w:color w:val="1B1F24"/>
          <w:spacing w:val="-23"/>
        </w:rPr>
        <w:t xml:space="preserve"> </w:t>
      </w:r>
      <w:r>
        <w:rPr>
          <w:b/>
          <w:color w:val="1B1F24"/>
          <w:spacing w:val="-4"/>
        </w:rPr>
        <w:t>total</w:t>
      </w:r>
    </w:p>
    <w:p w14:paraId="2E9740CA" w14:textId="77777777" w:rsidR="001A1921" w:rsidRDefault="001A1921">
      <w:pPr>
        <w:pStyle w:val="Textoindependiente"/>
        <w:spacing w:before="7"/>
        <w:ind w:left="0"/>
        <w:rPr>
          <w:rFonts w:ascii="Segoe UI Semibold"/>
          <w:b/>
          <w:sz w:val="11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1105"/>
        <w:gridCol w:w="2947"/>
        <w:gridCol w:w="6027"/>
      </w:tblGrid>
      <w:tr w:rsidR="001A1921" w14:paraId="5D4BB802" w14:textId="77777777">
        <w:trPr>
          <w:trHeight w:val="397"/>
        </w:trPr>
        <w:tc>
          <w:tcPr>
            <w:tcW w:w="1105" w:type="dxa"/>
            <w:shd w:val="clear" w:color="auto" w:fill="E6E9EF"/>
          </w:tcPr>
          <w:p w14:paraId="7B9D5C5F" w14:textId="77777777" w:rsidR="001A1921" w:rsidRDefault="00000000">
            <w:pPr>
              <w:pStyle w:val="TableParagraph"/>
              <w:ind w:left="0" w:right="403"/>
              <w:jc w:val="right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Día</w:t>
            </w:r>
          </w:p>
        </w:tc>
        <w:tc>
          <w:tcPr>
            <w:tcW w:w="2947" w:type="dxa"/>
            <w:shd w:val="clear" w:color="auto" w:fill="E6E9EF"/>
          </w:tcPr>
          <w:p w14:paraId="5EEDA44B" w14:textId="77777777" w:rsidR="001A1921" w:rsidRDefault="00000000">
            <w:pPr>
              <w:pStyle w:val="TableParagraph"/>
              <w:ind w:left="120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Actividad</w:t>
            </w:r>
          </w:p>
        </w:tc>
        <w:tc>
          <w:tcPr>
            <w:tcW w:w="6027" w:type="dxa"/>
            <w:shd w:val="clear" w:color="auto" w:fill="E6E9EF"/>
          </w:tcPr>
          <w:p w14:paraId="5DC4ADC8" w14:textId="77777777" w:rsidR="001A1921" w:rsidRDefault="00000000">
            <w:pPr>
              <w:pStyle w:val="TableParagraph"/>
              <w:ind w:left="120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Qué ocurre</w:t>
            </w:r>
          </w:p>
        </w:tc>
      </w:tr>
      <w:tr w:rsidR="001A1921" w14:paraId="2767E901" w14:textId="77777777">
        <w:trPr>
          <w:trHeight w:val="648"/>
        </w:trPr>
        <w:tc>
          <w:tcPr>
            <w:tcW w:w="110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CDF0336" w14:textId="77777777" w:rsidR="001A1921" w:rsidRDefault="00000000">
            <w:pPr>
              <w:pStyle w:val="TableParagraph"/>
              <w:ind w:left="2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40"/>
                <w:sz w:val="17"/>
              </w:rPr>
              <w:t>1</w:t>
            </w:r>
          </w:p>
        </w:tc>
        <w:tc>
          <w:tcPr>
            <w:tcW w:w="2947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28B0A54" w14:textId="77777777" w:rsidR="001A1921" w:rsidRDefault="00000000">
            <w:pPr>
              <w:pStyle w:val="TableParagraph"/>
              <w:spacing w:line="266" w:lineRule="auto"/>
              <w:ind w:left="120" w:right="84"/>
              <w:rPr>
                <w:sz w:val="17"/>
              </w:rPr>
            </w:pPr>
            <w:proofErr w:type="spellStart"/>
            <w:r>
              <w:rPr>
                <w:color w:val="1B1F24"/>
                <w:sz w:val="17"/>
              </w:rPr>
              <w:t>Refinement</w:t>
            </w:r>
            <w:proofErr w:type="spellEnd"/>
            <w:r>
              <w:rPr>
                <w:color w:val="1B1F24"/>
                <w:sz w:val="17"/>
              </w:rPr>
              <w:t xml:space="preserve"> y conocimiento de las US</w:t>
            </w:r>
          </w:p>
        </w:tc>
        <w:tc>
          <w:tcPr>
            <w:tcW w:w="6027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B181EF1" w14:textId="77777777" w:rsidR="001A1921" w:rsidRDefault="00000000">
            <w:pPr>
              <w:pStyle w:val="TableParagraph"/>
              <w:spacing w:line="266" w:lineRule="auto"/>
              <w:ind w:left="120" w:right="276"/>
              <w:rPr>
                <w:sz w:val="17"/>
              </w:rPr>
            </w:pPr>
            <w:r>
              <w:rPr>
                <w:color w:val="1B1F24"/>
                <w:sz w:val="17"/>
              </w:rPr>
              <w:t xml:space="preserve">Ambas comisiones recorren las historias del sprint, sus criterios de aceptación y sus </w:t>
            </w:r>
            <w:proofErr w:type="spellStart"/>
            <w:r>
              <w:rPr>
                <w:color w:val="1B1F24"/>
                <w:sz w:val="17"/>
              </w:rPr>
              <w:t>wireframes</w:t>
            </w:r>
            <w:proofErr w:type="spellEnd"/>
            <w:r>
              <w:rPr>
                <w:color w:val="1B1F24"/>
                <w:sz w:val="17"/>
              </w:rPr>
              <w:t>, y se confirma quién es dueño de cada una.</w:t>
            </w:r>
          </w:p>
        </w:tc>
      </w:tr>
      <w:tr w:rsidR="001A1921" w14:paraId="52FBDD15" w14:textId="77777777">
        <w:trPr>
          <w:trHeight w:val="648"/>
        </w:trPr>
        <w:tc>
          <w:tcPr>
            <w:tcW w:w="11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862A2F4" w14:textId="77777777" w:rsidR="001A1921" w:rsidRDefault="00000000">
            <w:pPr>
              <w:pStyle w:val="TableParagraph"/>
              <w:ind w:left="0" w:right="353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2 a 8</w:t>
            </w:r>
          </w:p>
        </w:tc>
        <w:tc>
          <w:tcPr>
            <w:tcW w:w="294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B125171" w14:textId="77777777" w:rsidR="001A1921" w:rsidRDefault="00000000">
            <w:pPr>
              <w:pStyle w:val="TableParagraph"/>
              <w:ind w:left="120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Implementación — 7 días netos</w:t>
            </w:r>
          </w:p>
        </w:tc>
        <w:tc>
          <w:tcPr>
            <w:tcW w:w="602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8CB3DFB" w14:textId="77777777" w:rsidR="001A1921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B1F24"/>
                <w:sz w:val="17"/>
              </w:rPr>
              <w:t>Única ventana con capacidad de desarrollo: 5 integrantes × 7 días × 2,5 h</w:t>
            </w:r>
          </w:p>
          <w:p w14:paraId="5815AF88" w14:textId="77777777" w:rsidR="001A1921" w:rsidRDefault="00000000">
            <w:pPr>
              <w:pStyle w:val="TableParagraph"/>
              <w:spacing w:before="24"/>
              <w:ind w:left="120"/>
              <w:rPr>
                <w:sz w:val="17"/>
              </w:rPr>
            </w:pPr>
            <w:r>
              <w:rPr>
                <w:color w:val="1B1F24"/>
                <w:sz w:val="17"/>
              </w:rPr>
              <w:t xml:space="preserve">= </w:t>
            </w:r>
            <w:r>
              <w:rPr>
                <w:rFonts w:ascii="Segoe UI Semibold"/>
                <w:b/>
                <w:color w:val="1B1F24"/>
                <w:sz w:val="17"/>
              </w:rPr>
              <w:t>87,5 horas</w:t>
            </w:r>
            <w:r>
              <w:rPr>
                <w:color w:val="1B1F24"/>
                <w:sz w:val="17"/>
              </w:rPr>
              <w:t>.</w:t>
            </w:r>
          </w:p>
        </w:tc>
      </w:tr>
      <w:tr w:rsidR="001A1921" w14:paraId="1FA99C32" w14:textId="77777777">
        <w:trPr>
          <w:trHeight w:val="648"/>
        </w:trPr>
        <w:tc>
          <w:tcPr>
            <w:tcW w:w="11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35D3EF4" w14:textId="77777777" w:rsidR="001A1921" w:rsidRDefault="00000000">
            <w:pPr>
              <w:pStyle w:val="TableParagraph"/>
              <w:ind w:left="2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01"/>
                <w:sz w:val="17"/>
              </w:rPr>
              <w:t>9</w:t>
            </w:r>
          </w:p>
        </w:tc>
        <w:tc>
          <w:tcPr>
            <w:tcW w:w="294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B44E5B1" w14:textId="77777777" w:rsidR="001A1921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B1F24"/>
                <w:sz w:val="17"/>
              </w:rPr>
              <w:t>Demo</w:t>
            </w:r>
          </w:p>
        </w:tc>
        <w:tc>
          <w:tcPr>
            <w:tcW w:w="602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D2C82FB" w14:textId="77777777" w:rsidR="001A1921" w:rsidRDefault="00000000">
            <w:pPr>
              <w:pStyle w:val="TableParagraph"/>
              <w:spacing w:line="266" w:lineRule="auto"/>
              <w:ind w:left="120"/>
              <w:rPr>
                <w:sz w:val="17"/>
              </w:rPr>
            </w:pPr>
            <w:r>
              <w:rPr>
                <w:color w:val="1B1F24"/>
                <w:sz w:val="17"/>
              </w:rPr>
              <w:t>Reunión evaluada con el ayudante en su rol de cliente, en la consulta de proyecto del jueves.</w:t>
            </w:r>
          </w:p>
        </w:tc>
      </w:tr>
      <w:tr w:rsidR="001A1921" w14:paraId="412D5E2A" w14:textId="77777777">
        <w:trPr>
          <w:trHeight w:val="648"/>
        </w:trPr>
        <w:tc>
          <w:tcPr>
            <w:tcW w:w="11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8D9E8CE" w14:textId="77777777" w:rsidR="001A1921" w:rsidRDefault="00000000">
            <w:pPr>
              <w:pStyle w:val="TableParagraph"/>
              <w:ind w:left="0" w:right="442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20"/>
                <w:sz w:val="17"/>
              </w:rPr>
              <w:t>10</w:t>
            </w:r>
          </w:p>
        </w:tc>
        <w:tc>
          <w:tcPr>
            <w:tcW w:w="294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AC4FAFA" w14:textId="77777777" w:rsidR="001A1921" w:rsidRDefault="00000000">
            <w:pPr>
              <w:pStyle w:val="TableParagraph"/>
              <w:ind w:left="120"/>
              <w:rPr>
                <w:sz w:val="17"/>
              </w:rPr>
            </w:pPr>
            <w:proofErr w:type="spellStart"/>
            <w:r>
              <w:rPr>
                <w:color w:val="1B1F24"/>
                <w:sz w:val="17"/>
              </w:rPr>
              <w:t>Testing</w:t>
            </w:r>
            <w:proofErr w:type="spellEnd"/>
            <w:r>
              <w:rPr>
                <w:color w:val="1B1F24"/>
                <w:sz w:val="17"/>
              </w:rPr>
              <w:t xml:space="preserve"> de regresión y cierre</w:t>
            </w:r>
          </w:p>
        </w:tc>
        <w:tc>
          <w:tcPr>
            <w:tcW w:w="602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1DD485A" w14:textId="77777777" w:rsidR="001A1921" w:rsidRDefault="00000000">
            <w:pPr>
              <w:pStyle w:val="TableParagraph"/>
              <w:spacing w:line="266" w:lineRule="auto"/>
              <w:ind w:left="120" w:right="276"/>
              <w:rPr>
                <w:sz w:val="17"/>
              </w:rPr>
            </w:pPr>
            <w:r>
              <w:rPr>
                <w:color w:val="1B1F24"/>
                <w:sz w:val="17"/>
              </w:rPr>
              <w:t xml:space="preserve">Pruebas de regresión, cierre de observaciones, retrospectiva y </w:t>
            </w:r>
            <w:r>
              <w:rPr>
                <w:color w:val="1B1F24"/>
                <w:spacing w:val="2"/>
                <w:sz w:val="17"/>
              </w:rPr>
              <w:t xml:space="preserve">armado </w:t>
            </w:r>
            <w:r>
              <w:rPr>
                <w:color w:val="1B1F24"/>
                <w:sz w:val="17"/>
              </w:rPr>
              <w:t>de la entrega del</w:t>
            </w:r>
            <w:r>
              <w:rPr>
                <w:color w:val="1B1F24"/>
                <w:spacing w:val="-4"/>
                <w:sz w:val="17"/>
              </w:rPr>
              <w:t xml:space="preserve"> </w:t>
            </w:r>
            <w:r>
              <w:rPr>
                <w:color w:val="1B1F24"/>
                <w:spacing w:val="3"/>
                <w:sz w:val="17"/>
              </w:rPr>
              <w:t>domingo.</w:t>
            </w:r>
          </w:p>
        </w:tc>
      </w:tr>
    </w:tbl>
    <w:p w14:paraId="04825750" w14:textId="77777777" w:rsidR="001A1921" w:rsidRDefault="001A1921">
      <w:pPr>
        <w:pStyle w:val="Textoindependiente"/>
        <w:spacing w:before="9"/>
        <w:ind w:left="0"/>
        <w:rPr>
          <w:rFonts w:ascii="Segoe UI Semibold"/>
          <w:b/>
          <w:sz w:val="17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1179"/>
        <w:gridCol w:w="1488"/>
        <w:gridCol w:w="4539"/>
        <w:gridCol w:w="1385"/>
        <w:gridCol w:w="1488"/>
      </w:tblGrid>
      <w:tr w:rsidR="001A1921" w14:paraId="47C406DD" w14:textId="77777777">
        <w:trPr>
          <w:trHeight w:val="397"/>
        </w:trPr>
        <w:tc>
          <w:tcPr>
            <w:tcW w:w="1179" w:type="dxa"/>
            <w:shd w:val="clear" w:color="auto" w:fill="E6E9EF"/>
          </w:tcPr>
          <w:p w14:paraId="175C5AAD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Sprint</w:t>
            </w:r>
          </w:p>
        </w:tc>
        <w:tc>
          <w:tcPr>
            <w:tcW w:w="1488" w:type="dxa"/>
            <w:shd w:val="clear" w:color="auto" w:fill="E6E9EF"/>
          </w:tcPr>
          <w:p w14:paraId="4D0F64AE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proofErr w:type="spellStart"/>
            <w:r>
              <w:rPr>
                <w:rFonts w:ascii="Segoe UI Semibold"/>
                <w:b/>
                <w:color w:val="1B1F24"/>
                <w:sz w:val="17"/>
              </w:rPr>
              <w:t>Refinement</w:t>
            </w:r>
            <w:proofErr w:type="spellEnd"/>
          </w:p>
        </w:tc>
        <w:tc>
          <w:tcPr>
            <w:tcW w:w="4539" w:type="dxa"/>
            <w:shd w:val="clear" w:color="auto" w:fill="E6E9EF"/>
          </w:tcPr>
          <w:p w14:paraId="62964C23" w14:textId="77777777" w:rsidR="001A1921" w:rsidRDefault="00000000">
            <w:pPr>
              <w:pStyle w:val="TableParagraph"/>
              <w:ind w:left="130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Días de implementación</w:t>
            </w:r>
          </w:p>
        </w:tc>
        <w:tc>
          <w:tcPr>
            <w:tcW w:w="1385" w:type="dxa"/>
            <w:shd w:val="clear" w:color="auto" w:fill="E6E9EF"/>
          </w:tcPr>
          <w:p w14:paraId="3AF3CE41" w14:textId="77777777" w:rsidR="001A1921" w:rsidRDefault="00000000">
            <w:pPr>
              <w:pStyle w:val="TableParagraph"/>
              <w:ind w:left="130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Demo</w:t>
            </w:r>
          </w:p>
        </w:tc>
        <w:tc>
          <w:tcPr>
            <w:tcW w:w="1488" w:type="dxa"/>
            <w:shd w:val="clear" w:color="auto" w:fill="E6E9EF"/>
          </w:tcPr>
          <w:p w14:paraId="363C70E6" w14:textId="77777777" w:rsidR="001A1921" w:rsidRDefault="00000000">
            <w:pPr>
              <w:pStyle w:val="TableParagraph"/>
              <w:ind w:left="12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Cierre</w:t>
            </w:r>
          </w:p>
        </w:tc>
      </w:tr>
      <w:tr w:rsidR="001A1921" w14:paraId="006AC53B" w14:textId="77777777">
        <w:trPr>
          <w:trHeight w:val="648"/>
        </w:trPr>
        <w:tc>
          <w:tcPr>
            <w:tcW w:w="1179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64827EC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20"/>
                <w:sz w:val="17"/>
              </w:rPr>
              <w:t>Sprint 1</w:t>
            </w:r>
          </w:p>
        </w:tc>
        <w:tc>
          <w:tcPr>
            <w:tcW w:w="1488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9306831" w14:textId="77777777" w:rsidR="001A1921" w:rsidRDefault="00000000">
            <w:pPr>
              <w:pStyle w:val="TableParagraph"/>
              <w:rPr>
                <w:sz w:val="17"/>
              </w:rPr>
            </w:pPr>
            <w:r>
              <w:rPr>
                <w:color w:val="1B1F24"/>
                <w:sz w:val="17"/>
              </w:rPr>
              <w:t>Lun 28/09</w:t>
            </w:r>
          </w:p>
        </w:tc>
        <w:tc>
          <w:tcPr>
            <w:tcW w:w="4539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11A0960" w14:textId="77777777" w:rsidR="001A1921" w:rsidRDefault="00000000">
            <w:pPr>
              <w:pStyle w:val="TableParagraph"/>
              <w:ind w:left="130"/>
              <w:rPr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1 </w:t>
            </w:r>
            <w:r>
              <w:rPr>
                <w:color w:val="1B1F24"/>
                <w:sz w:val="17"/>
              </w:rPr>
              <w:t xml:space="preserve">29/09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2 </w:t>
            </w:r>
            <w:r>
              <w:rPr>
                <w:color w:val="1B1F24"/>
                <w:sz w:val="17"/>
              </w:rPr>
              <w:t xml:space="preserve">30/09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3 </w:t>
            </w:r>
            <w:r>
              <w:rPr>
                <w:color w:val="1B1F24"/>
                <w:sz w:val="17"/>
              </w:rPr>
              <w:t xml:space="preserve">01/10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4 </w:t>
            </w:r>
            <w:r>
              <w:rPr>
                <w:color w:val="1B1F24"/>
                <w:sz w:val="17"/>
              </w:rPr>
              <w:t xml:space="preserve">02/10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5 </w:t>
            </w:r>
            <w:r>
              <w:rPr>
                <w:color w:val="1B1F24"/>
                <w:sz w:val="17"/>
              </w:rPr>
              <w:t xml:space="preserve">05/10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6 </w:t>
            </w:r>
            <w:r>
              <w:rPr>
                <w:color w:val="1B1F24"/>
                <w:sz w:val="17"/>
              </w:rPr>
              <w:t>06/10 ·</w:t>
            </w:r>
          </w:p>
          <w:p w14:paraId="4EE67F17" w14:textId="77777777" w:rsidR="001A1921" w:rsidRDefault="00000000">
            <w:pPr>
              <w:pStyle w:val="TableParagraph"/>
              <w:spacing w:before="24"/>
              <w:ind w:left="130"/>
              <w:rPr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 xml:space="preserve">7 </w:t>
            </w:r>
            <w:r>
              <w:rPr>
                <w:color w:val="1B1F24"/>
                <w:sz w:val="17"/>
              </w:rPr>
              <w:t>07/10</w:t>
            </w:r>
          </w:p>
        </w:tc>
        <w:tc>
          <w:tcPr>
            <w:tcW w:w="138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BA67FAD" w14:textId="77777777" w:rsidR="001A1921" w:rsidRDefault="00000000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B1F24"/>
                <w:sz w:val="17"/>
              </w:rPr>
              <w:t>Jue 08/10</w:t>
            </w:r>
          </w:p>
        </w:tc>
        <w:tc>
          <w:tcPr>
            <w:tcW w:w="1488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D7D0662" w14:textId="77777777" w:rsidR="001A1921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1B1F24"/>
                <w:sz w:val="17"/>
              </w:rPr>
              <w:t>Vie 09/10</w:t>
            </w:r>
          </w:p>
        </w:tc>
      </w:tr>
      <w:tr w:rsidR="001A1921" w14:paraId="4DDF3D70" w14:textId="77777777">
        <w:trPr>
          <w:trHeight w:val="648"/>
        </w:trPr>
        <w:tc>
          <w:tcPr>
            <w:tcW w:w="117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B1D23EE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Sprint 2</w:t>
            </w:r>
          </w:p>
        </w:tc>
        <w:tc>
          <w:tcPr>
            <w:tcW w:w="148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7F81D7B" w14:textId="77777777" w:rsidR="001A1921" w:rsidRDefault="00000000">
            <w:pPr>
              <w:pStyle w:val="TableParagraph"/>
              <w:rPr>
                <w:sz w:val="17"/>
              </w:rPr>
            </w:pPr>
            <w:r>
              <w:rPr>
                <w:color w:val="1B1F24"/>
                <w:sz w:val="17"/>
              </w:rPr>
              <w:t>Lun 12/10</w:t>
            </w:r>
          </w:p>
        </w:tc>
        <w:tc>
          <w:tcPr>
            <w:tcW w:w="453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48FC99F" w14:textId="77777777" w:rsidR="001A1921" w:rsidRDefault="00000000">
            <w:pPr>
              <w:pStyle w:val="TableParagraph"/>
              <w:ind w:left="130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8 </w:t>
            </w:r>
            <w:r>
              <w:rPr>
                <w:color w:val="1B1F24"/>
                <w:sz w:val="17"/>
              </w:rPr>
              <w:t xml:space="preserve">13/10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9 </w:t>
            </w:r>
            <w:r>
              <w:rPr>
                <w:color w:val="1B1F24"/>
                <w:sz w:val="17"/>
              </w:rPr>
              <w:t xml:space="preserve">14/10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10 </w:t>
            </w:r>
            <w:r>
              <w:rPr>
                <w:color w:val="1B1F24"/>
                <w:sz w:val="17"/>
              </w:rPr>
              <w:t xml:space="preserve">15/10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11 </w:t>
            </w:r>
            <w:r>
              <w:rPr>
                <w:color w:val="1B1F24"/>
                <w:sz w:val="17"/>
              </w:rPr>
              <w:t xml:space="preserve">16/10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12 </w:t>
            </w:r>
            <w:r>
              <w:rPr>
                <w:color w:val="1B1F24"/>
                <w:sz w:val="17"/>
              </w:rPr>
              <w:t xml:space="preserve">19/10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>13</w:t>
            </w:r>
          </w:p>
          <w:p w14:paraId="6B3690F5" w14:textId="77777777" w:rsidR="001A1921" w:rsidRDefault="00000000">
            <w:pPr>
              <w:pStyle w:val="TableParagraph"/>
              <w:spacing w:before="24"/>
              <w:ind w:left="130"/>
              <w:rPr>
                <w:sz w:val="17"/>
              </w:rPr>
            </w:pPr>
            <w:r>
              <w:rPr>
                <w:color w:val="1B1F24"/>
                <w:sz w:val="17"/>
              </w:rPr>
              <w:t xml:space="preserve">20/10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14 </w:t>
            </w:r>
            <w:r>
              <w:rPr>
                <w:color w:val="1B1F24"/>
                <w:sz w:val="17"/>
              </w:rPr>
              <w:t>21/10</w:t>
            </w:r>
          </w:p>
        </w:tc>
        <w:tc>
          <w:tcPr>
            <w:tcW w:w="13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763E9B0" w14:textId="77777777" w:rsidR="001A1921" w:rsidRDefault="00000000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B1F24"/>
                <w:sz w:val="17"/>
              </w:rPr>
              <w:t>Jue 22/10</w:t>
            </w:r>
          </w:p>
        </w:tc>
        <w:tc>
          <w:tcPr>
            <w:tcW w:w="148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F08C0F5" w14:textId="77777777" w:rsidR="001A1921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1B1F24"/>
                <w:sz w:val="17"/>
              </w:rPr>
              <w:t>Vie 23/10</w:t>
            </w:r>
          </w:p>
        </w:tc>
      </w:tr>
      <w:tr w:rsidR="001A1921" w14:paraId="3A588431" w14:textId="77777777">
        <w:trPr>
          <w:trHeight w:val="648"/>
        </w:trPr>
        <w:tc>
          <w:tcPr>
            <w:tcW w:w="117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844C1A4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Sprint 3</w:t>
            </w:r>
          </w:p>
        </w:tc>
        <w:tc>
          <w:tcPr>
            <w:tcW w:w="148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0C55CC9" w14:textId="77777777" w:rsidR="001A1921" w:rsidRDefault="00000000">
            <w:pPr>
              <w:pStyle w:val="TableParagraph"/>
              <w:rPr>
                <w:sz w:val="17"/>
              </w:rPr>
            </w:pPr>
            <w:r>
              <w:rPr>
                <w:color w:val="1B1F24"/>
                <w:sz w:val="17"/>
              </w:rPr>
              <w:t>Lun 26/10</w:t>
            </w:r>
          </w:p>
        </w:tc>
        <w:tc>
          <w:tcPr>
            <w:tcW w:w="453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E856B4E" w14:textId="77777777" w:rsidR="001A1921" w:rsidRDefault="00000000">
            <w:pPr>
              <w:pStyle w:val="TableParagraph"/>
              <w:ind w:left="130"/>
              <w:rPr>
                <w:i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15 </w:t>
            </w:r>
            <w:r>
              <w:rPr>
                <w:color w:val="1B1F24"/>
                <w:sz w:val="17"/>
              </w:rPr>
              <w:t xml:space="preserve">27/10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16 </w:t>
            </w:r>
            <w:r>
              <w:rPr>
                <w:color w:val="1B1F24"/>
                <w:sz w:val="17"/>
              </w:rPr>
              <w:t xml:space="preserve">28/10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17 </w:t>
            </w:r>
            <w:r>
              <w:rPr>
                <w:color w:val="1B1F24"/>
                <w:sz w:val="17"/>
              </w:rPr>
              <w:t xml:space="preserve">29/10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18 </w:t>
            </w:r>
            <w:r>
              <w:rPr>
                <w:color w:val="1B1F24"/>
                <w:sz w:val="17"/>
              </w:rPr>
              <w:t xml:space="preserve">30/10 · </w:t>
            </w:r>
            <w:r>
              <w:rPr>
                <w:i/>
                <w:color w:val="1B1F24"/>
                <w:sz w:val="17"/>
              </w:rPr>
              <w:t>parcial 02–</w:t>
            </w:r>
          </w:p>
          <w:p w14:paraId="1F725279" w14:textId="77777777" w:rsidR="001A1921" w:rsidRDefault="00000000">
            <w:pPr>
              <w:pStyle w:val="TableParagraph"/>
              <w:spacing w:before="24"/>
              <w:ind w:left="130"/>
              <w:rPr>
                <w:sz w:val="17"/>
              </w:rPr>
            </w:pPr>
            <w:r>
              <w:rPr>
                <w:i/>
                <w:color w:val="1B1F24"/>
                <w:sz w:val="17"/>
              </w:rPr>
              <w:t xml:space="preserve">06/11 </w:t>
            </w:r>
            <w:r>
              <w:rPr>
                <w:color w:val="1B1F24"/>
                <w:sz w:val="17"/>
              </w:rPr>
              <w:t xml:space="preserve">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19 </w:t>
            </w:r>
            <w:r>
              <w:rPr>
                <w:color w:val="1B1F24"/>
                <w:sz w:val="17"/>
              </w:rPr>
              <w:t xml:space="preserve">09/11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20 </w:t>
            </w:r>
            <w:r>
              <w:rPr>
                <w:color w:val="1B1F24"/>
                <w:sz w:val="17"/>
              </w:rPr>
              <w:t xml:space="preserve">10/11 ·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21 </w:t>
            </w:r>
            <w:r>
              <w:rPr>
                <w:color w:val="1B1F24"/>
                <w:sz w:val="17"/>
              </w:rPr>
              <w:t>11/11</w:t>
            </w:r>
          </w:p>
        </w:tc>
        <w:tc>
          <w:tcPr>
            <w:tcW w:w="138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FD2BC34" w14:textId="77777777" w:rsidR="001A1921" w:rsidRDefault="00000000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B1F24"/>
                <w:sz w:val="17"/>
              </w:rPr>
              <w:t>Jue 12/11</w:t>
            </w:r>
          </w:p>
        </w:tc>
        <w:tc>
          <w:tcPr>
            <w:tcW w:w="148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28B0556" w14:textId="77777777" w:rsidR="001A1921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1B1F24"/>
                <w:sz w:val="17"/>
              </w:rPr>
              <w:t>Vie 13/11</w:t>
            </w:r>
          </w:p>
        </w:tc>
      </w:tr>
    </w:tbl>
    <w:p w14:paraId="70D41E5E" w14:textId="77777777" w:rsidR="001A1921" w:rsidRDefault="001A1921">
      <w:pPr>
        <w:rPr>
          <w:sz w:val="17"/>
        </w:rPr>
        <w:sectPr w:rsidR="001A1921">
          <w:pgSz w:w="11920" w:h="16840"/>
          <w:pgMar w:top="1000" w:right="800" w:bottom="460" w:left="800" w:header="0" w:footer="268" w:gutter="0"/>
          <w:cols w:space="720"/>
        </w:sectPr>
      </w:pPr>
    </w:p>
    <w:p w14:paraId="149E02CC" w14:textId="77777777" w:rsidR="001A1921" w:rsidRDefault="00000000">
      <w:pPr>
        <w:pStyle w:val="Prrafodelista"/>
        <w:numPr>
          <w:ilvl w:val="1"/>
          <w:numId w:val="1"/>
        </w:numPr>
        <w:tabs>
          <w:tab w:val="left" w:pos="454"/>
        </w:tabs>
        <w:spacing w:before="76"/>
        <w:ind w:left="453" w:hanging="340"/>
        <w:rPr>
          <w:b/>
          <w:sz w:val="21"/>
        </w:rPr>
      </w:pPr>
      <w:r>
        <w:rPr>
          <w:b/>
          <w:color w:val="1B1F24"/>
          <w:spacing w:val="-5"/>
          <w:sz w:val="21"/>
        </w:rPr>
        <w:lastRenderedPageBreak/>
        <w:t xml:space="preserve">Horas </w:t>
      </w:r>
      <w:r>
        <w:rPr>
          <w:b/>
          <w:color w:val="1B1F24"/>
          <w:spacing w:val="-3"/>
          <w:sz w:val="21"/>
        </w:rPr>
        <w:t xml:space="preserve">disponibles: </w:t>
      </w:r>
      <w:r>
        <w:rPr>
          <w:b/>
          <w:color w:val="1B1F24"/>
          <w:sz w:val="21"/>
        </w:rPr>
        <w:t xml:space="preserve">2,5 </w:t>
      </w:r>
      <w:r>
        <w:rPr>
          <w:b/>
          <w:color w:val="1B1F24"/>
          <w:spacing w:val="-3"/>
          <w:sz w:val="21"/>
        </w:rPr>
        <w:t xml:space="preserve">diarias </w:t>
      </w:r>
      <w:r>
        <w:rPr>
          <w:b/>
          <w:color w:val="1B1F24"/>
          <w:spacing w:val="-5"/>
          <w:sz w:val="21"/>
        </w:rPr>
        <w:t>por</w:t>
      </w:r>
      <w:r>
        <w:rPr>
          <w:b/>
          <w:color w:val="1B1F24"/>
          <w:spacing w:val="2"/>
          <w:sz w:val="21"/>
        </w:rPr>
        <w:t xml:space="preserve"> </w:t>
      </w:r>
      <w:r>
        <w:rPr>
          <w:b/>
          <w:color w:val="1B1F24"/>
          <w:spacing w:val="-4"/>
          <w:sz w:val="21"/>
        </w:rPr>
        <w:t>integrante</w:t>
      </w:r>
    </w:p>
    <w:p w14:paraId="0CDE0F53" w14:textId="77777777" w:rsidR="001A1921" w:rsidRDefault="00000000">
      <w:pPr>
        <w:pStyle w:val="Textoindependiente"/>
        <w:spacing w:before="125" w:line="252" w:lineRule="auto"/>
        <w:ind w:left="114" w:right="340"/>
      </w:pPr>
      <w:r>
        <w:rPr>
          <w:color w:val="1B1F24"/>
        </w:rPr>
        <w:t xml:space="preserve">La </w:t>
      </w:r>
      <w:r>
        <w:rPr>
          <w:color w:val="1B1F24"/>
          <w:spacing w:val="3"/>
        </w:rPr>
        <w:t xml:space="preserve">cátedra </w:t>
      </w:r>
      <w:r>
        <w:rPr>
          <w:color w:val="1B1F24"/>
        </w:rPr>
        <w:t xml:space="preserve">fija un </w:t>
      </w:r>
      <w:r>
        <w:rPr>
          <w:color w:val="1B1F24"/>
          <w:spacing w:val="2"/>
        </w:rPr>
        <w:t xml:space="preserve">tope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10 </w:t>
      </w:r>
      <w:r>
        <w:rPr>
          <w:color w:val="1B1F24"/>
          <w:spacing w:val="3"/>
        </w:rPr>
        <w:t xml:space="preserve">horas </w:t>
      </w:r>
      <w:r>
        <w:rPr>
          <w:color w:val="1B1F24"/>
          <w:spacing w:val="2"/>
        </w:rPr>
        <w:t xml:space="preserve">semanales </w:t>
      </w:r>
      <w:r>
        <w:rPr>
          <w:color w:val="1B1F24"/>
          <w:spacing w:val="4"/>
        </w:rPr>
        <w:t xml:space="preserve">por </w:t>
      </w:r>
      <w:r>
        <w:rPr>
          <w:color w:val="1B1F24"/>
        </w:rPr>
        <w:t xml:space="preserve">alumno, </w:t>
      </w:r>
      <w:r>
        <w:rPr>
          <w:color w:val="1B1F24"/>
          <w:spacing w:val="4"/>
        </w:rPr>
        <w:t xml:space="preserve">pero </w:t>
      </w:r>
      <w:r>
        <w:rPr>
          <w:color w:val="1B1F24"/>
        </w:rPr>
        <w:t xml:space="preserve">el </w:t>
      </w:r>
      <w:r>
        <w:rPr>
          <w:color w:val="1B1F24"/>
          <w:spacing w:val="2"/>
        </w:rPr>
        <w:t xml:space="preserve">tope </w:t>
      </w:r>
      <w:r>
        <w:rPr>
          <w:color w:val="1B1F24"/>
        </w:rPr>
        <w:t xml:space="preserve">no es la </w:t>
      </w:r>
      <w:r>
        <w:rPr>
          <w:color w:val="1B1F24"/>
          <w:spacing w:val="2"/>
        </w:rPr>
        <w:t xml:space="preserve">dedicación. </w:t>
      </w:r>
      <w:r>
        <w:rPr>
          <w:color w:val="1B1F24"/>
        </w:rPr>
        <w:t xml:space="preserve">La hipótesis </w:t>
      </w:r>
      <w:r>
        <w:rPr>
          <w:color w:val="1B1F24"/>
          <w:spacing w:val="4"/>
        </w:rPr>
        <w:t xml:space="preserve">adoptada </w:t>
      </w:r>
      <w:r>
        <w:rPr>
          <w:color w:val="1B1F24"/>
        </w:rPr>
        <w:t>es</w:t>
      </w:r>
      <w:r>
        <w:rPr>
          <w:color w:val="1B1F24"/>
          <w:spacing w:val="14"/>
        </w:rPr>
        <w:t xml:space="preserve"> </w:t>
      </w:r>
      <w:r>
        <w:rPr>
          <w:color w:val="1B1F24"/>
        </w:rPr>
        <w:t>la</w:t>
      </w:r>
      <w:r>
        <w:rPr>
          <w:color w:val="1B1F24"/>
          <w:spacing w:val="14"/>
        </w:rPr>
        <w:t xml:space="preserve"> </w:t>
      </w:r>
      <w:r>
        <w:rPr>
          <w:color w:val="1B1F24"/>
          <w:spacing w:val="4"/>
        </w:rPr>
        <w:t>declarada</w:t>
      </w:r>
      <w:r>
        <w:rPr>
          <w:color w:val="1B1F24"/>
          <w:spacing w:val="14"/>
        </w:rPr>
        <w:t xml:space="preserve"> </w:t>
      </w:r>
      <w:r>
        <w:rPr>
          <w:color w:val="1B1F24"/>
          <w:spacing w:val="4"/>
        </w:rPr>
        <w:t>por</w:t>
      </w:r>
      <w:r>
        <w:rPr>
          <w:color w:val="1B1F24"/>
          <w:spacing w:val="15"/>
        </w:rPr>
        <w:t xml:space="preserve"> </w:t>
      </w:r>
      <w:r>
        <w:rPr>
          <w:color w:val="1B1F24"/>
        </w:rPr>
        <w:t>el</w:t>
      </w:r>
      <w:r>
        <w:rPr>
          <w:color w:val="1B1F24"/>
          <w:spacing w:val="5"/>
        </w:rPr>
        <w:t xml:space="preserve"> </w:t>
      </w:r>
      <w:r>
        <w:rPr>
          <w:color w:val="1B1F24"/>
          <w:spacing w:val="2"/>
        </w:rPr>
        <w:t>equipo:</w:t>
      </w:r>
      <w:r>
        <w:rPr>
          <w:color w:val="1B1F24"/>
          <w:spacing w:val="10"/>
        </w:rPr>
        <w:t xml:space="preserve"> </w:t>
      </w:r>
      <w:r>
        <w:rPr>
          <w:rFonts w:ascii="Segoe UI Semibold" w:hAnsi="Segoe UI Semibold"/>
          <w:b/>
          <w:color w:val="1B1F24"/>
          <w:spacing w:val="3"/>
        </w:rPr>
        <w:t>entre</w:t>
      </w:r>
      <w:r>
        <w:rPr>
          <w:rFonts w:ascii="Segoe UI Semibold" w:hAnsi="Segoe UI Semibold"/>
          <w:b/>
          <w:color w:val="1B1F24"/>
          <w:spacing w:val="9"/>
        </w:rPr>
        <w:t xml:space="preserve"> </w:t>
      </w:r>
      <w:r>
        <w:rPr>
          <w:rFonts w:ascii="Segoe UI Semibold" w:hAnsi="Segoe UI Semibold"/>
          <w:b/>
          <w:color w:val="1B1F24"/>
        </w:rPr>
        <w:t>2</w:t>
      </w:r>
      <w:r>
        <w:rPr>
          <w:rFonts w:ascii="Segoe UI Semibold" w:hAnsi="Segoe UI Semibold"/>
          <w:b/>
          <w:color w:val="1B1F24"/>
          <w:spacing w:val="5"/>
        </w:rPr>
        <w:t xml:space="preserve"> </w:t>
      </w:r>
      <w:r>
        <w:rPr>
          <w:rFonts w:ascii="Segoe UI Semibold" w:hAnsi="Segoe UI Semibold"/>
          <w:b/>
          <w:color w:val="1B1F24"/>
        </w:rPr>
        <w:t>y</w:t>
      </w:r>
      <w:r>
        <w:rPr>
          <w:rFonts w:ascii="Segoe UI Semibold" w:hAnsi="Segoe UI Semibold"/>
          <w:b/>
          <w:color w:val="1B1F24"/>
          <w:spacing w:val="14"/>
        </w:rPr>
        <w:t xml:space="preserve"> </w:t>
      </w:r>
      <w:r>
        <w:rPr>
          <w:rFonts w:ascii="Segoe UI Semibold" w:hAnsi="Segoe UI Semibold"/>
          <w:b/>
          <w:color w:val="1B1F24"/>
        </w:rPr>
        <w:t>3</w:t>
      </w:r>
      <w:r>
        <w:rPr>
          <w:rFonts w:ascii="Segoe UI Semibold" w:hAnsi="Segoe UI Semibold"/>
          <w:b/>
          <w:color w:val="1B1F24"/>
          <w:spacing w:val="4"/>
        </w:rPr>
        <w:t xml:space="preserve"> horas</w:t>
      </w:r>
      <w:r>
        <w:rPr>
          <w:rFonts w:ascii="Segoe UI Semibold" w:hAnsi="Segoe UI Semibold"/>
          <w:b/>
          <w:color w:val="1B1F24"/>
          <w:spacing w:val="13"/>
        </w:rPr>
        <w:t xml:space="preserve"> </w:t>
      </w:r>
      <w:r>
        <w:rPr>
          <w:rFonts w:ascii="Segoe UI Semibold" w:hAnsi="Segoe UI Semibold"/>
          <w:b/>
          <w:color w:val="1B1F24"/>
        </w:rPr>
        <w:t>diarias</w:t>
      </w:r>
      <w:r>
        <w:rPr>
          <w:color w:val="1B1F24"/>
        </w:rPr>
        <w:t>,</w:t>
      </w:r>
      <w:r>
        <w:rPr>
          <w:color w:val="1B1F24"/>
          <w:spacing w:val="10"/>
        </w:rPr>
        <w:t xml:space="preserve"> </w:t>
      </w:r>
      <w:r>
        <w:rPr>
          <w:color w:val="1B1F24"/>
        </w:rPr>
        <w:t>planificada</w:t>
      </w:r>
      <w:r>
        <w:rPr>
          <w:color w:val="1B1F24"/>
          <w:spacing w:val="14"/>
        </w:rPr>
        <w:t xml:space="preserve"> </w:t>
      </w:r>
      <w:r>
        <w:rPr>
          <w:color w:val="1B1F24"/>
          <w:spacing w:val="6"/>
        </w:rPr>
        <w:t>sobre</w:t>
      </w:r>
      <w:r>
        <w:rPr>
          <w:color w:val="1B1F24"/>
          <w:spacing w:val="11"/>
        </w:rPr>
        <w:t xml:space="preserve"> </w:t>
      </w:r>
      <w:r>
        <w:rPr>
          <w:color w:val="1B1F24"/>
        </w:rPr>
        <w:t>el</w:t>
      </w:r>
      <w:r>
        <w:rPr>
          <w:color w:val="1B1F24"/>
          <w:spacing w:val="5"/>
        </w:rPr>
        <w:t xml:space="preserve"> </w:t>
      </w:r>
      <w:r>
        <w:rPr>
          <w:color w:val="1B1F24"/>
        </w:rPr>
        <w:t>punto</w:t>
      </w:r>
      <w:r>
        <w:rPr>
          <w:color w:val="1B1F24"/>
          <w:spacing w:val="14"/>
        </w:rPr>
        <w:t xml:space="preserve"> </w:t>
      </w:r>
      <w:r>
        <w:rPr>
          <w:color w:val="1B1F24"/>
          <w:spacing w:val="2"/>
        </w:rPr>
        <w:t>medio.</w:t>
      </w:r>
    </w:p>
    <w:p w14:paraId="3DFE9402" w14:textId="77777777" w:rsidR="001A1921" w:rsidRDefault="001A1921">
      <w:pPr>
        <w:pStyle w:val="Textoindependiente"/>
        <w:spacing w:before="11" w:after="1"/>
        <w:ind w:left="0"/>
        <w:rPr>
          <w:sz w:val="9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6308"/>
        <w:gridCol w:w="1253"/>
        <w:gridCol w:w="1268"/>
        <w:gridCol w:w="1253"/>
      </w:tblGrid>
      <w:tr w:rsidR="001A1921" w14:paraId="3C27B274" w14:textId="77777777">
        <w:trPr>
          <w:trHeight w:val="648"/>
        </w:trPr>
        <w:tc>
          <w:tcPr>
            <w:tcW w:w="6308" w:type="dxa"/>
            <w:shd w:val="clear" w:color="auto" w:fill="E6E9EF"/>
          </w:tcPr>
          <w:p w14:paraId="6A80D4AF" w14:textId="77777777" w:rsidR="001A1921" w:rsidRDefault="001A1921">
            <w:pPr>
              <w:pStyle w:val="TableParagraph"/>
              <w:spacing w:before="11"/>
              <w:ind w:left="0"/>
              <w:rPr>
                <w:sz w:val="23"/>
              </w:rPr>
            </w:pPr>
          </w:p>
          <w:p w14:paraId="6B6C341C" w14:textId="77777777" w:rsidR="001A1921" w:rsidRDefault="00000000">
            <w:pPr>
              <w:pStyle w:val="TableParagraph"/>
              <w:spacing w:before="0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Escenario</w:t>
            </w:r>
          </w:p>
        </w:tc>
        <w:tc>
          <w:tcPr>
            <w:tcW w:w="1253" w:type="dxa"/>
            <w:shd w:val="clear" w:color="auto" w:fill="E6E9EF"/>
          </w:tcPr>
          <w:p w14:paraId="3117FDA6" w14:textId="77777777" w:rsidR="001A1921" w:rsidRDefault="00000000">
            <w:pPr>
              <w:pStyle w:val="TableParagraph"/>
              <w:spacing w:before="81" w:line="249" w:lineRule="auto"/>
              <w:ind w:left="392" w:right="339" w:hanging="30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Piso (2 h/día)</w:t>
            </w:r>
          </w:p>
        </w:tc>
        <w:tc>
          <w:tcPr>
            <w:tcW w:w="1268" w:type="dxa"/>
            <w:shd w:val="clear" w:color="auto" w:fill="E6E9EF"/>
          </w:tcPr>
          <w:p w14:paraId="006A9D4E" w14:textId="77777777" w:rsidR="001A1921" w:rsidRDefault="00000000">
            <w:pPr>
              <w:pStyle w:val="TableParagraph"/>
              <w:spacing w:before="81" w:line="249" w:lineRule="auto"/>
              <w:ind w:left="396" w:hanging="11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Plan (2,5 h/día)</w:t>
            </w:r>
          </w:p>
        </w:tc>
        <w:tc>
          <w:tcPr>
            <w:tcW w:w="1253" w:type="dxa"/>
            <w:shd w:val="clear" w:color="auto" w:fill="E6E9EF"/>
          </w:tcPr>
          <w:p w14:paraId="15215E34" w14:textId="77777777" w:rsidR="001A1921" w:rsidRDefault="00000000">
            <w:pPr>
              <w:pStyle w:val="TableParagraph"/>
              <w:spacing w:before="81" w:line="249" w:lineRule="auto"/>
              <w:ind w:left="386" w:right="273" w:hanging="104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Techo (3 h/día)</w:t>
            </w:r>
          </w:p>
        </w:tc>
      </w:tr>
      <w:tr w:rsidR="001A1921" w14:paraId="238C457B" w14:textId="77777777">
        <w:trPr>
          <w:trHeight w:val="412"/>
        </w:trPr>
        <w:tc>
          <w:tcPr>
            <w:tcW w:w="6308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9F5EF02" w14:textId="77777777" w:rsidR="001A1921" w:rsidRDefault="00000000">
            <w:pPr>
              <w:pStyle w:val="TableParagraph"/>
              <w:spacing w:before="81"/>
              <w:rPr>
                <w:sz w:val="17"/>
              </w:rPr>
            </w:pPr>
            <w:r>
              <w:rPr>
                <w:color w:val="1B1F24"/>
                <w:sz w:val="17"/>
              </w:rPr>
              <w:t>Horas por integrante y por sprint</w:t>
            </w:r>
          </w:p>
        </w:tc>
        <w:tc>
          <w:tcPr>
            <w:tcW w:w="1253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ADF003C" w14:textId="77777777" w:rsidR="001A1921" w:rsidRDefault="00000000">
            <w:pPr>
              <w:pStyle w:val="TableParagraph"/>
              <w:spacing w:before="81"/>
              <w:ind w:left="318" w:right="2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14</w:t>
            </w:r>
          </w:p>
        </w:tc>
        <w:tc>
          <w:tcPr>
            <w:tcW w:w="1268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818D5D6" w14:textId="77777777" w:rsidR="001A1921" w:rsidRDefault="00000000">
            <w:pPr>
              <w:pStyle w:val="TableParagraph"/>
              <w:spacing w:before="81"/>
              <w:ind w:left="312" w:right="307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17,5</w:t>
            </w:r>
          </w:p>
        </w:tc>
        <w:tc>
          <w:tcPr>
            <w:tcW w:w="1253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BD05CFE" w14:textId="77777777" w:rsidR="001A1921" w:rsidRDefault="00000000">
            <w:pPr>
              <w:pStyle w:val="TableParagraph"/>
              <w:spacing w:before="81"/>
              <w:ind w:left="317" w:right="306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21</w:t>
            </w:r>
          </w:p>
        </w:tc>
      </w:tr>
      <w:tr w:rsidR="001A1921" w14:paraId="718CF49F" w14:textId="77777777">
        <w:trPr>
          <w:trHeight w:val="397"/>
        </w:trPr>
        <w:tc>
          <w:tcPr>
            <w:tcW w:w="630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75244EB" w14:textId="77777777" w:rsidR="001A1921" w:rsidRDefault="00000000">
            <w:pPr>
              <w:pStyle w:val="TableParagraph"/>
              <w:rPr>
                <w:sz w:val="17"/>
              </w:rPr>
            </w:pPr>
            <w:r>
              <w:rPr>
                <w:color w:val="1B1F24"/>
                <w:sz w:val="17"/>
              </w:rPr>
              <w:t xml:space="preserve">Horas del equipo en los tres </w:t>
            </w:r>
            <w:proofErr w:type="spellStart"/>
            <w:r>
              <w:rPr>
                <w:color w:val="1B1F24"/>
                <w:sz w:val="17"/>
              </w:rPr>
              <w:t>sprints</w:t>
            </w:r>
            <w:proofErr w:type="spellEnd"/>
          </w:p>
        </w:tc>
        <w:tc>
          <w:tcPr>
            <w:tcW w:w="125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A2ABEEB" w14:textId="77777777" w:rsidR="001A1921" w:rsidRDefault="00000000">
            <w:pPr>
              <w:pStyle w:val="TableParagraph"/>
              <w:ind w:left="318" w:right="2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210</w:t>
            </w:r>
          </w:p>
        </w:tc>
        <w:tc>
          <w:tcPr>
            <w:tcW w:w="126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4EB0528" w14:textId="77777777" w:rsidR="001A1921" w:rsidRDefault="00000000">
            <w:pPr>
              <w:pStyle w:val="TableParagraph"/>
              <w:ind w:left="312" w:right="307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262,5</w:t>
            </w:r>
          </w:p>
        </w:tc>
        <w:tc>
          <w:tcPr>
            <w:tcW w:w="125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7318374" w14:textId="77777777" w:rsidR="001A1921" w:rsidRDefault="00000000">
            <w:pPr>
              <w:pStyle w:val="TableParagraph"/>
              <w:ind w:left="317" w:right="306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315</w:t>
            </w:r>
          </w:p>
        </w:tc>
      </w:tr>
      <w:tr w:rsidR="001A1921" w14:paraId="07ED4493" w14:textId="77777777">
        <w:trPr>
          <w:trHeight w:val="397"/>
        </w:trPr>
        <w:tc>
          <w:tcPr>
            <w:tcW w:w="630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7915ECA" w14:textId="77777777" w:rsidR="001A1921" w:rsidRDefault="00000000">
            <w:pPr>
              <w:pStyle w:val="TableParagraph"/>
              <w:rPr>
                <w:sz w:val="17"/>
              </w:rPr>
            </w:pPr>
            <w:r>
              <w:rPr>
                <w:color w:val="1B1F24"/>
                <w:sz w:val="17"/>
              </w:rPr>
              <w:t>Duración de una historia de 4 puntos</w:t>
            </w:r>
          </w:p>
        </w:tc>
        <w:tc>
          <w:tcPr>
            <w:tcW w:w="125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EEE3BEF" w14:textId="77777777" w:rsidR="001A1921" w:rsidRDefault="00000000">
            <w:pPr>
              <w:pStyle w:val="TableParagraph"/>
              <w:ind w:left="318" w:right="300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 días</w:t>
            </w:r>
          </w:p>
        </w:tc>
        <w:tc>
          <w:tcPr>
            <w:tcW w:w="126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47DFD6B" w14:textId="77777777" w:rsidR="001A1921" w:rsidRDefault="00000000">
            <w:pPr>
              <w:pStyle w:val="TableParagraph"/>
              <w:ind w:left="320" w:right="307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5,3 días</w:t>
            </w:r>
          </w:p>
        </w:tc>
        <w:tc>
          <w:tcPr>
            <w:tcW w:w="125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06FB12F" w14:textId="77777777" w:rsidR="001A1921" w:rsidRDefault="00000000">
            <w:pPr>
              <w:pStyle w:val="TableParagraph"/>
              <w:ind w:left="312" w:right="306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4,4 días</w:t>
            </w:r>
          </w:p>
        </w:tc>
      </w:tr>
      <w:tr w:rsidR="001A1921" w14:paraId="271E1658" w14:textId="77777777">
        <w:trPr>
          <w:trHeight w:val="412"/>
        </w:trPr>
        <w:tc>
          <w:tcPr>
            <w:tcW w:w="630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46C6F7B" w14:textId="77777777" w:rsidR="001A1921" w:rsidRDefault="00000000">
            <w:pPr>
              <w:pStyle w:val="TableParagraph"/>
              <w:spacing w:before="81"/>
              <w:rPr>
                <w:sz w:val="17"/>
              </w:rPr>
            </w:pPr>
            <w:r>
              <w:rPr>
                <w:color w:val="1B1F24"/>
                <w:sz w:val="17"/>
              </w:rPr>
              <w:t>Días que necesita el proyecto</w:t>
            </w:r>
          </w:p>
        </w:tc>
        <w:tc>
          <w:tcPr>
            <w:tcW w:w="125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EFD7E60" w14:textId="77777777" w:rsidR="001A1921" w:rsidRDefault="00000000">
            <w:pPr>
              <w:pStyle w:val="TableParagraph"/>
              <w:spacing w:before="81"/>
              <w:ind w:left="318" w:right="2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59,9</w:t>
            </w:r>
          </w:p>
        </w:tc>
        <w:tc>
          <w:tcPr>
            <w:tcW w:w="126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DE607A9" w14:textId="77777777" w:rsidR="001A1921" w:rsidRDefault="00000000">
            <w:pPr>
              <w:pStyle w:val="TableParagraph"/>
              <w:spacing w:before="81"/>
              <w:ind w:left="312" w:right="307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47,9</w:t>
            </w:r>
          </w:p>
        </w:tc>
        <w:tc>
          <w:tcPr>
            <w:tcW w:w="125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CC0AF9F" w14:textId="77777777" w:rsidR="001A1921" w:rsidRDefault="00000000">
            <w:pPr>
              <w:pStyle w:val="TableParagraph"/>
              <w:spacing w:before="81"/>
              <w:ind w:left="317" w:right="306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41,1</w:t>
            </w:r>
          </w:p>
        </w:tc>
      </w:tr>
    </w:tbl>
    <w:p w14:paraId="6F0A1C3F" w14:textId="77777777" w:rsidR="001A1921" w:rsidRDefault="001A1921">
      <w:pPr>
        <w:pStyle w:val="Textoindependiente"/>
        <w:spacing w:before="3"/>
        <w:ind w:left="0"/>
        <w:rPr>
          <w:sz w:val="21"/>
        </w:rPr>
      </w:pPr>
    </w:p>
    <w:p w14:paraId="71EA864F" w14:textId="77777777" w:rsidR="001A1921" w:rsidRDefault="00000000">
      <w:pPr>
        <w:pStyle w:val="Ttulo2"/>
        <w:numPr>
          <w:ilvl w:val="1"/>
          <w:numId w:val="1"/>
        </w:numPr>
        <w:tabs>
          <w:tab w:val="left" w:pos="454"/>
        </w:tabs>
        <w:ind w:left="453" w:hanging="340"/>
        <w:rPr>
          <w:b/>
        </w:rPr>
      </w:pPr>
      <w:r>
        <w:rPr>
          <w:b/>
          <w:color w:val="1B1F24"/>
          <w:spacing w:val="-5"/>
        </w:rPr>
        <w:t xml:space="preserve">Horas por </w:t>
      </w:r>
      <w:r>
        <w:rPr>
          <w:b/>
          <w:color w:val="1B1F24"/>
          <w:spacing w:val="-4"/>
        </w:rPr>
        <w:t xml:space="preserve">punto de </w:t>
      </w:r>
      <w:r>
        <w:rPr>
          <w:b/>
          <w:color w:val="1B1F24"/>
        </w:rPr>
        <w:t>historia</w:t>
      </w:r>
    </w:p>
    <w:p w14:paraId="4D2F746B" w14:textId="77777777" w:rsidR="001A1921" w:rsidRDefault="00000000">
      <w:pPr>
        <w:pStyle w:val="Textoindependiente"/>
        <w:spacing w:before="126" w:line="252" w:lineRule="auto"/>
        <w:ind w:left="114" w:right="340"/>
      </w:pPr>
      <w:r>
        <w:rPr>
          <w:color w:val="1B1F24"/>
        </w:rPr>
        <w:t xml:space="preserve">Los puntos miden tamaño y </w:t>
      </w:r>
      <w:r>
        <w:rPr>
          <w:color w:val="1B1F24"/>
          <w:spacing w:val="2"/>
        </w:rPr>
        <w:t xml:space="preserve">complejidad, </w:t>
      </w:r>
      <w:r>
        <w:rPr>
          <w:color w:val="1B1F24"/>
        </w:rPr>
        <w:t xml:space="preserve">no tiempo: </w:t>
      </w:r>
      <w:r>
        <w:rPr>
          <w:rFonts w:ascii="Segoe UI Semibold" w:hAnsi="Segoe UI Semibold"/>
          <w:b/>
          <w:color w:val="1B1F24"/>
          <w:spacing w:val="3"/>
        </w:rPr>
        <w:t xml:space="preserve">no se </w:t>
      </w:r>
      <w:r>
        <w:rPr>
          <w:rFonts w:ascii="Segoe UI Semibold" w:hAnsi="Segoe UI Semibold"/>
          <w:b/>
          <w:color w:val="1B1F24"/>
        </w:rPr>
        <w:t xml:space="preserve">modificó </w:t>
      </w:r>
      <w:r>
        <w:rPr>
          <w:rFonts w:ascii="Segoe UI Semibold" w:hAnsi="Segoe UI Semibold"/>
          <w:b/>
          <w:color w:val="1B1F24"/>
          <w:spacing w:val="-3"/>
        </w:rPr>
        <w:t xml:space="preserve">la </w:t>
      </w:r>
      <w:r>
        <w:rPr>
          <w:rFonts w:ascii="Segoe UI Semibold" w:hAnsi="Segoe UI Semibold"/>
          <w:b/>
          <w:color w:val="1B1F24"/>
        </w:rPr>
        <w:t xml:space="preserve">estimación en </w:t>
      </w:r>
      <w:r>
        <w:rPr>
          <w:rFonts w:ascii="Segoe UI Semibold" w:hAnsi="Segoe UI Semibold"/>
          <w:b/>
          <w:color w:val="1B1F24"/>
          <w:spacing w:val="4"/>
        </w:rPr>
        <w:t xml:space="preserve">puntos </w:t>
      </w:r>
      <w:r>
        <w:rPr>
          <w:rFonts w:ascii="Segoe UI Semibold" w:hAnsi="Segoe UI Semibold"/>
          <w:b/>
          <w:color w:val="1B1F24"/>
        </w:rPr>
        <w:t xml:space="preserve">de </w:t>
      </w:r>
      <w:r>
        <w:rPr>
          <w:rFonts w:ascii="Segoe UI Semibold" w:hAnsi="Segoe UI Semibold"/>
          <w:b/>
          <w:color w:val="1B1F24"/>
          <w:spacing w:val="3"/>
        </w:rPr>
        <w:t xml:space="preserve">ninguna </w:t>
      </w:r>
      <w:proofErr w:type="spellStart"/>
      <w:r>
        <w:rPr>
          <w:rFonts w:ascii="Segoe UI Semibold" w:hAnsi="Segoe UI Semibold"/>
          <w:b/>
          <w:color w:val="1B1F24"/>
          <w:spacing w:val="2"/>
        </w:rPr>
        <w:t>User</w:t>
      </w:r>
      <w:proofErr w:type="spellEnd"/>
      <w:r>
        <w:rPr>
          <w:rFonts w:ascii="Segoe UI Semibold" w:hAnsi="Segoe UI Semibold"/>
          <w:b/>
          <w:color w:val="1B1F24"/>
          <w:spacing w:val="2"/>
        </w:rPr>
        <w:t xml:space="preserve"> </w:t>
      </w:r>
      <w:r>
        <w:rPr>
          <w:rFonts w:ascii="Segoe UI Semibold" w:hAnsi="Segoe UI Semibold"/>
          <w:b/>
          <w:color w:val="1B1F24"/>
          <w:spacing w:val="5"/>
        </w:rPr>
        <w:t>Story</w:t>
      </w:r>
      <w:r>
        <w:rPr>
          <w:color w:val="1B1F24"/>
          <w:spacing w:val="5"/>
        </w:rPr>
        <w:t xml:space="preserve">. </w:t>
      </w:r>
      <w:r>
        <w:rPr>
          <w:color w:val="1B1F24"/>
        </w:rPr>
        <w:t xml:space="preserve">La equivalencia </w:t>
      </w:r>
      <w:r>
        <w:rPr>
          <w:color w:val="1B1F24"/>
          <w:spacing w:val="4"/>
        </w:rPr>
        <w:t xml:space="preserve">adoptada </w:t>
      </w:r>
      <w:r>
        <w:rPr>
          <w:color w:val="1B1F24"/>
        </w:rPr>
        <w:t xml:space="preserve">es </w:t>
      </w:r>
      <w:r>
        <w:rPr>
          <w:rFonts w:ascii="Segoe UI Semibold" w:hAnsi="Segoe UI Semibold"/>
          <w:b/>
          <w:color w:val="1B1F24"/>
        </w:rPr>
        <w:t xml:space="preserve">3,30 </w:t>
      </w:r>
      <w:r>
        <w:rPr>
          <w:rFonts w:ascii="Segoe UI Semibold" w:hAnsi="Segoe UI Semibold"/>
          <w:b/>
          <w:color w:val="1B1F24"/>
          <w:spacing w:val="4"/>
        </w:rPr>
        <w:t xml:space="preserve">horas </w:t>
      </w:r>
      <w:r>
        <w:rPr>
          <w:rFonts w:ascii="Segoe UI Semibold" w:hAnsi="Segoe UI Semibold"/>
          <w:b/>
          <w:color w:val="1B1F24"/>
          <w:spacing w:val="3"/>
        </w:rPr>
        <w:t xml:space="preserve">por </w:t>
      </w:r>
      <w:r>
        <w:rPr>
          <w:rFonts w:ascii="Segoe UI Semibold" w:hAnsi="Segoe UI Semibold"/>
          <w:b/>
          <w:color w:val="1B1F24"/>
          <w:spacing w:val="4"/>
        </w:rPr>
        <w:t>punto</w:t>
      </w:r>
      <w:r>
        <w:rPr>
          <w:color w:val="1B1F24"/>
          <w:spacing w:val="4"/>
        </w:rPr>
        <w:t xml:space="preserve">, </w:t>
      </w:r>
      <w:r>
        <w:rPr>
          <w:color w:val="1B1F24"/>
        </w:rPr>
        <w:t xml:space="preserve">equivalente a </w:t>
      </w:r>
      <w:r>
        <w:rPr>
          <w:color w:val="1B1F24"/>
          <w:spacing w:val="-3"/>
        </w:rPr>
        <w:t xml:space="preserve">una </w:t>
      </w:r>
      <w:r>
        <w:rPr>
          <w:color w:val="1B1F24"/>
          <w:spacing w:val="3"/>
        </w:rPr>
        <w:t xml:space="preserve">aceleración </w:t>
      </w:r>
      <w:r>
        <w:rPr>
          <w:color w:val="1B1F24"/>
        </w:rPr>
        <w:t xml:space="preserve">neta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1,2× </w:t>
      </w:r>
      <w:r>
        <w:rPr>
          <w:color w:val="1B1F24"/>
          <w:spacing w:val="6"/>
        </w:rPr>
        <w:t xml:space="preserve">sobre </w:t>
      </w:r>
      <w:r>
        <w:rPr>
          <w:color w:val="1B1F24"/>
        </w:rPr>
        <w:t xml:space="preserve">las 4 </w:t>
      </w:r>
      <w:r>
        <w:rPr>
          <w:color w:val="1B1F24"/>
          <w:spacing w:val="3"/>
        </w:rPr>
        <w:t>horas</w:t>
      </w:r>
      <w:r>
        <w:rPr>
          <w:color w:val="1B1F24"/>
          <w:spacing w:val="14"/>
        </w:rPr>
        <w:t xml:space="preserve"> </w:t>
      </w:r>
      <w:r>
        <w:rPr>
          <w:color w:val="1B1F24"/>
          <w:spacing w:val="3"/>
        </w:rPr>
        <w:t>de</w:t>
      </w:r>
      <w:r>
        <w:rPr>
          <w:color w:val="1B1F24"/>
          <w:spacing w:val="11"/>
        </w:rPr>
        <w:t xml:space="preserve"> </w:t>
      </w:r>
      <w:r>
        <w:rPr>
          <w:color w:val="1B1F24"/>
        </w:rPr>
        <w:t>la</w:t>
      </w:r>
      <w:r>
        <w:rPr>
          <w:color w:val="1B1F24"/>
          <w:spacing w:val="14"/>
        </w:rPr>
        <w:t xml:space="preserve"> </w:t>
      </w:r>
      <w:r>
        <w:rPr>
          <w:color w:val="1B1F24"/>
        </w:rPr>
        <w:t>línea</w:t>
      </w:r>
      <w:r>
        <w:rPr>
          <w:color w:val="1B1F24"/>
          <w:spacing w:val="14"/>
        </w:rPr>
        <w:t xml:space="preserve"> </w:t>
      </w:r>
      <w:r>
        <w:rPr>
          <w:color w:val="1B1F24"/>
          <w:spacing w:val="3"/>
        </w:rPr>
        <w:t>de</w:t>
      </w:r>
      <w:r>
        <w:rPr>
          <w:color w:val="1B1F24"/>
          <w:spacing w:val="11"/>
        </w:rPr>
        <w:t xml:space="preserve"> </w:t>
      </w:r>
      <w:r>
        <w:rPr>
          <w:color w:val="1B1F24"/>
          <w:spacing w:val="5"/>
        </w:rPr>
        <w:t>base</w:t>
      </w:r>
      <w:r>
        <w:rPr>
          <w:color w:val="1B1F24"/>
          <w:spacing w:val="11"/>
        </w:rPr>
        <w:t xml:space="preserve"> </w:t>
      </w:r>
      <w:r>
        <w:rPr>
          <w:color w:val="1B1F24"/>
          <w:spacing w:val="2"/>
        </w:rPr>
        <w:t>sin</w:t>
      </w:r>
      <w:r>
        <w:rPr>
          <w:color w:val="1B1F24"/>
          <w:spacing w:val="3"/>
        </w:rPr>
        <w:t xml:space="preserve"> </w:t>
      </w:r>
      <w:r>
        <w:rPr>
          <w:color w:val="1B1F24"/>
        </w:rPr>
        <w:t>asistencia</w:t>
      </w:r>
      <w:r>
        <w:rPr>
          <w:color w:val="1B1F24"/>
          <w:spacing w:val="14"/>
        </w:rPr>
        <w:t xml:space="preserve"> </w:t>
      </w:r>
      <w:r>
        <w:rPr>
          <w:color w:val="1B1F24"/>
          <w:spacing w:val="3"/>
        </w:rPr>
        <w:t>de</w:t>
      </w:r>
      <w:r>
        <w:rPr>
          <w:color w:val="1B1F24"/>
          <w:spacing w:val="11"/>
        </w:rPr>
        <w:t xml:space="preserve"> </w:t>
      </w:r>
      <w:r>
        <w:rPr>
          <w:color w:val="1B1F24"/>
          <w:spacing w:val="-4"/>
        </w:rPr>
        <w:t>IA.</w:t>
      </w:r>
    </w:p>
    <w:p w14:paraId="3092001E" w14:textId="77777777" w:rsidR="001A1921" w:rsidRDefault="001A1921">
      <w:pPr>
        <w:pStyle w:val="Textoindependiente"/>
        <w:spacing w:before="13"/>
        <w:ind w:left="0"/>
        <w:rPr>
          <w:sz w:val="1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3169"/>
        <w:gridCol w:w="1062"/>
        <w:gridCol w:w="1150"/>
        <w:gridCol w:w="4702"/>
      </w:tblGrid>
      <w:tr w:rsidR="001A1921" w14:paraId="62501D7D" w14:textId="77777777">
        <w:trPr>
          <w:trHeight w:val="397"/>
        </w:trPr>
        <w:tc>
          <w:tcPr>
            <w:tcW w:w="3169" w:type="dxa"/>
            <w:shd w:val="clear" w:color="auto" w:fill="E6E9EF"/>
          </w:tcPr>
          <w:p w14:paraId="6C1B512B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Tipo de trabajo</w:t>
            </w:r>
          </w:p>
        </w:tc>
        <w:tc>
          <w:tcPr>
            <w:tcW w:w="1062" w:type="dxa"/>
            <w:shd w:val="clear" w:color="auto" w:fill="E6E9EF"/>
          </w:tcPr>
          <w:p w14:paraId="6F05C964" w14:textId="77777777" w:rsidR="001A1921" w:rsidRDefault="00000000">
            <w:pPr>
              <w:pStyle w:val="TableParagraph"/>
              <w:ind w:left="315" w:right="290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Peso</w:t>
            </w:r>
          </w:p>
        </w:tc>
        <w:tc>
          <w:tcPr>
            <w:tcW w:w="1150" w:type="dxa"/>
            <w:shd w:val="clear" w:color="auto" w:fill="E6E9EF"/>
          </w:tcPr>
          <w:p w14:paraId="4C0BFB63" w14:textId="77777777" w:rsidR="001A1921" w:rsidRDefault="00000000">
            <w:pPr>
              <w:pStyle w:val="TableParagraph"/>
              <w:ind w:left="207" w:right="196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Factor IA</w:t>
            </w:r>
          </w:p>
        </w:tc>
        <w:tc>
          <w:tcPr>
            <w:tcW w:w="4702" w:type="dxa"/>
            <w:shd w:val="clear" w:color="auto" w:fill="E6E9EF"/>
          </w:tcPr>
          <w:p w14:paraId="02B7DAC3" w14:textId="77777777" w:rsidR="001A1921" w:rsidRDefault="00000000">
            <w:pPr>
              <w:pStyle w:val="TableParagraph"/>
              <w:ind w:left="11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Fundamento</w:t>
            </w:r>
          </w:p>
        </w:tc>
      </w:tr>
      <w:tr w:rsidR="001A1921" w14:paraId="3BF8D046" w14:textId="77777777">
        <w:trPr>
          <w:trHeight w:val="898"/>
        </w:trPr>
        <w:tc>
          <w:tcPr>
            <w:tcW w:w="3169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6883C86" w14:textId="77777777" w:rsidR="001A1921" w:rsidRDefault="00000000">
            <w:pPr>
              <w:pStyle w:val="TableParagraph"/>
              <w:spacing w:line="266" w:lineRule="auto"/>
              <w:rPr>
                <w:sz w:val="17"/>
              </w:rPr>
            </w:pPr>
            <w:r>
              <w:rPr>
                <w:color w:val="1B1F24"/>
                <w:sz w:val="17"/>
              </w:rPr>
              <w:t>Implementación: formularios, ABM, consultas, casos de prueba</w:t>
            </w:r>
          </w:p>
        </w:tc>
        <w:tc>
          <w:tcPr>
            <w:tcW w:w="1062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386B1AE" w14:textId="77777777" w:rsidR="001A1921" w:rsidRDefault="00000000">
            <w:pPr>
              <w:pStyle w:val="TableParagraph"/>
              <w:ind w:left="311" w:right="292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55%</w:t>
            </w:r>
          </w:p>
        </w:tc>
        <w:tc>
          <w:tcPr>
            <w:tcW w:w="115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15B2141" w14:textId="77777777" w:rsidR="001A1921" w:rsidRDefault="00000000">
            <w:pPr>
              <w:pStyle w:val="TableParagraph"/>
              <w:ind w:left="207" w:right="193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1,5×</w:t>
            </w:r>
          </w:p>
        </w:tc>
        <w:tc>
          <w:tcPr>
            <w:tcW w:w="4702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0176134" w14:textId="77777777" w:rsidR="001A1921" w:rsidRDefault="00000000">
            <w:pPr>
              <w:pStyle w:val="TableParagraph"/>
              <w:spacing w:line="266" w:lineRule="auto"/>
              <w:ind w:left="119" w:right="302"/>
              <w:rPr>
                <w:sz w:val="17"/>
              </w:rPr>
            </w:pPr>
            <w:r>
              <w:rPr>
                <w:color w:val="1B1F24"/>
                <w:sz w:val="17"/>
              </w:rPr>
              <w:t>Trabajo repetitivo y acotado, donde la generación asistida rinde más. Hay que revisar y corregir lo generado.</w:t>
            </w:r>
          </w:p>
        </w:tc>
      </w:tr>
      <w:tr w:rsidR="001A1921" w14:paraId="66A8A92A" w14:textId="77777777">
        <w:trPr>
          <w:trHeight w:val="648"/>
        </w:trPr>
        <w:tc>
          <w:tcPr>
            <w:tcW w:w="31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35ADE3D" w14:textId="77777777" w:rsidR="001A1921" w:rsidRDefault="00000000">
            <w:pPr>
              <w:pStyle w:val="TableParagraph"/>
              <w:rPr>
                <w:sz w:val="17"/>
              </w:rPr>
            </w:pPr>
            <w:r>
              <w:rPr>
                <w:color w:val="1B1F24"/>
                <w:sz w:val="17"/>
              </w:rPr>
              <w:t>Integración y depuración</w:t>
            </w:r>
          </w:p>
        </w:tc>
        <w:tc>
          <w:tcPr>
            <w:tcW w:w="106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00CB35C" w14:textId="77777777" w:rsidR="001A1921" w:rsidRDefault="00000000">
            <w:pPr>
              <w:pStyle w:val="TableParagraph"/>
              <w:ind w:left="311" w:right="292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25%</w:t>
            </w:r>
          </w:p>
        </w:tc>
        <w:tc>
          <w:tcPr>
            <w:tcW w:w="11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249AB29" w14:textId="77777777" w:rsidR="001A1921" w:rsidRDefault="00000000">
            <w:pPr>
              <w:pStyle w:val="TableParagraph"/>
              <w:ind w:left="207" w:right="193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1,1×</w:t>
            </w:r>
          </w:p>
        </w:tc>
        <w:tc>
          <w:tcPr>
            <w:tcW w:w="470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F381C76" w14:textId="77777777" w:rsidR="001A1921" w:rsidRDefault="00000000">
            <w:pPr>
              <w:pStyle w:val="TableParagraph"/>
              <w:spacing w:line="266" w:lineRule="auto"/>
              <w:ind w:left="119"/>
              <w:rPr>
                <w:sz w:val="17"/>
              </w:rPr>
            </w:pPr>
            <w:r>
              <w:rPr>
                <w:color w:val="1B1F24"/>
                <w:sz w:val="17"/>
              </w:rPr>
              <w:t>La IA acelera el diagnóstico, pero el error sigue siendo específico del sistema.</w:t>
            </w:r>
          </w:p>
        </w:tc>
      </w:tr>
      <w:tr w:rsidR="001A1921" w14:paraId="750856DE" w14:textId="77777777">
        <w:trPr>
          <w:trHeight w:val="648"/>
        </w:trPr>
        <w:tc>
          <w:tcPr>
            <w:tcW w:w="31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F6EA957" w14:textId="77777777" w:rsidR="001A1921" w:rsidRDefault="00000000">
            <w:pPr>
              <w:pStyle w:val="TableParagraph"/>
              <w:spacing w:line="266" w:lineRule="auto"/>
              <w:rPr>
                <w:sz w:val="17"/>
              </w:rPr>
            </w:pPr>
            <w:r>
              <w:rPr>
                <w:color w:val="1B1F24"/>
                <w:sz w:val="17"/>
              </w:rPr>
              <w:t>Retomar contexto al inicio de cada bloque de trabajo</w:t>
            </w:r>
          </w:p>
        </w:tc>
        <w:tc>
          <w:tcPr>
            <w:tcW w:w="106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3635CD4" w14:textId="77777777" w:rsidR="001A1921" w:rsidRDefault="00000000">
            <w:pPr>
              <w:pStyle w:val="TableParagraph"/>
              <w:ind w:left="311" w:right="292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20%</w:t>
            </w:r>
          </w:p>
        </w:tc>
        <w:tc>
          <w:tcPr>
            <w:tcW w:w="115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5ECEBFD" w14:textId="77777777" w:rsidR="001A1921" w:rsidRDefault="00000000">
            <w:pPr>
              <w:pStyle w:val="TableParagraph"/>
              <w:ind w:left="207" w:right="193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0,7×</w:t>
            </w:r>
          </w:p>
        </w:tc>
        <w:tc>
          <w:tcPr>
            <w:tcW w:w="470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D25FA83" w14:textId="77777777" w:rsidR="001A1921" w:rsidRDefault="00000000">
            <w:pPr>
              <w:pStyle w:val="TableParagraph"/>
              <w:spacing w:line="266" w:lineRule="auto"/>
              <w:ind w:left="119" w:right="121"/>
              <w:rPr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Penaliza. </w:t>
            </w:r>
            <w:r>
              <w:rPr>
                <w:color w:val="1B1F24"/>
                <w:sz w:val="17"/>
              </w:rPr>
              <w:t>En sesiones de 2 a 3 horas el arranque se lleva una fracción mucho mayor que en una jornada continua.</w:t>
            </w:r>
          </w:p>
        </w:tc>
      </w:tr>
      <w:tr w:rsidR="001A1921" w14:paraId="00015A0E" w14:textId="77777777">
        <w:trPr>
          <w:trHeight w:val="397"/>
        </w:trPr>
        <w:tc>
          <w:tcPr>
            <w:tcW w:w="3169" w:type="dxa"/>
            <w:tcBorders>
              <w:top w:val="single" w:sz="6" w:space="0" w:color="D3D8DE"/>
            </w:tcBorders>
            <w:shd w:val="clear" w:color="auto" w:fill="E6E9EF"/>
          </w:tcPr>
          <w:p w14:paraId="5BF97656" w14:textId="77777777" w:rsidR="001A1921" w:rsidRDefault="00000000">
            <w:pPr>
              <w:pStyle w:val="TableParagraph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Aceleración neta ponderada</w:t>
            </w:r>
          </w:p>
        </w:tc>
        <w:tc>
          <w:tcPr>
            <w:tcW w:w="1062" w:type="dxa"/>
            <w:tcBorders>
              <w:top w:val="single" w:sz="6" w:space="0" w:color="D3D8DE"/>
            </w:tcBorders>
            <w:shd w:val="clear" w:color="auto" w:fill="E6E9EF"/>
          </w:tcPr>
          <w:p w14:paraId="0C3DAC78" w14:textId="77777777" w:rsidR="001A1921" w:rsidRDefault="00000000">
            <w:pPr>
              <w:pStyle w:val="TableParagraph"/>
              <w:ind w:left="315" w:right="292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100%</w:t>
            </w:r>
          </w:p>
        </w:tc>
        <w:tc>
          <w:tcPr>
            <w:tcW w:w="1150" w:type="dxa"/>
            <w:tcBorders>
              <w:top w:val="single" w:sz="6" w:space="0" w:color="D3D8DE"/>
            </w:tcBorders>
            <w:shd w:val="clear" w:color="auto" w:fill="E6E9EF"/>
          </w:tcPr>
          <w:p w14:paraId="350E284C" w14:textId="77777777" w:rsidR="001A1921" w:rsidRDefault="00000000">
            <w:pPr>
              <w:pStyle w:val="TableParagraph"/>
              <w:ind w:left="207" w:right="192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1,2×</w:t>
            </w:r>
          </w:p>
        </w:tc>
        <w:tc>
          <w:tcPr>
            <w:tcW w:w="4702" w:type="dxa"/>
            <w:tcBorders>
              <w:top w:val="single" w:sz="6" w:space="0" w:color="D3D8DE"/>
            </w:tcBorders>
            <w:shd w:val="clear" w:color="auto" w:fill="E6E9EF"/>
          </w:tcPr>
          <w:p w14:paraId="7B2CC7FE" w14:textId="77777777" w:rsidR="001A1921" w:rsidRDefault="00000000">
            <w:pPr>
              <w:pStyle w:val="TableParagraph"/>
              <w:ind w:left="119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4 h ÷ 1,2 ≈ 3,30 horas por punto</w:t>
            </w:r>
          </w:p>
        </w:tc>
      </w:tr>
    </w:tbl>
    <w:p w14:paraId="4EE88B73" w14:textId="77777777" w:rsidR="001A1921" w:rsidRDefault="001A1921">
      <w:pPr>
        <w:pStyle w:val="Textoindependiente"/>
        <w:spacing w:before="7"/>
        <w:ind w:left="0"/>
      </w:pPr>
    </w:p>
    <w:p w14:paraId="4A3A95BE" w14:textId="77777777" w:rsidR="001A1921" w:rsidRDefault="00000000">
      <w:pPr>
        <w:pStyle w:val="Ttulo2"/>
        <w:numPr>
          <w:ilvl w:val="1"/>
          <w:numId w:val="1"/>
        </w:numPr>
        <w:tabs>
          <w:tab w:val="left" w:pos="454"/>
        </w:tabs>
        <w:ind w:left="453" w:hanging="340"/>
        <w:rPr>
          <w:b/>
        </w:rPr>
      </w:pPr>
      <w:r>
        <w:rPr>
          <w:b/>
          <w:color w:val="1B1F24"/>
          <w:spacing w:val="-3"/>
        </w:rPr>
        <w:t>El</w:t>
      </w:r>
      <w:r>
        <w:rPr>
          <w:b/>
          <w:color w:val="1B1F24"/>
          <w:spacing w:val="-5"/>
        </w:rPr>
        <w:t xml:space="preserve"> </w:t>
      </w:r>
      <w:r>
        <w:rPr>
          <w:b/>
          <w:color w:val="1B1F24"/>
        </w:rPr>
        <w:t>efecto</w:t>
      </w:r>
      <w:r>
        <w:rPr>
          <w:b/>
          <w:color w:val="1B1F24"/>
          <w:spacing w:val="-13"/>
        </w:rPr>
        <w:t xml:space="preserve"> </w:t>
      </w:r>
      <w:r>
        <w:rPr>
          <w:b/>
          <w:color w:val="1B1F24"/>
          <w:spacing w:val="-4"/>
        </w:rPr>
        <w:t>de</w:t>
      </w:r>
      <w:r>
        <w:rPr>
          <w:b/>
          <w:color w:val="1B1F24"/>
          <w:spacing w:val="-15"/>
        </w:rPr>
        <w:t xml:space="preserve"> </w:t>
      </w:r>
      <w:r>
        <w:rPr>
          <w:b/>
          <w:color w:val="1B1F24"/>
        </w:rPr>
        <w:t>la</w:t>
      </w:r>
      <w:r>
        <w:rPr>
          <w:b/>
          <w:color w:val="1B1F24"/>
          <w:spacing w:val="-13"/>
        </w:rPr>
        <w:t xml:space="preserve"> </w:t>
      </w:r>
      <w:r>
        <w:rPr>
          <w:b/>
          <w:color w:val="1B1F24"/>
          <w:spacing w:val="-4"/>
        </w:rPr>
        <w:t>regla</w:t>
      </w:r>
      <w:r>
        <w:rPr>
          <w:b/>
          <w:color w:val="1B1F24"/>
          <w:spacing w:val="-12"/>
        </w:rPr>
        <w:t xml:space="preserve"> </w:t>
      </w:r>
      <w:r>
        <w:rPr>
          <w:b/>
          <w:color w:val="1B1F24"/>
          <w:spacing w:val="-4"/>
        </w:rPr>
        <w:t>de</w:t>
      </w:r>
      <w:r>
        <w:rPr>
          <w:b/>
          <w:color w:val="1B1F24"/>
          <w:spacing w:val="-15"/>
        </w:rPr>
        <w:t xml:space="preserve"> </w:t>
      </w:r>
      <w:r>
        <w:rPr>
          <w:b/>
          <w:color w:val="1B1F24"/>
        </w:rPr>
        <w:t>asignación</w:t>
      </w:r>
    </w:p>
    <w:p w14:paraId="448F6EFE" w14:textId="77777777" w:rsidR="001A1921" w:rsidRDefault="001A1921">
      <w:pPr>
        <w:pStyle w:val="Textoindependiente"/>
        <w:spacing w:before="7"/>
        <w:ind w:left="0"/>
        <w:rPr>
          <w:rFonts w:ascii="Segoe UI Semibold"/>
          <w:b/>
          <w:sz w:val="11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1105"/>
        <w:gridCol w:w="1090"/>
        <w:gridCol w:w="1812"/>
        <w:gridCol w:w="1812"/>
        <w:gridCol w:w="4258"/>
      </w:tblGrid>
      <w:tr w:rsidR="001A1921" w14:paraId="79851EC9" w14:textId="77777777">
        <w:trPr>
          <w:trHeight w:val="397"/>
        </w:trPr>
        <w:tc>
          <w:tcPr>
            <w:tcW w:w="1105" w:type="dxa"/>
            <w:shd w:val="clear" w:color="auto" w:fill="E6E9EF"/>
          </w:tcPr>
          <w:p w14:paraId="4DA1DF5D" w14:textId="77777777" w:rsidR="001A1921" w:rsidRDefault="00000000">
            <w:pPr>
              <w:pStyle w:val="TableParagraph"/>
              <w:ind w:left="117" w:right="107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Puntos</w:t>
            </w:r>
          </w:p>
        </w:tc>
        <w:tc>
          <w:tcPr>
            <w:tcW w:w="1090" w:type="dxa"/>
            <w:shd w:val="clear" w:color="auto" w:fill="E6E9EF"/>
          </w:tcPr>
          <w:p w14:paraId="5602CB80" w14:textId="77777777" w:rsidR="001A1921" w:rsidRDefault="00000000">
            <w:pPr>
              <w:pStyle w:val="TableParagraph"/>
              <w:ind w:left="299" w:right="283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Horas</w:t>
            </w:r>
          </w:p>
        </w:tc>
        <w:tc>
          <w:tcPr>
            <w:tcW w:w="1812" w:type="dxa"/>
            <w:shd w:val="clear" w:color="auto" w:fill="E6E9EF"/>
          </w:tcPr>
          <w:p w14:paraId="4445C9BD" w14:textId="77777777" w:rsidR="001A1921" w:rsidRDefault="00000000">
            <w:pPr>
              <w:pStyle w:val="TableParagraph"/>
              <w:ind w:left="339" w:right="316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Repartida</w:t>
            </w:r>
          </w:p>
        </w:tc>
        <w:tc>
          <w:tcPr>
            <w:tcW w:w="1812" w:type="dxa"/>
            <w:shd w:val="clear" w:color="auto" w:fill="E6E9EF"/>
          </w:tcPr>
          <w:p w14:paraId="44592224" w14:textId="77777777" w:rsidR="001A1921" w:rsidRDefault="00000000">
            <w:pPr>
              <w:pStyle w:val="TableParagraph"/>
              <w:ind w:left="339" w:right="327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Con un dueño</w:t>
            </w:r>
          </w:p>
        </w:tc>
        <w:tc>
          <w:tcPr>
            <w:tcW w:w="4258" w:type="dxa"/>
            <w:shd w:val="clear" w:color="auto" w:fill="E6E9EF"/>
          </w:tcPr>
          <w:p w14:paraId="2A7F87AF" w14:textId="77777777" w:rsidR="001A1921" w:rsidRDefault="00000000">
            <w:pPr>
              <w:pStyle w:val="TableParagraph"/>
              <w:ind w:left="12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Historias de este tamaño</w:t>
            </w:r>
          </w:p>
        </w:tc>
      </w:tr>
      <w:tr w:rsidR="001A1921" w14:paraId="125B1F11" w14:textId="77777777">
        <w:trPr>
          <w:trHeight w:val="397"/>
        </w:trPr>
        <w:tc>
          <w:tcPr>
            <w:tcW w:w="110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2FAF989" w14:textId="77777777" w:rsidR="001A1921" w:rsidRDefault="00000000"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1</w:t>
            </w:r>
          </w:p>
        </w:tc>
        <w:tc>
          <w:tcPr>
            <w:tcW w:w="109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143C1A0" w14:textId="77777777" w:rsidR="001A1921" w:rsidRDefault="00000000">
            <w:pPr>
              <w:pStyle w:val="TableParagraph"/>
              <w:ind w:left="299" w:right="27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3,3</w:t>
            </w:r>
          </w:p>
        </w:tc>
        <w:tc>
          <w:tcPr>
            <w:tcW w:w="1812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F68148F" w14:textId="77777777" w:rsidR="001A1921" w:rsidRDefault="00000000">
            <w:pPr>
              <w:pStyle w:val="TableParagraph"/>
              <w:ind w:left="339" w:right="31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0,4 días</w:t>
            </w:r>
          </w:p>
        </w:tc>
        <w:tc>
          <w:tcPr>
            <w:tcW w:w="1812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6E97F0C" w14:textId="77777777" w:rsidR="001A1921" w:rsidRDefault="00000000">
            <w:pPr>
              <w:pStyle w:val="TableParagraph"/>
              <w:ind w:left="339" w:right="327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1,3 días</w:t>
            </w:r>
          </w:p>
        </w:tc>
        <w:tc>
          <w:tcPr>
            <w:tcW w:w="4258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6BBEC0B" w14:textId="77777777" w:rsidR="001A1921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1B1F24"/>
                <w:sz w:val="17"/>
              </w:rPr>
              <w:t>US-44, US-47</w:t>
            </w:r>
          </w:p>
        </w:tc>
      </w:tr>
      <w:tr w:rsidR="001A1921" w14:paraId="166784D6" w14:textId="77777777">
        <w:trPr>
          <w:trHeight w:val="648"/>
        </w:trPr>
        <w:tc>
          <w:tcPr>
            <w:tcW w:w="11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CC38413" w14:textId="77777777" w:rsidR="001A1921" w:rsidRDefault="00000000">
            <w:pPr>
              <w:pStyle w:val="TableParagraph"/>
              <w:spacing w:before="81"/>
              <w:ind w:left="14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109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3AEAFE3" w14:textId="77777777" w:rsidR="001A1921" w:rsidRDefault="00000000">
            <w:pPr>
              <w:pStyle w:val="TableParagraph"/>
              <w:spacing w:before="81"/>
              <w:ind w:left="299" w:right="27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181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F9E48EA" w14:textId="77777777" w:rsidR="001A1921" w:rsidRDefault="00000000">
            <w:pPr>
              <w:pStyle w:val="TableParagraph"/>
              <w:spacing w:before="81"/>
              <w:ind w:left="339" w:right="31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0,9 días</w:t>
            </w:r>
          </w:p>
        </w:tc>
        <w:tc>
          <w:tcPr>
            <w:tcW w:w="181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66034B7" w14:textId="77777777" w:rsidR="001A1921" w:rsidRDefault="00000000">
            <w:pPr>
              <w:pStyle w:val="TableParagraph"/>
              <w:spacing w:before="81"/>
              <w:ind w:left="339" w:right="327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días</w:t>
            </w:r>
          </w:p>
        </w:tc>
        <w:tc>
          <w:tcPr>
            <w:tcW w:w="425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3D3260C" w14:textId="77777777" w:rsidR="001A1921" w:rsidRDefault="00000000">
            <w:pPr>
              <w:pStyle w:val="TableParagraph"/>
              <w:spacing w:before="81" w:line="249" w:lineRule="auto"/>
              <w:ind w:left="121" w:right="277"/>
              <w:rPr>
                <w:sz w:val="17"/>
              </w:rPr>
            </w:pPr>
            <w:r>
              <w:rPr>
                <w:color w:val="1B1F24"/>
                <w:sz w:val="17"/>
              </w:rPr>
              <w:t>Quince historias, entre ellas US-10, US-12, US-18 y US-35</w:t>
            </w:r>
          </w:p>
        </w:tc>
      </w:tr>
      <w:tr w:rsidR="001A1921" w:rsidRPr="007E703D" w14:paraId="28D47384" w14:textId="77777777">
        <w:trPr>
          <w:trHeight w:val="397"/>
        </w:trPr>
        <w:tc>
          <w:tcPr>
            <w:tcW w:w="11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C5FBD7E" w14:textId="77777777" w:rsidR="001A1921" w:rsidRDefault="00000000"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3</w:t>
            </w:r>
          </w:p>
        </w:tc>
        <w:tc>
          <w:tcPr>
            <w:tcW w:w="109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FF543A5" w14:textId="77777777" w:rsidR="001A1921" w:rsidRDefault="00000000">
            <w:pPr>
              <w:pStyle w:val="TableParagraph"/>
              <w:ind w:left="299" w:right="27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9,9</w:t>
            </w:r>
          </w:p>
        </w:tc>
        <w:tc>
          <w:tcPr>
            <w:tcW w:w="181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F30E59D" w14:textId="77777777" w:rsidR="001A1921" w:rsidRDefault="00000000">
            <w:pPr>
              <w:pStyle w:val="TableParagraph"/>
              <w:ind w:left="339" w:right="31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1,3 días</w:t>
            </w:r>
          </w:p>
        </w:tc>
        <w:tc>
          <w:tcPr>
            <w:tcW w:w="181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1E57541" w14:textId="77777777" w:rsidR="001A1921" w:rsidRDefault="00000000">
            <w:pPr>
              <w:pStyle w:val="TableParagraph"/>
              <w:ind w:left="339" w:right="327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4,0 días</w:t>
            </w:r>
          </w:p>
        </w:tc>
        <w:tc>
          <w:tcPr>
            <w:tcW w:w="425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AD00173" w14:textId="77777777" w:rsidR="001A1921" w:rsidRPr="007E703D" w:rsidRDefault="00000000">
            <w:pPr>
              <w:pStyle w:val="TableParagraph"/>
              <w:ind w:left="121"/>
              <w:rPr>
                <w:sz w:val="17"/>
                <w:lang w:val="en-US"/>
              </w:rPr>
            </w:pPr>
            <w:r w:rsidRPr="007E703D">
              <w:rPr>
                <w:color w:val="1B1F24"/>
                <w:sz w:val="17"/>
                <w:lang w:val="en-US"/>
              </w:rPr>
              <w:t>US-02, US-03, US-13, US-21, US-34, US-39</w:t>
            </w:r>
          </w:p>
        </w:tc>
      </w:tr>
      <w:tr w:rsidR="001A1921" w14:paraId="05806408" w14:textId="77777777">
        <w:trPr>
          <w:trHeight w:val="412"/>
        </w:trPr>
        <w:tc>
          <w:tcPr>
            <w:tcW w:w="11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9606784" w14:textId="77777777" w:rsidR="001A1921" w:rsidRDefault="00000000">
            <w:pPr>
              <w:pStyle w:val="TableParagraph"/>
              <w:spacing w:before="81"/>
              <w:ind w:left="14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4</w:t>
            </w:r>
          </w:p>
        </w:tc>
        <w:tc>
          <w:tcPr>
            <w:tcW w:w="109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270279F" w14:textId="77777777" w:rsidR="001A1921" w:rsidRDefault="00000000">
            <w:pPr>
              <w:pStyle w:val="TableParagraph"/>
              <w:spacing w:before="81"/>
              <w:ind w:left="299" w:right="27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13,2</w:t>
            </w:r>
          </w:p>
        </w:tc>
        <w:tc>
          <w:tcPr>
            <w:tcW w:w="181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3ACAB32" w14:textId="77777777" w:rsidR="001A1921" w:rsidRDefault="00000000">
            <w:pPr>
              <w:pStyle w:val="TableParagraph"/>
              <w:spacing w:before="81"/>
              <w:ind w:left="339" w:right="31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1,8 días</w:t>
            </w:r>
          </w:p>
        </w:tc>
        <w:tc>
          <w:tcPr>
            <w:tcW w:w="181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2306BFE" w14:textId="77777777" w:rsidR="001A1921" w:rsidRDefault="00000000">
            <w:pPr>
              <w:pStyle w:val="TableParagraph"/>
              <w:spacing w:before="81"/>
              <w:ind w:left="339" w:right="326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5,3 días</w:t>
            </w:r>
          </w:p>
        </w:tc>
        <w:tc>
          <w:tcPr>
            <w:tcW w:w="425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6ABBD0E" w14:textId="77777777" w:rsidR="001A1921" w:rsidRDefault="00000000">
            <w:pPr>
              <w:pStyle w:val="TableParagraph"/>
              <w:spacing w:before="81"/>
              <w:ind w:left="121"/>
              <w:rPr>
                <w:sz w:val="17"/>
              </w:rPr>
            </w:pPr>
            <w:r>
              <w:rPr>
                <w:color w:val="1B1F24"/>
                <w:sz w:val="17"/>
              </w:rPr>
              <w:t>US-01, US-08, US-11</w:t>
            </w:r>
          </w:p>
        </w:tc>
      </w:tr>
      <w:tr w:rsidR="001A1921" w14:paraId="67BEBF09" w14:textId="77777777">
        <w:trPr>
          <w:trHeight w:val="397"/>
        </w:trPr>
        <w:tc>
          <w:tcPr>
            <w:tcW w:w="11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98A4540" w14:textId="77777777" w:rsidR="001A1921" w:rsidRDefault="00000000"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5</w:t>
            </w:r>
          </w:p>
        </w:tc>
        <w:tc>
          <w:tcPr>
            <w:tcW w:w="109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88F6086" w14:textId="77777777" w:rsidR="001A1921" w:rsidRDefault="00000000">
            <w:pPr>
              <w:pStyle w:val="TableParagraph"/>
              <w:ind w:left="299" w:right="27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16,5</w:t>
            </w:r>
          </w:p>
        </w:tc>
        <w:tc>
          <w:tcPr>
            <w:tcW w:w="181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F76B7F6" w14:textId="77777777" w:rsidR="001A1921" w:rsidRDefault="00000000">
            <w:pPr>
              <w:pStyle w:val="TableParagraph"/>
              <w:ind w:left="339" w:right="31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2,2 días</w:t>
            </w:r>
          </w:p>
        </w:tc>
        <w:tc>
          <w:tcPr>
            <w:tcW w:w="181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87C5CEB" w14:textId="77777777" w:rsidR="001A1921" w:rsidRDefault="00000000">
            <w:pPr>
              <w:pStyle w:val="TableParagraph"/>
              <w:ind w:left="339" w:right="326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6,6 días</w:t>
            </w:r>
          </w:p>
        </w:tc>
        <w:tc>
          <w:tcPr>
            <w:tcW w:w="425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605634A" w14:textId="77777777" w:rsidR="001A1921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1B1F24"/>
                <w:sz w:val="17"/>
              </w:rPr>
              <w:t>US-06</w:t>
            </w:r>
          </w:p>
        </w:tc>
      </w:tr>
    </w:tbl>
    <w:p w14:paraId="1BB39C1B" w14:textId="77777777" w:rsidR="001A1921" w:rsidRDefault="00000000">
      <w:pPr>
        <w:pStyle w:val="Textoindependiente"/>
        <w:spacing w:before="237" w:line="252" w:lineRule="auto"/>
        <w:ind w:left="114" w:right="257"/>
      </w:pPr>
      <w:r>
        <w:rPr>
          <w:color w:val="1B1F24"/>
        </w:rPr>
        <w:t xml:space="preserve">Sobre una historia aislada el efecto es manejable. Sobre la </w:t>
      </w:r>
      <w:r>
        <w:rPr>
          <w:rFonts w:ascii="Segoe UI Semibold" w:hAnsi="Segoe UI Semibold"/>
          <w:b/>
          <w:color w:val="1B1F24"/>
        </w:rPr>
        <w:t xml:space="preserve">cadena </w:t>
      </w:r>
      <w:r>
        <w:rPr>
          <w:color w:val="1B1F24"/>
        </w:rPr>
        <w:t xml:space="preserve">de historias encadenadas se acumula: el camino crítico son 13 historias y 122,1 horas, que con una sola persona por eslabón se convierten en </w:t>
      </w:r>
      <w:r>
        <w:rPr>
          <w:rFonts w:ascii="Segoe UI Semibold" w:hAnsi="Segoe UI Semibold"/>
          <w:b/>
          <w:color w:val="1B1F24"/>
        </w:rPr>
        <w:t xml:space="preserve">48,8 días </w:t>
      </w:r>
      <w:r>
        <w:rPr>
          <w:color w:val="1B1F24"/>
        </w:rPr>
        <w:t>de trabajo estrictamente secuencial.</w:t>
      </w:r>
    </w:p>
    <w:p w14:paraId="5478777F" w14:textId="77777777" w:rsidR="001A1921" w:rsidRDefault="001A1921">
      <w:pPr>
        <w:spacing w:line="252" w:lineRule="auto"/>
        <w:sectPr w:rsidR="001A1921">
          <w:pgSz w:w="11920" w:h="16840"/>
          <w:pgMar w:top="920" w:right="800" w:bottom="460" w:left="800" w:header="0" w:footer="268" w:gutter="0"/>
          <w:cols w:space="720"/>
        </w:sectPr>
      </w:pPr>
    </w:p>
    <w:p w14:paraId="2C8D2C1D" w14:textId="77777777" w:rsidR="001A1921" w:rsidRDefault="00000000">
      <w:pPr>
        <w:pStyle w:val="Textoindependiente"/>
        <w:spacing w:before="83"/>
        <w:ind w:left="114"/>
        <w:rPr>
          <w:rFonts w:ascii="Segoe UI Semibold"/>
          <w:b/>
        </w:rPr>
      </w:pPr>
      <w:r>
        <w:lastRenderedPageBreak/>
        <w:pict w14:anchorId="2799C36E">
          <v:shape id="_x0000_s2145" style="position:absolute;left:0;text-align:left;margin-left:45.75pt;margin-top:19.95pt;width:504.75pt;height:.1pt;z-index:-251646976;mso-wrap-distance-left:0;mso-wrap-distance-right:0;mso-position-horizontal-relative:page" coordorigin="915,399" coordsize="10095,0" path="m915,399r10095,e" filled="f" strokecolor="#d3d8de" strokeweight=".25994mm">
            <v:path arrowok="t"/>
            <w10:wrap type="topAndBottom" anchorx="page"/>
          </v:shape>
        </w:pict>
      </w:r>
      <w:r>
        <w:rPr>
          <w:rFonts w:ascii="Segoe UI Semibold"/>
          <w:b/>
          <w:color w:val="1F4E78"/>
        </w:rPr>
        <w:t>Reparto de las 27 historias entre los cinco integrantes</w:t>
      </w:r>
    </w:p>
    <w:p w14:paraId="3EE21A5E" w14:textId="77777777" w:rsidR="001A1921" w:rsidRDefault="001A1921">
      <w:pPr>
        <w:pStyle w:val="Textoindependiente"/>
        <w:spacing w:before="8"/>
        <w:ind w:left="0"/>
        <w:rPr>
          <w:rFonts w:ascii="Segoe UI Semibold"/>
          <w:b/>
          <w:sz w:val="6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545"/>
        <w:gridCol w:w="2358"/>
        <w:gridCol w:w="6308"/>
        <w:gridCol w:w="870"/>
      </w:tblGrid>
      <w:tr w:rsidR="001A1921" w14:paraId="14DA1429" w14:textId="77777777">
        <w:trPr>
          <w:trHeight w:val="412"/>
        </w:trPr>
        <w:tc>
          <w:tcPr>
            <w:tcW w:w="545" w:type="dxa"/>
            <w:shd w:val="clear" w:color="auto" w:fill="E6E9EF"/>
          </w:tcPr>
          <w:p w14:paraId="031A6D15" w14:textId="77777777" w:rsidR="001A1921" w:rsidRDefault="00000000">
            <w:pPr>
              <w:pStyle w:val="TableParagraph"/>
              <w:spacing w:before="81"/>
              <w:ind w:left="164" w:right="15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ID</w:t>
            </w:r>
          </w:p>
        </w:tc>
        <w:tc>
          <w:tcPr>
            <w:tcW w:w="2358" w:type="dxa"/>
            <w:shd w:val="clear" w:color="auto" w:fill="E6E9EF"/>
          </w:tcPr>
          <w:p w14:paraId="27D76572" w14:textId="77777777" w:rsidR="001A1921" w:rsidRDefault="00000000">
            <w:pPr>
              <w:pStyle w:val="TableParagraph"/>
              <w:spacing w:before="81"/>
              <w:ind w:left="130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Perfil</w:t>
            </w:r>
          </w:p>
        </w:tc>
        <w:tc>
          <w:tcPr>
            <w:tcW w:w="6308" w:type="dxa"/>
            <w:shd w:val="clear" w:color="auto" w:fill="E6E9EF"/>
          </w:tcPr>
          <w:p w14:paraId="0D5B7D58" w14:textId="77777777" w:rsidR="001A1921" w:rsidRDefault="00000000">
            <w:pPr>
              <w:pStyle w:val="TableParagraph"/>
              <w:spacing w:before="81"/>
              <w:ind w:left="130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Historias que ejecuta</w:t>
            </w:r>
          </w:p>
        </w:tc>
        <w:tc>
          <w:tcPr>
            <w:tcW w:w="870" w:type="dxa"/>
            <w:shd w:val="clear" w:color="auto" w:fill="E6E9EF"/>
          </w:tcPr>
          <w:p w14:paraId="09E4428F" w14:textId="77777777" w:rsidR="001A1921" w:rsidRDefault="00000000">
            <w:pPr>
              <w:pStyle w:val="TableParagraph"/>
              <w:spacing w:before="81"/>
              <w:ind w:left="0" w:right="186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Horas</w:t>
            </w:r>
          </w:p>
        </w:tc>
      </w:tr>
      <w:tr w:rsidR="001A1921" w14:paraId="39C20AFE" w14:textId="77777777">
        <w:trPr>
          <w:trHeight w:val="633"/>
        </w:trPr>
        <w:tc>
          <w:tcPr>
            <w:tcW w:w="54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D4422D1" w14:textId="77777777" w:rsidR="001A1921" w:rsidRDefault="00000000">
            <w:pPr>
              <w:pStyle w:val="TableParagraph"/>
              <w:ind w:left="164" w:right="152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20"/>
                <w:sz w:val="17"/>
              </w:rPr>
              <w:t>I1</w:t>
            </w:r>
          </w:p>
        </w:tc>
        <w:tc>
          <w:tcPr>
            <w:tcW w:w="2358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9F86F11" w14:textId="77777777" w:rsidR="001A1921" w:rsidRDefault="00000000">
            <w:pPr>
              <w:pStyle w:val="TableParagraph"/>
              <w:spacing w:line="266" w:lineRule="auto"/>
              <w:ind w:left="130" w:right="200"/>
              <w:rPr>
                <w:sz w:val="17"/>
              </w:rPr>
            </w:pPr>
            <w:r>
              <w:rPr>
                <w:color w:val="1B1F24"/>
                <w:sz w:val="17"/>
              </w:rPr>
              <w:t>Dominio y reglas de negocio</w:t>
            </w:r>
          </w:p>
        </w:tc>
        <w:tc>
          <w:tcPr>
            <w:tcW w:w="6308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AC98910" w14:textId="77777777" w:rsidR="001A1921" w:rsidRPr="007E703D" w:rsidRDefault="00000000">
            <w:pPr>
              <w:pStyle w:val="TableParagraph"/>
              <w:ind w:left="130"/>
              <w:rPr>
                <w:sz w:val="17"/>
                <w:lang w:val="en-US"/>
              </w:rPr>
            </w:pPr>
            <w:r w:rsidRPr="007E703D">
              <w:rPr>
                <w:color w:val="1B1F24"/>
                <w:sz w:val="17"/>
                <w:lang w:val="en-US"/>
              </w:rPr>
              <w:t>US-01, US-21, US-18, US-32, US-34</w:t>
            </w:r>
          </w:p>
        </w:tc>
        <w:tc>
          <w:tcPr>
            <w:tcW w:w="87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09BF2E5" w14:textId="77777777" w:rsidR="001A1921" w:rsidRDefault="00000000">
            <w:pPr>
              <w:pStyle w:val="TableParagraph"/>
              <w:ind w:left="0" w:right="256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46,2</w:t>
            </w:r>
          </w:p>
        </w:tc>
      </w:tr>
      <w:tr w:rsidR="001A1921" w14:paraId="4B6447F3" w14:textId="77777777">
        <w:trPr>
          <w:trHeight w:val="412"/>
        </w:trPr>
        <w:tc>
          <w:tcPr>
            <w:tcW w:w="54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42C76E8" w14:textId="77777777" w:rsidR="001A1921" w:rsidRDefault="00000000">
            <w:pPr>
              <w:pStyle w:val="TableParagraph"/>
              <w:spacing w:before="81"/>
              <w:ind w:left="164" w:right="152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I2</w:t>
            </w:r>
          </w:p>
        </w:tc>
        <w:tc>
          <w:tcPr>
            <w:tcW w:w="235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8DA8ACF" w14:textId="77777777" w:rsidR="001A1921" w:rsidRDefault="00000000">
            <w:pPr>
              <w:pStyle w:val="TableParagraph"/>
              <w:spacing w:before="81"/>
              <w:ind w:left="130"/>
              <w:rPr>
                <w:sz w:val="17"/>
              </w:rPr>
            </w:pPr>
            <w:r>
              <w:rPr>
                <w:color w:val="1B1F24"/>
                <w:sz w:val="17"/>
              </w:rPr>
              <w:t>Persistencia y servicios</w:t>
            </w:r>
          </w:p>
        </w:tc>
        <w:tc>
          <w:tcPr>
            <w:tcW w:w="630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30BE997" w14:textId="77777777" w:rsidR="001A1921" w:rsidRPr="007E703D" w:rsidRDefault="00000000">
            <w:pPr>
              <w:pStyle w:val="TableParagraph"/>
              <w:spacing w:before="81"/>
              <w:ind w:left="130"/>
              <w:rPr>
                <w:sz w:val="17"/>
                <w:lang w:val="en-US"/>
              </w:rPr>
            </w:pPr>
            <w:r w:rsidRPr="007E703D">
              <w:rPr>
                <w:color w:val="1B1F24"/>
                <w:sz w:val="17"/>
                <w:lang w:val="en-US"/>
              </w:rPr>
              <w:t>US-02, US-03, US-13, US-20, US-35, US-36, US-47</w:t>
            </w:r>
          </w:p>
        </w:tc>
        <w:tc>
          <w:tcPr>
            <w:tcW w:w="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B0CF6C9" w14:textId="77777777" w:rsidR="001A1921" w:rsidRDefault="00000000">
            <w:pPr>
              <w:pStyle w:val="TableParagraph"/>
              <w:spacing w:before="81"/>
              <w:ind w:left="0" w:right="256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52,8</w:t>
            </w:r>
          </w:p>
        </w:tc>
      </w:tr>
      <w:tr w:rsidR="001A1921" w14:paraId="7716CC2A" w14:textId="77777777">
        <w:trPr>
          <w:trHeight w:val="648"/>
        </w:trPr>
        <w:tc>
          <w:tcPr>
            <w:tcW w:w="54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1290154" w14:textId="77777777" w:rsidR="001A1921" w:rsidRDefault="00000000">
            <w:pPr>
              <w:pStyle w:val="TableParagraph"/>
              <w:ind w:left="164" w:right="152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I3</w:t>
            </w:r>
          </w:p>
        </w:tc>
        <w:tc>
          <w:tcPr>
            <w:tcW w:w="235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D24DB5D" w14:textId="77777777" w:rsidR="001A1921" w:rsidRDefault="00000000">
            <w:pPr>
              <w:pStyle w:val="TableParagraph"/>
              <w:spacing w:line="266" w:lineRule="auto"/>
              <w:ind w:left="130" w:right="200"/>
              <w:rPr>
                <w:sz w:val="17"/>
              </w:rPr>
            </w:pPr>
            <w:r>
              <w:rPr>
                <w:color w:val="1B1F24"/>
                <w:sz w:val="17"/>
              </w:rPr>
              <w:t>Front-</w:t>
            </w:r>
            <w:proofErr w:type="spellStart"/>
            <w:r>
              <w:rPr>
                <w:color w:val="1B1F24"/>
                <w:sz w:val="17"/>
              </w:rPr>
              <w:t>end</w:t>
            </w:r>
            <w:proofErr w:type="spellEnd"/>
            <w:r>
              <w:rPr>
                <w:color w:val="1B1F24"/>
                <w:sz w:val="17"/>
              </w:rPr>
              <w:t>: vistas y navegación</w:t>
            </w:r>
          </w:p>
        </w:tc>
        <w:tc>
          <w:tcPr>
            <w:tcW w:w="630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A00758D" w14:textId="77777777" w:rsidR="001A1921" w:rsidRPr="007E703D" w:rsidRDefault="00000000">
            <w:pPr>
              <w:pStyle w:val="TableParagraph"/>
              <w:ind w:left="130"/>
              <w:rPr>
                <w:sz w:val="16"/>
                <w:lang w:val="en-US"/>
              </w:rPr>
            </w:pPr>
            <w:r w:rsidRPr="007E703D">
              <w:rPr>
                <w:color w:val="1B1F24"/>
                <w:sz w:val="17"/>
                <w:lang w:val="en-US"/>
              </w:rPr>
              <w:t xml:space="preserve">US-08, US-10, US-14, US-39, US-40 · </w:t>
            </w:r>
            <w:r w:rsidRPr="007E703D">
              <w:rPr>
                <w:color w:val="5C656F"/>
                <w:sz w:val="16"/>
                <w:lang w:val="en-US"/>
              </w:rPr>
              <w:t>bugs S1</w:t>
            </w:r>
          </w:p>
        </w:tc>
        <w:tc>
          <w:tcPr>
            <w:tcW w:w="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EAA51F4" w14:textId="77777777" w:rsidR="001A1921" w:rsidRDefault="00000000">
            <w:pPr>
              <w:pStyle w:val="TableParagraph"/>
              <w:ind w:left="0" w:right="256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46,2</w:t>
            </w:r>
          </w:p>
        </w:tc>
      </w:tr>
      <w:tr w:rsidR="001A1921" w14:paraId="63549F47" w14:textId="77777777">
        <w:trPr>
          <w:trHeight w:val="648"/>
        </w:trPr>
        <w:tc>
          <w:tcPr>
            <w:tcW w:w="54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0A34EE2" w14:textId="77777777" w:rsidR="001A1921" w:rsidRDefault="00000000">
            <w:pPr>
              <w:pStyle w:val="TableParagraph"/>
              <w:ind w:left="164" w:right="152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I4</w:t>
            </w:r>
          </w:p>
        </w:tc>
        <w:tc>
          <w:tcPr>
            <w:tcW w:w="235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4161608" w14:textId="77777777" w:rsidR="001A1921" w:rsidRPr="007E703D" w:rsidRDefault="00000000">
            <w:pPr>
              <w:pStyle w:val="TableParagraph"/>
              <w:spacing w:line="266" w:lineRule="auto"/>
              <w:ind w:left="130" w:right="200"/>
              <w:rPr>
                <w:sz w:val="17"/>
                <w:lang w:val="en-US"/>
              </w:rPr>
            </w:pPr>
            <w:r w:rsidRPr="007E703D">
              <w:rPr>
                <w:color w:val="1B1F24"/>
                <w:sz w:val="17"/>
                <w:lang w:val="en-US"/>
              </w:rPr>
              <w:t xml:space="preserve">Front-end: </w:t>
            </w:r>
            <w:proofErr w:type="spellStart"/>
            <w:r w:rsidRPr="007E703D">
              <w:rPr>
                <w:color w:val="1B1F24"/>
                <w:sz w:val="17"/>
                <w:lang w:val="en-US"/>
              </w:rPr>
              <w:t>formularios</w:t>
            </w:r>
            <w:proofErr w:type="spellEnd"/>
            <w:r w:rsidRPr="007E703D">
              <w:rPr>
                <w:color w:val="1B1F24"/>
                <w:sz w:val="17"/>
                <w:lang w:val="en-US"/>
              </w:rPr>
              <w:t xml:space="preserve"> y UX</w:t>
            </w:r>
          </w:p>
        </w:tc>
        <w:tc>
          <w:tcPr>
            <w:tcW w:w="630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E581A41" w14:textId="77777777" w:rsidR="001A1921" w:rsidRPr="007E703D" w:rsidRDefault="00000000">
            <w:pPr>
              <w:pStyle w:val="TableParagraph"/>
              <w:ind w:left="130"/>
              <w:rPr>
                <w:sz w:val="16"/>
                <w:lang w:val="en-US"/>
              </w:rPr>
            </w:pPr>
            <w:r w:rsidRPr="007E703D">
              <w:rPr>
                <w:color w:val="1B1F24"/>
                <w:sz w:val="17"/>
                <w:lang w:val="en-US"/>
              </w:rPr>
              <w:t xml:space="preserve">US-11, US-12, US-16, US-41, US-44, US-45 · </w:t>
            </w:r>
            <w:r w:rsidRPr="007E703D">
              <w:rPr>
                <w:color w:val="5C656F"/>
                <w:sz w:val="16"/>
                <w:lang w:val="en-US"/>
              </w:rPr>
              <w:t>bugs S1</w:t>
            </w:r>
          </w:p>
        </w:tc>
        <w:tc>
          <w:tcPr>
            <w:tcW w:w="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4F4184A" w14:textId="77777777" w:rsidR="001A1921" w:rsidRDefault="00000000">
            <w:pPr>
              <w:pStyle w:val="TableParagraph"/>
              <w:ind w:left="0" w:right="256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46,2</w:t>
            </w:r>
          </w:p>
        </w:tc>
      </w:tr>
      <w:tr w:rsidR="001A1921" w14:paraId="030D1611" w14:textId="77777777">
        <w:trPr>
          <w:trHeight w:val="397"/>
        </w:trPr>
        <w:tc>
          <w:tcPr>
            <w:tcW w:w="54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06F632D" w14:textId="77777777" w:rsidR="001A1921" w:rsidRDefault="00000000">
            <w:pPr>
              <w:pStyle w:val="TableParagraph"/>
              <w:ind w:left="164" w:right="152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I5</w:t>
            </w:r>
          </w:p>
        </w:tc>
        <w:tc>
          <w:tcPr>
            <w:tcW w:w="235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C3C7CE8" w14:textId="77777777" w:rsidR="001A1921" w:rsidRDefault="00000000">
            <w:pPr>
              <w:pStyle w:val="TableParagraph"/>
              <w:ind w:left="130"/>
              <w:rPr>
                <w:sz w:val="17"/>
              </w:rPr>
            </w:pPr>
            <w:r>
              <w:rPr>
                <w:color w:val="1B1F24"/>
                <w:sz w:val="17"/>
              </w:rPr>
              <w:t>Integración y pruebas</w:t>
            </w:r>
          </w:p>
        </w:tc>
        <w:tc>
          <w:tcPr>
            <w:tcW w:w="630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79095AB" w14:textId="77777777" w:rsidR="001A1921" w:rsidRPr="007E703D" w:rsidRDefault="00000000">
            <w:pPr>
              <w:pStyle w:val="TableParagraph"/>
              <w:ind w:left="130"/>
              <w:rPr>
                <w:sz w:val="16"/>
                <w:lang w:val="en-US"/>
              </w:rPr>
            </w:pPr>
            <w:r w:rsidRPr="007E703D">
              <w:rPr>
                <w:color w:val="1B1F24"/>
                <w:sz w:val="17"/>
                <w:lang w:val="en-US"/>
              </w:rPr>
              <w:t xml:space="preserve">US-06, US-15, US-64, US-33 · </w:t>
            </w:r>
            <w:r w:rsidRPr="007E703D">
              <w:rPr>
                <w:color w:val="5C656F"/>
                <w:sz w:val="16"/>
                <w:lang w:val="en-US"/>
              </w:rPr>
              <w:t>bugs S1 y S2</w:t>
            </w:r>
          </w:p>
        </w:tc>
        <w:tc>
          <w:tcPr>
            <w:tcW w:w="8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0CA7C3D" w14:textId="77777777" w:rsidR="001A1921" w:rsidRDefault="00000000">
            <w:pPr>
              <w:pStyle w:val="TableParagraph"/>
              <w:ind w:left="0" w:right="256"/>
              <w:jc w:val="right"/>
              <w:rPr>
                <w:sz w:val="17"/>
              </w:rPr>
            </w:pPr>
            <w:r>
              <w:rPr>
                <w:color w:val="1B1F24"/>
                <w:sz w:val="17"/>
              </w:rPr>
              <w:t>49,5</w:t>
            </w:r>
          </w:p>
        </w:tc>
      </w:tr>
      <w:tr w:rsidR="001A1921" w14:paraId="663CF53F" w14:textId="77777777">
        <w:trPr>
          <w:trHeight w:val="397"/>
        </w:trPr>
        <w:tc>
          <w:tcPr>
            <w:tcW w:w="9211" w:type="dxa"/>
            <w:gridSpan w:val="3"/>
            <w:tcBorders>
              <w:top w:val="single" w:sz="6" w:space="0" w:color="D3D8DE"/>
            </w:tcBorders>
            <w:shd w:val="clear" w:color="auto" w:fill="E6E9EF"/>
          </w:tcPr>
          <w:p w14:paraId="28143EDA" w14:textId="77777777" w:rsidR="001A1921" w:rsidRDefault="00000000">
            <w:pPr>
              <w:pStyle w:val="TableParagraph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27 historias · 5 dueños · ninguna historia compartida · capacidad 262,5 h</w:t>
            </w:r>
          </w:p>
        </w:tc>
        <w:tc>
          <w:tcPr>
            <w:tcW w:w="870" w:type="dxa"/>
            <w:tcBorders>
              <w:top w:val="single" w:sz="6" w:space="0" w:color="D3D8DE"/>
            </w:tcBorders>
            <w:shd w:val="clear" w:color="auto" w:fill="E6E9EF"/>
          </w:tcPr>
          <w:p w14:paraId="2BBBFF46" w14:textId="77777777" w:rsidR="001A1921" w:rsidRDefault="00000000">
            <w:pPr>
              <w:pStyle w:val="TableParagraph"/>
              <w:ind w:left="0" w:right="194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240,9</w:t>
            </w:r>
          </w:p>
        </w:tc>
      </w:tr>
    </w:tbl>
    <w:p w14:paraId="4B996367" w14:textId="77777777" w:rsidR="001A1921" w:rsidRDefault="001A1921">
      <w:pPr>
        <w:pStyle w:val="Textoindependiente"/>
        <w:spacing w:before="9"/>
        <w:ind w:left="0"/>
        <w:rPr>
          <w:rFonts w:ascii="Segoe UI Semibold"/>
          <w:b/>
          <w:sz w:val="17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3507"/>
        <w:gridCol w:w="1061"/>
        <w:gridCol w:w="1076"/>
        <w:gridCol w:w="1076"/>
        <w:gridCol w:w="1076"/>
        <w:gridCol w:w="1076"/>
        <w:gridCol w:w="1209"/>
      </w:tblGrid>
      <w:tr w:rsidR="001A1921" w14:paraId="1A3DB02B" w14:textId="77777777">
        <w:trPr>
          <w:trHeight w:val="412"/>
        </w:trPr>
        <w:tc>
          <w:tcPr>
            <w:tcW w:w="3507" w:type="dxa"/>
            <w:shd w:val="clear" w:color="auto" w:fill="E6E9EF"/>
          </w:tcPr>
          <w:p w14:paraId="56874760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Horas comprometidas</w:t>
            </w:r>
          </w:p>
        </w:tc>
        <w:tc>
          <w:tcPr>
            <w:tcW w:w="1061" w:type="dxa"/>
            <w:shd w:val="clear" w:color="auto" w:fill="E6E9EF"/>
          </w:tcPr>
          <w:p w14:paraId="1ECA095D" w14:textId="77777777" w:rsidR="001A1921" w:rsidRDefault="00000000">
            <w:pPr>
              <w:pStyle w:val="TableParagraph"/>
              <w:spacing w:before="81"/>
              <w:ind w:left="103" w:right="95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I1</w:t>
            </w:r>
          </w:p>
        </w:tc>
        <w:tc>
          <w:tcPr>
            <w:tcW w:w="1076" w:type="dxa"/>
            <w:shd w:val="clear" w:color="auto" w:fill="E6E9EF"/>
          </w:tcPr>
          <w:p w14:paraId="47D6064F" w14:textId="77777777" w:rsidR="001A1921" w:rsidRDefault="00000000">
            <w:pPr>
              <w:pStyle w:val="TableParagraph"/>
              <w:spacing w:before="81"/>
              <w:ind w:left="348" w:right="333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I2</w:t>
            </w:r>
          </w:p>
        </w:tc>
        <w:tc>
          <w:tcPr>
            <w:tcW w:w="1076" w:type="dxa"/>
            <w:shd w:val="clear" w:color="auto" w:fill="E6E9EF"/>
          </w:tcPr>
          <w:p w14:paraId="78BCD026" w14:textId="77777777" w:rsidR="001A1921" w:rsidRDefault="00000000">
            <w:pPr>
              <w:pStyle w:val="TableParagraph"/>
              <w:spacing w:before="81"/>
              <w:ind w:left="348" w:right="339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I3</w:t>
            </w:r>
          </w:p>
        </w:tc>
        <w:tc>
          <w:tcPr>
            <w:tcW w:w="1076" w:type="dxa"/>
            <w:shd w:val="clear" w:color="auto" w:fill="E6E9EF"/>
          </w:tcPr>
          <w:p w14:paraId="7E8A3EA2" w14:textId="77777777" w:rsidR="001A1921" w:rsidRDefault="00000000">
            <w:pPr>
              <w:pStyle w:val="TableParagraph"/>
              <w:spacing w:before="81"/>
              <w:ind w:left="348" w:right="340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I4</w:t>
            </w:r>
          </w:p>
        </w:tc>
        <w:tc>
          <w:tcPr>
            <w:tcW w:w="1076" w:type="dxa"/>
            <w:shd w:val="clear" w:color="auto" w:fill="E6E9EF"/>
          </w:tcPr>
          <w:p w14:paraId="1891BE5F" w14:textId="77777777" w:rsidR="001A1921" w:rsidRDefault="00000000">
            <w:pPr>
              <w:pStyle w:val="TableParagraph"/>
              <w:spacing w:before="81"/>
              <w:ind w:left="340" w:right="340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I5</w:t>
            </w:r>
          </w:p>
        </w:tc>
        <w:tc>
          <w:tcPr>
            <w:tcW w:w="1209" w:type="dxa"/>
            <w:shd w:val="clear" w:color="auto" w:fill="E6E9EF"/>
          </w:tcPr>
          <w:p w14:paraId="2A40FD2F" w14:textId="77777777" w:rsidR="001A1921" w:rsidRDefault="00000000">
            <w:pPr>
              <w:pStyle w:val="TableParagraph"/>
              <w:spacing w:before="81"/>
              <w:ind w:left="386" w:right="377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Total</w:t>
            </w:r>
          </w:p>
        </w:tc>
      </w:tr>
      <w:tr w:rsidR="001A1921" w14:paraId="38F056DA" w14:textId="77777777">
        <w:trPr>
          <w:trHeight w:val="397"/>
        </w:trPr>
        <w:tc>
          <w:tcPr>
            <w:tcW w:w="3507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B9C2F06" w14:textId="77777777" w:rsidR="001A1921" w:rsidRDefault="00000000">
            <w:pPr>
              <w:pStyle w:val="TableParagraph"/>
              <w:rPr>
                <w:sz w:val="17"/>
              </w:rPr>
            </w:pPr>
            <w:r>
              <w:rPr>
                <w:color w:val="1B1F24"/>
                <w:sz w:val="17"/>
              </w:rPr>
              <w:t>Sprint 1</w:t>
            </w:r>
          </w:p>
        </w:tc>
        <w:tc>
          <w:tcPr>
            <w:tcW w:w="1061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1C4C502" w14:textId="77777777" w:rsidR="001A1921" w:rsidRDefault="00000000">
            <w:pPr>
              <w:pStyle w:val="TableParagraph"/>
              <w:ind w:left="106" w:right="8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13,2</w:t>
            </w:r>
          </w:p>
        </w:tc>
        <w:tc>
          <w:tcPr>
            <w:tcW w:w="1076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4C6B0AC" w14:textId="77777777" w:rsidR="001A1921" w:rsidRDefault="00000000">
            <w:pPr>
              <w:pStyle w:val="TableParagraph"/>
              <w:ind w:left="348" w:right="333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19,8</w:t>
            </w:r>
          </w:p>
        </w:tc>
        <w:tc>
          <w:tcPr>
            <w:tcW w:w="1076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574933F" w14:textId="77777777" w:rsidR="001A1921" w:rsidRDefault="00000000">
            <w:pPr>
              <w:pStyle w:val="TableParagraph"/>
              <w:ind w:left="348" w:right="327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13,2</w:t>
            </w:r>
          </w:p>
        </w:tc>
        <w:tc>
          <w:tcPr>
            <w:tcW w:w="1076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441ACC8" w14:textId="77777777" w:rsidR="001A1921" w:rsidRDefault="00000000">
            <w:pPr>
              <w:pStyle w:val="TableParagraph"/>
              <w:ind w:left="348" w:right="332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13,2</w:t>
            </w:r>
          </w:p>
        </w:tc>
        <w:tc>
          <w:tcPr>
            <w:tcW w:w="1076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68E46C8" w14:textId="77777777" w:rsidR="001A1921" w:rsidRDefault="00000000">
            <w:pPr>
              <w:pStyle w:val="TableParagraph"/>
              <w:ind w:left="348" w:right="337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16,5</w:t>
            </w:r>
          </w:p>
        </w:tc>
        <w:tc>
          <w:tcPr>
            <w:tcW w:w="1209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B3E1D22" w14:textId="77777777" w:rsidR="001A1921" w:rsidRDefault="00000000">
            <w:pPr>
              <w:pStyle w:val="TableParagraph"/>
              <w:ind w:left="386" w:right="373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75,9</w:t>
            </w:r>
          </w:p>
        </w:tc>
      </w:tr>
      <w:tr w:rsidR="001A1921" w14:paraId="40433A5E" w14:textId="77777777">
        <w:trPr>
          <w:trHeight w:val="397"/>
        </w:trPr>
        <w:tc>
          <w:tcPr>
            <w:tcW w:w="350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740B731" w14:textId="77777777" w:rsidR="001A1921" w:rsidRDefault="00000000">
            <w:pPr>
              <w:pStyle w:val="TableParagraph"/>
              <w:rPr>
                <w:sz w:val="17"/>
              </w:rPr>
            </w:pPr>
            <w:r>
              <w:rPr>
                <w:color w:val="1B1F24"/>
                <w:sz w:val="17"/>
              </w:rPr>
              <w:t>Sprint 2 (con reserva de bugs)</w:t>
            </w:r>
          </w:p>
        </w:tc>
        <w:tc>
          <w:tcPr>
            <w:tcW w:w="106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8C0D661" w14:textId="77777777" w:rsidR="001A1921" w:rsidRDefault="00000000">
            <w:pPr>
              <w:pStyle w:val="TableParagraph"/>
              <w:ind w:left="106" w:right="8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16,5</w:t>
            </w:r>
          </w:p>
        </w:tc>
        <w:tc>
          <w:tcPr>
            <w:tcW w:w="107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8ECF937" w14:textId="77777777" w:rsidR="001A1921" w:rsidRDefault="00000000">
            <w:pPr>
              <w:pStyle w:val="TableParagraph"/>
              <w:ind w:left="348" w:right="321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16,5</w:t>
            </w:r>
          </w:p>
        </w:tc>
        <w:tc>
          <w:tcPr>
            <w:tcW w:w="107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62192BD" w14:textId="77777777" w:rsidR="001A1921" w:rsidRDefault="00000000">
            <w:pPr>
              <w:pStyle w:val="TableParagraph"/>
              <w:ind w:left="348" w:right="327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16,5</w:t>
            </w:r>
          </w:p>
        </w:tc>
        <w:tc>
          <w:tcPr>
            <w:tcW w:w="107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1073BBF" w14:textId="77777777" w:rsidR="001A1921" w:rsidRDefault="00000000">
            <w:pPr>
              <w:pStyle w:val="TableParagraph"/>
              <w:ind w:left="348" w:right="332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16,5</w:t>
            </w:r>
          </w:p>
        </w:tc>
        <w:tc>
          <w:tcPr>
            <w:tcW w:w="107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D8BD51E" w14:textId="77777777" w:rsidR="001A1921" w:rsidRDefault="00000000">
            <w:pPr>
              <w:pStyle w:val="TableParagraph"/>
              <w:ind w:left="348" w:right="337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16,5</w:t>
            </w:r>
          </w:p>
        </w:tc>
        <w:tc>
          <w:tcPr>
            <w:tcW w:w="120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87BCBB8" w14:textId="77777777" w:rsidR="001A1921" w:rsidRDefault="00000000">
            <w:pPr>
              <w:pStyle w:val="TableParagraph"/>
              <w:ind w:left="386" w:right="373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82,5</w:t>
            </w:r>
          </w:p>
        </w:tc>
      </w:tr>
      <w:tr w:rsidR="001A1921" w14:paraId="68F80897" w14:textId="77777777">
        <w:trPr>
          <w:trHeight w:val="412"/>
        </w:trPr>
        <w:tc>
          <w:tcPr>
            <w:tcW w:w="350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E2310F8" w14:textId="77777777" w:rsidR="001A1921" w:rsidRDefault="00000000">
            <w:pPr>
              <w:pStyle w:val="TableParagraph"/>
              <w:spacing w:before="81"/>
              <w:rPr>
                <w:sz w:val="17"/>
              </w:rPr>
            </w:pPr>
            <w:r>
              <w:rPr>
                <w:color w:val="1B1F24"/>
                <w:sz w:val="17"/>
              </w:rPr>
              <w:t>Sprint 3 (con reserva de bugs)</w:t>
            </w:r>
          </w:p>
        </w:tc>
        <w:tc>
          <w:tcPr>
            <w:tcW w:w="106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24EFEB7" w14:textId="77777777" w:rsidR="001A1921" w:rsidRDefault="00000000">
            <w:pPr>
              <w:pStyle w:val="TableParagraph"/>
              <w:spacing w:before="81"/>
              <w:ind w:left="106" w:right="8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16,5</w:t>
            </w:r>
          </w:p>
        </w:tc>
        <w:tc>
          <w:tcPr>
            <w:tcW w:w="107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B8E9FCD" w14:textId="77777777" w:rsidR="001A1921" w:rsidRDefault="00000000">
            <w:pPr>
              <w:pStyle w:val="TableParagraph"/>
              <w:spacing w:before="81"/>
              <w:ind w:left="348" w:right="321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16,5</w:t>
            </w:r>
          </w:p>
        </w:tc>
        <w:tc>
          <w:tcPr>
            <w:tcW w:w="107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99555D5" w14:textId="77777777" w:rsidR="001A1921" w:rsidRDefault="00000000">
            <w:pPr>
              <w:pStyle w:val="TableParagraph"/>
              <w:spacing w:before="81"/>
              <w:ind w:left="348" w:right="327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16,5</w:t>
            </w:r>
          </w:p>
        </w:tc>
        <w:tc>
          <w:tcPr>
            <w:tcW w:w="107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10ACED5" w14:textId="77777777" w:rsidR="001A1921" w:rsidRDefault="00000000">
            <w:pPr>
              <w:pStyle w:val="TableParagraph"/>
              <w:spacing w:before="81"/>
              <w:ind w:left="348" w:right="332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16,5</w:t>
            </w:r>
          </w:p>
        </w:tc>
        <w:tc>
          <w:tcPr>
            <w:tcW w:w="107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6AD7DEC" w14:textId="77777777" w:rsidR="001A1921" w:rsidRDefault="00000000">
            <w:pPr>
              <w:pStyle w:val="TableParagraph"/>
              <w:spacing w:before="81"/>
              <w:ind w:left="348" w:right="337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16,5</w:t>
            </w:r>
          </w:p>
        </w:tc>
        <w:tc>
          <w:tcPr>
            <w:tcW w:w="120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8C49795" w14:textId="77777777" w:rsidR="001A1921" w:rsidRDefault="00000000">
            <w:pPr>
              <w:pStyle w:val="TableParagraph"/>
              <w:spacing w:before="81"/>
              <w:ind w:left="386" w:right="373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82,5</w:t>
            </w:r>
          </w:p>
        </w:tc>
      </w:tr>
      <w:tr w:rsidR="001A1921" w14:paraId="66012B67" w14:textId="77777777">
        <w:trPr>
          <w:trHeight w:val="397"/>
        </w:trPr>
        <w:tc>
          <w:tcPr>
            <w:tcW w:w="3507" w:type="dxa"/>
            <w:tcBorders>
              <w:top w:val="single" w:sz="6" w:space="0" w:color="D3D8DE"/>
            </w:tcBorders>
            <w:shd w:val="clear" w:color="auto" w:fill="E6E9EF"/>
          </w:tcPr>
          <w:p w14:paraId="0E6E846A" w14:textId="77777777" w:rsidR="001A1921" w:rsidRDefault="00000000">
            <w:pPr>
              <w:pStyle w:val="TableParagraph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Horas diarias que implica, máximo</w:t>
            </w:r>
          </w:p>
        </w:tc>
        <w:tc>
          <w:tcPr>
            <w:tcW w:w="1061" w:type="dxa"/>
            <w:tcBorders>
              <w:top w:val="single" w:sz="6" w:space="0" w:color="D3D8DE"/>
            </w:tcBorders>
            <w:shd w:val="clear" w:color="auto" w:fill="E6E9EF"/>
          </w:tcPr>
          <w:p w14:paraId="40DA9E24" w14:textId="77777777" w:rsidR="001A1921" w:rsidRDefault="00000000">
            <w:pPr>
              <w:pStyle w:val="TableParagraph"/>
              <w:ind w:left="101" w:right="95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2,36</w:t>
            </w:r>
          </w:p>
        </w:tc>
        <w:tc>
          <w:tcPr>
            <w:tcW w:w="1076" w:type="dxa"/>
            <w:tcBorders>
              <w:top w:val="single" w:sz="6" w:space="0" w:color="D3D8DE"/>
            </w:tcBorders>
            <w:shd w:val="clear" w:color="auto" w:fill="E6E9EF"/>
          </w:tcPr>
          <w:p w14:paraId="1DF1976F" w14:textId="77777777" w:rsidR="001A1921" w:rsidRDefault="00000000">
            <w:pPr>
              <w:pStyle w:val="TableParagraph"/>
              <w:ind w:left="348" w:right="333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2,83</w:t>
            </w:r>
          </w:p>
        </w:tc>
        <w:tc>
          <w:tcPr>
            <w:tcW w:w="1076" w:type="dxa"/>
            <w:tcBorders>
              <w:top w:val="single" w:sz="6" w:space="0" w:color="D3D8DE"/>
            </w:tcBorders>
            <w:shd w:val="clear" w:color="auto" w:fill="E6E9EF"/>
          </w:tcPr>
          <w:p w14:paraId="584B3452" w14:textId="77777777" w:rsidR="001A1921" w:rsidRDefault="00000000">
            <w:pPr>
              <w:pStyle w:val="TableParagraph"/>
              <w:ind w:left="348" w:right="338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2,36</w:t>
            </w:r>
          </w:p>
        </w:tc>
        <w:tc>
          <w:tcPr>
            <w:tcW w:w="1076" w:type="dxa"/>
            <w:tcBorders>
              <w:top w:val="single" w:sz="6" w:space="0" w:color="D3D8DE"/>
            </w:tcBorders>
            <w:shd w:val="clear" w:color="auto" w:fill="E6E9EF"/>
          </w:tcPr>
          <w:p w14:paraId="58231411" w14:textId="77777777" w:rsidR="001A1921" w:rsidRDefault="00000000">
            <w:pPr>
              <w:pStyle w:val="TableParagraph"/>
              <w:ind w:left="344" w:right="340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2,36</w:t>
            </w:r>
          </w:p>
        </w:tc>
        <w:tc>
          <w:tcPr>
            <w:tcW w:w="1076" w:type="dxa"/>
            <w:tcBorders>
              <w:top w:val="single" w:sz="6" w:space="0" w:color="D3D8DE"/>
            </w:tcBorders>
            <w:shd w:val="clear" w:color="auto" w:fill="E6E9EF"/>
          </w:tcPr>
          <w:p w14:paraId="54C5A7B1" w14:textId="77777777" w:rsidR="001A1921" w:rsidRDefault="00000000">
            <w:pPr>
              <w:pStyle w:val="TableParagraph"/>
              <w:ind w:left="340" w:right="340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2,36</w:t>
            </w:r>
          </w:p>
        </w:tc>
        <w:tc>
          <w:tcPr>
            <w:tcW w:w="1209" w:type="dxa"/>
            <w:tcBorders>
              <w:top w:val="single" w:sz="6" w:space="0" w:color="D3D8DE"/>
            </w:tcBorders>
            <w:shd w:val="clear" w:color="auto" w:fill="E6E9EF"/>
          </w:tcPr>
          <w:p w14:paraId="3DBF1122" w14:textId="77777777" w:rsidR="001A1921" w:rsidRDefault="00000000">
            <w:pPr>
              <w:pStyle w:val="TableParagraph"/>
              <w:ind w:left="4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1"/>
                <w:sz w:val="17"/>
              </w:rPr>
              <w:t>—</w:t>
            </w:r>
          </w:p>
        </w:tc>
      </w:tr>
    </w:tbl>
    <w:p w14:paraId="55EAF764" w14:textId="5042B84B" w:rsidR="001A1921" w:rsidRDefault="001A1921">
      <w:pPr>
        <w:pStyle w:val="Textoindependiente"/>
        <w:spacing w:before="9"/>
        <w:ind w:left="0"/>
        <w:rPr>
          <w:rFonts w:ascii="Segoe UI Semibold"/>
          <w:b/>
          <w:sz w:val="14"/>
        </w:rPr>
      </w:pPr>
    </w:p>
    <w:p w14:paraId="3221A387" w14:textId="7BB5BD17" w:rsidR="001A1921" w:rsidRDefault="001A1921">
      <w:pPr>
        <w:pStyle w:val="Textoindependiente"/>
        <w:ind w:left="0"/>
        <w:rPr>
          <w:rFonts w:ascii="Segoe UI Semibold"/>
          <w:b/>
          <w:sz w:val="27"/>
        </w:rPr>
      </w:pPr>
    </w:p>
    <w:p w14:paraId="4F8B309C" w14:textId="77777777" w:rsidR="001A1921" w:rsidRDefault="00000000">
      <w:pPr>
        <w:pStyle w:val="Ttulo1"/>
        <w:numPr>
          <w:ilvl w:val="0"/>
          <w:numId w:val="1"/>
        </w:numPr>
        <w:tabs>
          <w:tab w:val="left" w:pos="381"/>
        </w:tabs>
        <w:spacing w:before="0"/>
        <w:ind w:left="380" w:hanging="267"/>
        <w:rPr>
          <w:b/>
        </w:rPr>
      </w:pPr>
      <w:r>
        <w:rPr>
          <w:b/>
          <w:color w:val="1F4E78"/>
        </w:rPr>
        <w:t>Distribución</w:t>
      </w:r>
      <w:r>
        <w:rPr>
          <w:b/>
          <w:color w:val="1F4E78"/>
          <w:spacing w:val="11"/>
        </w:rPr>
        <w:t xml:space="preserve"> </w:t>
      </w:r>
      <w:r>
        <w:rPr>
          <w:b/>
          <w:color w:val="1F4E78"/>
        </w:rPr>
        <w:t>general</w:t>
      </w:r>
    </w:p>
    <w:p w14:paraId="29D49DDA" w14:textId="77777777" w:rsidR="001A1921" w:rsidRDefault="001A1921">
      <w:pPr>
        <w:pStyle w:val="Textoindependiente"/>
        <w:ind w:left="0"/>
        <w:rPr>
          <w:rFonts w:ascii="Segoe UI Semibold"/>
          <w:b/>
          <w:sz w:val="11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1813"/>
        <w:gridCol w:w="3626"/>
        <w:gridCol w:w="590"/>
        <w:gridCol w:w="752"/>
        <w:gridCol w:w="1061"/>
        <w:gridCol w:w="1105"/>
      </w:tblGrid>
      <w:tr w:rsidR="001A1921" w14:paraId="3BDFD4FB" w14:textId="77777777">
        <w:trPr>
          <w:trHeight w:val="397"/>
        </w:trPr>
        <w:tc>
          <w:tcPr>
            <w:tcW w:w="1135" w:type="dxa"/>
            <w:shd w:val="clear" w:color="auto" w:fill="E6E9EF"/>
          </w:tcPr>
          <w:p w14:paraId="5CB86B1E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Etapa</w:t>
            </w:r>
          </w:p>
        </w:tc>
        <w:tc>
          <w:tcPr>
            <w:tcW w:w="1813" w:type="dxa"/>
            <w:shd w:val="clear" w:color="auto" w:fill="E6E9EF"/>
          </w:tcPr>
          <w:p w14:paraId="29F23D35" w14:textId="77777777" w:rsidR="001A1921" w:rsidRDefault="00000000">
            <w:pPr>
              <w:pStyle w:val="TableParagraph"/>
              <w:ind w:left="12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Foco</w:t>
            </w:r>
          </w:p>
        </w:tc>
        <w:tc>
          <w:tcPr>
            <w:tcW w:w="3626" w:type="dxa"/>
            <w:shd w:val="clear" w:color="auto" w:fill="E6E9EF"/>
          </w:tcPr>
          <w:p w14:paraId="4D22F5E4" w14:textId="77777777" w:rsidR="001A1921" w:rsidRDefault="00000000">
            <w:pPr>
              <w:pStyle w:val="TableParagraph"/>
              <w:ind w:left="124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Módulos abordados</w:t>
            </w:r>
          </w:p>
        </w:tc>
        <w:tc>
          <w:tcPr>
            <w:tcW w:w="590" w:type="dxa"/>
            <w:shd w:val="clear" w:color="auto" w:fill="E6E9EF"/>
          </w:tcPr>
          <w:p w14:paraId="51400B49" w14:textId="77777777" w:rsidR="001A1921" w:rsidRDefault="00000000">
            <w:pPr>
              <w:pStyle w:val="TableParagraph"/>
              <w:ind w:left="180"/>
              <w:rPr>
                <w:rFonts w:ascii="Segoe UI Semibold"/>
                <w:b/>
                <w:sz w:val="17"/>
              </w:rPr>
            </w:pPr>
            <w:proofErr w:type="spellStart"/>
            <w:r>
              <w:rPr>
                <w:rFonts w:ascii="Segoe UI Semibold"/>
                <w:b/>
                <w:color w:val="1B1F24"/>
                <w:sz w:val="17"/>
              </w:rPr>
              <w:t>Pts</w:t>
            </w:r>
            <w:proofErr w:type="spellEnd"/>
          </w:p>
        </w:tc>
        <w:tc>
          <w:tcPr>
            <w:tcW w:w="752" w:type="dxa"/>
            <w:shd w:val="clear" w:color="auto" w:fill="E6E9EF"/>
          </w:tcPr>
          <w:p w14:paraId="20FDD919" w14:textId="77777777" w:rsidR="001A1921" w:rsidRDefault="00000000">
            <w:pPr>
              <w:pStyle w:val="TableParagraph"/>
              <w:ind w:left="130" w:right="11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Horas</w:t>
            </w:r>
          </w:p>
        </w:tc>
        <w:tc>
          <w:tcPr>
            <w:tcW w:w="1061" w:type="dxa"/>
            <w:shd w:val="clear" w:color="auto" w:fill="E6E9EF"/>
          </w:tcPr>
          <w:p w14:paraId="457E44EF" w14:textId="77777777" w:rsidR="001A1921" w:rsidRDefault="00000000">
            <w:pPr>
              <w:pStyle w:val="TableParagraph"/>
              <w:ind w:left="106" w:right="95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Capacidad</w:t>
            </w:r>
          </w:p>
        </w:tc>
        <w:tc>
          <w:tcPr>
            <w:tcW w:w="1105" w:type="dxa"/>
            <w:shd w:val="clear" w:color="auto" w:fill="E6E9EF"/>
          </w:tcPr>
          <w:p w14:paraId="18276F26" w14:textId="77777777" w:rsidR="001A1921" w:rsidRDefault="00000000">
            <w:pPr>
              <w:pStyle w:val="TableParagraph"/>
              <w:ind w:left="117" w:right="109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Ocupación</w:t>
            </w:r>
          </w:p>
        </w:tc>
      </w:tr>
      <w:tr w:rsidR="001A1921" w14:paraId="1BDC966C" w14:textId="77777777">
        <w:trPr>
          <w:trHeight w:val="1149"/>
        </w:trPr>
        <w:tc>
          <w:tcPr>
            <w:tcW w:w="113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4FA624D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Sprint 0</w:t>
            </w:r>
          </w:p>
        </w:tc>
        <w:tc>
          <w:tcPr>
            <w:tcW w:w="1813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499D187" w14:textId="77777777" w:rsidR="001A1921" w:rsidRDefault="00000000">
            <w:pPr>
              <w:pStyle w:val="TableParagraph"/>
              <w:spacing w:before="81"/>
              <w:ind w:left="129"/>
              <w:rPr>
                <w:sz w:val="17"/>
              </w:rPr>
            </w:pPr>
            <w:r>
              <w:rPr>
                <w:color w:val="1B1F24"/>
                <w:sz w:val="17"/>
              </w:rPr>
              <w:t>Preparación</w:t>
            </w:r>
          </w:p>
        </w:tc>
        <w:tc>
          <w:tcPr>
            <w:tcW w:w="3626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C0812AA" w14:textId="77777777" w:rsidR="001A1921" w:rsidRDefault="00000000">
            <w:pPr>
              <w:pStyle w:val="TableParagraph"/>
              <w:spacing w:before="81" w:line="261" w:lineRule="auto"/>
              <w:ind w:left="124" w:right="190"/>
              <w:rPr>
                <w:sz w:val="17"/>
              </w:rPr>
            </w:pPr>
            <w:r>
              <w:rPr>
                <w:color w:val="1B1F24"/>
                <w:sz w:val="17"/>
              </w:rPr>
              <w:t xml:space="preserve">Sin </w:t>
            </w:r>
            <w:r>
              <w:rPr>
                <w:color w:val="1B1F24"/>
                <w:spacing w:val="3"/>
                <w:sz w:val="17"/>
              </w:rPr>
              <w:t xml:space="preserve">implementación funcional. </w:t>
            </w:r>
            <w:r>
              <w:rPr>
                <w:color w:val="1B1F24"/>
                <w:sz w:val="17"/>
              </w:rPr>
              <w:t xml:space="preserve">Arquitectura, </w:t>
            </w:r>
            <w:r>
              <w:rPr>
                <w:color w:val="1B1F24"/>
                <w:spacing w:val="2"/>
                <w:sz w:val="17"/>
              </w:rPr>
              <w:t xml:space="preserve">modelo </w:t>
            </w:r>
            <w:r>
              <w:rPr>
                <w:color w:val="1B1F24"/>
                <w:sz w:val="17"/>
              </w:rPr>
              <w:t xml:space="preserve">de datos, repositorio, entorno y asignación </w:t>
            </w:r>
            <w:r>
              <w:rPr>
                <w:color w:val="1B1F24"/>
                <w:spacing w:val="3"/>
                <w:sz w:val="17"/>
              </w:rPr>
              <w:t xml:space="preserve">nominal </w:t>
            </w:r>
            <w:r>
              <w:rPr>
                <w:color w:val="1B1F24"/>
                <w:sz w:val="17"/>
              </w:rPr>
              <w:t xml:space="preserve">de </w:t>
            </w:r>
            <w:r>
              <w:rPr>
                <w:color w:val="1B1F24"/>
                <w:spacing w:val="2"/>
                <w:sz w:val="17"/>
              </w:rPr>
              <w:t xml:space="preserve">cada </w:t>
            </w:r>
            <w:r>
              <w:rPr>
                <w:color w:val="1B1F24"/>
                <w:sz w:val="17"/>
              </w:rPr>
              <w:t>historia.</w:t>
            </w:r>
          </w:p>
        </w:tc>
        <w:tc>
          <w:tcPr>
            <w:tcW w:w="59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CC0EFCE" w14:textId="77777777" w:rsidR="001A1921" w:rsidRDefault="00000000">
            <w:pPr>
              <w:pStyle w:val="TableParagraph"/>
              <w:spacing w:before="81"/>
              <w:ind w:left="210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—</w:t>
            </w:r>
          </w:p>
        </w:tc>
        <w:tc>
          <w:tcPr>
            <w:tcW w:w="752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0BC88FA" w14:textId="77777777" w:rsidR="001A1921" w:rsidRDefault="00000000">
            <w:pPr>
              <w:pStyle w:val="TableParagraph"/>
              <w:spacing w:before="81"/>
              <w:ind w:left="12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—</w:t>
            </w:r>
          </w:p>
        </w:tc>
        <w:tc>
          <w:tcPr>
            <w:tcW w:w="1061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BDFC22E" w14:textId="77777777" w:rsidR="001A1921" w:rsidRDefault="00000000">
            <w:pPr>
              <w:pStyle w:val="TableParagraph"/>
              <w:spacing w:before="81"/>
              <w:ind w:left="6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—</w:t>
            </w:r>
          </w:p>
        </w:tc>
        <w:tc>
          <w:tcPr>
            <w:tcW w:w="1105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2290CCB" w14:textId="77777777" w:rsidR="001A1921" w:rsidRDefault="00000000">
            <w:pPr>
              <w:pStyle w:val="TableParagraph"/>
              <w:spacing w:before="81"/>
              <w:ind w:left="6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—</w:t>
            </w:r>
          </w:p>
        </w:tc>
      </w:tr>
      <w:tr w:rsidR="001A1921" w14:paraId="453733F5" w14:textId="77777777">
        <w:trPr>
          <w:trHeight w:val="883"/>
        </w:trPr>
        <w:tc>
          <w:tcPr>
            <w:tcW w:w="11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8837C6E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20"/>
                <w:sz w:val="17"/>
              </w:rPr>
              <w:t>Sprint 1</w:t>
            </w:r>
          </w:p>
        </w:tc>
        <w:tc>
          <w:tcPr>
            <w:tcW w:w="181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74987F0" w14:textId="77777777" w:rsidR="001A1921" w:rsidRDefault="00000000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1B1F24"/>
                <w:sz w:val="17"/>
              </w:rPr>
              <w:t>Cimientos y agenda</w:t>
            </w:r>
          </w:p>
        </w:tc>
        <w:tc>
          <w:tcPr>
            <w:tcW w:w="362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AF0E552" w14:textId="77777777" w:rsidR="001A1921" w:rsidRDefault="00000000">
            <w:pPr>
              <w:pStyle w:val="TableParagraph"/>
              <w:spacing w:line="259" w:lineRule="auto"/>
              <w:ind w:left="124" w:right="499"/>
              <w:jc w:val="both"/>
              <w:rPr>
                <w:sz w:val="17"/>
              </w:rPr>
            </w:pPr>
            <w:r>
              <w:rPr>
                <w:color w:val="1B1F24"/>
                <w:sz w:val="17"/>
              </w:rPr>
              <w:t>Usuarios y control de acceso (RF-USR), agenda médica hasta la generación de turnos y la vista del profesional.</w:t>
            </w:r>
          </w:p>
        </w:tc>
        <w:tc>
          <w:tcPr>
            <w:tcW w:w="59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69A3A2D" w14:textId="77777777" w:rsidR="001A1921" w:rsidRDefault="00000000">
            <w:pPr>
              <w:pStyle w:val="TableParagraph"/>
              <w:ind w:left="210"/>
              <w:rPr>
                <w:sz w:val="17"/>
              </w:rPr>
            </w:pPr>
            <w:r>
              <w:rPr>
                <w:color w:val="1B1F24"/>
                <w:sz w:val="17"/>
              </w:rPr>
              <w:t>23</w:t>
            </w:r>
          </w:p>
        </w:tc>
        <w:tc>
          <w:tcPr>
            <w:tcW w:w="75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5B6C3CF" w14:textId="77777777" w:rsidR="001A1921" w:rsidRDefault="00000000">
            <w:pPr>
              <w:pStyle w:val="TableParagraph"/>
              <w:ind w:left="130" w:right="110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75,9</w:t>
            </w:r>
          </w:p>
        </w:tc>
        <w:tc>
          <w:tcPr>
            <w:tcW w:w="106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F82D8E0" w14:textId="77777777" w:rsidR="001A1921" w:rsidRDefault="00000000">
            <w:pPr>
              <w:pStyle w:val="TableParagraph"/>
              <w:ind w:left="100" w:right="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87,5 h</w:t>
            </w:r>
          </w:p>
        </w:tc>
        <w:tc>
          <w:tcPr>
            <w:tcW w:w="11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9C7132B" w14:textId="77777777" w:rsidR="001A1921" w:rsidRDefault="00000000">
            <w:pPr>
              <w:pStyle w:val="TableParagraph"/>
              <w:ind w:left="114" w:right="10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87%</w:t>
            </w:r>
          </w:p>
        </w:tc>
      </w:tr>
      <w:tr w:rsidR="001A1921" w14:paraId="13A41EDF" w14:textId="77777777">
        <w:trPr>
          <w:trHeight w:val="898"/>
        </w:trPr>
        <w:tc>
          <w:tcPr>
            <w:tcW w:w="11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1D127F3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Sprint 2</w:t>
            </w:r>
          </w:p>
        </w:tc>
        <w:tc>
          <w:tcPr>
            <w:tcW w:w="181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FF68F55" w14:textId="77777777" w:rsidR="001A1921" w:rsidRDefault="00000000">
            <w:pPr>
              <w:pStyle w:val="TableParagraph"/>
              <w:spacing w:before="81" w:line="249" w:lineRule="auto"/>
              <w:ind w:left="129"/>
              <w:rPr>
                <w:sz w:val="17"/>
              </w:rPr>
            </w:pPr>
            <w:r>
              <w:rPr>
                <w:color w:val="1B1F24"/>
                <w:sz w:val="17"/>
              </w:rPr>
              <w:t>Ciclo de reserva de turnos</w:t>
            </w:r>
          </w:p>
        </w:tc>
        <w:tc>
          <w:tcPr>
            <w:tcW w:w="362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0E5AC09" w14:textId="77777777" w:rsidR="001A1921" w:rsidRDefault="00000000">
            <w:pPr>
              <w:pStyle w:val="TableParagraph"/>
              <w:spacing w:before="81" w:line="259" w:lineRule="auto"/>
              <w:ind w:left="124" w:right="360"/>
              <w:rPr>
                <w:sz w:val="17"/>
              </w:rPr>
            </w:pPr>
            <w:r>
              <w:rPr>
                <w:color w:val="1B1F24"/>
                <w:sz w:val="17"/>
              </w:rPr>
              <w:t>Apertura de la agenda, reserva de turnos (RF-TUR), notificaciones (RF-NOT-01), bugs del Sprint 1.</w:t>
            </w:r>
          </w:p>
        </w:tc>
        <w:tc>
          <w:tcPr>
            <w:tcW w:w="59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605AE5B" w14:textId="77777777" w:rsidR="001A1921" w:rsidRDefault="00000000">
            <w:pPr>
              <w:pStyle w:val="TableParagraph"/>
              <w:spacing w:before="81"/>
              <w:ind w:left="210"/>
              <w:rPr>
                <w:sz w:val="17"/>
              </w:rPr>
            </w:pPr>
            <w:r>
              <w:rPr>
                <w:color w:val="1B1F24"/>
                <w:sz w:val="17"/>
              </w:rPr>
              <w:t>25</w:t>
            </w:r>
          </w:p>
        </w:tc>
        <w:tc>
          <w:tcPr>
            <w:tcW w:w="75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2FED823" w14:textId="77777777" w:rsidR="001A1921" w:rsidRDefault="00000000">
            <w:pPr>
              <w:pStyle w:val="TableParagraph"/>
              <w:spacing w:before="81"/>
              <w:ind w:left="130" w:right="110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82,5</w:t>
            </w:r>
          </w:p>
        </w:tc>
        <w:tc>
          <w:tcPr>
            <w:tcW w:w="106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5B692F4" w14:textId="77777777" w:rsidR="001A1921" w:rsidRDefault="00000000">
            <w:pPr>
              <w:pStyle w:val="TableParagraph"/>
              <w:spacing w:before="81"/>
              <w:ind w:left="100" w:right="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87,5 h</w:t>
            </w:r>
          </w:p>
        </w:tc>
        <w:tc>
          <w:tcPr>
            <w:tcW w:w="11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830651F" w14:textId="77777777" w:rsidR="001A1921" w:rsidRDefault="00000000">
            <w:pPr>
              <w:pStyle w:val="TableParagraph"/>
              <w:spacing w:before="81"/>
              <w:ind w:left="114" w:right="10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94%</w:t>
            </w:r>
          </w:p>
        </w:tc>
      </w:tr>
      <w:tr w:rsidR="001A1921" w14:paraId="4C767F46" w14:textId="77777777">
        <w:trPr>
          <w:trHeight w:val="883"/>
        </w:trPr>
        <w:tc>
          <w:tcPr>
            <w:tcW w:w="113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A4104DD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Sprint 3</w:t>
            </w:r>
          </w:p>
        </w:tc>
        <w:tc>
          <w:tcPr>
            <w:tcW w:w="181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B64606F" w14:textId="77777777" w:rsidR="001A1921" w:rsidRDefault="00000000">
            <w:pPr>
              <w:pStyle w:val="TableParagraph"/>
              <w:spacing w:line="266" w:lineRule="auto"/>
              <w:ind w:left="129" w:right="136"/>
              <w:rPr>
                <w:sz w:val="17"/>
              </w:rPr>
            </w:pPr>
            <w:r>
              <w:rPr>
                <w:color w:val="1B1F24"/>
                <w:sz w:val="17"/>
              </w:rPr>
              <w:t>Dinero, datos clínicos y reportes</w:t>
            </w:r>
          </w:p>
        </w:tc>
        <w:tc>
          <w:tcPr>
            <w:tcW w:w="362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4D46D78" w14:textId="77777777" w:rsidR="001A1921" w:rsidRDefault="00000000">
            <w:pPr>
              <w:pStyle w:val="TableParagraph"/>
              <w:spacing w:line="259" w:lineRule="auto"/>
              <w:ind w:left="124" w:right="190"/>
              <w:rPr>
                <w:sz w:val="17"/>
              </w:rPr>
            </w:pPr>
            <w:r>
              <w:rPr>
                <w:color w:val="1B1F24"/>
                <w:sz w:val="17"/>
              </w:rPr>
              <w:t>Pagos y coberturas (RF-PAG), historial clínico (RF-HIS), reportes (RF-REP-01 y 03), bugs del Sprint 2.</w:t>
            </w:r>
          </w:p>
        </w:tc>
        <w:tc>
          <w:tcPr>
            <w:tcW w:w="59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4788B0E" w14:textId="77777777" w:rsidR="001A1921" w:rsidRDefault="00000000">
            <w:pPr>
              <w:pStyle w:val="TableParagraph"/>
              <w:ind w:left="210"/>
              <w:rPr>
                <w:sz w:val="17"/>
              </w:rPr>
            </w:pPr>
            <w:r>
              <w:rPr>
                <w:color w:val="1B1F24"/>
                <w:sz w:val="17"/>
              </w:rPr>
              <w:t>25</w:t>
            </w:r>
          </w:p>
        </w:tc>
        <w:tc>
          <w:tcPr>
            <w:tcW w:w="75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F7B7898" w14:textId="77777777" w:rsidR="001A1921" w:rsidRDefault="00000000">
            <w:pPr>
              <w:pStyle w:val="TableParagraph"/>
              <w:ind w:left="130" w:right="110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82,5</w:t>
            </w:r>
          </w:p>
        </w:tc>
        <w:tc>
          <w:tcPr>
            <w:tcW w:w="106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ECE3743" w14:textId="77777777" w:rsidR="001A1921" w:rsidRDefault="00000000">
            <w:pPr>
              <w:pStyle w:val="TableParagraph"/>
              <w:ind w:left="100" w:right="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87,5 h</w:t>
            </w:r>
          </w:p>
        </w:tc>
        <w:tc>
          <w:tcPr>
            <w:tcW w:w="1105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82AC939" w14:textId="77777777" w:rsidR="001A1921" w:rsidRDefault="00000000">
            <w:pPr>
              <w:pStyle w:val="TableParagraph"/>
              <w:ind w:left="114" w:right="10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94%</w:t>
            </w:r>
          </w:p>
        </w:tc>
      </w:tr>
      <w:tr w:rsidR="001A1921" w14:paraId="74DFD9BF" w14:textId="77777777">
        <w:trPr>
          <w:trHeight w:val="648"/>
        </w:trPr>
        <w:tc>
          <w:tcPr>
            <w:tcW w:w="1135" w:type="dxa"/>
            <w:tcBorders>
              <w:top w:val="single" w:sz="6" w:space="0" w:color="D3D8DE"/>
            </w:tcBorders>
            <w:shd w:val="clear" w:color="auto" w:fill="E6E9EF"/>
          </w:tcPr>
          <w:p w14:paraId="78FD8C06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Total</w:t>
            </w:r>
          </w:p>
        </w:tc>
        <w:tc>
          <w:tcPr>
            <w:tcW w:w="1813" w:type="dxa"/>
            <w:tcBorders>
              <w:top w:val="single" w:sz="6" w:space="0" w:color="D3D8DE"/>
            </w:tcBorders>
            <w:shd w:val="clear" w:color="auto" w:fill="E6E9EF"/>
          </w:tcPr>
          <w:p w14:paraId="31F1BC17" w14:textId="77777777" w:rsidR="001A1921" w:rsidRDefault="00000000">
            <w:pPr>
              <w:pStyle w:val="TableParagraph"/>
              <w:spacing w:before="81"/>
              <w:ind w:left="129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1"/>
                <w:sz w:val="17"/>
              </w:rPr>
              <w:t>—</w:t>
            </w:r>
          </w:p>
        </w:tc>
        <w:tc>
          <w:tcPr>
            <w:tcW w:w="3626" w:type="dxa"/>
            <w:tcBorders>
              <w:top w:val="single" w:sz="6" w:space="0" w:color="D3D8DE"/>
            </w:tcBorders>
            <w:shd w:val="clear" w:color="auto" w:fill="E6E9EF"/>
          </w:tcPr>
          <w:p w14:paraId="21C98637" w14:textId="77777777" w:rsidR="001A1921" w:rsidRDefault="00000000">
            <w:pPr>
              <w:pStyle w:val="TableParagraph"/>
              <w:spacing w:before="81" w:line="249" w:lineRule="auto"/>
              <w:ind w:left="124" w:right="76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26 </w:t>
            </w:r>
            <w:proofErr w:type="spellStart"/>
            <w:r>
              <w:rPr>
                <w:rFonts w:ascii="Segoe UI Semibold" w:hAnsi="Segoe UI Semibold"/>
                <w:b/>
                <w:color w:val="1B1F24"/>
                <w:sz w:val="17"/>
              </w:rPr>
              <w:t>User</w:t>
            </w:r>
            <w:proofErr w:type="spellEnd"/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 </w:t>
            </w:r>
            <w:proofErr w:type="spellStart"/>
            <w:r>
              <w:rPr>
                <w:rFonts w:ascii="Segoe UI Semibold" w:hAnsi="Segoe UI Semibold"/>
                <w:b/>
                <w:color w:val="1B1F24"/>
                <w:sz w:val="17"/>
              </w:rPr>
              <w:t>Stories</w:t>
            </w:r>
            <w:proofErr w:type="spellEnd"/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 fuera del alcance — sección 8</w:t>
            </w:r>
          </w:p>
        </w:tc>
        <w:tc>
          <w:tcPr>
            <w:tcW w:w="590" w:type="dxa"/>
            <w:tcBorders>
              <w:top w:val="single" w:sz="6" w:space="0" w:color="D3D8DE"/>
            </w:tcBorders>
            <w:shd w:val="clear" w:color="auto" w:fill="E6E9EF"/>
          </w:tcPr>
          <w:p w14:paraId="4B2EA6E0" w14:textId="77777777" w:rsidR="001A1921" w:rsidRDefault="00000000">
            <w:pPr>
              <w:pStyle w:val="TableParagraph"/>
              <w:spacing w:before="81"/>
              <w:ind w:left="202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73</w:t>
            </w:r>
          </w:p>
        </w:tc>
        <w:tc>
          <w:tcPr>
            <w:tcW w:w="752" w:type="dxa"/>
            <w:tcBorders>
              <w:top w:val="single" w:sz="6" w:space="0" w:color="D3D8DE"/>
            </w:tcBorders>
            <w:shd w:val="clear" w:color="auto" w:fill="E6E9EF"/>
          </w:tcPr>
          <w:p w14:paraId="57C4B05F" w14:textId="77777777" w:rsidR="001A1921" w:rsidRDefault="00000000">
            <w:pPr>
              <w:pStyle w:val="TableParagraph"/>
              <w:spacing w:before="81"/>
              <w:ind w:left="123" w:right="11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240,9</w:t>
            </w:r>
          </w:p>
        </w:tc>
        <w:tc>
          <w:tcPr>
            <w:tcW w:w="1061" w:type="dxa"/>
            <w:tcBorders>
              <w:top w:val="single" w:sz="6" w:space="0" w:color="D3D8DE"/>
            </w:tcBorders>
            <w:shd w:val="clear" w:color="auto" w:fill="E6E9EF"/>
          </w:tcPr>
          <w:p w14:paraId="2FAF13EA" w14:textId="77777777" w:rsidR="001A1921" w:rsidRDefault="00000000">
            <w:pPr>
              <w:pStyle w:val="TableParagraph"/>
              <w:spacing w:before="81"/>
              <w:ind w:left="103" w:right="95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262,5 h</w:t>
            </w:r>
          </w:p>
        </w:tc>
        <w:tc>
          <w:tcPr>
            <w:tcW w:w="1105" w:type="dxa"/>
            <w:tcBorders>
              <w:top w:val="single" w:sz="6" w:space="0" w:color="D3D8DE"/>
            </w:tcBorders>
            <w:shd w:val="clear" w:color="auto" w:fill="E6E9EF"/>
          </w:tcPr>
          <w:p w14:paraId="6A9BC4F5" w14:textId="77777777" w:rsidR="001A1921" w:rsidRDefault="00000000">
            <w:pPr>
              <w:pStyle w:val="TableParagraph"/>
              <w:spacing w:before="81"/>
              <w:ind w:left="117" w:right="109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92%</w:t>
            </w:r>
          </w:p>
        </w:tc>
      </w:tr>
    </w:tbl>
    <w:p w14:paraId="4AB1600F" w14:textId="77777777" w:rsidR="001A1921" w:rsidRDefault="001A1921" w:rsidP="007E703D">
      <w:pPr>
        <w:rPr>
          <w:rFonts w:ascii="Segoe UI Semibold"/>
          <w:sz w:val="17"/>
        </w:rPr>
        <w:sectPr w:rsidR="001A1921">
          <w:pgSz w:w="11920" w:h="16840"/>
          <w:pgMar w:top="920" w:right="800" w:bottom="460" w:left="800" w:header="0" w:footer="268" w:gutter="0"/>
          <w:cols w:space="720"/>
        </w:sectPr>
      </w:pPr>
    </w:p>
    <w:p w14:paraId="01C80CE3" w14:textId="77777777" w:rsidR="001A1921" w:rsidRDefault="00000000">
      <w:pPr>
        <w:pStyle w:val="Ttulo1"/>
        <w:numPr>
          <w:ilvl w:val="0"/>
          <w:numId w:val="1"/>
        </w:numPr>
        <w:tabs>
          <w:tab w:val="left" w:pos="381"/>
        </w:tabs>
        <w:ind w:left="380" w:hanging="267"/>
        <w:rPr>
          <w:b/>
        </w:rPr>
      </w:pPr>
      <w:r>
        <w:rPr>
          <w:b/>
          <w:color w:val="1F4E78"/>
        </w:rPr>
        <w:lastRenderedPageBreak/>
        <w:t>Detalle por</w:t>
      </w:r>
      <w:r>
        <w:rPr>
          <w:b/>
          <w:color w:val="1F4E78"/>
          <w:spacing w:val="14"/>
        </w:rPr>
        <w:t xml:space="preserve"> </w:t>
      </w:r>
      <w:r>
        <w:rPr>
          <w:b/>
          <w:color w:val="1F4E78"/>
        </w:rPr>
        <w:t>etapa</w:t>
      </w:r>
    </w:p>
    <w:p w14:paraId="72A30C12" w14:textId="77777777" w:rsidR="001A1921" w:rsidRDefault="001A1921">
      <w:pPr>
        <w:pStyle w:val="Textoindependiente"/>
        <w:spacing w:before="9"/>
        <w:ind w:left="0"/>
        <w:rPr>
          <w:rFonts w:ascii="Segoe UI Semibold"/>
          <w:b/>
          <w:sz w:val="21"/>
        </w:rPr>
      </w:pPr>
    </w:p>
    <w:p w14:paraId="741303CD" w14:textId="77777777" w:rsidR="001A1921" w:rsidRDefault="00000000">
      <w:pPr>
        <w:pStyle w:val="Ttulo2"/>
        <w:numPr>
          <w:ilvl w:val="1"/>
          <w:numId w:val="1"/>
        </w:numPr>
        <w:tabs>
          <w:tab w:val="left" w:pos="425"/>
        </w:tabs>
        <w:ind w:hanging="311"/>
        <w:rPr>
          <w:b/>
        </w:rPr>
      </w:pPr>
      <w:r>
        <w:rPr>
          <w:b/>
          <w:color w:val="1B1F24"/>
        </w:rPr>
        <w:t xml:space="preserve">Start up — </w:t>
      </w:r>
      <w:r>
        <w:rPr>
          <w:b/>
          <w:color w:val="1B1F24"/>
          <w:spacing w:val="-5"/>
        </w:rPr>
        <w:t>entrega</w:t>
      </w:r>
      <w:r>
        <w:rPr>
          <w:b/>
          <w:color w:val="1B1F24"/>
          <w:spacing w:val="-15"/>
        </w:rPr>
        <w:t xml:space="preserve"> </w:t>
      </w:r>
      <w:r>
        <w:rPr>
          <w:b/>
          <w:color w:val="1B1F24"/>
        </w:rPr>
        <w:t>13/09</w:t>
      </w:r>
    </w:p>
    <w:p w14:paraId="1885CA95" w14:textId="77777777" w:rsidR="001A1921" w:rsidRDefault="00000000">
      <w:pPr>
        <w:pStyle w:val="Textoindependiente"/>
        <w:spacing w:before="126"/>
        <w:ind w:left="114"/>
      </w:pPr>
      <w:r>
        <w:rPr>
          <w:rFonts w:ascii="Segoe UI Semibold"/>
          <w:b/>
          <w:color w:val="1B1F24"/>
        </w:rPr>
        <w:t xml:space="preserve">Objetivo del sprint: </w:t>
      </w:r>
      <w:r>
        <w:rPr>
          <w:color w:val="1B1F24"/>
        </w:rPr>
        <w:t>dejar cerrado el marco del proyecto antes de tocar un solo requerimiento en detalle.</w:t>
      </w:r>
    </w:p>
    <w:p w14:paraId="5FB97A63" w14:textId="77777777" w:rsidR="001A1921" w:rsidRDefault="001A1921">
      <w:pPr>
        <w:pStyle w:val="Textoindependiente"/>
        <w:spacing w:before="8"/>
        <w:ind w:left="0"/>
        <w:rPr>
          <w:sz w:val="18"/>
        </w:rPr>
      </w:pPr>
    </w:p>
    <w:p w14:paraId="69991402" w14:textId="77777777" w:rsidR="001A1921" w:rsidRDefault="00000000">
      <w:pPr>
        <w:pStyle w:val="Textoindependiente"/>
        <w:ind w:left="114"/>
        <w:rPr>
          <w:rFonts w:ascii="Segoe UI Semibold" w:hAnsi="Segoe UI Semibold"/>
          <w:b/>
        </w:rPr>
      </w:pPr>
      <w:r>
        <w:pict w14:anchorId="7AE9553D">
          <v:shape id="_x0000_s2142" style="position:absolute;left:0;text-align:left;margin-left:45.75pt;margin-top:15.8pt;width:504.75pt;height:.1pt;z-index:-251643904;mso-wrap-distance-left:0;mso-wrap-distance-right:0;mso-position-horizontal-relative:page" coordorigin="915,316" coordsize="10095,0" path="m915,316r10095,e" filled="f" strokecolor="#d3d8de" strokeweight=".25994mm">
            <v:path arrowok="t"/>
            <w10:wrap type="topAndBottom" anchorx="page"/>
          </v:shape>
        </w:pict>
      </w:r>
      <w:r>
        <w:pict w14:anchorId="6477F015">
          <v:shape id="_x0000_s2141" style="position:absolute;left:0;text-align:left;margin-left:47.95pt;margin-top:25pt;width:3.7pt;height:3.7pt;z-index:251676672;mso-position-horizontal-relative:page" coordorigin="959,500" coordsize="74,74" path="m1001,573r-10,l986,573,959,542r,-10l991,500r10,l1033,532r,10l1001,573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F4E78"/>
        </w:rPr>
        <w:t>Entregables de gestión exigidos por la cátedra</w:t>
      </w:r>
    </w:p>
    <w:p w14:paraId="30A18E15" w14:textId="77777777" w:rsidR="001A1921" w:rsidRDefault="00000000">
      <w:pPr>
        <w:pStyle w:val="Textoindependiente"/>
        <w:spacing w:before="45" w:line="307" w:lineRule="auto"/>
        <w:ind w:right="773"/>
      </w:pPr>
      <w:r>
        <w:rPr>
          <w:color w:val="1B1F24"/>
        </w:rPr>
        <w:t xml:space="preserve">Enunciado General del Proyecto, según el </w:t>
      </w:r>
      <w:proofErr w:type="spellStart"/>
      <w:r>
        <w:rPr>
          <w:color w:val="1B1F24"/>
        </w:rPr>
        <w:t>template</w:t>
      </w:r>
      <w:proofErr w:type="spellEnd"/>
      <w:r>
        <w:rPr>
          <w:color w:val="1B1F24"/>
        </w:rPr>
        <w:t xml:space="preserve"> del Práctico 1 y las aclaraciones publicadas en Moodle. Análisis de riesgos: identificación, clasificación y evaluación de impacto.</w:t>
      </w:r>
    </w:p>
    <w:p w14:paraId="40D4910C" w14:textId="77777777" w:rsidR="001A1921" w:rsidRDefault="00000000">
      <w:pPr>
        <w:pStyle w:val="Textoindependiente"/>
        <w:spacing w:line="239" w:lineRule="exact"/>
      </w:pPr>
      <w:r>
        <w:pict w14:anchorId="68423742">
          <v:shape id="_x0000_s2140" style="position:absolute;left:0;text-align:left;margin-left:47.95pt;margin-top:-11.05pt;width:3.7pt;height:3.7pt;z-index:251677696;mso-position-horizontal-relative:page" coordorigin="959,-221" coordsize="74,74" path="m1001,-147r-10,l986,-148r-27,-31l959,-189r32,-32l1001,-221r32,32l1033,-179r-32,32xe" fillcolor="#1b1f24" stroked="f">
            <v:path arrowok="t"/>
            <w10:wrap anchorx="page"/>
          </v:shape>
        </w:pict>
      </w:r>
      <w:r>
        <w:pict w14:anchorId="4F4ED2D1">
          <v:shape id="_x0000_s2139" style="position:absolute;left:0;text-align:left;margin-left:47.95pt;margin-top:4.45pt;width:3.7pt;height:3.7pt;z-index:251678720;mso-position-horizontal-relative:page" coordorigin="959,89" coordsize="74,74" path="m1001,162r-10,l986,161,959,130r,-9l991,89r10,l1033,121r,9l1001,162xe" fillcolor="#1b1f24" stroked="f">
            <v:path arrowok="t"/>
            <w10:wrap anchorx="page"/>
          </v:shape>
        </w:pict>
      </w:r>
      <w:r>
        <w:rPr>
          <w:color w:val="1B1F24"/>
        </w:rPr>
        <w:t>Plan RSGR.</w:t>
      </w:r>
    </w:p>
    <w:p w14:paraId="35CD55E6" w14:textId="77777777" w:rsidR="001A1921" w:rsidRDefault="00000000">
      <w:pPr>
        <w:pStyle w:val="Textoindependiente"/>
        <w:spacing w:before="72"/>
      </w:pPr>
      <w:r>
        <w:pict w14:anchorId="1DFA6EB9">
          <v:shape id="_x0000_s2138" style="position:absolute;left:0;text-align:left;margin-left:47.95pt;margin-top:8.7pt;width:3.7pt;height:3.7pt;z-index:251679744;mso-position-horizontal-relative:page" coordorigin="959,174" coordsize="74,74" path="m1001,248r-10,l986,247,959,216r,-10l991,174r10,l1033,206r,10l1001,248xe" fillcolor="#1b1f24" stroked="f">
            <v:path arrowok="t"/>
            <w10:wrap anchorx="page"/>
          </v:shape>
        </w:pict>
      </w:r>
      <w:r>
        <w:rPr>
          <w:color w:val="1B1F24"/>
        </w:rPr>
        <w:t>Definición de las métricas que se medirán durante todo el proyecto (sección 10).</w:t>
      </w:r>
    </w:p>
    <w:p w14:paraId="2165188C" w14:textId="77777777" w:rsidR="001A1921" w:rsidRDefault="001A1921">
      <w:pPr>
        <w:pStyle w:val="Textoindependiente"/>
        <w:spacing w:before="8"/>
        <w:ind w:left="0"/>
        <w:rPr>
          <w:sz w:val="18"/>
        </w:rPr>
      </w:pPr>
    </w:p>
    <w:p w14:paraId="3E6B6AFB" w14:textId="77777777" w:rsidR="001A1921" w:rsidRDefault="00000000">
      <w:pPr>
        <w:pStyle w:val="Textoindependiente"/>
        <w:ind w:left="114"/>
        <w:rPr>
          <w:rFonts w:ascii="Segoe UI Semibold" w:hAnsi="Segoe UI Semibold"/>
          <w:b/>
        </w:rPr>
      </w:pPr>
      <w:r>
        <w:pict w14:anchorId="2B767E08">
          <v:shape id="_x0000_s2137" style="position:absolute;left:0;text-align:left;margin-left:45.75pt;margin-top:15.8pt;width:504.75pt;height:.1pt;z-index:-251642880;mso-wrap-distance-left:0;mso-wrap-distance-right:0;mso-position-horizontal-relative:page" coordorigin="915,316" coordsize="10095,0" path="m915,316r10095,e" filled="f" strokecolor="#d3d8de" strokeweight=".25994mm">
            <v:path arrowok="t"/>
            <w10:wrap type="topAndBottom" anchorx="page"/>
          </v:shape>
        </w:pict>
      </w:r>
      <w:r>
        <w:pict w14:anchorId="7BCDD60A">
          <v:shape id="_x0000_s2136" style="position:absolute;left:0;text-align:left;margin-left:47.95pt;margin-top:25.75pt;width:3.7pt;height:3.7pt;z-index:251680768;mso-position-horizontal-relative:page" coordorigin="959,515" coordsize="74,74" path="m1001,588r-10,l986,587,959,556r,-10l991,515r10,l1033,546r,10l1001,588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F4E78"/>
        </w:rPr>
        <w:t>Riesgos y puntos de atención</w:t>
      </w:r>
    </w:p>
    <w:p w14:paraId="39F3FAE6" w14:textId="77777777" w:rsidR="001A1921" w:rsidRDefault="00000000">
      <w:pPr>
        <w:pStyle w:val="Textoindependiente"/>
        <w:spacing w:before="60" w:line="252" w:lineRule="auto"/>
        <w:ind w:right="773"/>
      </w:pPr>
      <w:r>
        <w:rPr>
          <w:color w:val="1B1F24"/>
        </w:rPr>
        <w:t xml:space="preserve">Las métricas definidas acá hay que medirlas todos los </w:t>
      </w:r>
      <w:proofErr w:type="spellStart"/>
      <w:r>
        <w:rPr>
          <w:color w:val="1B1F24"/>
        </w:rPr>
        <w:t>sprints</w:t>
      </w:r>
      <w:proofErr w:type="spellEnd"/>
      <w:r>
        <w:rPr>
          <w:color w:val="1B1F24"/>
        </w:rPr>
        <w:t xml:space="preserve">. </w:t>
      </w:r>
      <w:r>
        <w:rPr>
          <w:rFonts w:ascii="Segoe UI Semibold" w:hAnsi="Segoe UI Semibold"/>
          <w:b/>
          <w:color w:val="1B1F24"/>
        </w:rPr>
        <w:t>Dos gobiernan el plan</w:t>
      </w:r>
      <w:r>
        <w:rPr>
          <w:color w:val="1B1F24"/>
        </w:rPr>
        <w:t>: horas efectivas por persona y por día, y horas reales por punto. De ellas depende la duración de cada eslabón de la cadena.</w:t>
      </w:r>
    </w:p>
    <w:p w14:paraId="5FED099E" w14:textId="77777777" w:rsidR="001A1921" w:rsidRDefault="00000000">
      <w:pPr>
        <w:pStyle w:val="Textoindependiente"/>
        <w:spacing w:before="44" w:line="252" w:lineRule="auto"/>
        <w:ind w:right="257"/>
      </w:pPr>
      <w:r>
        <w:pict w14:anchorId="2299355F">
          <v:shape id="_x0000_s2135" style="position:absolute;left:0;text-align:left;margin-left:47.95pt;margin-top:7.3pt;width:3.7pt;height:3.7pt;z-index:251681792;mso-position-horizontal-relative:page" coordorigin="959,146" coordsize="74,74" path="m1001,220r-10,l986,219,959,188r,-10l991,146r10,l1033,178r,10l1001,220xe" fillcolor="#1b1f24" stroked="f">
            <v:path arrowok="t"/>
            <w10:wrap anchorx="page"/>
          </v:shape>
        </w:pict>
      </w:r>
      <w:r>
        <w:rPr>
          <w:color w:val="1B1F24"/>
        </w:rPr>
        <w:t xml:space="preserve">Las ambigüedades del listado de requerimientos debían llevarse a la primera reunión con el ayudante en su rol de cliente. </w:t>
      </w:r>
      <w:r>
        <w:rPr>
          <w:rFonts w:ascii="Segoe UI Semibold" w:hAnsi="Segoe UI Semibold"/>
          <w:b/>
          <w:color w:val="1B1F24"/>
        </w:rPr>
        <w:t>Cumplido</w:t>
      </w:r>
      <w:r>
        <w:rPr>
          <w:color w:val="1B1F24"/>
        </w:rPr>
        <w:t>: la reunión del 19/09/2026 cerró los diez puntos abiertos.</w:t>
      </w:r>
    </w:p>
    <w:p w14:paraId="2396D7DA" w14:textId="77777777" w:rsidR="001A1921" w:rsidRDefault="001A1921">
      <w:pPr>
        <w:pStyle w:val="Textoindependiente"/>
        <w:spacing w:before="7"/>
        <w:ind w:left="0"/>
        <w:rPr>
          <w:sz w:val="20"/>
        </w:rPr>
      </w:pPr>
    </w:p>
    <w:p w14:paraId="6CE39DC9" w14:textId="77777777" w:rsidR="001A1921" w:rsidRDefault="00000000">
      <w:pPr>
        <w:pStyle w:val="Ttulo2"/>
        <w:numPr>
          <w:ilvl w:val="1"/>
          <w:numId w:val="1"/>
        </w:numPr>
        <w:tabs>
          <w:tab w:val="left" w:pos="454"/>
        </w:tabs>
        <w:ind w:left="453" w:hanging="340"/>
        <w:rPr>
          <w:b/>
        </w:rPr>
      </w:pPr>
      <w:r>
        <w:rPr>
          <w:b/>
          <w:color w:val="1B1F24"/>
        </w:rPr>
        <w:t xml:space="preserve">Sprint 0 — revisión 24/09, </w:t>
      </w:r>
      <w:r>
        <w:rPr>
          <w:b/>
          <w:color w:val="1B1F24"/>
          <w:spacing w:val="-5"/>
        </w:rPr>
        <w:t>entrega</w:t>
      </w:r>
      <w:r>
        <w:rPr>
          <w:b/>
          <w:color w:val="1B1F24"/>
          <w:spacing w:val="-15"/>
        </w:rPr>
        <w:t xml:space="preserve"> </w:t>
      </w:r>
      <w:r>
        <w:rPr>
          <w:b/>
          <w:color w:val="1B1F24"/>
          <w:spacing w:val="2"/>
        </w:rPr>
        <w:t>27/09</w:t>
      </w:r>
    </w:p>
    <w:p w14:paraId="73290ED1" w14:textId="77777777" w:rsidR="001A1921" w:rsidRDefault="00000000">
      <w:pPr>
        <w:pStyle w:val="Textoindependiente"/>
        <w:spacing w:before="125"/>
        <w:ind w:left="114"/>
        <w:rPr>
          <w:rFonts w:ascii="Segoe UI Semibold" w:hAnsi="Segoe UI Semibold"/>
          <w:b/>
        </w:rPr>
      </w:pPr>
      <w:r>
        <w:rPr>
          <w:rFonts w:ascii="Segoe UI Semibold" w:hAnsi="Segoe UI Semibold"/>
          <w:b/>
          <w:color w:val="1B1F24"/>
        </w:rPr>
        <w:t xml:space="preserve">Objetivo del sprint: </w:t>
      </w:r>
      <w:r>
        <w:rPr>
          <w:color w:val="1B1F24"/>
        </w:rPr>
        <w:t xml:space="preserve">convertir el enunciado en un backlog priorizado y planificado, </w:t>
      </w:r>
      <w:r>
        <w:rPr>
          <w:rFonts w:ascii="Segoe UI Semibold" w:hAnsi="Segoe UI Semibold"/>
          <w:b/>
          <w:color w:val="1B1F24"/>
        </w:rPr>
        <w:t>asignar cada historia a su dueño</w:t>
      </w:r>
    </w:p>
    <w:p w14:paraId="092A7039" w14:textId="77777777" w:rsidR="001A1921" w:rsidRDefault="00000000">
      <w:pPr>
        <w:pStyle w:val="Textoindependiente"/>
        <w:spacing w:before="13"/>
        <w:ind w:left="114"/>
      </w:pPr>
      <w:r>
        <w:rPr>
          <w:color w:val="1B1F24"/>
        </w:rPr>
        <w:t>y decidir cuál de las palancas de la sección 7.3 se acciona.</w:t>
      </w:r>
    </w:p>
    <w:p w14:paraId="3C1FFDC5" w14:textId="77777777" w:rsidR="001A1921" w:rsidRDefault="001A1921">
      <w:pPr>
        <w:pStyle w:val="Textoindependiente"/>
        <w:spacing w:before="12"/>
        <w:ind w:left="0"/>
        <w:rPr>
          <w:sz w:val="11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2947"/>
        <w:gridCol w:w="6469"/>
        <w:gridCol w:w="663"/>
      </w:tblGrid>
      <w:tr w:rsidR="001A1921" w14:paraId="3749A8D2" w14:textId="77777777">
        <w:trPr>
          <w:trHeight w:val="397"/>
        </w:trPr>
        <w:tc>
          <w:tcPr>
            <w:tcW w:w="2947" w:type="dxa"/>
            <w:shd w:val="clear" w:color="auto" w:fill="E6E9EF"/>
          </w:tcPr>
          <w:p w14:paraId="325737D9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Requerimientos</w:t>
            </w:r>
          </w:p>
        </w:tc>
        <w:tc>
          <w:tcPr>
            <w:tcW w:w="6469" w:type="dxa"/>
            <w:shd w:val="clear" w:color="auto" w:fill="E6E9EF"/>
          </w:tcPr>
          <w:p w14:paraId="57064C08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Alcance funcional</w:t>
            </w:r>
          </w:p>
        </w:tc>
        <w:tc>
          <w:tcPr>
            <w:tcW w:w="663" w:type="dxa"/>
            <w:shd w:val="clear" w:color="auto" w:fill="E6E9EF"/>
          </w:tcPr>
          <w:p w14:paraId="279FC4B2" w14:textId="77777777" w:rsidR="001A1921" w:rsidRDefault="00000000">
            <w:pPr>
              <w:pStyle w:val="TableParagraph"/>
              <w:ind w:left="170" w:right="161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Pts.</w:t>
            </w:r>
          </w:p>
        </w:tc>
      </w:tr>
      <w:tr w:rsidR="001A1921" w14:paraId="79E8EDEE" w14:textId="77777777">
        <w:trPr>
          <w:trHeight w:val="883"/>
        </w:trPr>
        <w:tc>
          <w:tcPr>
            <w:tcW w:w="2947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FDE570F" w14:textId="77777777" w:rsidR="001A1921" w:rsidRDefault="00000000">
            <w:pPr>
              <w:pStyle w:val="TableParagraph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Trabajo de análisis</w:t>
            </w:r>
          </w:p>
        </w:tc>
        <w:tc>
          <w:tcPr>
            <w:tcW w:w="6469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FBE9AF7" w14:textId="77777777" w:rsidR="001A1921" w:rsidRDefault="00000000">
            <w:pPr>
              <w:pStyle w:val="TableParagraph"/>
              <w:spacing w:line="259" w:lineRule="auto"/>
              <w:ind w:right="268"/>
              <w:rPr>
                <w:rFonts w:ascii="Segoe UI Semibold" w:hAnsi="Segoe UI Semibold"/>
                <w:b/>
                <w:sz w:val="17"/>
              </w:rPr>
            </w:pPr>
            <w:r>
              <w:rPr>
                <w:color w:val="1B1F24"/>
                <w:sz w:val="17"/>
              </w:rPr>
              <w:t xml:space="preserve">Análisis de requerimientos de alto nivel, WBS, priorización con el ayudante, planificación en </w:t>
            </w:r>
            <w:proofErr w:type="spellStart"/>
            <w:r>
              <w:rPr>
                <w:color w:val="1B1F24"/>
                <w:sz w:val="17"/>
              </w:rPr>
              <w:t>ProjectLibre</w:t>
            </w:r>
            <w:proofErr w:type="spellEnd"/>
            <w:r>
              <w:rPr>
                <w:color w:val="1B1F24"/>
                <w:sz w:val="17"/>
              </w:rPr>
              <w:t xml:space="preserve"> con precedencias, recursos y camino crítico.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>Decisión sobre las palancas de la sección 7.3.</w:t>
            </w:r>
          </w:p>
        </w:tc>
        <w:tc>
          <w:tcPr>
            <w:tcW w:w="663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E4BB844" w14:textId="77777777" w:rsidR="001A1921" w:rsidRDefault="00000000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—</w:t>
            </w:r>
          </w:p>
        </w:tc>
      </w:tr>
      <w:tr w:rsidR="001A1921" w14:paraId="458AC2EB" w14:textId="77777777">
        <w:trPr>
          <w:trHeight w:val="898"/>
        </w:trPr>
        <w:tc>
          <w:tcPr>
            <w:tcW w:w="294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7FCAC82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Trabajo del equipo implementador</w:t>
            </w:r>
          </w:p>
        </w:tc>
        <w:tc>
          <w:tcPr>
            <w:tcW w:w="64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372EA8B" w14:textId="77777777" w:rsidR="001A1921" w:rsidRDefault="00000000">
            <w:pPr>
              <w:pStyle w:val="TableParagraph"/>
              <w:spacing w:before="81" w:line="259" w:lineRule="auto"/>
              <w:rPr>
                <w:sz w:val="17"/>
              </w:rPr>
            </w:pPr>
            <w:r>
              <w:rPr>
                <w:color w:val="1B1F24"/>
                <w:sz w:val="17"/>
              </w:rPr>
              <w:t xml:space="preserve">Definición del </w:t>
            </w:r>
            <w:proofErr w:type="spellStart"/>
            <w:r>
              <w:rPr>
                <w:color w:val="1B1F24"/>
                <w:sz w:val="17"/>
              </w:rPr>
              <w:t>stack</w:t>
            </w:r>
            <w:proofErr w:type="spellEnd"/>
            <w:r>
              <w:rPr>
                <w:color w:val="1B1F24"/>
                <w:sz w:val="17"/>
              </w:rPr>
              <w:t xml:space="preserve">, repositorio compartido, esquema inicial de base de datos, entorno de desarrollo reproducible.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Asignación nominal de cada </w:t>
            </w:r>
            <w:proofErr w:type="spellStart"/>
            <w:r>
              <w:rPr>
                <w:rFonts w:ascii="Segoe UI Semibold" w:hAnsi="Segoe UI Semibold"/>
                <w:b/>
                <w:color w:val="1B1F24"/>
                <w:sz w:val="17"/>
              </w:rPr>
              <w:t>User</w:t>
            </w:r>
            <w:proofErr w:type="spellEnd"/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 Story a su dueño </w:t>
            </w:r>
            <w:r>
              <w:rPr>
                <w:color w:val="1B1F24"/>
                <w:sz w:val="17"/>
              </w:rPr>
              <w:t>y declaración de la dedicación diaria real de cada integrante.</w:t>
            </w:r>
          </w:p>
        </w:tc>
        <w:tc>
          <w:tcPr>
            <w:tcW w:w="6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A9C9EF3" w14:textId="77777777" w:rsidR="001A1921" w:rsidRDefault="00000000">
            <w:pPr>
              <w:pStyle w:val="TableParagraph"/>
              <w:spacing w:before="81"/>
              <w:ind w:left="8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—</w:t>
            </w:r>
          </w:p>
        </w:tc>
      </w:tr>
      <w:tr w:rsidR="001A1921" w14:paraId="65B1BA53" w14:textId="77777777">
        <w:trPr>
          <w:trHeight w:val="648"/>
        </w:trPr>
        <w:tc>
          <w:tcPr>
            <w:tcW w:w="294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76487C3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Salida del sprint</w:t>
            </w:r>
          </w:p>
        </w:tc>
        <w:tc>
          <w:tcPr>
            <w:tcW w:w="64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6B92E3C" w14:textId="77777777" w:rsidR="001A1921" w:rsidRDefault="00000000">
            <w:pPr>
              <w:pStyle w:val="TableParagraph"/>
              <w:spacing w:line="266" w:lineRule="auto"/>
              <w:rPr>
                <w:sz w:val="17"/>
              </w:rPr>
            </w:pPr>
            <w:r>
              <w:rPr>
                <w:color w:val="1B1F24"/>
                <w:sz w:val="17"/>
              </w:rPr>
              <w:t xml:space="preserve">US del Sprint 1 escritas, con criterios de aceptación, </w:t>
            </w:r>
            <w:proofErr w:type="spellStart"/>
            <w:r>
              <w:rPr>
                <w:color w:val="1B1F24"/>
                <w:sz w:val="17"/>
              </w:rPr>
              <w:t>wireframes</w:t>
            </w:r>
            <w:proofErr w:type="spellEnd"/>
            <w:r>
              <w:rPr>
                <w:color w:val="1B1F24"/>
                <w:sz w:val="17"/>
              </w:rPr>
              <w:t xml:space="preserve">, </w:t>
            </w:r>
            <w:proofErr w:type="spellStart"/>
            <w:r>
              <w:rPr>
                <w:color w:val="1B1F24"/>
                <w:sz w:val="17"/>
              </w:rPr>
              <w:t>sitemap</w:t>
            </w:r>
            <w:proofErr w:type="spellEnd"/>
            <w:r>
              <w:rPr>
                <w:color w:val="1B1F24"/>
                <w:sz w:val="17"/>
              </w:rPr>
              <w:t>, dueño asignado y aprobación del ayudante.</w:t>
            </w:r>
          </w:p>
        </w:tc>
        <w:tc>
          <w:tcPr>
            <w:tcW w:w="6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92FB14D" w14:textId="77777777" w:rsidR="001A1921" w:rsidRDefault="00000000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—</w:t>
            </w:r>
          </w:p>
        </w:tc>
      </w:tr>
    </w:tbl>
    <w:p w14:paraId="6E45FCCF" w14:textId="77777777" w:rsidR="001A1921" w:rsidRDefault="001A1921">
      <w:pPr>
        <w:pStyle w:val="Textoindependiente"/>
        <w:spacing w:before="10"/>
        <w:ind w:left="0"/>
        <w:rPr>
          <w:sz w:val="17"/>
        </w:rPr>
      </w:pPr>
    </w:p>
    <w:p w14:paraId="0E00784E" w14:textId="77777777" w:rsidR="001A1921" w:rsidRDefault="00000000">
      <w:pPr>
        <w:pStyle w:val="Textoindependiente"/>
        <w:spacing w:before="1"/>
        <w:ind w:left="114"/>
        <w:rPr>
          <w:rFonts w:ascii="Segoe UI Semibold" w:hAnsi="Segoe UI Semibold"/>
          <w:b/>
        </w:rPr>
      </w:pPr>
      <w:r>
        <w:pict w14:anchorId="6AA13B2D">
          <v:shape id="_x0000_s2134" style="position:absolute;left:0;text-align:left;margin-left:45.75pt;margin-top:15.85pt;width:504.75pt;height:.1pt;z-index:-251641856;mso-wrap-distance-left:0;mso-wrap-distance-right:0;mso-position-horizontal-relative:page" coordorigin="915,317" coordsize="10095,0" path="m915,317r10095,e" filled="f" strokecolor="#d3d8de" strokeweight=".25994mm">
            <v:path arrowok="t"/>
            <w10:wrap type="topAndBottom" anchorx="page"/>
          </v:shape>
        </w:pict>
      </w:r>
      <w:r>
        <w:pict w14:anchorId="466819FE">
          <v:shape id="_x0000_s2133" style="position:absolute;left:0;text-align:left;margin-left:47.95pt;margin-top:25.8pt;width:3.7pt;height:3.7pt;z-index:251682816;mso-position-horizontal-relative:page" coordorigin="959,516" coordsize="74,74" path="m1001,589r-10,l986,588,959,557r,-10l991,516r10,l1033,547r,10l1001,589xe" fillcolor="#1b1f24" stroked="f">
            <v:path arrowok="t"/>
            <w10:wrap anchorx="page"/>
          </v:shape>
        </w:pict>
      </w:r>
      <w:r>
        <w:rPr>
          <w:rFonts w:ascii="Segoe UI Semibold" w:hAnsi="Segoe UI Semibold"/>
          <w:b/>
          <w:color w:val="1F4E78"/>
        </w:rPr>
        <w:t>Entregables de gestión exigidos por la cátedra</w:t>
      </w:r>
    </w:p>
    <w:p w14:paraId="4313F96A" w14:textId="77777777" w:rsidR="001A1921" w:rsidRDefault="00000000">
      <w:pPr>
        <w:pStyle w:val="Textoindependiente"/>
        <w:spacing w:before="60" w:line="292" w:lineRule="auto"/>
        <w:ind w:right="2492"/>
      </w:pPr>
      <w:r>
        <w:rPr>
          <w:color w:val="1B1F24"/>
        </w:rPr>
        <w:t xml:space="preserve">Análisis de requerimientos de alto nivel siguiendo la lista del </w:t>
      </w:r>
      <w:proofErr w:type="spellStart"/>
      <w:r>
        <w:rPr>
          <w:color w:val="1B1F24"/>
        </w:rPr>
        <w:t>template</w:t>
      </w:r>
      <w:proofErr w:type="spellEnd"/>
      <w:r>
        <w:rPr>
          <w:color w:val="1B1F24"/>
        </w:rPr>
        <w:t xml:space="preserve"> del Práctico 1. WBS del proyecto.</w:t>
      </w:r>
    </w:p>
    <w:p w14:paraId="7054305F" w14:textId="77777777" w:rsidR="001A1921" w:rsidRDefault="00000000">
      <w:pPr>
        <w:pStyle w:val="Textoindependiente"/>
        <w:spacing w:before="17"/>
      </w:pPr>
      <w:r>
        <w:pict w14:anchorId="22BA0DA7">
          <v:shape id="_x0000_s2132" style="position:absolute;left:0;text-align:left;margin-left:47.95pt;margin-top:-10.25pt;width:3.7pt;height:3.7pt;z-index:251683840;mso-position-horizontal-relative:page" coordorigin="959,-205" coordsize="74,74" path="m1001,-132r-10,l986,-133r-27,-31l959,-173r32,-32l1001,-205r32,32l1033,-164r-32,32xe" fillcolor="#1b1f24" stroked="f">
            <v:path arrowok="t"/>
            <w10:wrap anchorx="page"/>
          </v:shape>
        </w:pict>
      </w:r>
      <w:r>
        <w:pict w14:anchorId="56AA741E">
          <v:shape id="_x0000_s2131" style="position:absolute;left:0;text-align:left;margin-left:47.95pt;margin-top:5.95pt;width:3.7pt;height:3.7pt;z-index:251684864;mso-position-horizontal-relative:page" coordorigin="959,119" coordsize="74,74" path="m1001,193r-10,l986,192,959,161r,-10l991,119r10,l1033,151r,10l1001,193xe" fillcolor="#1b1f24" stroked="f">
            <v:path arrowok="t"/>
            <w10:wrap anchorx="page"/>
          </v:shape>
        </w:pict>
      </w:r>
      <w:r>
        <w:rPr>
          <w:color w:val="1B1F24"/>
        </w:rPr>
        <w:t>Priorización de los requerimientos junto al ayudante.</w:t>
      </w:r>
    </w:p>
    <w:p w14:paraId="68D096AF" w14:textId="77777777" w:rsidR="001A1921" w:rsidRDefault="00000000">
      <w:pPr>
        <w:pStyle w:val="Textoindependiente"/>
        <w:spacing w:before="57" w:line="252" w:lineRule="auto"/>
        <w:ind w:right="257"/>
      </w:pPr>
      <w:r>
        <w:pict w14:anchorId="6435826E">
          <v:shape id="_x0000_s2130" style="position:absolute;left:0;text-align:left;margin-left:47.95pt;margin-top:7.95pt;width:3.7pt;height:3.7pt;z-index:251685888;mso-position-horizontal-relative:page" coordorigin="959,159" coordsize="74,74" path="m1001,233r-10,l986,232,959,201r,-10l991,159r10,l1033,191r,10l1001,233xe" fillcolor="#1b1f24" stroked="f">
            <v:path arrowok="t"/>
            <w10:wrap anchorx="page"/>
          </v:shape>
        </w:pict>
      </w:r>
      <w:r>
        <w:rPr>
          <w:color w:val="1B1F24"/>
        </w:rPr>
        <w:t xml:space="preserve">Planificación del proyecto en </w:t>
      </w:r>
      <w:proofErr w:type="spellStart"/>
      <w:r>
        <w:rPr>
          <w:color w:val="1B1F24"/>
        </w:rPr>
        <w:t>sprints</w:t>
      </w:r>
      <w:proofErr w:type="spellEnd"/>
      <w:r>
        <w:rPr>
          <w:color w:val="1B1F24"/>
        </w:rPr>
        <w:t xml:space="preserve"> con </w:t>
      </w:r>
      <w:proofErr w:type="spellStart"/>
      <w:r>
        <w:rPr>
          <w:color w:val="1B1F24"/>
        </w:rPr>
        <w:t>ProjectLibre</w:t>
      </w:r>
      <w:proofErr w:type="spellEnd"/>
      <w:r>
        <w:rPr>
          <w:color w:val="1B1F24"/>
        </w:rPr>
        <w:t>: duración de tareas, dependencias, restricciones y camino crítico.</w:t>
      </w:r>
    </w:p>
    <w:p w14:paraId="2531A040" w14:textId="77777777" w:rsidR="001A1921" w:rsidRDefault="00000000">
      <w:pPr>
        <w:pStyle w:val="Textoindependiente"/>
        <w:spacing w:before="58"/>
      </w:pPr>
      <w:r>
        <w:pict w14:anchorId="73D9A680">
          <v:shape id="_x0000_s2129" style="position:absolute;left:0;text-align:left;margin-left:47.95pt;margin-top:8pt;width:3.7pt;height:3.7pt;z-index:251686912;mso-position-horizontal-relative:page" coordorigin="959,160" coordsize="74,74" path="m1001,234r-10,l986,233,959,202r,-10l991,160r10,l1033,192r,10l1001,234xe" fillcolor="#1b1f24" stroked="f">
            <v:path arrowok="t"/>
            <w10:wrap anchorx="page"/>
          </v:shape>
        </w:pict>
      </w:r>
      <w:r>
        <w:rPr>
          <w:color w:val="1B1F24"/>
        </w:rPr>
        <w:t>US y tareas asociadas para el Sprint 1, con su dueño.</w:t>
      </w:r>
    </w:p>
    <w:p w14:paraId="7BDD8792" w14:textId="77777777" w:rsidR="001A1921" w:rsidRDefault="001A1921">
      <w:pPr>
        <w:pStyle w:val="Textoindependiente"/>
        <w:spacing w:before="9"/>
        <w:ind w:left="0"/>
        <w:rPr>
          <w:sz w:val="18"/>
        </w:rPr>
      </w:pPr>
    </w:p>
    <w:p w14:paraId="2E326EB4" w14:textId="77777777" w:rsidR="001A1921" w:rsidRDefault="001A1921">
      <w:pPr>
        <w:spacing w:line="266" w:lineRule="auto"/>
        <w:sectPr w:rsidR="001A1921">
          <w:pgSz w:w="11920" w:h="16840"/>
          <w:pgMar w:top="920" w:right="800" w:bottom="460" w:left="800" w:header="0" w:footer="268" w:gutter="0"/>
          <w:cols w:space="720"/>
        </w:sectPr>
      </w:pPr>
    </w:p>
    <w:p w14:paraId="5FCDB17A" w14:textId="77777777" w:rsidR="001A1921" w:rsidRDefault="00000000">
      <w:pPr>
        <w:pStyle w:val="Ttulo2"/>
        <w:numPr>
          <w:ilvl w:val="1"/>
          <w:numId w:val="1"/>
        </w:numPr>
        <w:tabs>
          <w:tab w:val="left" w:pos="454"/>
        </w:tabs>
        <w:spacing w:before="76"/>
        <w:ind w:left="453" w:hanging="340"/>
        <w:rPr>
          <w:b/>
        </w:rPr>
      </w:pPr>
      <w:r>
        <w:rPr>
          <w:b/>
          <w:color w:val="1B1F24"/>
        </w:rPr>
        <w:lastRenderedPageBreak/>
        <w:t xml:space="preserve">Sprint 1 — </w:t>
      </w:r>
      <w:r>
        <w:rPr>
          <w:b/>
          <w:color w:val="1B1F24"/>
          <w:spacing w:val="-6"/>
        </w:rPr>
        <w:t xml:space="preserve">demo </w:t>
      </w:r>
      <w:r>
        <w:rPr>
          <w:b/>
          <w:color w:val="1B1F24"/>
        </w:rPr>
        <w:t xml:space="preserve">08/10, </w:t>
      </w:r>
      <w:r>
        <w:rPr>
          <w:b/>
          <w:color w:val="1B1F24"/>
          <w:spacing w:val="-5"/>
        </w:rPr>
        <w:t>entrega</w:t>
      </w:r>
      <w:r>
        <w:rPr>
          <w:b/>
          <w:color w:val="1B1F24"/>
          <w:spacing w:val="-8"/>
        </w:rPr>
        <w:t xml:space="preserve"> </w:t>
      </w:r>
      <w:r>
        <w:rPr>
          <w:b/>
          <w:color w:val="1B1F24"/>
          <w:spacing w:val="2"/>
        </w:rPr>
        <w:t>11/10</w:t>
      </w:r>
    </w:p>
    <w:p w14:paraId="711E7719" w14:textId="77777777" w:rsidR="001A1921" w:rsidRDefault="00000000">
      <w:pPr>
        <w:pStyle w:val="Textoindependiente"/>
        <w:spacing w:before="110" w:line="266" w:lineRule="auto"/>
        <w:ind w:left="114" w:right="1604"/>
      </w:pPr>
      <w:r>
        <w:rPr>
          <w:rFonts w:ascii="Segoe UI Semibold" w:hAnsi="Segoe UI Semibold"/>
          <w:b/>
          <w:color w:val="1B1F24"/>
        </w:rPr>
        <w:t xml:space="preserve">Objetivo del sprint: </w:t>
      </w:r>
      <w:r>
        <w:rPr>
          <w:color w:val="1B1F24"/>
        </w:rPr>
        <w:t>que un médico pueda cargar su disponibilidad mensual y que el sistema genere automáticamente los turnos de 30 minutos.</w:t>
      </w:r>
    </w:p>
    <w:p w14:paraId="38CBFBDC" w14:textId="77777777" w:rsidR="001A1921" w:rsidRDefault="001A1921">
      <w:pPr>
        <w:pStyle w:val="Textoindependiente"/>
        <w:spacing w:before="9" w:after="1"/>
        <w:ind w:left="0"/>
        <w:rPr>
          <w:sz w:val="8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899"/>
        <w:gridCol w:w="4863"/>
        <w:gridCol w:w="589"/>
        <w:gridCol w:w="781"/>
        <w:gridCol w:w="869"/>
        <w:gridCol w:w="781"/>
        <w:gridCol w:w="1297"/>
      </w:tblGrid>
      <w:tr w:rsidR="001A1921" w14:paraId="1B809E17" w14:textId="77777777">
        <w:trPr>
          <w:trHeight w:val="397"/>
        </w:trPr>
        <w:tc>
          <w:tcPr>
            <w:tcW w:w="899" w:type="dxa"/>
            <w:shd w:val="clear" w:color="auto" w:fill="E6E9EF"/>
          </w:tcPr>
          <w:p w14:paraId="0489F17B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</w:t>
            </w:r>
          </w:p>
        </w:tc>
        <w:tc>
          <w:tcPr>
            <w:tcW w:w="4863" w:type="dxa"/>
            <w:shd w:val="clear" w:color="auto" w:fill="E6E9EF"/>
          </w:tcPr>
          <w:p w14:paraId="3B01A4E5" w14:textId="77777777" w:rsidR="001A1921" w:rsidRDefault="00000000">
            <w:pPr>
              <w:pStyle w:val="TableParagraph"/>
              <w:ind w:left="12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Alcance funcional</w:t>
            </w:r>
          </w:p>
        </w:tc>
        <w:tc>
          <w:tcPr>
            <w:tcW w:w="589" w:type="dxa"/>
            <w:shd w:val="clear" w:color="auto" w:fill="E6E9EF"/>
          </w:tcPr>
          <w:p w14:paraId="491FBB49" w14:textId="77777777" w:rsidR="001A1921" w:rsidRDefault="00000000">
            <w:pPr>
              <w:pStyle w:val="TableParagraph"/>
              <w:ind w:left="0" w:right="164"/>
              <w:jc w:val="right"/>
              <w:rPr>
                <w:rFonts w:ascii="Segoe UI Semibold"/>
                <w:b/>
                <w:sz w:val="17"/>
              </w:rPr>
            </w:pPr>
            <w:proofErr w:type="spellStart"/>
            <w:r>
              <w:rPr>
                <w:rFonts w:ascii="Segoe UI Semibold"/>
                <w:b/>
                <w:color w:val="1B1F24"/>
                <w:sz w:val="17"/>
              </w:rPr>
              <w:t>Pts</w:t>
            </w:r>
            <w:proofErr w:type="spellEnd"/>
          </w:p>
        </w:tc>
        <w:tc>
          <w:tcPr>
            <w:tcW w:w="781" w:type="dxa"/>
            <w:shd w:val="clear" w:color="auto" w:fill="E6E9EF"/>
          </w:tcPr>
          <w:p w14:paraId="6160AE0B" w14:textId="77777777" w:rsidR="001A1921" w:rsidRDefault="00000000">
            <w:pPr>
              <w:pStyle w:val="TableParagraph"/>
              <w:ind w:left="106" w:right="9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Horas</w:t>
            </w:r>
          </w:p>
        </w:tc>
        <w:tc>
          <w:tcPr>
            <w:tcW w:w="869" w:type="dxa"/>
            <w:shd w:val="clear" w:color="auto" w:fill="E6E9EF"/>
          </w:tcPr>
          <w:p w14:paraId="5501C39F" w14:textId="77777777" w:rsidR="001A1921" w:rsidRDefault="00000000">
            <w:pPr>
              <w:pStyle w:val="TableParagraph"/>
              <w:ind w:left="156" w:right="144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Dueño</w:t>
            </w:r>
          </w:p>
        </w:tc>
        <w:tc>
          <w:tcPr>
            <w:tcW w:w="781" w:type="dxa"/>
            <w:shd w:val="clear" w:color="auto" w:fill="E6E9EF"/>
          </w:tcPr>
          <w:p w14:paraId="3FBA8C9E" w14:textId="77777777" w:rsidR="001A1921" w:rsidRDefault="00000000">
            <w:pPr>
              <w:pStyle w:val="TableParagraph"/>
              <w:ind w:left="103" w:right="9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Dur.</w:t>
            </w:r>
          </w:p>
        </w:tc>
        <w:tc>
          <w:tcPr>
            <w:tcW w:w="1297" w:type="dxa"/>
            <w:shd w:val="clear" w:color="auto" w:fill="E6E9EF"/>
          </w:tcPr>
          <w:p w14:paraId="72B16BC7" w14:textId="77777777" w:rsidR="001A1921" w:rsidRDefault="00000000">
            <w:pPr>
              <w:pStyle w:val="TableParagraph"/>
              <w:ind w:left="217" w:right="199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Días reales</w:t>
            </w:r>
          </w:p>
        </w:tc>
      </w:tr>
      <w:tr w:rsidR="001A1921" w14:paraId="2E31596C" w14:textId="77777777">
        <w:trPr>
          <w:trHeight w:val="648"/>
        </w:trPr>
        <w:tc>
          <w:tcPr>
            <w:tcW w:w="899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03DA84E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US-01</w:t>
            </w:r>
          </w:p>
        </w:tc>
        <w:tc>
          <w:tcPr>
            <w:tcW w:w="4863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86E8AE8" w14:textId="77777777" w:rsidR="001A1921" w:rsidRDefault="00000000">
            <w:pPr>
              <w:pStyle w:val="TableParagraph"/>
              <w:spacing w:before="81" w:line="249" w:lineRule="auto"/>
              <w:ind w:left="129" w:right="276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Registro de usuarios con obra social y rol inicial </w:t>
            </w:r>
            <w:r>
              <w:rPr>
                <w:i/>
                <w:color w:val="1B1F24"/>
                <w:sz w:val="17"/>
              </w:rPr>
              <w:t>Usuario</w:t>
            </w:r>
            <w:r>
              <w:rPr>
                <w:color w:val="1B1F24"/>
                <w:sz w:val="17"/>
              </w:rPr>
              <w:t xml:space="preserve">, con gestión de los datos propios. </w:t>
            </w:r>
            <w:r>
              <w:rPr>
                <w:color w:val="5C656F"/>
                <w:sz w:val="16"/>
              </w:rPr>
              <w:t>RF-USR-01, RF-USR-07</w:t>
            </w:r>
          </w:p>
        </w:tc>
        <w:tc>
          <w:tcPr>
            <w:tcW w:w="589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3D3C690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4</w:t>
            </w:r>
          </w:p>
        </w:tc>
        <w:tc>
          <w:tcPr>
            <w:tcW w:w="781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E756BCF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13,2</w:t>
            </w:r>
          </w:p>
        </w:tc>
        <w:tc>
          <w:tcPr>
            <w:tcW w:w="869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9B5DACF" w14:textId="77777777" w:rsidR="001A1921" w:rsidRDefault="00000000">
            <w:pPr>
              <w:pStyle w:val="TableParagraph"/>
              <w:spacing w:before="81"/>
              <w:ind w:left="152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I1</w:t>
            </w:r>
          </w:p>
        </w:tc>
        <w:tc>
          <w:tcPr>
            <w:tcW w:w="781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09825B8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5,3 d</w:t>
            </w:r>
          </w:p>
        </w:tc>
        <w:tc>
          <w:tcPr>
            <w:tcW w:w="1297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7EBDAAF" w14:textId="77777777" w:rsidR="001A1921" w:rsidRDefault="00000000">
            <w:pPr>
              <w:pStyle w:val="TableParagraph"/>
              <w:spacing w:before="81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1,0–6,3</w:t>
            </w:r>
          </w:p>
        </w:tc>
      </w:tr>
      <w:tr w:rsidR="001A1921" w14:paraId="72BF2BB7" w14:textId="77777777">
        <w:trPr>
          <w:trHeight w:val="648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64042CD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US-02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A4F7FA6" w14:textId="77777777" w:rsidR="001A1921" w:rsidRDefault="00000000">
            <w:pPr>
              <w:pStyle w:val="TableParagraph"/>
              <w:spacing w:before="81" w:line="261" w:lineRule="auto"/>
              <w:ind w:left="129" w:right="276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Autenticación con credenciales e interfaz por rol. </w:t>
            </w:r>
            <w:r>
              <w:rPr>
                <w:color w:val="5C656F"/>
                <w:sz w:val="16"/>
              </w:rPr>
              <w:t>RF-USR- 02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6E0E097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3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C14E029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9,9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7E886E4" w14:textId="77777777" w:rsidR="001A1921" w:rsidRDefault="00000000">
            <w:pPr>
              <w:pStyle w:val="TableParagraph"/>
              <w:spacing w:before="81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E8BDEBA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4,0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6EC4FD3" w14:textId="77777777" w:rsidR="001A1921" w:rsidRDefault="00000000">
            <w:pPr>
              <w:pStyle w:val="TableParagraph"/>
              <w:spacing w:before="81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3,0–7,0</w:t>
            </w:r>
          </w:p>
        </w:tc>
      </w:tr>
      <w:tr w:rsidR="001A1921" w14:paraId="09F0E038" w14:textId="77777777">
        <w:trPr>
          <w:trHeight w:val="648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AFCF20F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US-03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4DEF68D" w14:textId="77777777" w:rsidR="001A1921" w:rsidRDefault="00000000">
            <w:pPr>
              <w:pStyle w:val="TableParagraph"/>
              <w:spacing w:before="81" w:line="249" w:lineRule="auto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Alta de usuarios internos con rol asignado y rol Médico genérico por especialidad. </w:t>
            </w:r>
            <w:r>
              <w:rPr>
                <w:color w:val="5C656F"/>
                <w:sz w:val="16"/>
              </w:rPr>
              <w:t>RF-USR-03, RF-USR-08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8A5558A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3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9CF7290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9,9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66AD993" w14:textId="77777777" w:rsidR="001A1921" w:rsidRDefault="00000000">
            <w:pPr>
              <w:pStyle w:val="TableParagraph"/>
              <w:spacing w:before="81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C29BF62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4,0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89FEA6B" w14:textId="77777777" w:rsidR="001A1921" w:rsidRDefault="00000000">
            <w:pPr>
              <w:pStyle w:val="TableParagraph"/>
              <w:spacing w:before="81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7,0–10,9</w:t>
            </w:r>
          </w:p>
        </w:tc>
      </w:tr>
      <w:tr w:rsidR="001A1921" w14:paraId="0F6A91ED" w14:textId="77777777">
        <w:trPr>
          <w:trHeight w:val="648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8D6738C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US-06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61BAC55" w14:textId="77777777" w:rsidR="001A1921" w:rsidRDefault="00000000">
            <w:pPr>
              <w:pStyle w:val="TableParagraph"/>
              <w:spacing w:before="81" w:line="249" w:lineRule="auto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Carga de disponibilidad mensual y validación de entre 2 y 7 jornadas semanales. </w:t>
            </w:r>
            <w:r>
              <w:rPr>
                <w:color w:val="5C656F"/>
                <w:sz w:val="16"/>
              </w:rPr>
              <w:t>RF-AGE-01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EAF170F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5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E14A704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16,5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9581501" w14:textId="77777777" w:rsidR="001A1921" w:rsidRDefault="00000000">
            <w:pPr>
              <w:pStyle w:val="TableParagraph"/>
              <w:spacing w:before="81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I5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32A84F4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13B6A51" w14:textId="77777777" w:rsidR="001A1921" w:rsidRDefault="00000000">
            <w:pPr>
              <w:pStyle w:val="TableParagraph"/>
              <w:spacing w:before="81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9,0–15,6</w:t>
            </w:r>
          </w:p>
        </w:tc>
      </w:tr>
      <w:tr w:rsidR="001A1921" w14:paraId="16AC1BBE" w14:textId="77777777">
        <w:trPr>
          <w:trHeight w:val="648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66CE52D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US-08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AA0AC0B" w14:textId="77777777" w:rsidR="001A1921" w:rsidRDefault="00000000">
            <w:pPr>
              <w:pStyle w:val="TableParagraph"/>
              <w:spacing w:before="81" w:line="249" w:lineRule="auto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Generación automática de turnos dividiendo cada franja en intervalos de 30 minutos. </w:t>
            </w:r>
            <w:r>
              <w:rPr>
                <w:color w:val="5C656F"/>
                <w:sz w:val="16"/>
              </w:rPr>
              <w:t>RF-AGE-03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0F4DA6B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4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C6C0C17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13,2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818CAAA" w14:textId="77777777" w:rsidR="001A1921" w:rsidRDefault="00000000">
            <w:pPr>
              <w:pStyle w:val="TableParagraph"/>
              <w:spacing w:before="81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I3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A239C6C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5,3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334ABB6" w14:textId="77777777" w:rsidR="001A1921" w:rsidRDefault="00000000">
            <w:pPr>
              <w:pStyle w:val="TableParagraph"/>
              <w:spacing w:before="81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15,6–20,8</w:t>
            </w:r>
          </w:p>
        </w:tc>
      </w:tr>
      <w:tr w:rsidR="001A1921" w14:paraId="72FE9EF1" w14:textId="77777777">
        <w:trPr>
          <w:trHeight w:val="648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3B10B76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5"/>
                <w:sz w:val="17"/>
              </w:rPr>
              <w:t>US-11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A118AA2" w14:textId="77777777" w:rsidR="001A1921" w:rsidRDefault="00000000">
            <w:pPr>
              <w:pStyle w:val="TableParagraph"/>
              <w:spacing w:before="81" w:line="249" w:lineRule="auto"/>
              <w:ind w:left="129" w:right="276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Vistas diaria, semanal y mensual de la agenda del profesional. </w:t>
            </w:r>
            <w:r>
              <w:rPr>
                <w:color w:val="5C656F"/>
                <w:sz w:val="16"/>
              </w:rPr>
              <w:t>RF-AGE-05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E001762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4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48DDCB9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13,2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159820B" w14:textId="77777777" w:rsidR="001A1921" w:rsidRDefault="00000000">
            <w:pPr>
              <w:pStyle w:val="TableParagraph"/>
              <w:spacing w:before="81"/>
              <w:ind w:left="152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I4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1DEBBDC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5,3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8D9B4ED" w14:textId="77777777" w:rsidR="001A1921" w:rsidRDefault="00000000">
            <w:pPr>
              <w:pStyle w:val="TableParagraph"/>
              <w:spacing w:before="81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17,6–22,8</w:t>
            </w:r>
          </w:p>
        </w:tc>
      </w:tr>
      <w:tr w:rsidR="001A1921" w14:paraId="30159651" w14:textId="77777777">
        <w:trPr>
          <w:trHeight w:val="397"/>
        </w:trPr>
        <w:tc>
          <w:tcPr>
            <w:tcW w:w="5762" w:type="dxa"/>
            <w:gridSpan w:val="2"/>
            <w:tcBorders>
              <w:top w:val="single" w:sz="6" w:space="0" w:color="D3D8DE"/>
            </w:tcBorders>
            <w:shd w:val="clear" w:color="auto" w:fill="E6E9EF"/>
          </w:tcPr>
          <w:p w14:paraId="2D248242" w14:textId="77777777" w:rsidR="001A1921" w:rsidRDefault="00000000">
            <w:pPr>
              <w:pStyle w:val="TableParagraph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6 </w:t>
            </w:r>
            <w:proofErr w:type="spellStart"/>
            <w:r>
              <w:rPr>
                <w:rFonts w:ascii="Segoe UI Semibold" w:hAnsi="Segoe UI Semibold"/>
                <w:b/>
                <w:color w:val="1B1F24"/>
                <w:sz w:val="17"/>
              </w:rPr>
              <w:t>User</w:t>
            </w:r>
            <w:proofErr w:type="spellEnd"/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 </w:t>
            </w:r>
            <w:proofErr w:type="spellStart"/>
            <w:r>
              <w:rPr>
                <w:rFonts w:ascii="Segoe UI Semibold" w:hAnsi="Segoe UI Semibold"/>
                <w:b/>
                <w:color w:val="1B1F24"/>
                <w:sz w:val="17"/>
              </w:rPr>
              <w:t>Stories</w:t>
            </w:r>
            <w:proofErr w:type="spellEnd"/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 · RNF-03 se verifica dentro de cada una</w:t>
            </w:r>
          </w:p>
        </w:tc>
        <w:tc>
          <w:tcPr>
            <w:tcW w:w="589" w:type="dxa"/>
            <w:tcBorders>
              <w:top w:val="single" w:sz="6" w:space="0" w:color="D3D8DE"/>
            </w:tcBorders>
            <w:shd w:val="clear" w:color="auto" w:fill="E6E9EF"/>
          </w:tcPr>
          <w:p w14:paraId="6CA5D772" w14:textId="77777777" w:rsidR="001A1921" w:rsidRDefault="00000000">
            <w:pPr>
              <w:pStyle w:val="TableParagraph"/>
              <w:ind w:left="0" w:right="185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23</w:t>
            </w:r>
          </w:p>
        </w:tc>
        <w:tc>
          <w:tcPr>
            <w:tcW w:w="781" w:type="dxa"/>
            <w:tcBorders>
              <w:top w:val="single" w:sz="6" w:space="0" w:color="D3D8DE"/>
            </w:tcBorders>
            <w:shd w:val="clear" w:color="auto" w:fill="E6E9EF"/>
          </w:tcPr>
          <w:p w14:paraId="31471678" w14:textId="77777777" w:rsidR="001A1921" w:rsidRDefault="00000000">
            <w:pPr>
              <w:pStyle w:val="TableParagraph"/>
              <w:ind w:left="99" w:right="9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75,9</w:t>
            </w:r>
          </w:p>
        </w:tc>
        <w:tc>
          <w:tcPr>
            <w:tcW w:w="869" w:type="dxa"/>
            <w:tcBorders>
              <w:top w:val="single" w:sz="6" w:space="0" w:color="D3D8DE"/>
            </w:tcBorders>
            <w:shd w:val="clear" w:color="auto" w:fill="E6E9EF"/>
          </w:tcPr>
          <w:p w14:paraId="0F35BC5C" w14:textId="77777777" w:rsidR="001A1921" w:rsidRDefault="00000000">
            <w:pPr>
              <w:pStyle w:val="TableParagraph"/>
              <w:ind w:left="8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1"/>
                <w:sz w:val="17"/>
              </w:rPr>
              <w:t>—</w:t>
            </w:r>
          </w:p>
        </w:tc>
        <w:tc>
          <w:tcPr>
            <w:tcW w:w="781" w:type="dxa"/>
            <w:tcBorders>
              <w:top w:val="single" w:sz="6" w:space="0" w:color="D3D8DE"/>
            </w:tcBorders>
            <w:shd w:val="clear" w:color="auto" w:fill="E6E9EF"/>
          </w:tcPr>
          <w:p w14:paraId="1B87C2D5" w14:textId="77777777" w:rsidR="001A1921" w:rsidRDefault="00000000">
            <w:pPr>
              <w:pStyle w:val="TableParagraph"/>
              <w:ind w:left="8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1"/>
                <w:sz w:val="17"/>
              </w:rPr>
              <w:t>—</w:t>
            </w:r>
          </w:p>
        </w:tc>
        <w:tc>
          <w:tcPr>
            <w:tcW w:w="1297" w:type="dxa"/>
            <w:tcBorders>
              <w:top w:val="single" w:sz="6" w:space="0" w:color="D3D8DE"/>
            </w:tcBorders>
            <w:shd w:val="clear" w:color="auto" w:fill="E6E9EF"/>
          </w:tcPr>
          <w:p w14:paraId="424A1BB4" w14:textId="77777777" w:rsidR="001A1921" w:rsidRDefault="00000000">
            <w:pPr>
              <w:pStyle w:val="TableParagraph"/>
              <w:ind w:left="13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1"/>
                <w:sz w:val="17"/>
              </w:rPr>
              <w:t>—</w:t>
            </w:r>
          </w:p>
        </w:tc>
      </w:tr>
    </w:tbl>
    <w:p w14:paraId="1B92AE84" w14:textId="77777777" w:rsidR="001A1921" w:rsidRDefault="001A1921">
      <w:pPr>
        <w:pStyle w:val="Textoindependiente"/>
        <w:spacing w:before="7"/>
        <w:ind w:left="0"/>
        <w:rPr>
          <w:sz w:val="17"/>
        </w:rPr>
      </w:pPr>
    </w:p>
    <w:p w14:paraId="653DBA32" w14:textId="77777777" w:rsidR="001A1921" w:rsidRDefault="00000000">
      <w:pPr>
        <w:pStyle w:val="Textoindependiente"/>
        <w:ind w:left="114"/>
        <w:rPr>
          <w:rFonts w:ascii="Segoe UI Semibold" w:hAnsi="Segoe UI Semibold"/>
          <w:b/>
        </w:rPr>
      </w:pPr>
      <w:r>
        <w:pict w14:anchorId="45E72C27">
          <v:shape id="_x0000_s2121" style="position:absolute;left:0;text-align:left;margin-left:45.75pt;margin-top:16.5pt;width:504.75pt;height:.1pt;z-index:-251623424;mso-wrap-distance-left:0;mso-wrap-distance-right:0;mso-position-horizontal-relative:page" coordorigin="915,330" coordsize="10095,0" path="m915,330r10095,e" filled="f" strokecolor="#d3d8de" strokeweight=".25994mm">
            <v:path arrowok="t"/>
            <w10:wrap type="topAndBottom" anchorx="page"/>
          </v:shape>
        </w:pict>
      </w:r>
      <w:proofErr w:type="spellStart"/>
      <w:r>
        <w:rPr>
          <w:rFonts w:ascii="Segoe UI Semibold" w:hAnsi="Segoe UI Semibold"/>
          <w:b/>
          <w:color w:val="1F4E78"/>
        </w:rPr>
        <w:t>Guión</w:t>
      </w:r>
      <w:proofErr w:type="spellEnd"/>
      <w:r>
        <w:rPr>
          <w:rFonts w:ascii="Segoe UI Semibold" w:hAnsi="Segoe UI Semibold"/>
          <w:b/>
          <w:color w:val="1F4E78"/>
        </w:rPr>
        <w:t xml:space="preserve"> propuesto para la demo</w:t>
      </w:r>
    </w:p>
    <w:p w14:paraId="0C1CEB81" w14:textId="77777777" w:rsidR="001A1921" w:rsidRDefault="00000000">
      <w:pPr>
        <w:pStyle w:val="Textoindependiente"/>
        <w:spacing w:before="45"/>
      </w:pPr>
      <w:r>
        <w:rPr>
          <w:color w:val="1B1F24"/>
        </w:rPr>
        <w:t xml:space="preserve">Alta de un paciente con su obra social, verificando que queda con rol </w:t>
      </w:r>
      <w:r>
        <w:rPr>
          <w:i/>
          <w:color w:val="1B1F24"/>
        </w:rPr>
        <w:t>Usuario</w:t>
      </w:r>
      <w:r>
        <w:rPr>
          <w:color w:val="1B1F24"/>
        </w:rPr>
        <w:t>.</w:t>
      </w:r>
    </w:p>
    <w:p w14:paraId="4C837773" w14:textId="77777777" w:rsidR="001A1921" w:rsidRDefault="00000000">
      <w:pPr>
        <w:pStyle w:val="Textoindependiente"/>
        <w:spacing w:before="57" w:line="307" w:lineRule="auto"/>
        <w:ind w:right="257"/>
      </w:pPr>
      <w:r>
        <w:pict w14:anchorId="5095B4E6">
          <v:shape id="_x0000_s2120" style="position:absolute;left:0;text-align:left;margin-left:47.95pt;margin-top:-7.55pt;width:3.7pt;height:3.7pt;z-index:251697152;mso-position-horizontal-relative:page" coordorigin="959,-151" coordsize="74,74" path="m1001,-77r-10,l986,-78r-27,-31l959,-119r32,-32l1001,-151r32,32l1033,-109r-32,32xe" fillcolor="#1b1f24" stroked="f">
            <v:path arrowok="t"/>
            <w10:wrap anchorx="page"/>
          </v:shape>
        </w:pict>
      </w:r>
      <w:r>
        <w:pict w14:anchorId="1A49C881">
          <v:shape id="_x0000_s2119" style="position:absolute;left:0;text-align:left;margin-left:47.95pt;margin-top:7.95pt;width:3.7pt;height:3.7pt;z-index:251698176;mso-position-horizontal-relative:page" coordorigin="959,159" coordsize="74,74" path="m1001,233r-10,l986,232,959,201r,-10l991,159r10,l1033,191r,10l1001,233xe" fillcolor="#1b1f24" stroked="f">
            <v:path arrowok="t"/>
            <w10:wrap anchorx="page"/>
          </v:shape>
        </w:pict>
      </w:r>
      <w:r>
        <w:pict w14:anchorId="1B9DB463">
          <v:shape id="_x0000_s2118" style="position:absolute;left:0;text-align:left;margin-left:47.95pt;margin-top:24.15pt;width:3.7pt;height:3.7pt;z-index:251699200;mso-position-horizontal-relative:page" coordorigin="959,483" coordsize="74,74" path="m1001,557r-10,l986,556,959,525r,-10l991,483r10,l1033,515r,10l1001,557xe" fillcolor="#1b1f24" stroked="f">
            <v:path arrowok="t"/>
            <w10:wrap anchorx="page"/>
          </v:shape>
        </w:pict>
      </w:r>
      <w:r>
        <w:rPr>
          <w:color w:val="1B1F24"/>
        </w:rPr>
        <w:t>Rechazo del registro con documento o correo ya existentes, y edición de los datos propios desde «Mi cuenta». Inicio de sesión como paciente y como usuario interno, comprobando que llegan a pantallas distintas.</w:t>
      </w:r>
    </w:p>
    <w:p w14:paraId="6A8A4A78" w14:textId="77777777" w:rsidR="001A1921" w:rsidRDefault="00000000">
      <w:pPr>
        <w:pStyle w:val="Textoindependiente"/>
        <w:spacing w:line="239" w:lineRule="exact"/>
      </w:pPr>
      <w:r>
        <w:pict w14:anchorId="0C1E044C">
          <v:shape id="_x0000_s2117" style="position:absolute;left:0;text-align:left;margin-left:47.95pt;margin-top:4.45pt;width:3.7pt;height:3.7pt;z-index:251700224;mso-position-horizontal-relative:page" coordorigin="959,89" coordsize="74,74" path="m1001,162r-10,l986,161,959,130r,-9l991,89r10,l1033,121r,9l1001,162xe" fillcolor="#1b1f24" stroked="f">
            <v:path arrowok="t"/>
            <w10:wrap anchorx="page"/>
          </v:shape>
        </w:pict>
      </w:r>
      <w:r>
        <w:rPr>
          <w:color w:val="1B1F24"/>
        </w:rPr>
        <w:t>Alta de los tres profesionales desde el perfil administrador, mostrando que Médico admite agregar una</w:t>
      </w:r>
    </w:p>
    <w:p w14:paraId="5657D9AD" w14:textId="77777777" w:rsidR="001A1921" w:rsidRDefault="00000000">
      <w:pPr>
        <w:pStyle w:val="Textoindependiente"/>
        <w:spacing w:before="12"/>
      </w:pPr>
      <w:r>
        <w:rPr>
          <w:color w:val="1B1F24"/>
        </w:rPr>
        <w:t>especialidad nueva.</w:t>
      </w:r>
    </w:p>
    <w:p w14:paraId="034693E6" w14:textId="77777777" w:rsidR="001A1921" w:rsidRDefault="00000000">
      <w:pPr>
        <w:pStyle w:val="Textoindependiente"/>
        <w:spacing w:before="72" w:line="252" w:lineRule="auto"/>
        <w:ind w:right="340"/>
      </w:pPr>
      <w:r>
        <w:pict w14:anchorId="76979246">
          <v:shape id="_x0000_s2116" style="position:absolute;left:0;text-align:left;margin-left:47.95pt;margin-top:8.7pt;width:3.7pt;height:3.7pt;z-index:251701248;mso-position-horizontal-relative:page" coordorigin="959,174" coordsize="74,74" path="m1001,248r-10,l986,247,959,216r,-10l991,174r10,l1033,206r,10l1001,248xe" fillcolor="#1b1f24" stroked="f">
            <v:path arrowok="t"/>
            <w10:wrap anchorx="page"/>
          </v:shape>
        </w:pict>
      </w:r>
      <w:r>
        <w:rPr>
          <w:color w:val="1B1F24"/>
        </w:rPr>
        <w:t>Carga de disponibilidad de un mes completo y rechazo de una carga con menos de dos jornadas semanales y otra con más de siete.</w:t>
      </w:r>
    </w:p>
    <w:p w14:paraId="45A48E0F" w14:textId="77777777" w:rsidR="001A1921" w:rsidRDefault="00000000">
      <w:pPr>
        <w:pStyle w:val="Textoindependiente"/>
        <w:spacing w:before="59"/>
      </w:pPr>
      <w:r>
        <w:pict w14:anchorId="2FD39040">
          <v:shape id="_x0000_s2115" style="position:absolute;left:0;text-align:left;margin-left:47.95pt;margin-top:8.05pt;width:3.7pt;height:3.7pt;z-index:251702272;mso-position-horizontal-relative:page" coordorigin="959,161" coordsize="74,74" path="m1001,235r-10,l986,234,959,203r,-10l991,161r10,l1033,193r,10l1001,235xe" fillcolor="#1b1f24" stroked="f">
            <v:path arrowok="t"/>
            <w10:wrap anchorx="page"/>
          </v:shape>
        </w:pict>
      </w:r>
      <w:r>
        <w:rPr>
          <w:color w:val="1B1F24"/>
        </w:rPr>
        <w:t>Intento de acceso a una pantalla de otro rol, para evidenciar el control de acceso transversal (RNF-03).</w:t>
      </w:r>
    </w:p>
    <w:p w14:paraId="54EAB56F" w14:textId="77777777" w:rsidR="001A1921" w:rsidRDefault="001A1921">
      <w:pPr>
        <w:pStyle w:val="Textoindependiente"/>
        <w:spacing w:before="8"/>
        <w:ind w:left="0"/>
        <w:rPr>
          <w:sz w:val="18"/>
        </w:rPr>
      </w:pPr>
    </w:p>
    <w:p w14:paraId="4B3F47F4" w14:textId="77777777" w:rsidR="001A1921" w:rsidRDefault="00000000">
      <w:pPr>
        <w:pStyle w:val="Textoindependiente"/>
        <w:spacing w:before="1"/>
        <w:ind w:left="114"/>
        <w:rPr>
          <w:rFonts w:ascii="Segoe UI Semibold" w:hAnsi="Segoe UI Semibold"/>
          <w:b/>
        </w:rPr>
      </w:pPr>
      <w:r>
        <w:pict w14:anchorId="6251B4CD">
          <v:shape id="_x0000_s2114" style="position:absolute;left:0;text-align:left;margin-left:45.75pt;margin-top:15.85pt;width:504.75pt;height:.1pt;z-index:-251622400;mso-wrap-distance-left:0;mso-wrap-distance-right:0;mso-position-horizontal-relative:page" coordorigin="915,317" coordsize="10095,0" path="m915,317r10095,e" filled="f" strokecolor="#d3d8de" strokeweight=".25994mm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</w:rPr>
        <w:t>Entregables de gestión exigidos por la cátedra</w:t>
      </w:r>
    </w:p>
    <w:p w14:paraId="55B8334E" w14:textId="77777777" w:rsidR="001A1921" w:rsidRDefault="00000000">
      <w:pPr>
        <w:pStyle w:val="Textoindependiente"/>
        <w:spacing w:before="45"/>
      </w:pPr>
      <w:r>
        <w:rPr>
          <w:color w:val="1B1F24"/>
        </w:rPr>
        <w:t xml:space="preserve">Reunión </w:t>
      </w:r>
      <w:r>
        <w:rPr>
          <w:color w:val="1B1F24"/>
          <w:spacing w:val="3"/>
        </w:rPr>
        <w:t xml:space="preserve">de </w:t>
      </w:r>
      <w:proofErr w:type="spellStart"/>
      <w:r>
        <w:rPr>
          <w:color w:val="1B1F24"/>
        </w:rPr>
        <w:t>refinement</w:t>
      </w:r>
      <w:proofErr w:type="spellEnd"/>
      <w:r>
        <w:rPr>
          <w:color w:val="1B1F24"/>
        </w:rPr>
        <w:t xml:space="preserve">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 xml:space="preserve">Sprint 1, el </w:t>
      </w:r>
      <w:proofErr w:type="gramStart"/>
      <w:r>
        <w:rPr>
          <w:color w:val="1B1F24"/>
        </w:rPr>
        <w:t>día  1</w:t>
      </w:r>
      <w:proofErr w:type="gramEnd"/>
      <w:r>
        <w:rPr>
          <w:color w:val="1B1F24"/>
        </w:rPr>
        <w:t xml:space="preserve"> </w:t>
      </w:r>
      <w:r>
        <w:rPr>
          <w:color w:val="1B1F24"/>
          <w:spacing w:val="3"/>
        </w:rPr>
        <w:t>del</w:t>
      </w:r>
      <w:r>
        <w:rPr>
          <w:color w:val="1B1F24"/>
          <w:spacing w:val="24"/>
        </w:rPr>
        <w:t xml:space="preserve"> </w:t>
      </w:r>
      <w:r>
        <w:rPr>
          <w:color w:val="1B1F24"/>
        </w:rPr>
        <w:t>sprint.</w:t>
      </w:r>
    </w:p>
    <w:p w14:paraId="1695251C" w14:textId="77777777" w:rsidR="001A1921" w:rsidRDefault="00000000">
      <w:pPr>
        <w:pStyle w:val="Textoindependiente"/>
        <w:spacing w:before="72" w:line="292" w:lineRule="auto"/>
        <w:ind w:right="257"/>
      </w:pPr>
      <w:r>
        <w:pict w14:anchorId="7391F63C">
          <v:shape id="_x0000_s2113" style="position:absolute;left:0;text-align:left;margin-left:47.95pt;margin-top:-7.5pt;width:3.7pt;height:3.7pt;z-index:251703296;mso-position-horizontal-relative:page" coordorigin="959,-150" coordsize="74,74" path="m1001,-77r-10,l986,-78r-27,-31l959,-118r32,-32l1001,-150r32,32l1033,-109r-32,32xe" fillcolor="#1b1f24" stroked="f">
            <v:path arrowok="t"/>
            <w10:wrap anchorx="page"/>
          </v:shape>
        </w:pict>
      </w:r>
      <w:r>
        <w:pict w14:anchorId="41A04CDD">
          <v:shape id="_x0000_s2112" style="position:absolute;left:0;text-align:left;margin-left:47.95pt;margin-top:8.7pt;width:3.7pt;height:3.7pt;z-index:251704320;mso-position-horizontal-relative:page" coordorigin="959,174" coordsize="74,74" path="m1001,248r-10,l986,247,959,216r,-10l991,174r10,l1033,206r,10l1001,248xe" fillcolor="#1b1f24" stroked="f">
            <v:path arrowok="t"/>
            <w10:wrap anchorx="page"/>
          </v:shape>
        </w:pict>
      </w:r>
      <w:r>
        <w:pict w14:anchorId="3DB197DF">
          <v:shape id="_x0000_s2111" style="position:absolute;left:0;text-align:left;margin-left:47.95pt;margin-top:24.15pt;width:3.7pt;height:3.7pt;z-index:251705344;mso-position-horizontal-relative:page" coordorigin="959,483" coordsize="74,74" path="m1001,557r-10,l986,556,959,525r,-10l991,483r10,l1033,515r,10l1001,557xe" fillcolor="#1b1f24" stroked="f">
            <v:path arrowok="t"/>
            <w10:wrap anchorx="page"/>
          </v:shape>
        </w:pict>
      </w:r>
      <w:r>
        <w:rPr>
          <w:color w:val="1B1F24"/>
        </w:rPr>
        <w:t xml:space="preserve">Documentación </w:t>
      </w:r>
      <w:r>
        <w:rPr>
          <w:color w:val="1B1F24"/>
          <w:spacing w:val="3"/>
        </w:rPr>
        <w:t xml:space="preserve">de </w:t>
      </w:r>
      <w:r>
        <w:rPr>
          <w:color w:val="1B1F24"/>
        </w:rPr>
        <w:t xml:space="preserve">planificación </w:t>
      </w:r>
      <w:r>
        <w:rPr>
          <w:color w:val="1B1F24"/>
          <w:spacing w:val="3"/>
        </w:rPr>
        <w:t xml:space="preserve">del </w:t>
      </w:r>
      <w:r>
        <w:rPr>
          <w:color w:val="1B1F24"/>
          <w:spacing w:val="2"/>
        </w:rPr>
        <w:t xml:space="preserve">sprint </w:t>
      </w:r>
      <w:r>
        <w:rPr>
          <w:color w:val="1B1F24"/>
        </w:rPr>
        <w:t xml:space="preserve">en </w:t>
      </w:r>
      <w:proofErr w:type="spellStart"/>
      <w:r>
        <w:rPr>
          <w:color w:val="1B1F24"/>
        </w:rPr>
        <w:t>ProjectLibre</w:t>
      </w:r>
      <w:proofErr w:type="spellEnd"/>
      <w:r>
        <w:rPr>
          <w:color w:val="1B1F24"/>
        </w:rPr>
        <w:t xml:space="preserve">, </w:t>
      </w:r>
      <w:r>
        <w:rPr>
          <w:color w:val="1B1F24"/>
          <w:spacing w:val="2"/>
        </w:rPr>
        <w:t xml:space="preserve">con </w:t>
      </w:r>
      <w:r>
        <w:rPr>
          <w:color w:val="1B1F24"/>
          <w:spacing w:val="3"/>
        </w:rPr>
        <w:t xml:space="preserve">precedencias </w:t>
      </w:r>
      <w:r>
        <w:rPr>
          <w:color w:val="1B1F24"/>
        </w:rPr>
        <w:t xml:space="preserve">y un </w:t>
      </w:r>
      <w:r>
        <w:rPr>
          <w:color w:val="1B1F24"/>
          <w:spacing w:val="3"/>
        </w:rPr>
        <w:t xml:space="preserve">recurso asignado </w:t>
      </w:r>
      <w:r>
        <w:rPr>
          <w:color w:val="1B1F24"/>
          <w:spacing w:val="4"/>
        </w:rPr>
        <w:t xml:space="preserve">por </w:t>
      </w:r>
      <w:r>
        <w:rPr>
          <w:color w:val="1B1F24"/>
          <w:spacing w:val="3"/>
        </w:rPr>
        <w:t xml:space="preserve">tarea. </w:t>
      </w:r>
      <w:r>
        <w:rPr>
          <w:color w:val="1B1F24"/>
        </w:rPr>
        <w:t xml:space="preserve">Minutas </w:t>
      </w:r>
      <w:r>
        <w:rPr>
          <w:color w:val="1B1F24"/>
          <w:spacing w:val="3"/>
        </w:rPr>
        <w:t xml:space="preserve">de </w:t>
      </w:r>
      <w:proofErr w:type="spellStart"/>
      <w:r>
        <w:rPr>
          <w:color w:val="1B1F24"/>
        </w:rPr>
        <w:t>daily</w:t>
      </w:r>
      <w:proofErr w:type="spellEnd"/>
      <w:r>
        <w:rPr>
          <w:color w:val="1B1F24"/>
        </w:rPr>
        <w:t xml:space="preserve"> meetings, </w:t>
      </w:r>
      <w:r>
        <w:rPr>
          <w:color w:val="1B1F24"/>
          <w:spacing w:val="3"/>
        </w:rPr>
        <w:t xml:space="preserve">al </w:t>
      </w:r>
      <w:r>
        <w:rPr>
          <w:color w:val="1B1F24"/>
        </w:rPr>
        <w:t xml:space="preserve">menos </w:t>
      </w:r>
      <w:r>
        <w:rPr>
          <w:color w:val="1B1F24"/>
          <w:spacing w:val="4"/>
        </w:rPr>
        <w:t>dos por</w:t>
      </w:r>
      <w:r>
        <w:rPr>
          <w:color w:val="1B1F24"/>
          <w:spacing w:val="23"/>
        </w:rPr>
        <w:t xml:space="preserve"> </w:t>
      </w:r>
      <w:r>
        <w:rPr>
          <w:color w:val="1B1F24"/>
          <w:spacing w:val="3"/>
        </w:rPr>
        <w:t>semana.</w:t>
      </w:r>
    </w:p>
    <w:p w14:paraId="72BD5A9E" w14:textId="77777777" w:rsidR="001A1921" w:rsidRDefault="00000000">
      <w:pPr>
        <w:pStyle w:val="Textoindependiente"/>
        <w:spacing w:before="17"/>
      </w:pPr>
      <w:r>
        <w:pict w14:anchorId="611C1AD4">
          <v:shape id="_x0000_s2110" style="position:absolute;left:0;text-align:left;margin-left:47.95pt;margin-top:5.95pt;width:3.7pt;height:3.7pt;z-index:251706368;mso-position-horizontal-relative:page" coordorigin="959,119" coordsize="74,74" path="m1001,193r-10,l986,192,959,161r,-10l991,119r10,l1033,151r,10l1001,193xe" fillcolor="#1b1f24" stroked="f">
            <v:path arrowok="t"/>
            <w10:wrap anchorx="page"/>
          </v:shape>
        </w:pict>
      </w:r>
      <w:r>
        <w:rPr>
          <w:color w:val="1B1F24"/>
        </w:rPr>
        <w:t>Plan de demo del Sprint 1, enviado al ayudante con antelación.</w:t>
      </w:r>
    </w:p>
    <w:p w14:paraId="654A491F" w14:textId="77777777" w:rsidR="001A1921" w:rsidRDefault="00000000">
      <w:pPr>
        <w:pStyle w:val="Textoindependiente"/>
        <w:spacing w:before="56" w:line="307" w:lineRule="auto"/>
        <w:ind w:right="3079"/>
      </w:pPr>
      <w:r>
        <w:pict w14:anchorId="0E3E2889">
          <v:shape id="_x0000_s2109" style="position:absolute;left:0;text-align:left;margin-left:47.95pt;margin-top:7.9pt;width:3.7pt;height:3.7pt;z-index:251707392;mso-position-horizontal-relative:page" coordorigin="959,158" coordsize="74,74" path="m1001,232r-10,l986,231,959,200r,-10l991,158r10,l1033,190r,10l1001,232xe" fillcolor="#1b1f24" stroked="f">
            <v:path arrowok="t"/>
            <w10:wrap anchorx="page"/>
          </v:shape>
        </w:pict>
      </w:r>
      <w:r>
        <w:pict w14:anchorId="01A5CA5E">
          <v:shape id="_x0000_s2108" style="position:absolute;left:0;text-align:left;margin-left:47.95pt;margin-top:24.1pt;width:3.7pt;height:3.7pt;z-index:251708416;mso-position-horizontal-relative:page" coordorigin="959,482" coordsize="74,74" path="m1001,556r-10,l986,555,959,524r,-10l991,482r10,l1033,514r,10l1001,556xe" fillcolor="#1b1f24" stroked="f">
            <v:path arrowok="t"/>
            <w10:wrap anchorx="page"/>
          </v:shape>
        </w:pict>
      </w:r>
      <w:proofErr w:type="spellStart"/>
      <w:r>
        <w:rPr>
          <w:color w:val="1B1F24"/>
        </w:rPr>
        <w:t>Re-priorización</w:t>
      </w:r>
      <w:proofErr w:type="spellEnd"/>
      <w:r>
        <w:rPr>
          <w:color w:val="1B1F24"/>
        </w:rPr>
        <w:t xml:space="preserve"> de los requerimientos pendientes junto al ayudante. Retrospectiva, </w:t>
      </w:r>
      <w:r>
        <w:rPr>
          <w:rFonts w:ascii="Segoe UI Semibold" w:hAnsi="Segoe UI Semibold"/>
          <w:b/>
          <w:color w:val="1B1F24"/>
        </w:rPr>
        <w:t>incluido el recálculo de la cadena con las horas reales medidas</w:t>
      </w:r>
      <w:r>
        <w:rPr>
          <w:color w:val="1B1F24"/>
        </w:rPr>
        <w:t>.</w:t>
      </w:r>
    </w:p>
    <w:p w14:paraId="6DE40F7D" w14:textId="77777777" w:rsidR="001A1921" w:rsidRDefault="00000000">
      <w:pPr>
        <w:pStyle w:val="Textoindependiente"/>
        <w:spacing w:line="239" w:lineRule="exact"/>
      </w:pPr>
      <w:r>
        <w:pict w14:anchorId="50512D46">
          <v:shape id="_x0000_s2107" style="position:absolute;left:0;text-align:left;margin-left:47.95pt;margin-top:4.45pt;width:3.7pt;height:3.7pt;z-index:251709440;mso-position-horizontal-relative:page" coordorigin="959,89" coordsize="74,74" path="m1001,162r-10,l986,161,959,130r,-9l991,89r10,l1033,121r,9l1001,162xe" fillcolor="#1b1f24" stroked="f">
            <v:path arrowok="t"/>
            <w10:wrap anchorx="page"/>
          </v:shape>
        </w:pict>
      </w:r>
      <w:r>
        <w:rPr>
          <w:color w:val="1B1F24"/>
        </w:rPr>
        <w:t>Análisis de los requerimientos de mayor prioridad para el Sprint 2, con sus US, tareas y dueños.</w:t>
      </w:r>
    </w:p>
    <w:p w14:paraId="61331775" w14:textId="77777777" w:rsidR="001A1921" w:rsidRDefault="001A1921">
      <w:pPr>
        <w:pStyle w:val="Textoindependiente"/>
        <w:spacing w:before="9"/>
        <w:ind w:left="0"/>
        <w:rPr>
          <w:sz w:val="18"/>
        </w:rPr>
      </w:pPr>
    </w:p>
    <w:p w14:paraId="57B42D34" w14:textId="77777777" w:rsidR="001A1921" w:rsidRDefault="001A1921">
      <w:pPr>
        <w:spacing w:line="252" w:lineRule="auto"/>
        <w:sectPr w:rsidR="001A1921">
          <w:pgSz w:w="11920" w:h="16840"/>
          <w:pgMar w:top="920" w:right="800" w:bottom="460" w:left="800" w:header="0" w:footer="268" w:gutter="0"/>
          <w:cols w:space="720"/>
        </w:sectPr>
      </w:pPr>
    </w:p>
    <w:p w14:paraId="36370DC4" w14:textId="77777777" w:rsidR="001A1921" w:rsidRDefault="00000000">
      <w:pPr>
        <w:pStyle w:val="Ttulo2"/>
        <w:numPr>
          <w:ilvl w:val="1"/>
          <w:numId w:val="1"/>
        </w:numPr>
        <w:tabs>
          <w:tab w:val="left" w:pos="454"/>
        </w:tabs>
        <w:spacing w:before="76"/>
        <w:ind w:left="453" w:hanging="340"/>
        <w:rPr>
          <w:b/>
        </w:rPr>
      </w:pPr>
      <w:r>
        <w:rPr>
          <w:b/>
          <w:color w:val="1B1F24"/>
        </w:rPr>
        <w:lastRenderedPageBreak/>
        <w:t xml:space="preserve">Sprint 2 — </w:t>
      </w:r>
      <w:r>
        <w:rPr>
          <w:b/>
          <w:color w:val="1B1F24"/>
          <w:spacing w:val="-6"/>
        </w:rPr>
        <w:t xml:space="preserve">demo </w:t>
      </w:r>
      <w:r>
        <w:rPr>
          <w:b/>
          <w:color w:val="1B1F24"/>
        </w:rPr>
        <w:t xml:space="preserve">22/10, </w:t>
      </w:r>
      <w:r>
        <w:rPr>
          <w:b/>
          <w:color w:val="1B1F24"/>
          <w:spacing w:val="-5"/>
        </w:rPr>
        <w:t>entrega</w:t>
      </w:r>
      <w:r>
        <w:rPr>
          <w:b/>
          <w:color w:val="1B1F24"/>
          <w:spacing w:val="-10"/>
        </w:rPr>
        <w:t xml:space="preserve"> </w:t>
      </w:r>
      <w:r>
        <w:rPr>
          <w:b/>
          <w:color w:val="1B1F24"/>
        </w:rPr>
        <w:t>25/10</w:t>
      </w:r>
    </w:p>
    <w:p w14:paraId="7917E4ED" w14:textId="77777777" w:rsidR="001A1921" w:rsidRDefault="00000000">
      <w:pPr>
        <w:pStyle w:val="Textoindependiente"/>
        <w:spacing w:before="110" w:line="266" w:lineRule="auto"/>
        <w:ind w:left="114" w:right="773"/>
      </w:pPr>
      <w:r>
        <w:rPr>
          <w:rFonts w:ascii="Segoe UI Semibold" w:hAnsi="Segoe UI Semibold"/>
          <w:b/>
          <w:color w:val="1B1F24"/>
        </w:rPr>
        <w:t xml:space="preserve">Objetivo del sprint: </w:t>
      </w:r>
      <w:r>
        <w:rPr>
          <w:color w:val="1B1F24"/>
        </w:rPr>
        <w:t>cerrar el ciclo completo de reserva de turnos, desde la apertura de la agenda hasta la cancelación, con confirmación y recordatorio por email.</w:t>
      </w:r>
    </w:p>
    <w:p w14:paraId="24B6584D" w14:textId="77777777" w:rsidR="001A1921" w:rsidRDefault="001A1921">
      <w:pPr>
        <w:pStyle w:val="Textoindependiente"/>
        <w:spacing w:before="9" w:after="1"/>
        <w:ind w:left="0"/>
        <w:rPr>
          <w:sz w:val="8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899"/>
        <w:gridCol w:w="4863"/>
        <w:gridCol w:w="589"/>
        <w:gridCol w:w="781"/>
        <w:gridCol w:w="869"/>
        <w:gridCol w:w="781"/>
        <w:gridCol w:w="1297"/>
      </w:tblGrid>
      <w:tr w:rsidR="001A1921" w14:paraId="22F0380F" w14:textId="77777777">
        <w:trPr>
          <w:trHeight w:val="397"/>
        </w:trPr>
        <w:tc>
          <w:tcPr>
            <w:tcW w:w="899" w:type="dxa"/>
            <w:shd w:val="clear" w:color="auto" w:fill="E6E9EF"/>
          </w:tcPr>
          <w:p w14:paraId="026653B9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</w:t>
            </w:r>
          </w:p>
        </w:tc>
        <w:tc>
          <w:tcPr>
            <w:tcW w:w="4863" w:type="dxa"/>
            <w:shd w:val="clear" w:color="auto" w:fill="E6E9EF"/>
          </w:tcPr>
          <w:p w14:paraId="2AA69A34" w14:textId="77777777" w:rsidR="001A1921" w:rsidRDefault="00000000">
            <w:pPr>
              <w:pStyle w:val="TableParagraph"/>
              <w:ind w:left="12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Alcance funcional</w:t>
            </w:r>
          </w:p>
        </w:tc>
        <w:tc>
          <w:tcPr>
            <w:tcW w:w="589" w:type="dxa"/>
            <w:shd w:val="clear" w:color="auto" w:fill="E6E9EF"/>
          </w:tcPr>
          <w:p w14:paraId="547686FF" w14:textId="77777777" w:rsidR="001A1921" w:rsidRDefault="00000000">
            <w:pPr>
              <w:pStyle w:val="TableParagraph"/>
              <w:ind w:left="0" w:right="164"/>
              <w:jc w:val="right"/>
              <w:rPr>
                <w:rFonts w:ascii="Segoe UI Semibold"/>
                <w:b/>
                <w:sz w:val="17"/>
              </w:rPr>
            </w:pPr>
            <w:proofErr w:type="spellStart"/>
            <w:r>
              <w:rPr>
                <w:rFonts w:ascii="Segoe UI Semibold"/>
                <w:b/>
                <w:color w:val="1B1F24"/>
                <w:sz w:val="17"/>
              </w:rPr>
              <w:t>Pts</w:t>
            </w:r>
            <w:proofErr w:type="spellEnd"/>
          </w:p>
        </w:tc>
        <w:tc>
          <w:tcPr>
            <w:tcW w:w="781" w:type="dxa"/>
            <w:shd w:val="clear" w:color="auto" w:fill="E6E9EF"/>
          </w:tcPr>
          <w:p w14:paraId="6225C7C4" w14:textId="77777777" w:rsidR="001A1921" w:rsidRDefault="00000000">
            <w:pPr>
              <w:pStyle w:val="TableParagraph"/>
              <w:ind w:left="106" w:right="9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Horas</w:t>
            </w:r>
          </w:p>
        </w:tc>
        <w:tc>
          <w:tcPr>
            <w:tcW w:w="869" w:type="dxa"/>
            <w:shd w:val="clear" w:color="auto" w:fill="E6E9EF"/>
          </w:tcPr>
          <w:p w14:paraId="5E6D8FF4" w14:textId="77777777" w:rsidR="001A1921" w:rsidRDefault="00000000">
            <w:pPr>
              <w:pStyle w:val="TableParagraph"/>
              <w:ind w:left="156" w:right="144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Dueño</w:t>
            </w:r>
          </w:p>
        </w:tc>
        <w:tc>
          <w:tcPr>
            <w:tcW w:w="781" w:type="dxa"/>
            <w:shd w:val="clear" w:color="auto" w:fill="E6E9EF"/>
          </w:tcPr>
          <w:p w14:paraId="2C38771B" w14:textId="77777777" w:rsidR="001A1921" w:rsidRDefault="00000000">
            <w:pPr>
              <w:pStyle w:val="TableParagraph"/>
              <w:ind w:left="103" w:right="9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Dur.</w:t>
            </w:r>
          </w:p>
        </w:tc>
        <w:tc>
          <w:tcPr>
            <w:tcW w:w="1297" w:type="dxa"/>
            <w:shd w:val="clear" w:color="auto" w:fill="E6E9EF"/>
          </w:tcPr>
          <w:p w14:paraId="0D3E1D21" w14:textId="77777777" w:rsidR="001A1921" w:rsidRDefault="00000000">
            <w:pPr>
              <w:pStyle w:val="TableParagraph"/>
              <w:ind w:left="217" w:right="199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Días reales</w:t>
            </w:r>
          </w:p>
        </w:tc>
      </w:tr>
      <w:tr w:rsidR="001A1921" w14:paraId="15848E4C" w14:textId="77777777">
        <w:trPr>
          <w:trHeight w:val="412"/>
        </w:trPr>
        <w:tc>
          <w:tcPr>
            <w:tcW w:w="899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4A34C59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US-21</w:t>
            </w:r>
          </w:p>
        </w:tc>
        <w:tc>
          <w:tcPr>
            <w:tcW w:w="4863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7B4D550" w14:textId="77777777" w:rsidR="001A1921" w:rsidRDefault="00000000">
            <w:pPr>
              <w:pStyle w:val="TableParagraph"/>
              <w:spacing w:before="81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Infraestructura de envío de correo. </w:t>
            </w:r>
            <w:r>
              <w:rPr>
                <w:color w:val="5C656F"/>
                <w:sz w:val="16"/>
              </w:rPr>
              <w:t>RF-NOT-01</w:t>
            </w:r>
          </w:p>
        </w:tc>
        <w:tc>
          <w:tcPr>
            <w:tcW w:w="589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F6835F4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3</w:t>
            </w:r>
          </w:p>
        </w:tc>
        <w:tc>
          <w:tcPr>
            <w:tcW w:w="781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BEAADF4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9,9</w:t>
            </w:r>
          </w:p>
        </w:tc>
        <w:tc>
          <w:tcPr>
            <w:tcW w:w="869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5203B17" w14:textId="77777777" w:rsidR="001A1921" w:rsidRDefault="00000000">
            <w:pPr>
              <w:pStyle w:val="TableParagraph"/>
              <w:spacing w:before="81"/>
              <w:ind w:left="152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I1</w:t>
            </w:r>
          </w:p>
        </w:tc>
        <w:tc>
          <w:tcPr>
            <w:tcW w:w="781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087A5D7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4,0 d</w:t>
            </w:r>
          </w:p>
        </w:tc>
        <w:tc>
          <w:tcPr>
            <w:tcW w:w="1297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EF203B2" w14:textId="77777777" w:rsidR="001A1921" w:rsidRDefault="00000000">
            <w:pPr>
              <w:pStyle w:val="TableParagraph"/>
              <w:spacing w:before="81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6,3–10,2</w:t>
            </w:r>
          </w:p>
        </w:tc>
      </w:tr>
      <w:tr w:rsidR="001A1921" w14:paraId="6A857197" w14:textId="77777777">
        <w:trPr>
          <w:trHeight w:val="648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953A9CA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US-10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9A57C5B" w14:textId="77777777" w:rsidR="001A1921" w:rsidRDefault="00000000">
            <w:pPr>
              <w:pStyle w:val="TableParagraph"/>
              <w:spacing w:line="278" w:lineRule="auto"/>
              <w:ind w:left="129" w:right="276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Apertura automática de la agenda a los pacientes. </w:t>
            </w:r>
            <w:r>
              <w:rPr>
                <w:color w:val="5C656F"/>
                <w:sz w:val="16"/>
              </w:rPr>
              <w:t>RF-AGE- 04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CA07DF6" w14:textId="77777777" w:rsidR="001A1921" w:rsidRDefault="00000000">
            <w:pPr>
              <w:pStyle w:val="TableParagraph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40D041B" w14:textId="77777777" w:rsidR="001A1921" w:rsidRDefault="00000000">
            <w:pPr>
              <w:pStyle w:val="TableParagraph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263736D" w14:textId="77777777" w:rsidR="001A1921" w:rsidRDefault="00000000">
            <w:pPr>
              <w:pStyle w:val="TableParagraph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I3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C4FDA7E" w14:textId="77777777" w:rsidR="001A1921" w:rsidRDefault="00000000">
            <w:pPr>
              <w:pStyle w:val="TableParagraph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E7DC898" w14:textId="77777777" w:rsidR="001A1921" w:rsidRDefault="00000000">
            <w:pPr>
              <w:pStyle w:val="TableParagraph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20,8–23,5</w:t>
            </w:r>
          </w:p>
        </w:tc>
      </w:tr>
      <w:tr w:rsidR="001A1921" w14:paraId="150AFF7C" w14:textId="77777777">
        <w:trPr>
          <w:trHeight w:val="648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C63B029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US-12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769C380" w14:textId="77777777" w:rsidR="001A1921" w:rsidRDefault="00000000">
            <w:pPr>
              <w:pStyle w:val="TableParagraph"/>
              <w:spacing w:line="266" w:lineRule="auto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Búsqueda de disponibilidad por especialidad, profesional y rango de fechas. </w:t>
            </w:r>
            <w:r>
              <w:rPr>
                <w:color w:val="5C656F"/>
                <w:sz w:val="16"/>
              </w:rPr>
              <w:t>RF-TUR-01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F7DDE96" w14:textId="77777777" w:rsidR="001A1921" w:rsidRDefault="00000000">
            <w:pPr>
              <w:pStyle w:val="TableParagraph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AD11F92" w14:textId="77777777" w:rsidR="001A1921" w:rsidRDefault="00000000">
            <w:pPr>
              <w:pStyle w:val="TableParagraph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3B50046" w14:textId="77777777" w:rsidR="001A1921" w:rsidRDefault="00000000">
            <w:pPr>
              <w:pStyle w:val="TableParagraph"/>
              <w:ind w:left="152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I4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1D86E45" w14:textId="77777777" w:rsidR="001A1921" w:rsidRDefault="00000000">
            <w:pPr>
              <w:pStyle w:val="TableParagraph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70B3C09" w14:textId="77777777" w:rsidR="001A1921" w:rsidRDefault="00000000">
            <w:pPr>
              <w:pStyle w:val="TableParagraph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23,5–26,1</w:t>
            </w:r>
          </w:p>
        </w:tc>
      </w:tr>
      <w:tr w:rsidR="001A1921" w14:paraId="65D83A83" w14:textId="77777777">
        <w:trPr>
          <w:trHeight w:val="648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1F80632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US-13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3129751" w14:textId="77777777" w:rsidR="001A1921" w:rsidRDefault="00000000">
            <w:pPr>
              <w:pStyle w:val="TableParagraph"/>
              <w:spacing w:line="278" w:lineRule="auto"/>
              <w:ind w:left="129" w:right="228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Reserva del turno, que no puede modificarse después. </w:t>
            </w:r>
            <w:r>
              <w:rPr>
                <w:color w:val="5C656F"/>
                <w:sz w:val="16"/>
              </w:rPr>
              <w:t>RF- TUR-02, RF-AGE-09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B43A828" w14:textId="77777777" w:rsidR="001A1921" w:rsidRDefault="00000000">
            <w:pPr>
              <w:pStyle w:val="TableParagraph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3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D970D67" w14:textId="77777777" w:rsidR="001A1921" w:rsidRDefault="00000000">
            <w:pPr>
              <w:pStyle w:val="TableParagraph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9,9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6EA1789" w14:textId="77777777" w:rsidR="001A1921" w:rsidRDefault="00000000">
            <w:pPr>
              <w:pStyle w:val="TableParagraph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D95CAFE" w14:textId="77777777" w:rsidR="001A1921" w:rsidRDefault="00000000">
            <w:pPr>
              <w:pStyle w:val="TableParagraph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4,0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6996584" w14:textId="77777777" w:rsidR="001A1921" w:rsidRDefault="00000000">
            <w:pPr>
              <w:pStyle w:val="TableParagraph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25,5–29,4</w:t>
            </w:r>
          </w:p>
        </w:tc>
      </w:tr>
      <w:tr w:rsidR="001A1921" w14:paraId="08F24799" w14:textId="77777777">
        <w:trPr>
          <w:trHeight w:val="397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349B152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US-14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D2468B0" w14:textId="77777777" w:rsidR="001A1921" w:rsidRDefault="00000000">
            <w:pPr>
              <w:pStyle w:val="TableParagraph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Confirmación de la reserva por email. </w:t>
            </w:r>
            <w:r>
              <w:rPr>
                <w:color w:val="5C656F"/>
                <w:sz w:val="16"/>
              </w:rPr>
              <w:t>RF-TUR-03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8D0EFDE" w14:textId="77777777" w:rsidR="001A1921" w:rsidRDefault="00000000">
            <w:pPr>
              <w:pStyle w:val="TableParagraph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28EFFE0" w14:textId="77777777" w:rsidR="001A1921" w:rsidRDefault="00000000">
            <w:pPr>
              <w:pStyle w:val="TableParagraph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2FB0141" w14:textId="77777777" w:rsidR="001A1921" w:rsidRDefault="00000000">
            <w:pPr>
              <w:pStyle w:val="TableParagraph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I3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26BDC06" w14:textId="77777777" w:rsidR="001A1921" w:rsidRDefault="00000000">
            <w:pPr>
              <w:pStyle w:val="TableParagraph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EE4C1F9" w14:textId="77777777" w:rsidR="001A1921" w:rsidRDefault="00000000">
            <w:pPr>
              <w:pStyle w:val="TableParagraph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29,4–32,1</w:t>
            </w:r>
          </w:p>
        </w:tc>
      </w:tr>
      <w:tr w:rsidR="001A1921" w14:paraId="5974325B" w14:textId="77777777">
        <w:trPr>
          <w:trHeight w:val="397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1B17FC3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US-15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17F4B1C" w14:textId="77777777" w:rsidR="001A1921" w:rsidRDefault="00000000">
            <w:pPr>
              <w:pStyle w:val="TableParagraph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Recordatorio automático de turno. </w:t>
            </w:r>
            <w:r>
              <w:rPr>
                <w:color w:val="5C656F"/>
                <w:sz w:val="16"/>
              </w:rPr>
              <w:t>RF-TUR-04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B7140E6" w14:textId="77777777" w:rsidR="001A1921" w:rsidRDefault="00000000">
            <w:pPr>
              <w:pStyle w:val="TableParagraph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2D37539" w14:textId="77777777" w:rsidR="001A1921" w:rsidRDefault="00000000">
            <w:pPr>
              <w:pStyle w:val="TableParagraph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544D1FD" w14:textId="77777777" w:rsidR="001A1921" w:rsidRDefault="00000000">
            <w:pPr>
              <w:pStyle w:val="TableParagraph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I5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C38BF48" w14:textId="77777777" w:rsidR="001A1921" w:rsidRDefault="00000000">
            <w:pPr>
              <w:pStyle w:val="TableParagraph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80F2E68" w14:textId="77777777" w:rsidR="001A1921" w:rsidRDefault="00000000">
            <w:pPr>
              <w:pStyle w:val="TableParagraph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29,4–32,1</w:t>
            </w:r>
          </w:p>
        </w:tc>
      </w:tr>
      <w:tr w:rsidR="001A1921" w14:paraId="36187F41" w14:textId="77777777">
        <w:trPr>
          <w:trHeight w:val="648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9BCC072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US-16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92FCB21" w14:textId="77777777" w:rsidR="001A1921" w:rsidRDefault="00000000">
            <w:pPr>
              <w:pStyle w:val="TableParagraph"/>
              <w:spacing w:before="81" w:line="261" w:lineRule="auto"/>
              <w:ind w:left="129" w:right="276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Cancelación del turno con liberación del horario. </w:t>
            </w:r>
            <w:r>
              <w:rPr>
                <w:color w:val="5C656F"/>
                <w:sz w:val="16"/>
              </w:rPr>
              <w:t>RF-TUR- 05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990722C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579033D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E7DFB5F" w14:textId="77777777" w:rsidR="001A1921" w:rsidRDefault="00000000">
            <w:pPr>
              <w:pStyle w:val="TableParagraph"/>
              <w:spacing w:before="81"/>
              <w:ind w:left="152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I4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2215EE7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5429345" w14:textId="77777777" w:rsidR="001A1921" w:rsidRDefault="00000000">
            <w:pPr>
              <w:pStyle w:val="TableParagraph"/>
              <w:spacing w:before="81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29,4–32,1</w:t>
            </w:r>
          </w:p>
        </w:tc>
      </w:tr>
      <w:tr w:rsidR="001A1921" w14:paraId="528B5A40" w14:textId="77777777">
        <w:trPr>
          <w:trHeight w:val="648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4D6BB80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US-18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CE40401" w14:textId="77777777" w:rsidR="001A1921" w:rsidRDefault="00000000">
            <w:pPr>
              <w:pStyle w:val="TableParagraph"/>
              <w:spacing w:line="266" w:lineRule="auto"/>
              <w:ind w:left="129" w:right="276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Registro del estado del turno: cumplido, ausente o cancelado. </w:t>
            </w:r>
            <w:r>
              <w:rPr>
                <w:color w:val="5C656F"/>
                <w:sz w:val="16"/>
              </w:rPr>
              <w:t>RF-TUR-07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27A606B" w14:textId="77777777" w:rsidR="001A1921" w:rsidRDefault="00000000">
            <w:pPr>
              <w:pStyle w:val="TableParagraph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BD1E2B4" w14:textId="77777777" w:rsidR="001A1921" w:rsidRDefault="00000000">
            <w:pPr>
              <w:pStyle w:val="TableParagraph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DF2FAB8" w14:textId="77777777" w:rsidR="001A1921" w:rsidRDefault="00000000">
            <w:pPr>
              <w:pStyle w:val="TableParagraph"/>
              <w:ind w:left="152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I1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D892AD5" w14:textId="77777777" w:rsidR="001A1921" w:rsidRDefault="00000000">
            <w:pPr>
              <w:pStyle w:val="TableParagraph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23CD384" w14:textId="77777777" w:rsidR="001A1921" w:rsidRDefault="00000000">
            <w:pPr>
              <w:pStyle w:val="TableParagraph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29,4–32,1</w:t>
            </w:r>
          </w:p>
        </w:tc>
      </w:tr>
      <w:tr w:rsidR="001A1921" w14:paraId="6D34BABA" w14:textId="77777777">
        <w:trPr>
          <w:trHeight w:val="397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7122749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US-20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E79F3CA" w14:textId="77777777" w:rsidR="001A1921" w:rsidRDefault="00000000">
            <w:pPr>
              <w:pStyle w:val="TableParagraph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Control de concurrencia en la reserva. </w:t>
            </w:r>
            <w:r>
              <w:rPr>
                <w:color w:val="5C656F"/>
                <w:sz w:val="16"/>
              </w:rPr>
              <w:t>RF-TUR-09, RNF-05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78A3ECF" w14:textId="77777777" w:rsidR="001A1921" w:rsidRDefault="00000000">
            <w:pPr>
              <w:pStyle w:val="TableParagraph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D986E68" w14:textId="77777777" w:rsidR="001A1921" w:rsidRDefault="00000000">
            <w:pPr>
              <w:pStyle w:val="TableParagraph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BD05223" w14:textId="77777777" w:rsidR="001A1921" w:rsidRDefault="00000000">
            <w:pPr>
              <w:pStyle w:val="TableParagraph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1EBF810" w14:textId="77777777" w:rsidR="001A1921" w:rsidRDefault="00000000">
            <w:pPr>
              <w:pStyle w:val="TableParagraph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4982E4A" w14:textId="77777777" w:rsidR="001A1921" w:rsidRDefault="00000000">
            <w:pPr>
              <w:pStyle w:val="TableParagraph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29,4–32,1</w:t>
            </w:r>
          </w:p>
        </w:tc>
      </w:tr>
      <w:tr w:rsidR="001A1921" w14:paraId="601670EC" w14:textId="77777777">
        <w:trPr>
          <w:trHeight w:val="648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AEC6D5B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US-64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B2BF23A" w14:textId="77777777" w:rsidR="001A1921" w:rsidRDefault="00000000">
            <w:pPr>
              <w:pStyle w:val="TableParagraph"/>
              <w:spacing w:before="81" w:line="249" w:lineRule="auto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Reserva de turnos a nombre de otra persona, con su obra social. </w:t>
            </w:r>
            <w:r>
              <w:rPr>
                <w:color w:val="5C656F"/>
                <w:sz w:val="16"/>
              </w:rPr>
              <w:t>RF-TUR-11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FF8A7C9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149A8A7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1D7F851" w14:textId="77777777" w:rsidR="001A1921" w:rsidRDefault="00000000">
            <w:pPr>
              <w:pStyle w:val="TableParagraph"/>
              <w:spacing w:before="81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I5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55E199D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6095BDF" w14:textId="77777777" w:rsidR="001A1921" w:rsidRDefault="00000000">
            <w:pPr>
              <w:pStyle w:val="TableParagraph"/>
              <w:spacing w:before="81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32,1–34,7</w:t>
            </w:r>
          </w:p>
        </w:tc>
      </w:tr>
      <w:tr w:rsidR="001A1921" w14:paraId="65C1D0E5" w14:textId="77777777">
        <w:trPr>
          <w:trHeight w:val="648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7F6F1C3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Bugs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7A5B27D" w14:textId="77777777" w:rsidR="001A1921" w:rsidRDefault="00000000">
            <w:pPr>
              <w:pStyle w:val="TableParagraph"/>
              <w:spacing w:before="81" w:line="249" w:lineRule="auto"/>
              <w:ind w:left="129" w:right="276"/>
              <w:rPr>
                <w:sz w:val="17"/>
              </w:rPr>
            </w:pPr>
            <w:r>
              <w:rPr>
                <w:color w:val="1B1F24"/>
                <w:sz w:val="17"/>
              </w:rPr>
              <w:t>Reserva para las correcciones del Sprint 1, repartida entre I3, I4 e I5.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ABD276B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3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59E350B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9,9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165ECE4" w14:textId="77777777" w:rsidR="001A1921" w:rsidRDefault="00000000">
            <w:pPr>
              <w:pStyle w:val="TableParagraph"/>
              <w:spacing w:before="81"/>
              <w:ind w:left="156" w:right="13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I3 I4 I5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E3DD772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1,3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57F0A7B" w14:textId="77777777" w:rsidR="001A1921" w:rsidRDefault="00000000">
            <w:pPr>
              <w:pStyle w:val="TableParagraph"/>
              <w:spacing w:before="81"/>
              <w:ind w:left="13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—</w:t>
            </w:r>
          </w:p>
        </w:tc>
      </w:tr>
      <w:tr w:rsidR="001A1921" w14:paraId="6A8D4197" w14:textId="77777777">
        <w:trPr>
          <w:trHeight w:val="412"/>
        </w:trPr>
        <w:tc>
          <w:tcPr>
            <w:tcW w:w="5762" w:type="dxa"/>
            <w:gridSpan w:val="2"/>
            <w:tcBorders>
              <w:top w:val="single" w:sz="6" w:space="0" w:color="D3D8DE"/>
            </w:tcBorders>
            <w:shd w:val="clear" w:color="auto" w:fill="E6E9EF"/>
          </w:tcPr>
          <w:p w14:paraId="5777D494" w14:textId="77777777" w:rsidR="001A1921" w:rsidRDefault="00000000">
            <w:pPr>
              <w:pStyle w:val="TableParagraph"/>
              <w:spacing w:before="8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10 </w:t>
            </w:r>
            <w:proofErr w:type="spellStart"/>
            <w:r>
              <w:rPr>
                <w:rFonts w:ascii="Segoe UI Semibold" w:hAnsi="Segoe UI Semibold"/>
                <w:b/>
                <w:color w:val="1B1F24"/>
                <w:sz w:val="17"/>
              </w:rPr>
              <w:t>User</w:t>
            </w:r>
            <w:proofErr w:type="spellEnd"/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 </w:t>
            </w:r>
            <w:proofErr w:type="spellStart"/>
            <w:r>
              <w:rPr>
                <w:rFonts w:ascii="Segoe UI Semibold" w:hAnsi="Segoe UI Semibold"/>
                <w:b/>
                <w:color w:val="1B1F24"/>
                <w:sz w:val="17"/>
              </w:rPr>
              <w:t>Stories</w:t>
            </w:r>
            <w:proofErr w:type="spellEnd"/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 más la reserva de bugs</w:t>
            </w:r>
          </w:p>
        </w:tc>
        <w:tc>
          <w:tcPr>
            <w:tcW w:w="589" w:type="dxa"/>
            <w:tcBorders>
              <w:top w:val="single" w:sz="6" w:space="0" w:color="D3D8DE"/>
            </w:tcBorders>
            <w:shd w:val="clear" w:color="auto" w:fill="E6E9EF"/>
          </w:tcPr>
          <w:p w14:paraId="2B23277B" w14:textId="77777777" w:rsidR="001A1921" w:rsidRDefault="00000000">
            <w:pPr>
              <w:pStyle w:val="TableParagraph"/>
              <w:spacing w:before="81"/>
              <w:ind w:left="0" w:right="185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25</w:t>
            </w:r>
          </w:p>
        </w:tc>
        <w:tc>
          <w:tcPr>
            <w:tcW w:w="781" w:type="dxa"/>
            <w:tcBorders>
              <w:top w:val="single" w:sz="6" w:space="0" w:color="D3D8DE"/>
            </w:tcBorders>
            <w:shd w:val="clear" w:color="auto" w:fill="E6E9EF"/>
          </w:tcPr>
          <w:p w14:paraId="7EAE5ADE" w14:textId="77777777" w:rsidR="001A1921" w:rsidRDefault="00000000">
            <w:pPr>
              <w:pStyle w:val="TableParagraph"/>
              <w:spacing w:before="81"/>
              <w:ind w:left="98" w:right="9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82,5</w:t>
            </w:r>
          </w:p>
        </w:tc>
        <w:tc>
          <w:tcPr>
            <w:tcW w:w="869" w:type="dxa"/>
            <w:tcBorders>
              <w:top w:val="single" w:sz="6" w:space="0" w:color="D3D8DE"/>
            </w:tcBorders>
            <w:shd w:val="clear" w:color="auto" w:fill="E6E9EF"/>
          </w:tcPr>
          <w:p w14:paraId="01E0F7E7" w14:textId="77777777" w:rsidR="001A1921" w:rsidRDefault="00000000">
            <w:pPr>
              <w:pStyle w:val="TableParagraph"/>
              <w:spacing w:before="81"/>
              <w:ind w:left="8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1"/>
                <w:sz w:val="17"/>
              </w:rPr>
              <w:t>—</w:t>
            </w:r>
          </w:p>
        </w:tc>
        <w:tc>
          <w:tcPr>
            <w:tcW w:w="781" w:type="dxa"/>
            <w:tcBorders>
              <w:top w:val="single" w:sz="6" w:space="0" w:color="D3D8DE"/>
            </w:tcBorders>
            <w:shd w:val="clear" w:color="auto" w:fill="E6E9EF"/>
          </w:tcPr>
          <w:p w14:paraId="2E931922" w14:textId="77777777" w:rsidR="001A1921" w:rsidRDefault="00000000">
            <w:pPr>
              <w:pStyle w:val="TableParagraph"/>
              <w:spacing w:before="81"/>
              <w:ind w:left="8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1"/>
                <w:sz w:val="17"/>
              </w:rPr>
              <w:t>—</w:t>
            </w:r>
          </w:p>
        </w:tc>
        <w:tc>
          <w:tcPr>
            <w:tcW w:w="1297" w:type="dxa"/>
            <w:tcBorders>
              <w:top w:val="single" w:sz="6" w:space="0" w:color="D3D8DE"/>
            </w:tcBorders>
            <w:shd w:val="clear" w:color="auto" w:fill="E6E9EF"/>
          </w:tcPr>
          <w:p w14:paraId="5C37FA61" w14:textId="77777777" w:rsidR="001A1921" w:rsidRDefault="00000000">
            <w:pPr>
              <w:pStyle w:val="TableParagraph"/>
              <w:spacing w:before="81"/>
              <w:ind w:left="13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1"/>
                <w:sz w:val="17"/>
              </w:rPr>
              <w:t>—</w:t>
            </w:r>
          </w:p>
        </w:tc>
      </w:tr>
    </w:tbl>
    <w:p w14:paraId="12AB36DB" w14:textId="77777777" w:rsidR="001A1921" w:rsidRDefault="001A1921">
      <w:pPr>
        <w:pStyle w:val="Textoindependiente"/>
        <w:spacing w:before="5"/>
        <w:ind w:left="0"/>
        <w:rPr>
          <w:sz w:val="18"/>
        </w:rPr>
      </w:pPr>
    </w:p>
    <w:p w14:paraId="4D642EA6" w14:textId="77777777" w:rsidR="001A1921" w:rsidRDefault="00000000">
      <w:pPr>
        <w:pStyle w:val="Textoindependiente"/>
        <w:ind w:left="114"/>
        <w:rPr>
          <w:rFonts w:ascii="Segoe UI Semibold" w:hAnsi="Segoe UI Semibold"/>
          <w:b/>
        </w:rPr>
      </w:pPr>
      <w:r>
        <w:pict w14:anchorId="092FD068">
          <v:shape id="_x0000_s2098" style="position:absolute;left:0;text-align:left;margin-left:45.75pt;margin-top:15.8pt;width:504.75pt;height:.1pt;z-index:-251599872;mso-wrap-distance-left:0;mso-wrap-distance-right:0;mso-position-horizontal-relative:page" coordorigin="915,316" coordsize="10095,0" path="m915,316r10095,e" filled="f" strokecolor="#d3d8de" strokeweight=".25994mm">
            <v:path arrowok="t"/>
            <w10:wrap type="topAndBottom" anchorx="page"/>
          </v:shape>
        </w:pict>
      </w:r>
      <w:r>
        <w:pict w14:anchorId="0A5ACCD3">
          <v:shape id="_x0000_s2097" style="position:absolute;left:0;text-align:left;margin-left:47.95pt;margin-top:25.75pt;width:3.7pt;height:3.7pt;z-index:251719680;mso-position-horizontal-relative:page" coordorigin="959,515" coordsize="74,74" path="m1001,588r-10,l986,587,959,556r,-10l991,515r10,l1033,546r,10l1001,588xe" fillcolor="#1b1f24" stroked="f">
            <v:path arrowok="t"/>
            <w10:wrap anchorx="page"/>
          </v:shape>
        </w:pict>
      </w:r>
      <w:proofErr w:type="spellStart"/>
      <w:r>
        <w:rPr>
          <w:rFonts w:ascii="Segoe UI Semibold" w:hAnsi="Segoe UI Semibold"/>
          <w:b/>
          <w:color w:val="1F4E78"/>
        </w:rPr>
        <w:t>Guión</w:t>
      </w:r>
      <w:proofErr w:type="spellEnd"/>
      <w:r>
        <w:rPr>
          <w:rFonts w:ascii="Segoe UI Semibold" w:hAnsi="Segoe UI Semibold"/>
          <w:b/>
          <w:color w:val="1F4E78"/>
        </w:rPr>
        <w:t xml:space="preserve"> propuesto para la demo</w:t>
      </w:r>
    </w:p>
    <w:p w14:paraId="175E6DE6" w14:textId="77777777" w:rsidR="001A1921" w:rsidRDefault="00000000">
      <w:pPr>
        <w:pStyle w:val="Textoindependiente"/>
        <w:spacing w:before="60" w:line="252" w:lineRule="auto"/>
        <w:ind w:right="257"/>
      </w:pPr>
      <w:r>
        <w:rPr>
          <w:color w:val="1B1F24"/>
        </w:rPr>
        <w:t>Paciente: la agenda del mes se ve abierta sin intervención de nadie, búsqueda por especialidad y profesional, y reserva de una consulta.</w:t>
      </w:r>
    </w:p>
    <w:p w14:paraId="1CAAD0FF" w14:textId="77777777" w:rsidR="001A1921" w:rsidRDefault="00000000">
      <w:pPr>
        <w:pStyle w:val="Textoindependiente"/>
        <w:spacing w:before="44" w:line="307" w:lineRule="auto"/>
        <w:ind w:right="896"/>
      </w:pPr>
      <w:r>
        <w:pict w14:anchorId="5870601E">
          <v:shape id="_x0000_s2096" style="position:absolute;left:0;text-align:left;margin-left:47.95pt;margin-top:7.3pt;width:3.7pt;height:3.7pt;z-index:251720704;mso-position-horizontal-relative:page" coordorigin="959,146" coordsize="74,74" path="m1001,220r-10,l986,219,959,188r,-10l991,146r10,l1033,178r,10l1001,220xe" fillcolor="#1b1f24" stroked="f">
            <v:path arrowok="t"/>
            <w10:wrap anchorx="page"/>
          </v:shape>
        </w:pict>
      </w:r>
      <w:r>
        <w:pict w14:anchorId="6A2431D8">
          <v:shape id="_x0000_s2095" style="position:absolute;left:0;text-align:left;margin-left:47.95pt;margin-top:23.5pt;width:3.7pt;height:3.7pt;z-index:251721728;mso-position-horizontal-relative:page" coordorigin="959,470" coordsize="74,74" path="m1001,544r-10,l986,543,959,512r,-10l991,470r10,l1033,502r,10l1001,544xe" fillcolor="#1b1f24" stroked="f">
            <v:path arrowok="t"/>
            <w10:wrap anchorx="page"/>
          </v:shape>
        </w:pict>
      </w:r>
      <w:r>
        <w:rPr>
          <w:color w:val="1B1F24"/>
        </w:rPr>
        <w:t xml:space="preserve">Recepción del email de confirmación con profesional, especialidad, fecha, hora y dirección de la sala. Reserva de un turno </w:t>
      </w:r>
      <w:r>
        <w:rPr>
          <w:rFonts w:ascii="Segoe UI Semibold" w:hAnsi="Segoe UI Semibold"/>
          <w:b/>
          <w:color w:val="1B1F24"/>
        </w:rPr>
        <w:t>a nombre de otra persona</w:t>
      </w:r>
      <w:r>
        <w:rPr>
          <w:color w:val="1B1F24"/>
        </w:rPr>
        <w:t>, cargando sus datos y su obra social.</w:t>
      </w:r>
    </w:p>
    <w:p w14:paraId="60208234" w14:textId="77777777" w:rsidR="001A1921" w:rsidRDefault="00000000">
      <w:pPr>
        <w:pStyle w:val="Textoindependiente"/>
        <w:spacing w:line="239" w:lineRule="exact"/>
      </w:pPr>
      <w:r>
        <w:pict w14:anchorId="0999083C">
          <v:shape id="_x0000_s2094" style="position:absolute;left:0;text-align:left;margin-left:47.95pt;margin-top:4.45pt;width:3.7pt;height:3.7pt;z-index:251722752;mso-position-horizontal-relative:page" coordorigin="959,89" coordsize="74,74" path="m1001,162r-10,l986,161,959,130r,-9l991,89r10,l1033,121r,9l1001,162xe" fillcolor="#1b1f24" stroked="f">
            <v:path arrowok="t"/>
            <w10:wrap anchorx="page"/>
          </v:shape>
        </w:pict>
      </w:r>
      <w:r>
        <w:rPr>
          <w:color w:val="1B1F24"/>
        </w:rPr>
        <w:t>Intento de modificar un turno ya reservado: el sistema solo ofrece cancelarlo.</w:t>
      </w:r>
    </w:p>
    <w:p w14:paraId="5A2FEE3D" w14:textId="77777777" w:rsidR="001A1921" w:rsidRDefault="00000000">
      <w:pPr>
        <w:pStyle w:val="Textoindependiente"/>
        <w:spacing w:before="71"/>
      </w:pPr>
      <w:r>
        <w:pict w14:anchorId="4EDD9454">
          <v:shape id="_x0000_s2093" style="position:absolute;left:0;text-align:left;margin-left:47.95pt;margin-top:8.65pt;width:3.7pt;height:3.7pt;z-index:251723776;mso-position-horizontal-relative:page" coordorigin="959,173" coordsize="74,74" path="m1001,247r-10,l986,246,959,215r,-10l991,173r10,l1033,205r,10l1001,247xe" fillcolor="#1b1f24" stroked="f">
            <v:path arrowok="t"/>
            <w10:wrap anchorx="page"/>
          </v:shape>
        </w:pict>
      </w:r>
      <w:r>
        <w:rPr>
          <w:color w:val="1B1F24"/>
        </w:rPr>
        <w:t>Cancelación del turno y verificación de que el horario vuelve a estar disponible.</w:t>
      </w:r>
    </w:p>
    <w:p w14:paraId="7BD382D5" w14:textId="77777777" w:rsidR="001A1921" w:rsidRDefault="00000000">
      <w:pPr>
        <w:pStyle w:val="Textoindependiente"/>
        <w:spacing w:before="57" w:line="307" w:lineRule="auto"/>
        <w:ind w:right="1604"/>
      </w:pPr>
      <w:r>
        <w:pict w14:anchorId="25902CA4">
          <v:shape id="_x0000_s2092" style="position:absolute;left:0;text-align:left;margin-left:47.95pt;margin-top:7.95pt;width:3.7pt;height:3.7pt;z-index:251724800;mso-position-horizontal-relative:page" coordorigin="959,159" coordsize="74,74" path="m1001,233r-10,l986,232,959,201r,-10l991,159r10,l1033,191r,10l1001,233xe" fillcolor="#1b1f24" stroked="f">
            <v:path arrowok="t"/>
            <w10:wrap anchorx="page"/>
          </v:shape>
        </w:pict>
      </w:r>
      <w:r>
        <w:pict w14:anchorId="270D460E">
          <v:shape id="_x0000_s2091" style="position:absolute;left:0;text-align:left;margin-left:47.95pt;margin-top:24.15pt;width:3.7pt;height:3.7pt;z-index:251725824;mso-position-horizontal-relative:page" coordorigin="959,483" coordsize="74,74" path="m1001,557r-10,l986,556,959,525r,-10l991,483r10,l1033,515r,10l1001,557xe" fillcolor="#1b1f24" stroked="f">
            <v:path arrowok="t"/>
            <w10:wrap anchorx="page"/>
          </v:shape>
        </w:pict>
      </w:r>
      <w:r>
        <w:rPr>
          <w:color w:val="1B1F24"/>
        </w:rPr>
        <w:t>Dos sesiones simultáneas reservando el mismo horario, para evidenciar el control de concurrencia. Administrativo: registro del estado del turno como cumplido o ausente.</w:t>
      </w:r>
    </w:p>
    <w:p w14:paraId="7C4F1C10" w14:textId="77777777" w:rsidR="001A1921" w:rsidRDefault="00000000">
      <w:pPr>
        <w:pStyle w:val="Textoindependiente"/>
        <w:spacing w:before="178"/>
        <w:ind w:left="114"/>
        <w:rPr>
          <w:rFonts w:ascii="Segoe UI Semibold" w:hAnsi="Segoe UI Semibold"/>
          <w:b/>
        </w:rPr>
      </w:pPr>
      <w:r>
        <w:pict w14:anchorId="43453C96">
          <v:shape id="_x0000_s2090" style="position:absolute;left:0;text-align:left;margin-left:45.75pt;margin-top:24.7pt;width:504.75pt;height:.1pt;z-index:-251598848;mso-wrap-distance-left:0;mso-wrap-distance-right:0;mso-position-horizontal-relative:page" coordorigin="915,494" coordsize="10095,0" path="m915,494r10095,e" filled="f" strokecolor="#d3d8de" strokeweight=".25994mm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</w:rPr>
        <w:t>Entregables de gestión exigidos por la cátedra</w:t>
      </w:r>
    </w:p>
    <w:p w14:paraId="01F4873B" w14:textId="77777777" w:rsidR="001A1921" w:rsidRDefault="00000000">
      <w:pPr>
        <w:pStyle w:val="Textoindependiente"/>
        <w:spacing w:before="60"/>
      </w:pPr>
      <w:r>
        <w:rPr>
          <w:color w:val="1B1F24"/>
        </w:rPr>
        <w:t xml:space="preserve">Reunión de </w:t>
      </w:r>
      <w:proofErr w:type="spellStart"/>
      <w:r>
        <w:rPr>
          <w:color w:val="1B1F24"/>
        </w:rPr>
        <w:t>refinement</w:t>
      </w:r>
      <w:proofErr w:type="spellEnd"/>
      <w:r>
        <w:rPr>
          <w:color w:val="1B1F24"/>
        </w:rPr>
        <w:t xml:space="preserve"> del Sprint 2.</w:t>
      </w:r>
    </w:p>
    <w:p w14:paraId="1CF487D3" w14:textId="77777777" w:rsidR="001A1921" w:rsidRDefault="00000000">
      <w:pPr>
        <w:pStyle w:val="Textoindependiente"/>
        <w:spacing w:before="57" w:line="307" w:lineRule="auto"/>
        <w:ind w:right="4404"/>
      </w:pPr>
      <w:r>
        <w:pict w14:anchorId="5232147E">
          <v:shape id="_x0000_s2089" style="position:absolute;left:0;text-align:left;margin-left:47.95pt;margin-top:-7.55pt;width:3.7pt;height:3.7pt;z-index:251726848;mso-position-horizontal-relative:page" coordorigin="959,-151" coordsize="74,74" path="m1001,-77r-10,l986,-78r-27,-31l959,-119r32,-32l1001,-151r32,32l1033,-109r-32,32xe" fillcolor="#1b1f24" stroked="f">
            <v:path arrowok="t"/>
            <w10:wrap anchorx="page"/>
          </v:shape>
        </w:pict>
      </w:r>
      <w:r>
        <w:pict w14:anchorId="664902FB">
          <v:shape id="_x0000_s2088" style="position:absolute;left:0;text-align:left;margin-left:47.95pt;margin-top:7.95pt;width:3.7pt;height:3.7pt;z-index:251727872;mso-position-horizontal-relative:page" coordorigin="959,159" coordsize="74,74" path="m1001,233r-10,l986,232,959,201r,-10l991,159r10,l1033,191r,10l1001,233xe" fillcolor="#1b1f24" stroked="f">
            <v:path arrowok="t"/>
            <w10:wrap anchorx="page"/>
          </v:shape>
        </w:pict>
      </w:r>
      <w:r>
        <w:pict w14:anchorId="1A0455E4">
          <v:shape id="_x0000_s2087" style="position:absolute;left:0;text-align:left;margin-left:47.95pt;margin-top:24.15pt;width:3.7pt;height:3.7pt;z-index:251728896;mso-position-horizontal-relative:page" coordorigin="959,483" coordsize="74,74" path="m1001,557r-10,l986,556,959,525r,-10l991,483r10,l1033,515r,10l1001,557xe" fillcolor="#1b1f24" stroked="f">
            <v:path arrowok="t"/>
            <w10:wrap anchorx="page"/>
          </v:shape>
        </w:pict>
      </w:r>
      <w:r>
        <w:rPr>
          <w:color w:val="1B1F24"/>
        </w:rPr>
        <w:t xml:space="preserve">Documentación de planificación del sprint en </w:t>
      </w:r>
      <w:proofErr w:type="spellStart"/>
      <w:r>
        <w:rPr>
          <w:color w:val="1B1F24"/>
        </w:rPr>
        <w:t>ProjectLibre</w:t>
      </w:r>
      <w:proofErr w:type="spellEnd"/>
      <w:r>
        <w:rPr>
          <w:color w:val="1B1F24"/>
        </w:rPr>
        <w:t xml:space="preserve">. Minutas de </w:t>
      </w:r>
      <w:proofErr w:type="spellStart"/>
      <w:r>
        <w:rPr>
          <w:color w:val="1B1F24"/>
        </w:rPr>
        <w:t>daily</w:t>
      </w:r>
      <w:proofErr w:type="spellEnd"/>
      <w:r>
        <w:rPr>
          <w:color w:val="1B1F24"/>
        </w:rPr>
        <w:t xml:space="preserve"> meetings, al menos dos por semana.</w:t>
      </w:r>
    </w:p>
    <w:p w14:paraId="6C0B75A1" w14:textId="77777777" w:rsidR="001A1921" w:rsidRDefault="00000000">
      <w:pPr>
        <w:pStyle w:val="Textoindependiente"/>
        <w:spacing w:line="239" w:lineRule="exact"/>
      </w:pPr>
      <w:r>
        <w:pict w14:anchorId="335FC539">
          <v:shape id="_x0000_s2086" style="position:absolute;left:0;text-align:left;margin-left:47.95pt;margin-top:4.45pt;width:3.7pt;height:3.7pt;z-index:251729920;mso-position-horizontal-relative:page" coordorigin="959,89" coordsize="74,74" path="m1001,162r-10,l986,161,959,130r,-9l991,89r10,l1033,121r,9l1001,162xe" fillcolor="#1b1f24" stroked="f">
            <v:path arrowok="t"/>
            <w10:wrap anchorx="page"/>
          </v:shape>
        </w:pict>
      </w:r>
      <w:r>
        <w:rPr>
          <w:color w:val="1B1F24"/>
        </w:rPr>
        <w:t xml:space="preserve">Plan </w:t>
      </w:r>
      <w:r>
        <w:rPr>
          <w:color w:val="1B1F24"/>
          <w:spacing w:val="3"/>
        </w:rPr>
        <w:t xml:space="preserve">de </w:t>
      </w:r>
      <w:r>
        <w:rPr>
          <w:color w:val="1B1F24"/>
          <w:spacing w:val="2"/>
        </w:rPr>
        <w:t xml:space="preserve">demo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>Sprint</w:t>
      </w:r>
      <w:r>
        <w:rPr>
          <w:color w:val="1B1F24"/>
          <w:spacing w:val="27"/>
        </w:rPr>
        <w:t xml:space="preserve"> </w:t>
      </w:r>
      <w:r>
        <w:rPr>
          <w:color w:val="1B1F24"/>
        </w:rPr>
        <w:t>2.</w:t>
      </w:r>
    </w:p>
    <w:p w14:paraId="0EAC9960" w14:textId="77777777" w:rsidR="001A1921" w:rsidRDefault="00000000">
      <w:pPr>
        <w:pStyle w:val="Textoindependiente"/>
        <w:spacing w:before="56"/>
      </w:pPr>
      <w:r>
        <w:pict w14:anchorId="7C1DFACA">
          <v:shape id="_x0000_s2085" style="position:absolute;left:0;text-align:left;margin-left:47.95pt;margin-top:7.9pt;width:3.7pt;height:3.7pt;z-index:251730944;mso-position-horizontal-relative:page" coordorigin="959,158" coordsize="74,74" path="m1001,232r-10,l986,231,959,200r,-10l991,158r10,l1033,190r,10l1001,232xe" fillcolor="#1b1f24" stroked="f">
            <v:path arrowok="t"/>
            <w10:wrap anchorx="page"/>
          </v:shape>
        </w:pict>
      </w:r>
      <w:r>
        <w:rPr>
          <w:color w:val="1B1F24"/>
          <w:spacing w:val="2"/>
        </w:rPr>
        <w:t xml:space="preserve">Retrospectiva </w:t>
      </w:r>
      <w:r>
        <w:rPr>
          <w:color w:val="1B1F24"/>
          <w:spacing w:val="3"/>
        </w:rPr>
        <w:t xml:space="preserve">del </w:t>
      </w:r>
      <w:r>
        <w:rPr>
          <w:color w:val="1B1F24"/>
        </w:rPr>
        <w:t>Sprint</w:t>
      </w:r>
      <w:r>
        <w:rPr>
          <w:color w:val="1B1F24"/>
          <w:spacing w:val="17"/>
        </w:rPr>
        <w:t xml:space="preserve"> </w:t>
      </w:r>
      <w:r>
        <w:rPr>
          <w:color w:val="1B1F24"/>
        </w:rPr>
        <w:t>2.</w:t>
      </w:r>
    </w:p>
    <w:p w14:paraId="0E84C355" w14:textId="77777777" w:rsidR="001A1921" w:rsidRDefault="00000000">
      <w:pPr>
        <w:pStyle w:val="Textoindependiente"/>
        <w:spacing w:before="72"/>
      </w:pPr>
      <w:r>
        <w:pict w14:anchorId="252B047B">
          <v:shape id="_x0000_s2084" style="position:absolute;left:0;text-align:left;margin-left:47.95pt;margin-top:8.7pt;width:3.7pt;height:3.7pt;z-index:251731968;mso-position-horizontal-relative:page" coordorigin="959,174" coordsize="74,74" path="m1001,248r-10,l986,247,959,216r,-10l991,174r10,l1033,206r,10l1001,248xe" fillcolor="#1b1f24" stroked="f">
            <v:path arrowok="t"/>
            <w10:wrap anchorx="page"/>
          </v:shape>
        </w:pict>
      </w:r>
      <w:r>
        <w:rPr>
          <w:color w:val="1B1F24"/>
        </w:rPr>
        <w:t xml:space="preserve">Definición de entregables por tarea y asignación a desarrolladores y </w:t>
      </w:r>
      <w:proofErr w:type="spellStart"/>
      <w:r>
        <w:rPr>
          <w:color w:val="1B1F24"/>
        </w:rPr>
        <w:t>testers</w:t>
      </w:r>
      <w:proofErr w:type="spellEnd"/>
      <w:r>
        <w:rPr>
          <w:color w:val="1B1F24"/>
        </w:rPr>
        <w:t>.</w:t>
      </w:r>
    </w:p>
    <w:p w14:paraId="164643FC" w14:textId="77777777" w:rsidR="001A1921" w:rsidRDefault="001A1921">
      <w:pPr>
        <w:sectPr w:rsidR="001A1921">
          <w:footerReference w:type="default" r:id="rId8"/>
          <w:pgSz w:w="11920" w:h="16840"/>
          <w:pgMar w:top="1200" w:right="800" w:bottom="460" w:left="800" w:header="0" w:footer="268" w:gutter="0"/>
          <w:pgNumType w:start="10"/>
          <w:cols w:space="720"/>
        </w:sectPr>
      </w:pPr>
    </w:p>
    <w:p w14:paraId="20AAE58D" w14:textId="77777777" w:rsidR="001A1921" w:rsidRDefault="00000000">
      <w:pPr>
        <w:pStyle w:val="Textoindependiente"/>
        <w:spacing w:before="83"/>
      </w:pPr>
      <w:r>
        <w:lastRenderedPageBreak/>
        <w:pict w14:anchorId="7E57A823">
          <v:shape id="_x0000_s2083" style="position:absolute;left:0;text-align:left;margin-left:47.95pt;margin-top:9.25pt;width:3.7pt;height:3.7pt;z-index:251734016;mso-position-horizontal-relative:page" coordorigin="959,185" coordsize="74,74" path="m1001,259r-10,l986,258,959,227r,-10l991,185r10,l1033,217r,10l1001,259xe" fillcolor="#1b1f24" stroked="f">
            <v:path arrowok="t"/>
            <w10:wrap anchorx="page"/>
          </v:shape>
        </w:pict>
      </w:r>
      <w:r>
        <w:rPr>
          <w:color w:val="1B1F24"/>
        </w:rPr>
        <w:t>Análisis de los requerimientos de mayor prioridad para el Sprint 3, incluyendo los bugs detectados.</w:t>
      </w:r>
    </w:p>
    <w:p w14:paraId="5735253E" w14:textId="77777777" w:rsidR="001A1921" w:rsidRDefault="001A1921">
      <w:pPr>
        <w:pStyle w:val="Textoindependiente"/>
        <w:spacing w:before="8"/>
        <w:ind w:left="0"/>
        <w:rPr>
          <w:sz w:val="18"/>
        </w:rPr>
      </w:pPr>
    </w:p>
    <w:p w14:paraId="535342DD" w14:textId="77777777" w:rsidR="001A1921" w:rsidRDefault="001A1921">
      <w:pPr>
        <w:spacing w:line="259" w:lineRule="auto"/>
        <w:jc w:val="both"/>
        <w:sectPr w:rsidR="001A1921">
          <w:pgSz w:w="11920" w:h="16840"/>
          <w:pgMar w:top="920" w:right="800" w:bottom="460" w:left="800" w:header="0" w:footer="268" w:gutter="0"/>
          <w:cols w:space="720"/>
        </w:sectPr>
      </w:pPr>
    </w:p>
    <w:p w14:paraId="3C390AA0" w14:textId="77777777" w:rsidR="001A1921" w:rsidRDefault="00000000">
      <w:pPr>
        <w:pStyle w:val="Ttulo2"/>
        <w:numPr>
          <w:ilvl w:val="1"/>
          <w:numId w:val="1"/>
        </w:numPr>
        <w:tabs>
          <w:tab w:val="left" w:pos="454"/>
        </w:tabs>
        <w:spacing w:before="76"/>
        <w:ind w:left="453" w:hanging="340"/>
        <w:rPr>
          <w:b/>
        </w:rPr>
      </w:pPr>
      <w:r>
        <w:rPr>
          <w:b/>
          <w:color w:val="1B1F24"/>
        </w:rPr>
        <w:lastRenderedPageBreak/>
        <w:t xml:space="preserve">Sprint 3 — </w:t>
      </w:r>
      <w:r>
        <w:rPr>
          <w:b/>
          <w:color w:val="1B1F24"/>
          <w:spacing w:val="-6"/>
        </w:rPr>
        <w:t xml:space="preserve">demo </w:t>
      </w:r>
      <w:r>
        <w:rPr>
          <w:b/>
          <w:color w:val="1B1F24"/>
          <w:spacing w:val="2"/>
        </w:rPr>
        <w:t xml:space="preserve">12/11, </w:t>
      </w:r>
      <w:r>
        <w:rPr>
          <w:b/>
          <w:color w:val="1B1F24"/>
          <w:spacing w:val="-5"/>
        </w:rPr>
        <w:t>entrega</w:t>
      </w:r>
      <w:r>
        <w:rPr>
          <w:b/>
          <w:color w:val="1B1F24"/>
          <w:spacing w:val="-13"/>
        </w:rPr>
        <w:t xml:space="preserve"> </w:t>
      </w:r>
      <w:r>
        <w:rPr>
          <w:b/>
          <w:color w:val="1B1F24"/>
          <w:spacing w:val="2"/>
        </w:rPr>
        <w:t>15/11</w:t>
      </w:r>
    </w:p>
    <w:p w14:paraId="73597D01" w14:textId="77777777" w:rsidR="001A1921" w:rsidRDefault="00000000">
      <w:pPr>
        <w:pStyle w:val="Textoindependiente"/>
        <w:spacing w:before="110" w:line="266" w:lineRule="auto"/>
        <w:ind w:left="114" w:right="257"/>
      </w:pPr>
      <w:r>
        <w:rPr>
          <w:rFonts w:ascii="Segoe UI Semibold" w:hAnsi="Segoe UI Semibold"/>
          <w:b/>
          <w:color w:val="1B1F24"/>
        </w:rPr>
        <w:t xml:space="preserve">Objetivo </w:t>
      </w:r>
      <w:r>
        <w:rPr>
          <w:rFonts w:ascii="Segoe UI Semibold" w:hAnsi="Segoe UI Semibold"/>
          <w:b/>
          <w:color w:val="1B1F24"/>
          <w:spacing w:val="2"/>
        </w:rPr>
        <w:t xml:space="preserve">del sprint: </w:t>
      </w:r>
      <w:r>
        <w:rPr>
          <w:color w:val="1B1F24"/>
        </w:rPr>
        <w:t xml:space="preserve">completar el sistema </w:t>
      </w:r>
      <w:r>
        <w:rPr>
          <w:color w:val="1B1F24"/>
          <w:spacing w:val="2"/>
        </w:rPr>
        <w:t xml:space="preserve">con </w:t>
      </w:r>
      <w:r>
        <w:rPr>
          <w:color w:val="1B1F24"/>
        </w:rPr>
        <w:t xml:space="preserve">todo lo que </w:t>
      </w:r>
      <w:r>
        <w:rPr>
          <w:color w:val="1B1F24"/>
          <w:spacing w:val="4"/>
        </w:rPr>
        <w:t xml:space="preserve">se </w:t>
      </w:r>
      <w:r>
        <w:rPr>
          <w:color w:val="1B1F24"/>
          <w:spacing w:val="3"/>
        </w:rPr>
        <w:t xml:space="preserve">apoya </w:t>
      </w:r>
      <w:r>
        <w:rPr>
          <w:color w:val="1B1F24"/>
          <w:spacing w:val="6"/>
        </w:rPr>
        <w:t xml:space="preserve">sobre </w:t>
      </w:r>
      <w:r>
        <w:rPr>
          <w:color w:val="1B1F24"/>
        </w:rPr>
        <w:t xml:space="preserve">el turno ya existente: </w:t>
      </w:r>
      <w:r>
        <w:rPr>
          <w:color w:val="1B1F24"/>
          <w:spacing w:val="2"/>
        </w:rPr>
        <w:t xml:space="preserve">dinero, </w:t>
      </w:r>
      <w:r>
        <w:rPr>
          <w:color w:val="1B1F24"/>
          <w:spacing w:val="3"/>
        </w:rPr>
        <w:t xml:space="preserve">datos </w:t>
      </w:r>
      <w:r>
        <w:rPr>
          <w:color w:val="1B1F24"/>
        </w:rPr>
        <w:t>clínicos   y</w:t>
      </w:r>
      <w:r>
        <w:rPr>
          <w:color w:val="1B1F24"/>
          <w:spacing w:val="4"/>
        </w:rPr>
        <w:t xml:space="preserve"> reportes.</w:t>
      </w:r>
    </w:p>
    <w:p w14:paraId="4B1D8A3F" w14:textId="77777777" w:rsidR="001A1921" w:rsidRDefault="001A1921">
      <w:pPr>
        <w:pStyle w:val="Textoindependiente"/>
        <w:spacing w:before="9" w:after="1"/>
        <w:ind w:left="0"/>
        <w:rPr>
          <w:sz w:val="8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899"/>
        <w:gridCol w:w="4863"/>
        <w:gridCol w:w="589"/>
        <w:gridCol w:w="781"/>
        <w:gridCol w:w="869"/>
        <w:gridCol w:w="781"/>
        <w:gridCol w:w="1297"/>
      </w:tblGrid>
      <w:tr w:rsidR="001A1921" w14:paraId="5A0D6248" w14:textId="77777777">
        <w:trPr>
          <w:trHeight w:val="397"/>
        </w:trPr>
        <w:tc>
          <w:tcPr>
            <w:tcW w:w="899" w:type="dxa"/>
            <w:shd w:val="clear" w:color="auto" w:fill="E6E9EF"/>
          </w:tcPr>
          <w:p w14:paraId="474D6888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</w:t>
            </w:r>
          </w:p>
        </w:tc>
        <w:tc>
          <w:tcPr>
            <w:tcW w:w="4863" w:type="dxa"/>
            <w:shd w:val="clear" w:color="auto" w:fill="E6E9EF"/>
          </w:tcPr>
          <w:p w14:paraId="7FAFF47B" w14:textId="77777777" w:rsidR="001A1921" w:rsidRDefault="00000000">
            <w:pPr>
              <w:pStyle w:val="TableParagraph"/>
              <w:ind w:left="129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Alcance funcional</w:t>
            </w:r>
          </w:p>
        </w:tc>
        <w:tc>
          <w:tcPr>
            <w:tcW w:w="589" w:type="dxa"/>
            <w:shd w:val="clear" w:color="auto" w:fill="E6E9EF"/>
          </w:tcPr>
          <w:p w14:paraId="1C43130A" w14:textId="77777777" w:rsidR="001A1921" w:rsidRDefault="00000000">
            <w:pPr>
              <w:pStyle w:val="TableParagraph"/>
              <w:ind w:left="0" w:right="164"/>
              <w:jc w:val="right"/>
              <w:rPr>
                <w:rFonts w:ascii="Segoe UI Semibold"/>
                <w:b/>
                <w:sz w:val="17"/>
              </w:rPr>
            </w:pPr>
            <w:proofErr w:type="spellStart"/>
            <w:r>
              <w:rPr>
                <w:rFonts w:ascii="Segoe UI Semibold"/>
                <w:b/>
                <w:color w:val="1B1F24"/>
                <w:sz w:val="17"/>
              </w:rPr>
              <w:t>Pts</w:t>
            </w:r>
            <w:proofErr w:type="spellEnd"/>
          </w:p>
        </w:tc>
        <w:tc>
          <w:tcPr>
            <w:tcW w:w="781" w:type="dxa"/>
            <w:shd w:val="clear" w:color="auto" w:fill="E6E9EF"/>
          </w:tcPr>
          <w:p w14:paraId="543E1FF4" w14:textId="77777777" w:rsidR="001A1921" w:rsidRDefault="00000000">
            <w:pPr>
              <w:pStyle w:val="TableParagraph"/>
              <w:ind w:left="106" w:right="9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Horas</w:t>
            </w:r>
          </w:p>
        </w:tc>
        <w:tc>
          <w:tcPr>
            <w:tcW w:w="869" w:type="dxa"/>
            <w:shd w:val="clear" w:color="auto" w:fill="E6E9EF"/>
          </w:tcPr>
          <w:p w14:paraId="6E5CABC1" w14:textId="77777777" w:rsidR="001A1921" w:rsidRDefault="00000000">
            <w:pPr>
              <w:pStyle w:val="TableParagraph"/>
              <w:ind w:left="156" w:right="144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Dueño</w:t>
            </w:r>
          </w:p>
        </w:tc>
        <w:tc>
          <w:tcPr>
            <w:tcW w:w="781" w:type="dxa"/>
            <w:shd w:val="clear" w:color="auto" w:fill="E6E9EF"/>
          </w:tcPr>
          <w:p w14:paraId="7435FC54" w14:textId="77777777" w:rsidR="001A1921" w:rsidRDefault="00000000">
            <w:pPr>
              <w:pStyle w:val="TableParagraph"/>
              <w:ind w:left="103" w:right="9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Dur.</w:t>
            </w:r>
          </w:p>
        </w:tc>
        <w:tc>
          <w:tcPr>
            <w:tcW w:w="1297" w:type="dxa"/>
            <w:shd w:val="clear" w:color="auto" w:fill="E6E9EF"/>
          </w:tcPr>
          <w:p w14:paraId="561E0E09" w14:textId="77777777" w:rsidR="001A1921" w:rsidRDefault="00000000">
            <w:pPr>
              <w:pStyle w:val="TableParagraph"/>
              <w:ind w:left="217" w:right="199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Días reales</w:t>
            </w:r>
          </w:p>
        </w:tc>
      </w:tr>
      <w:tr w:rsidR="001A1921" w14:paraId="12317367" w14:textId="77777777">
        <w:trPr>
          <w:trHeight w:val="648"/>
        </w:trPr>
        <w:tc>
          <w:tcPr>
            <w:tcW w:w="899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E805D64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US-33</w:t>
            </w:r>
          </w:p>
        </w:tc>
        <w:tc>
          <w:tcPr>
            <w:tcW w:w="4863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D8B9B1F" w14:textId="77777777" w:rsidR="001A1921" w:rsidRDefault="00000000">
            <w:pPr>
              <w:pStyle w:val="TableParagraph"/>
              <w:spacing w:before="81" w:line="249" w:lineRule="auto"/>
              <w:ind w:left="129" w:right="302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Costo de la consulta definido por cada médico, con historial de vigencias. </w:t>
            </w:r>
            <w:r>
              <w:rPr>
                <w:color w:val="5C656F"/>
                <w:sz w:val="16"/>
              </w:rPr>
              <w:t>RF-PAG-02</w:t>
            </w:r>
          </w:p>
        </w:tc>
        <w:tc>
          <w:tcPr>
            <w:tcW w:w="589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FCACD46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81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231EE8B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69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099047D" w14:textId="77777777" w:rsidR="001A1921" w:rsidRDefault="00000000">
            <w:pPr>
              <w:pStyle w:val="TableParagraph"/>
              <w:spacing w:before="81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I5</w:t>
            </w:r>
          </w:p>
        </w:tc>
        <w:tc>
          <w:tcPr>
            <w:tcW w:w="781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94E1FE2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</w:t>
            </w:r>
          </w:p>
        </w:tc>
        <w:tc>
          <w:tcPr>
            <w:tcW w:w="1297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529DDDE" w14:textId="77777777" w:rsidR="001A1921" w:rsidRDefault="00000000">
            <w:pPr>
              <w:pStyle w:val="TableParagraph"/>
              <w:spacing w:before="81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34,7–37,4</w:t>
            </w:r>
          </w:p>
        </w:tc>
      </w:tr>
      <w:tr w:rsidR="001A1921" w14:paraId="542EAC4C" w14:textId="77777777">
        <w:trPr>
          <w:trHeight w:val="412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E250386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US-32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D04DBA2" w14:textId="77777777" w:rsidR="001A1921" w:rsidRDefault="00000000">
            <w:pPr>
              <w:pStyle w:val="TableParagraph"/>
              <w:spacing w:before="81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Gestión de la cobertura médica del paciente. </w:t>
            </w:r>
            <w:r>
              <w:rPr>
                <w:color w:val="5C656F"/>
                <w:sz w:val="16"/>
              </w:rPr>
              <w:t>RF-PAG-01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E6AB947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F52DA6B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8921E01" w14:textId="77777777" w:rsidR="001A1921" w:rsidRDefault="00000000">
            <w:pPr>
              <w:pStyle w:val="TableParagraph"/>
              <w:spacing w:before="81"/>
              <w:ind w:left="152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I1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895CBC0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5B67837" w14:textId="77777777" w:rsidR="001A1921" w:rsidRDefault="00000000">
            <w:pPr>
              <w:pStyle w:val="TableParagraph"/>
              <w:spacing w:before="81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34,7–37,4</w:t>
            </w:r>
          </w:p>
        </w:tc>
      </w:tr>
      <w:tr w:rsidR="001A1921" w14:paraId="5F552E5D" w14:textId="77777777">
        <w:trPr>
          <w:trHeight w:val="397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D94C30B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US-34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F0B31E5" w14:textId="77777777" w:rsidR="001A1921" w:rsidRDefault="00000000">
            <w:pPr>
              <w:pStyle w:val="TableParagraph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Cálculo del importe según cobertura. </w:t>
            </w:r>
            <w:r>
              <w:rPr>
                <w:color w:val="5C656F"/>
                <w:sz w:val="16"/>
              </w:rPr>
              <w:t>RF-PAG-03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B86012D" w14:textId="77777777" w:rsidR="001A1921" w:rsidRDefault="00000000">
            <w:pPr>
              <w:pStyle w:val="TableParagraph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3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EE7CCDF" w14:textId="77777777" w:rsidR="001A1921" w:rsidRDefault="00000000">
            <w:pPr>
              <w:pStyle w:val="TableParagraph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9,9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DAB89B0" w14:textId="77777777" w:rsidR="001A1921" w:rsidRDefault="00000000">
            <w:pPr>
              <w:pStyle w:val="TableParagraph"/>
              <w:ind w:left="152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I1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8CDF662" w14:textId="77777777" w:rsidR="001A1921" w:rsidRDefault="00000000">
            <w:pPr>
              <w:pStyle w:val="TableParagraph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4,0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071F872" w14:textId="77777777" w:rsidR="001A1921" w:rsidRDefault="00000000">
            <w:pPr>
              <w:pStyle w:val="TableParagraph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37,4–41,3</w:t>
            </w:r>
          </w:p>
        </w:tc>
      </w:tr>
      <w:tr w:rsidR="001A1921" w14:paraId="55F97098" w14:textId="77777777">
        <w:trPr>
          <w:trHeight w:val="648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1E096DA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US-35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00806B6" w14:textId="77777777" w:rsidR="001A1921" w:rsidRDefault="00000000">
            <w:pPr>
              <w:pStyle w:val="TableParagraph"/>
              <w:spacing w:line="278" w:lineRule="auto"/>
              <w:ind w:left="129" w:right="276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Registro del pago en efectivo o por transferencia. </w:t>
            </w:r>
            <w:r>
              <w:rPr>
                <w:color w:val="5C656F"/>
                <w:sz w:val="16"/>
              </w:rPr>
              <w:t>RF-PAG- 04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EF61B9B" w14:textId="77777777" w:rsidR="001A1921" w:rsidRDefault="00000000">
            <w:pPr>
              <w:pStyle w:val="TableParagraph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28DD895" w14:textId="77777777" w:rsidR="001A1921" w:rsidRDefault="00000000">
            <w:pPr>
              <w:pStyle w:val="TableParagraph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6BABA5A" w14:textId="77777777" w:rsidR="001A1921" w:rsidRDefault="00000000">
            <w:pPr>
              <w:pStyle w:val="TableParagraph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48BC996" w14:textId="77777777" w:rsidR="001A1921" w:rsidRDefault="00000000">
            <w:pPr>
              <w:pStyle w:val="TableParagraph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1C176DA" w14:textId="77777777" w:rsidR="001A1921" w:rsidRDefault="00000000">
            <w:pPr>
              <w:pStyle w:val="TableParagraph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41,3–44,0</w:t>
            </w:r>
          </w:p>
        </w:tc>
      </w:tr>
      <w:tr w:rsidR="001A1921" w14:paraId="30E1F5DD" w14:textId="77777777">
        <w:trPr>
          <w:trHeight w:val="397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D616A88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US-36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D40D226" w14:textId="77777777" w:rsidR="001A1921" w:rsidRDefault="00000000">
            <w:pPr>
              <w:pStyle w:val="TableParagraph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Comprobante único de pago en PDF. </w:t>
            </w:r>
            <w:r>
              <w:rPr>
                <w:color w:val="5C656F"/>
                <w:sz w:val="16"/>
              </w:rPr>
              <w:t>RF-PAG-05, RF-PAG-06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ACAE77A" w14:textId="77777777" w:rsidR="001A1921" w:rsidRDefault="00000000">
            <w:pPr>
              <w:pStyle w:val="TableParagraph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51F0DE9" w14:textId="77777777" w:rsidR="001A1921" w:rsidRDefault="00000000">
            <w:pPr>
              <w:pStyle w:val="TableParagraph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3656E45" w14:textId="77777777" w:rsidR="001A1921" w:rsidRDefault="00000000">
            <w:pPr>
              <w:pStyle w:val="TableParagraph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54449F9" w14:textId="77777777" w:rsidR="001A1921" w:rsidRDefault="00000000">
            <w:pPr>
              <w:pStyle w:val="TableParagraph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7D6A76D" w14:textId="77777777" w:rsidR="001A1921" w:rsidRDefault="00000000">
            <w:pPr>
              <w:pStyle w:val="TableParagraph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44,0–46,6</w:t>
            </w:r>
          </w:p>
        </w:tc>
      </w:tr>
      <w:tr w:rsidR="001A1921" w14:paraId="12242EDF" w14:textId="77777777">
        <w:trPr>
          <w:trHeight w:val="648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7A1DD06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US-39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7A922CB" w14:textId="77777777" w:rsidR="001A1921" w:rsidRDefault="00000000">
            <w:pPr>
              <w:pStyle w:val="TableParagraph"/>
              <w:spacing w:before="81" w:line="261" w:lineRule="auto"/>
              <w:ind w:left="129" w:right="302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Ficha de diagnóstico única por par paciente–médico. </w:t>
            </w:r>
            <w:r>
              <w:rPr>
                <w:color w:val="5C656F"/>
                <w:sz w:val="16"/>
              </w:rPr>
              <w:t>RF- HIS-01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EA8AA00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3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78E9D30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9,9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5311673" w14:textId="77777777" w:rsidR="001A1921" w:rsidRDefault="00000000">
            <w:pPr>
              <w:pStyle w:val="TableParagraph"/>
              <w:spacing w:before="81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I3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73715B7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4,0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748E274" w14:textId="77777777" w:rsidR="001A1921" w:rsidRDefault="00000000">
            <w:pPr>
              <w:pStyle w:val="TableParagraph"/>
              <w:spacing w:before="81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32,1–36,0</w:t>
            </w:r>
          </w:p>
        </w:tc>
      </w:tr>
      <w:tr w:rsidR="001A1921" w14:paraId="1E935D05" w14:textId="77777777">
        <w:trPr>
          <w:trHeight w:val="412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126D35E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US-40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9877306" w14:textId="77777777" w:rsidR="001A1921" w:rsidRDefault="00000000">
            <w:pPr>
              <w:pStyle w:val="TableParagraph"/>
              <w:spacing w:before="81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Historial consolidado para el profesional. </w:t>
            </w:r>
            <w:r>
              <w:rPr>
                <w:color w:val="5C656F"/>
                <w:sz w:val="16"/>
              </w:rPr>
              <w:t>RF-HIS-02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C5477A8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F7F5700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3397549" w14:textId="77777777" w:rsidR="001A1921" w:rsidRDefault="00000000">
            <w:pPr>
              <w:pStyle w:val="TableParagraph"/>
              <w:spacing w:before="81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I3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E556D01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E438007" w14:textId="77777777" w:rsidR="001A1921" w:rsidRDefault="00000000">
            <w:pPr>
              <w:pStyle w:val="TableParagraph"/>
              <w:spacing w:before="81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36,0–38,7</w:t>
            </w:r>
          </w:p>
        </w:tc>
      </w:tr>
      <w:tr w:rsidR="001A1921" w14:paraId="1E6F43BD" w14:textId="77777777">
        <w:trPr>
          <w:trHeight w:val="633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6643F71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w w:val="110"/>
                <w:sz w:val="17"/>
              </w:rPr>
              <w:t>US-41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EE2957D" w14:textId="77777777" w:rsidR="001A1921" w:rsidRDefault="00000000">
            <w:pPr>
              <w:pStyle w:val="TableParagraph"/>
              <w:spacing w:line="261" w:lineRule="auto"/>
              <w:ind w:left="129" w:right="276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Historial clínico en modo lectura para el paciente. </w:t>
            </w:r>
            <w:r>
              <w:rPr>
                <w:color w:val="5C656F"/>
                <w:sz w:val="16"/>
              </w:rPr>
              <w:t>RF-HIS- 03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58DA22A" w14:textId="77777777" w:rsidR="001A1921" w:rsidRDefault="00000000">
            <w:pPr>
              <w:pStyle w:val="TableParagraph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5932995" w14:textId="77777777" w:rsidR="001A1921" w:rsidRDefault="00000000">
            <w:pPr>
              <w:pStyle w:val="TableParagraph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9AF0A94" w14:textId="77777777" w:rsidR="001A1921" w:rsidRDefault="00000000">
            <w:pPr>
              <w:pStyle w:val="TableParagraph"/>
              <w:ind w:left="152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I4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B359441" w14:textId="77777777" w:rsidR="001A1921" w:rsidRDefault="00000000">
            <w:pPr>
              <w:pStyle w:val="TableParagraph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18535D6" w14:textId="77777777" w:rsidR="001A1921" w:rsidRDefault="00000000">
            <w:pPr>
              <w:pStyle w:val="TableParagraph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34,1–36,7</w:t>
            </w:r>
          </w:p>
        </w:tc>
      </w:tr>
      <w:tr w:rsidR="001A1921" w14:paraId="5281E5BC" w14:textId="77777777">
        <w:trPr>
          <w:trHeight w:val="412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D8659D7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US-44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6315F14" w14:textId="77777777" w:rsidR="001A1921" w:rsidRDefault="00000000">
            <w:pPr>
              <w:pStyle w:val="TableParagraph"/>
              <w:spacing w:before="81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Auditoría de accesos al historial. </w:t>
            </w:r>
            <w:r>
              <w:rPr>
                <w:color w:val="5C656F"/>
                <w:sz w:val="16"/>
              </w:rPr>
              <w:t>RF-HIS-06, RNF-04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F195129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1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94B9C5E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3,3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4BA690A" w14:textId="77777777" w:rsidR="001A1921" w:rsidRDefault="00000000">
            <w:pPr>
              <w:pStyle w:val="TableParagraph"/>
              <w:spacing w:before="81"/>
              <w:ind w:left="152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I4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E5C6285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1,3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93C89DE" w14:textId="77777777" w:rsidR="001A1921" w:rsidRDefault="00000000">
            <w:pPr>
              <w:pStyle w:val="TableParagraph"/>
              <w:spacing w:before="81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38,7–40,0</w:t>
            </w:r>
          </w:p>
        </w:tc>
      </w:tr>
      <w:tr w:rsidR="001A1921" w14:paraId="7E071BEA" w14:textId="77777777">
        <w:trPr>
          <w:trHeight w:val="397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C574033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US-45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A46DBBE" w14:textId="77777777" w:rsidR="001A1921" w:rsidRDefault="00000000">
            <w:pPr>
              <w:pStyle w:val="TableParagraph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Reporte de turnos por especialidad. </w:t>
            </w:r>
            <w:r>
              <w:rPr>
                <w:color w:val="5C656F"/>
                <w:sz w:val="16"/>
              </w:rPr>
              <w:t>RF-REP-01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B68BB20" w14:textId="77777777" w:rsidR="001A1921" w:rsidRDefault="00000000">
            <w:pPr>
              <w:pStyle w:val="TableParagraph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BDF8FD1" w14:textId="77777777" w:rsidR="001A1921" w:rsidRDefault="00000000">
            <w:pPr>
              <w:pStyle w:val="TableParagraph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6,6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A9D32EB" w14:textId="77777777" w:rsidR="001A1921" w:rsidRDefault="00000000">
            <w:pPr>
              <w:pStyle w:val="TableParagraph"/>
              <w:ind w:left="152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I4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BB75415" w14:textId="77777777" w:rsidR="001A1921" w:rsidRDefault="00000000">
            <w:pPr>
              <w:pStyle w:val="TableParagraph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2,6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321AD6E" w14:textId="77777777" w:rsidR="001A1921" w:rsidRDefault="00000000">
            <w:pPr>
              <w:pStyle w:val="TableParagraph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40,0–42,6</w:t>
            </w:r>
          </w:p>
        </w:tc>
      </w:tr>
      <w:tr w:rsidR="001A1921" w14:paraId="220F90E2" w14:textId="77777777">
        <w:trPr>
          <w:trHeight w:val="397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1C6E0BB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US-47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5A86888" w14:textId="77777777" w:rsidR="001A1921" w:rsidRDefault="00000000">
            <w:pPr>
              <w:pStyle w:val="TableParagraph"/>
              <w:ind w:left="129"/>
              <w:rPr>
                <w:sz w:val="16"/>
              </w:rPr>
            </w:pPr>
            <w:r>
              <w:rPr>
                <w:color w:val="1B1F24"/>
                <w:sz w:val="17"/>
              </w:rPr>
              <w:t xml:space="preserve">Reporte de pagos realizados. </w:t>
            </w:r>
            <w:r>
              <w:rPr>
                <w:color w:val="5C656F"/>
                <w:sz w:val="16"/>
              </w:rPr>
              <w:t>RF-REP-03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8BF1A52" w14:textId="77777777" w:rsidR="001A1921" w:rsidRDefault="00000000">
            <w:pPr>
              <w:pStyle w:val="TableParagraph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1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661B1CD" w14:textId="77777777" w:rsidR="001A1921" w:rsidRDefault="00000000">
            <w:pPr>
              <w:pStyle w:val="TableParagraph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3,3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CEEE288" w14:textId="77777777" w:rsidR="001A1921" w:rsidRDefault="00000000">
            <w:pPr>
              <w:pStyle w:val="TableParagraph"/>
              <w:ind w:left="149" w:right="14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I2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3756C2C" w14:textId="77777777" w:rsidR="001A1921" w:rsidRDefault="00000000">
            <w:pPr>
              <w:pStyle w:val="TableParagraph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1,3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AC3BBFC" w14:textId="77777777" w:rsidR="001A1921" w:rsidRDefault="00000000">
            <w:pPr>
              <w:pStyle w:val="TableParagraph"/>
              <w:ind w:left="217" w:right="195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46,6–47,9</w:t>
            </w:r>
          </w:p>
        </w:tc>
      </w:tr>
      <w:tr w:rsidR="001A1921" w14:paraId="7976728D" w14:textId="77777777">
        <w:trPr>
          <w:trHeight w:val="412"/>
        </w:trPr>
        <w:tc>
          <w:tcPr>
            <w:tcW w:w="89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A35FBE0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Bugs</w:t>
            </w:r>
          </w:p>
        </w:tc>
        <w:tc>
          <w:tcPr>
            <w:tcW w:w="4863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40CAF0C" w14:textId="77777777" w:rsidR="001A1921" w:rsidRDefault="00000000">
            <w:pPr>
              <w:pStyle w:val="TableParagraph"/>
              <w:spacing w:before="81"/>
              <w:ind w:left="129"/>
              <w:rPr>
                <w:sz w:val="17"/>
              </w:rPr>
            </w:pPr>
            <w:r>
              <w:rPr>
                <w:color w:val="1B1F24"/>
                <w:sz w:val="17"/>
              </w:rPr>
              <w:t>Reserva para las correcciones del Sprint 2, a cargo de I5.</w:t>
            </w:r>
          </w:p>
        </w:tc>
        <w:tc>
          <w:tcPr>
            <w:tcW w:w="58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5A41DB3" w14:textId="77777777" w:rsidR="001A1921" w:rsidRDefault="00000000">
            <w:pPr>
              <w:pStyle w:val="TableParagraph"/>
              <w:spacing w:before="81"/>
              <w:ind w:left="0" w:right="232"/>
              <w:jc w:val="right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3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4143AA9" w14:textId="77777777" w:rsidR="001A1921" w:rsidRDefault="00000000">
            <w:pPr>
              <w:pStyle w:val="TableParagraph"/>
              <w:spacing w:before="81"/>
              <w:ind w:left="110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9,9</w:t>
            </w:r>
          </w:p>
        </w:tc>
        <w:tc>
          <w:tcPr>
            <w:tcW w:w="86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71B4F0B" w14:textId="77777777" w:rsidR="001A1921" w:rsidRDefault="00000000">
            <w:pPr>
              <w:pStyle w:val="TableParagraph"/>
              <w:spacing w:before="81"/>
              <w:ind w:left="156" w:right="139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I5</w:t>
            </w:r>
          </w:p>
        </w:tc>
        <w:tc>
          <w:tcPr>
            <w:tcW w:w="781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DB4372E" w14:textId="77777777" w:rsidR="001A1921" w:rsidRDefault="00000000">
            <w:pPr>
              <w:pStyle w:val="TableParagraph"/>
              <w:spacing w:before="81"/>
              <w:ind w:left="105" w:right="94"/>
              <w:jc w:val="center"/>
              <w:rPr>
                <w:sz w:val="17"/>
              </w:rPr>
            </w:pPr>
            <w:r>
              <w:rPr>
                <w:color w:val="1B1F24"/>
                <w:sz w:val="17"/>
              </w:rPr>
              <w:t>4,0 d</w:t>
            </w:r>
          </w:p>
        </w:tc>
        <w:tc>
          <w:tcPr>
            <w:tcW w:w="129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5B5C5EB" w14:textId="77777777" w:rsidR="001A1921" w:rsidRDefault="00000000">
            <w:pPr>
              <w:pStyle w:val="TableParagraph"/>
              <w:spacing w:before="81"/>
              <w:ind w:left="13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—</w:t>
            </w:r>
          </w:p>
        </w:tc>
      </w:tr>
      <w:tr w:rsidR="001A1921" w14:paraId="31DB7A72" w14:textId="77777777">
        <w:trPr>
          <w:trHeight w:val="397"/>
        </w:trPr>
        <w:tc>
          <w:tcPr>
            <w:tcW w:w="5762" w:type="dxa"/>
            <w:gridSpan w:val="2"/>
            <w:tcBorders>
              <w:top w:val="single" w:sz="6" w:space="0" w:color="D3D8DE"/>
            </w:tcBorders>
            <w:shd w:val="clear" w:color="auto" w:fill="E6E9EF"/>
          </w:tcPr>
          <w:p w14:paraId="5015958A" w14:textId="77777777" w:rsidR="001A1921" w:rsidRDefault="00000000">
            <w:pPr>
              <w:pStyle w:val="TableParagraph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11 </w:t>
            </w:r>
            <w:proofErr w:type="spellStart"/>
            <w:r>
              <w:rPr>
                <w:rFonts w:ascii="Segoe UI Semibold" w:hAnsi="Segoe UI Semibold"/>
                <w:b/>
                <w:color w:val="1B1F24"/>
                <w:sz w:val="17"/>
              </w:rPr>
              <w:t>User</w:t>
            </w:r>
            <w:proofErr w:type="spellEnd"/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 </w:t>
            </w:r>
            <w:proofErr w:type="spellStart"/>
            <w:r>
              <w:rPr>
                <w:rFonts w:ascii="Segoe UI Semibold" w:hAnsi="Segoe UI Semibold"/>
                <w:b/>
                <w:color w:val="1B1F24"/>
                <w:sz w:val="17"/>
              </w:rPr>
              <w:t>Stories</w:t>
            </w:r>
            <w:proofErr w:type="spellEnd"/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 más la reserva de bugs</w:t>
            </w:r>
          </w:p>
        </w:tc>
        <w:tc>
          <w:tcPr>
            <w:tcW w:w="589" w:type="dxa"/>
            <w:tcBorders>
              <w:top w:val="single" w:sz="6" w:space="0" w:color="D3D8DE"/>
            </w:tcBorders>
            <w:shd w:val="clear" w:color="auto" w:fill="E6E9EF"/>
          </w:tcPr>
          <w:p w14:paraId="6716B4F5" w14:textId="77777777" w:rsidR="001A1921" w:rsidRDefault="00000000">
            <w:pPr>
              <w:pStyle w:val="TableParagraph"/>
              <w:ind w:left="0" w:right="185"/>
              <w:jc w:val="right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25</w:t>
            </w:r>
          </w:p>
        </w:tc>
        <w:tc>
          <w:tcPr>
            <w:tcW w:w="781" w:type="dxa"/>
            <w:tcBorders>
              <w:top w:val="single" w:sz="6" w:space="0" w:color="D3D8DE"/>
            </w:tcBorders>
            <w:shd w:val="clear" w:color="auto" w:fill="E6E9EF"/>
          </w:tcPr>
          <w:p w14:paraId="6D29156F" w14:textId="77777777" w:rsidR="001A1921" w:rsidRDefault="00000000">
            <w:pPr>
              <w:pStyle w:val="TableParagraph"/>
              <w:ind w:left="98" w:right="94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82,5</w:t>
            </w:r>
          </w:p>
        </w:tc>
        <w:tc>
          <w:tcPr>
            <w:tcW w:w="869" w:type="dxa"/>
            <w:tcBorders>
              <w:top w:val="single" w:sz="6" w:space="0" w:color="D3D8DE"/>
            </w:tcBorders>
            <w:shd w:val="clear" w:color="auto" w:fill="E6E9EF"/>
          </w:tcPr>
          <w:p w14:paraId="5C283BE2" w14:textId="77777777" w:rsidR="001A1921" w:rsidRDefault="00000000">
            <w:pPr>
              <w:pStyle w:val="TableParagraph"/>
              <w:ind w:left="8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1"/>
                <w:sz w:val="17"/>
              </w:rPr>
              <w:t>—</w:t>
            </w:r>
          </w:p>
        </w:tc>
        <w:tc>
          <w:tcPr>
            <w:tcW w:w="781" w:type="dxa"/>
            <w:tcBorders>
              <w:top w:val="single" w:sz="6" w:space="0" w:color="D3D8DE"/>
            </w:tcBorders>
            <w:shd w:val="clear" w:color="auto" w:fill="E6E9EF"/>
          </w:tcPr>
          <w:p w14:paraId="0E8E30FC" w14:textId="77777777" w:rsidR="001A1921" w:rsidRDefault="00000000">
            <w:pPr>
              <w:pStyle w:val="TableParagraph"/>
              <w:ind w:left="8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1"/>
                <w:sz w:val="17"/>
              </w:rPr>
              <w:t>—</w:t>
            </w:r>
          </w:p>
        </w:tc>
        <w:tc>
          <w:tcPr>
            <w:tcW w:w="1297" w:type="dxa"/>
            <w:tcBorders>
              <w:top w:val="single" w:sz="6" w:space="0" w:color="D3D8DE"/>
            </w:tcBorders>
            <w:shd w:val="clear" w:color="auto" w:fill="E6E9EF"/>
          </w:tcPr>
          <w:p w14:paraId="7FF9EBE4" w14:textId="77777777" w:rsidR="001A1921" w:rsidRDefault="00000000">
            <w:pPr>
              <w:pStyle w:val="TableParagraph"/>
              <w:ind w:left="13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1"/>
                <w:sz w:val="17"/>
              </w:rPr>
              <w:t>—</w:t>
            </w:r>
          </w:p>
        </w:tc>
      </w:tr>
    </w:tbl>
    <w:p w14:paraId="382A6D79" w14:textId="77777777" w:rsidR="001A1921" w:rsidRDefault="001A1921">
      <w:pPr>
        <w:pStyle w:val="Textoindependiente"/>
        <w:spacing w:before="7"/>
        <w:ind w:left="0"/>
      </w:pPr>
    </w:p>
    <w:p w14:paraId="4EB68AAE" w14:textId="77777777" w:rsidR="001A1921" w:rsidRDefault="00000000">
      <w:pPr>
        <w:pStyle w:val="Textoindependiente"/>
        <w:ind w:left="114"/>
        <w:rPr>
          <w:rFonts w:ascii="Segoe UI Semibold" w:hAnsi="Segoe UI Semibold"/>
          <w:b/>
        </w:rPr>
      </w:pPr>
      <w:r>
        <w:pict w14:anchorId="00C5B86F">
          <v:shape id="_x0000_s2075" style="position:absolute;left:0;text-align:left;margin-left:45.75pt;margin-top:15.8pt;width:504.75pt;height:.1pt;z-index:-251576320;mso-wrap-distance-left:0;mso-wrap-distance-right:0;mso-position-horizontal-relative:page" coordorigin="915,316" coordsize="10095,0" path="m915,316r10095,e" filled="f" strokecolor="#d3d8de" strokeweight=".25994mm">
            <v:path arrowok="t"/>
            <w10:wrap type="topAndBottom" anchorx="page"/>
          </v:shape>
        </w:pict>
      </w:r>
      <w:r>
        <w:pict w14:anchorId="3C4138E4">
          <v:shape id="_x0000_s2074" style="position:absolute;left:0;text-align:left;margin-left:47.95pt;margin-top:25pt;width:3.7pt;height:3.7pt;z-index:251743232;mso-position-horizontal-relative:page" coordorigin="959,500" coordsize="74,74" path="m1001,573r-10,l986,573,959,541r,-9l991,500r10,l1033,532r,9l1001,573xe" fillcolor="#1b1f24" stroked="f">
            <v:path arrowok="t"/>
            <w10:wrap anchorx="page"/>
          </v:shape>
        </w:pict>
      </w:r>
      <w:proofErr w:type="spellStart"/>
      <w:r>
        <w:rPr>
          <w:rFonts w:ascii="Segoe UI Semibold" w:hAnsi="Segoe UI Semibold"/>
          <w:b/>
          <w:color w:val="1F4E78"/>
        </w:rPr>
        <w:t>Guión</w:t>
      </w:r>
      <w:proofErr w:type="spellEnd"/>
      <w:r>
        <w:rPr>
          <w:rFonts w:ascii="Segoe UI Semibold" w:hAnsi="Segoe UI Semibold"/>
          <w:b/>
          <w:color w:val="1F4E78"/>
        </w:rPr>
        <w:t xml:space="preserve"> propuesto para la demo</w:t>
      </w:r>
    </w:p>
    <w:p w14:paraId="4BF3193D" w14:textId="77777777" w:rsidR="001A1921" w:rsidRDefault="00000000">
      <w:pPr>
        <w:pStyle w:val="Textoindependiente"/>
        <w:spacing w:before="45" w:line="252" w:lineRule="auto"/>
        <w:ind w:right="257"/>
      </w:pPr>
      <w:r>
        <w:rPr>
          <w:color w:val="1B1F24"/>
          <w:spacing w:val="4"/>
        </w:rPr>
        <w:t xml:space="preserve">Recorrido </w:t>
      </w:r>
      <w:r>
        <w:rPr>
          <w:color w:val="1B1F24"/>
        </w:rPr>
        <w:t xml:space="preserve">completo: el paciente </w:t>
      </w:r>
      <w:r>
        <w:rPr>
          <w:color w:val="1B1F24"/>
          <w:spacing w:val="4"/>
        </w:rPr>
        <w:t xml:space="preserve">reserva, </w:t>
      </w:r>
      <w:r>
        <w:rPr>
          <w:color w:val="1B1F24"/>
          <w:spacing w:val="2"/>
        </w:rPr>
        <w:t xml:space="preserve">asiste, </w:t>
      </w:r>
      <w:r>
        <w:rPr>
          <w:color w:val="1B1F24"/>
        </w:rPr>
        <w:t xml:space="preserve">el administrativo </w:t>
      </w:r>
      <w:r>
        <w:rPr>
          <w:color w:val="1B1F24"/>
          <w:spacing w:val="3"/>
        </w:rPr>
        <w:t xml:space="preserve">marca </w:t>
      </w:r>
      <w:r>
        <w:rPr>
          <w:color w:val="1B1F24"/>
        </w:rPr>
        <w:t xml:space="preserve">el turno como cumplido, el médico </w:t>
      </w:r>
      <w:proofErr w:type="gramStart"/>
      <w:r>
        <w:rPr>
          <w:color w:val="1B1F24"/>
          <w:spacing w:val="4"/>
        </w:rPr>
        <w:t xml:space="preserve">carga  </w:t>
      </w:r>
      <w:r>
        <w:rPr>
          <w:color w:val="1B1F24"/>
        </w:rPr>
        <w:t>el</w:t>
      </w:r>
      <w:proofErr w:type="gramEnd"/>
      <w:r>
        <w:rPr>
          <w:color w:val="1B1F24"/>
        </w:rPr>
        <w:t xml:space="preserve"> diagnóstico y el paciente lo consulta en </w:t>
      </w:r>
      <w:r>
        <w:rPr>
          <w:color w:val="1B1F24"/>
          <w:spacing w:val="4"/>
        </w:rPr>
        <w:t>su</w:t>
      </w:r>
      <w:r>
        <w:rPr>
          <w:color w:val="1B1F24"/>
          <w:spacing w:val="19"/>
        </w:rPr>
        <w:t xml:space="preserve"> </w:t>
      </w:r>
      <w:r>
        <w:rPr>
          <w:color w:val="1B1F24"/>
        </w:rPr>
        <w:t>historial.</w:t>
      </w:r>
    </w:p>
    <w:p w14:paraId="481C25CE" w14:textId="77777777" w:rsidR="001A1921" w:rsidRDefault="00000000">
      <w:pPr>
        <w:pStyle w:val="Textoindependiente"/>
        <w:spacing w:before="59" w:line="252" w:lineRule="auto"/>
        <w:ind w:right="190"/>
      </w:pPr>
      <w:r>
        <w:pict w14:anchorId="2D305002">
          <v:shape id="_x0000_s2073" style="position:absolute;left:0;text-align:left;margin-left:47.95pt;margin-top:8.05pt;width:3.7pt;height:3.7pt;z-index:251744256;mso-position-horizontal-relative:page" coordorigin="959,161" coordsize="74,74" path="m1001,235r-10,l986,234,959,203r,-10l991,161r10,l1033,193r,10l1001,235xe" fillcolor="#1b1f24" stroked="f">
            <v:path arrowok="t"/>
            <w10:wrap anchorx="page"/>
          </v:shape>
        </w:pict>
      </w:r>
      <w:r>
        <w:rPr>
          <w:color w:val="1B1F24"/>
        </w:rPr>
        <w:t xml:space="preserve">Segundo médico atiende al mismo paciente: se crea una </w:t>
      </w:r>
      <w:r>
        <w:rPr>
          <w:rFonts w:ascii="Segoe UI Semibold" w:hAnsi="Segoe UI Semibold"/>
          <w:b/>
          <w:color w:val="1B1F24"/>
        </w:rPr>
        <w:t xml:space="preserve">ficha distinta </w:t>
      </w:r>
      <w:r>
        <w:rPr>
          <w:color w:val="1B1F24"/>
        </w:rPr>
        <w:t>y el historial consolidado las reúne, con la del otro profesional en modo lectura.</w:t>
      </w:r>
    </w:p>
    <w:p w14:paraId="7AE33835" w14:textId="77777777" w:rsidR="001A1921" w:rsidRDefault="00000000">
      <w:pPr>
        <w:pStyle w:val="Textoindependiente"/>
        <w:spacing w:before="44" w:line="266" w:lineRule="auto"/>
        <w:ind w:right="257"/>
      </w:pPr>
      <w:r>
        <w:pict w14:anchorId="317A1F1D">
          <v:shape id="_x0000_s2072" style="position:absolute;left:0;text-align:left;margin-left:47.95pt;margin-top:7.3pt;width:3.7pt;height:3.7pt;z-index:251745280;mso-position-horizontal-relative:page" coordorigin="959,146" coordsize="74,74" path="m1001,220r-10,l986,219,959,188r,-10l991,146r10,l1033,178r,10l1001,220xe" fillcolor="#1b1f24" stroked="f">
            <v:path arrowok="t"/>
            <w10:wrap anchorx="page"/>
          </v:shape>
        </w:pict>
      </w:r>
      <w:r>
        <w:rPr>
          <w:color w:val="1B1F24"/>
        </w:rPr>
        <w:t>El médico define el costo de su consulta y se verifica que el importe calculado lo refleja según la cobertura del paciente.</w:t>
      </w:r>
    </w:p>
    <w:p w14:paraId="79F04A6D" w14:textId="77777777" w:rsidR="001A1921" w:rsidRDefault="00000000">
      <w:pPr>
        <w:pStyle w:val="Textoindependiente"/>
        <w:spacing w:before="28" w:line="307" w:lineRule="auto"/>
        <w:ind w:right="2492"/>
      </w:pPr>
      <w:r>
        <w:pict w14:anchorId="350872D4">
          <v:shape id="_x0000_s2071" style="position:absolute;left:0;text-align:left;margin-left:47.95pt;margin-top:6.5pt;width:3.7pt;height:3.7pt;z-index:251746304;mso-position-horizontal-relative:page" coordorigin="959,130" coordsize="74,74" path="m1001,204r-10,l986,203,959,172r,-10l991,130r10,l1033,162r,10l1001,204xe" fillcolor="#1b1f24" stroked="f">
            <v:path arrowok="t"/>
            <w10:wrap anchorx="page"/>
          </v:shape>
        </w:pict>
      </w:r>
      <w:r>
        <w:pict w14:anchorId="2029F9F2">
          <v:shape id="_x0000_s2070" style="position:absolute;left:0;text-align:left;margin-left:47.95pt;margin-top:22.7pt;width:3.7pt;height:3.7pt;z-index:251747328;mso-position-horizontal-relative:page" coordorigin="959,454" coordsize="74,74" path="m1001,528r-10,l986,527,959,496r,-10l991,454r10,l1033,486r,10l1001,528xe" fillcolor="#1b1f24" stroked="f">
            <v:path arrowok="t"/>
            <w10:wrap anchorx="page"/>
          </v:shape>
        </w:pict>
      </w:r>
      <w:r>
        <w:rPr>
          <w:color w:val="1B1F24"/>
        </w:rPr>
        <w:t>Registro del pago en efectivo y por transferencia; descarga del comprobante en PDF. Generación en vivo de los dos reportes administrativos.</w:t>
      </w:r>
    </w:p>
    <w:p w14:paraId="12643D7F" w14:textId="77777777" w:rsidR="001A1921" w:rsidRDefault="00000000">
      <w:pPr>
        <w:pStyle w:val="Textoindependiente"/>
        <w:spacing w:line="239" w:lineRule="exact"/>
      </w:pPr>
      <w:r>
        <w:pict w14:anchorId="056684F8">
          <v:shape id="_x0000_s2069" style="position:absolute;left:0;text-align:left;margin-left:47.95pt;margin-top:4.45pt;width:3.7pt;height:3.7pt;z-index:251748352;mso-position-horizontal-relative:page" coordorigin="959,89" coordsize="74,74" path="m1001,162r-10,l986,161,959,130r,-9l991,89r10,l1033,121r,9l1001,162xe" fillcolor="#1b1f24" stroked="f">
            <v:path arrowok="t"/>
            <w10:wrap anchorx="page"/>
          </v:shape>
        </w:pict>
      </w:r>
      <w:r>
        <w:rPr>
          <w:color w:val="1B1F24"/>
        </w:rPr>
        <w:t>Consulta del log de auditoría mostrando quién accedió al historial y cuándo (RNF-04).</w:t>
      </w:r>
    </w:p>
    <w:p w14:paraId="2A97FB64" w14:textId="77777777" w:rsidR="001A1921" w:rsidRDefault="00000000">
      <w:pPr>
        <w:pStyle w:val="Textoindependiente"/>
        <w:spacing w:before="72"/>
      </w:pPr>
      <w:r>
        <w:pict w14:anchorId="4907DF95">
          <v:shape id="_x0000_s2068" style="position:absolute;left:0;text-align:left;margin-left:47.95pt;margin-top:8.7pt;width:3.7pt;height:3.7pt;z-index:251749376;mso-position-horizontal-relative:page" coordorigin="959,174" coordsize="74,74" path="m1001,248r-10,l986,247,959,216r,-10l991,174r10,l1033,206r,10l1001,248xe" fillcolor="#1b1f24" stroked="f">
            <v:path arrowok="t"/>
            <w10:wrap anchorx="page"/>
          </v:shape>
        </w:pict>
      </w:r>
      <w:r>
        <w:rPr>
          <w:color w:val="1B1F24"/>
        </w:rPr>
        <w:t xml:space="preserve">Repaso de las métricas del proyecto medidas a lo largo de los tres </w:t>
      </w:r>
      <w:proofErr w:type="spellStart"/>
      <w:r>
        <w:rPr>
          <w:color w:val="1B1F24"/>
        </w:rPr>
        <w:t>sprints</w:t>
      </w:r>
      <w:proofErr w:type="spellEnd"/>
      <w:r>
        <w:rPr>
          <w:color w:val="1B1F24"/>
        </w:rPr>
        <w:t>.</w:t>
      </w:r>
    </w:p>
    <w:p w14:paraId="23940565" w14:textId="77777777" w:rsidR="001A1921" w:rsidRDefault="001A1921">
      <w:pPr>
        <w:pStyle w:val="Textoindependiente"/>
        <w:spacing w:before="9"/>
        <w:ind w:left="0"/>
        <w:rPr>
          <w:sz w:val="18"/>
        </w:rPr>
      </w:pPr>
    </w:p>
    <w:p w14:paraId="009FB3E9" w14:textId="77777777" w:rsidR="001A1921" w:rsidRDefault="00000000">
      <w:pPr>
        <w:pStyle w:val="Textoindependiente"/>
        <w:ind w:left="114"/>
        <w:rPr>
          <w:rFonts w:ascii="Segoe UI Semibold" w:hAnsi="Segoe UI Semibold"/>
          <w:b/>
        </w:rPr>
      </w:pPr>
      <w:r>
        <w:pict w14:anchorId="4E192787">
          <v:shape id="_x0000_s2067" style="position:absolute;left:0;text-align:left;margin-left:45.75pt;margin-top:15.8pt;width:504.75pt;height:.1pt;z-index:-251575296;mso-wrap-distance-left:0;mso-wrap-distance-right:0;mso-position-horizontal-relative:page" coordorigin="915,316" coordsize="10095,0" path="m915,316r10095,e" filled="f" strokecolor="#d3d8de" strokeweight=".25994mm">
            <v:path arrowok="t"/>
            <w10:wrap type="topAndBottom" anchorx="page"/>
          </v:shape>
        </w:pict>
      </w:r>
      <w:r>
        <w:rPr>
          <w:rFonts w:ascii="Segoe UI Semibold" w:hAnsi="Segoe UI Semibold"/>
          <w:b/>
          <w:color w:val="1F4E78"/>
        </w:rPr>
        <w:t>Entregables de gestión exigidos por la cátedra</w:t>
      </w:r>
    </w:p>
    <w:p w14:paraId="09C59850" w14:textId="77777777" w:rsidR="001A1921" w:rsidRDefault="00000000">
      <w:pPr>
        <w:pStyle w:val="Textoindependiente"/>
        <w:spacing w:before="45"/>
      </w:pPr>
      <w:r>
        <w:rPr>
          <w:color w:val="1B1F24"/>
        </w:rPr>
        <w:t xml:space="preserve">Reunión de </w:t>
      </w:r>
      <w:proofErr w:type="spellStart"/>
      <w:r>
        <w:rPr>
          <w:color w:val="1B1F24"/>
        </w:rPr>
        <w:t>refinement</w:t>
      </w:r>
      <w:proofErr w:type="spellEnd"/>
      <w:r>
        <w:rPr>
          <w:color w:val="1B1F24"/>
        </w:rPr>
        <w:t xml:space="preserve"> del Sprint 3.</w:t>
      </w:r>
    </w:p>
    <w:p w14:paraId="7C70DE0C" w14:textId="77777777" w:rsidR="001A1921" w:rsidRDefault="00000000">
      <w:pPr>
        <w:pStyle w:val="Textoindependiente"/>
        <w:spacing w:before="72" w:line="292" w:lineRule="auto"/>
        <w:ind w:right="4404"/>
      </w:pPr>
      <w:r>
        <w:pict w14:anchorId="360E3C10">
          <v:shape id="_x0000_s2066" style="position:absolute;left:0;text-align:left;margin-left:47.95pt;margin-top:-7.5pt;width:3.7pt;height:3.7pt;z-index:251750400;mso-position-horizontal-relative:page" coordorigin="959,-150" coordsize="74,74" path="m1001,-77r-10,l986,-78r-27,-31l959,-118r32,-32l1001,-150r32,32l1033,-109r-32,32xe" fillcolor="#1b1f24" stroked="f">
            <v:path arrowok="t"/>
            <w10:wrap anchorx="page"/>
          </v:shape>
        </w:pict>
      </w:r>
      <w:r>
        <w:pict w14:anchorId="5B22F95E">
          <v:shape id="_x0000_s2065" style="position:absolute;left:0;text-align:left;margin-left:47.95pt;margin-top:8.7pt;width:3.7pt;height:3.7pt;z-index:251751424;mso-position-horizontal-relative:page" coordorigin="959,174" coordsize="74,74" path="m1001,248r-10,l986,247,959,216r,-10l991,174r10,l1033,206r,10l1001,248xe" fillcolor="#1b1f24" stroked="f">
            <v:path arrowok="t"/>
            <w10:wrap anchorx="page"/>
          </v:shape>
        </w:pict>
      </w:r>
      <w:r>
        <w:pict w14:anchorId="67C576E5">
          <v:shape id="_x0000_s2064" style="position:absolute;left:0;text-align:left;margin-left:47.95pt;margin-top:24.15pt;width:3.7pt;height:3.7pt;z-index:251752448;mso-position-horizontal-relative:page" coordorigin="959,483" coordsize="74,74" path="m1001,557r-10,l986,556,959,525r,-10l991,483r10,l1033,515r,10l1001,557xe" fillcolor="#1b1f24" stroked="f">
            <v:path arrowok="t"/>
            <w10:wrap anchorx="page"/>
          </v:shape>
        </w:pict>
      </w:r>
      <w:r>
        <w:rPr>
          <w:color w:val="1B1F24"/>
        </w:rPr>
        <w:t xml:space="preserve">Documentación de planificación del sprint en </w:t>
      </w:r>
      <w:proofErr w:type="spellStart"/>
      <w:r>
        <w:rPr>
          <w:color w:val="1B1F24"/>
        </w:rPr>
        <w:t>ProjectLibre</w:t>
      </w:r>
      <w:proofErr w:type="spellEnd"/>
      <w:r>
        <w:rPr>
          <w:color w:val="1B1F24"/>
        </w:rPr>
        <w:t xml:space="preserve">. Minutas de </w:t>
      </w:r>
      <w:proofErr w:type="spellStart"/>
      <w:r>
        <w:rPr>
          <w:color w:val="1B1F24"/>
        </w:rPr>
        <w:t>daily</w:t>
      </w:r>
      <w:proofErr w:type="spellEnd"/>
      <w:r>
        <w:rPr>
          <w:color w:val="1B1F24"/>
        </w:rPr>
        <w:t xml:space="preserve"> meetings, al menos dos por semana.</w:t>
      </w:r>
    </w:p>
    <w:p w14:paraId="1103656A" w14:textId="77777777" w:rsidR="001A1921" w:rsidRDefault="00000000">
      <w:pPr>
        <w:pStyle w:val="Textoindependiente"/>
        <w:spacing w:before="17" w:line="292" w:lineRule="auto"/>
        <w:ind w:right="5818"/>
      </w:pPr>
      <w:r>
        <w:pict w14:anchorId="1D6F10AD">
          <v:shape id="_x0000_s2063" style="position:absolute;left:0;text-align:left;margin-left:47.95pt;margin-top:5.95pt;width:3.7pt;height:3.7pt;z-index:251753472;mso-position-horizontal-relative:page" coordorigin="959,119" coordsize="74,74" path="m1001,193r-10,l986,192,959,161r,-10l991,119r10,l1033,151r,10l1001,193xe" fillcolor="#1b1f24" stroked="f">
            <v:path arrowok="t"/>
            <w10:wrap anchorx="page"/>
          </v:shape>
        </w:pict>
      </w:r>
      <w:r>
        <w:pict w14:anchorId="48DF7C63">
          <v:shape id="_x0000_s2062" style="position:absolute;left:0;text-align:left;margin-left:47.95pt;margin-top:21.4pt;width:3.7pt;height:3.7pt;z-index:251754496;mso-position-horizontal-relative:page" coordorigin="959,428" coordsize="74,74" path="m1001,502r-10,l986,501,959,470r,-10l991,428r10,l1033,460r,10l1001,502xe" fillcolor="#1b1f24" stroked="f">
            <v:path arrowok="t"/>
            <w10:wrap anchorx="page"/>
          </v:shape>
        </w:pict>
      </w:r>
      <w:r>
        <w:rPr>
          <w:color w:val="1B1F24"/>
        </w:rPr>
        <w:t>Definición de entregables por tarea. Retrospectiva del sprint.</w:t>
      </w:r>
    </w:p>
    <w:p w14:paraId="4A5656B8" w14:textId="77777777" w:rsidR="001A1921" w:rsidRDefault="001A1921">
      <w:pPr>
        <w:spacing w:line="292" w:lineRule="auto"/>
        <w:sectPr w:rsidR="001A1921">
          <w:pgSz w:w="11920" w:h="16840"/>
          <w:pgMar w:top="1200" w:right="800" w:bottom="460" w:left="800" w:header="0" w:footer="268" w:gutter="0"/>
          <w:cols w:space="720"/>
        </w:sectPr>
      </w:pPr>
    </w:p>
    <w:p w14:paraId="6D49A80F" w14:textId="77777777" w:rsidR="001A1921" w:rsidRDefault="00000000">
      <w:pPr>
        <w:pStyle w:val="Textoindependiente"/>
        <w:spacing w:before="83"/>
      </w:pPr>
      <w:r>
        <w:lastRenderedPageBreak/>
        <w:pict w14:anchorId="40B3BD01">
          <v:shape id="_x0000_s2061" style="position:absolute;left:0;text-align:left;margin-left:47.95pt;margin-top:9.25pt;width:3.7pt;height:3.7pt;z-index:251756544;mso-position-horizontal-relative:page" coordorigin="959,185" coordsize="74,74" path="m1001,259r-10,l986,258,959,227r,-10l991,185r10,l1033,217r,10l1001,259xe" fillcolor="#1b1f24" stroked="f">
            <v:path arrowok="t"/>
            <w10:wrap anchorx="page"/>
          </v:shape>
        </w:pict>
      </w:r>
      <w:r>
        <w:rPr>
          <w:color w:val="1B1F24"/>
        </w:rPr>
        <w:t>Plan de demo del Sprint 3.</w:t>
      </w:r>
    </w:p>
    <w:p w14:paraId="3DC131C6" w14:textId="77777777" w:rsidR="001A1921" w:rsidRDefault="001A1921">
      <w:pPr>
        <w:pStyle w:val="Textoindependiente"/>
        <w:spacing w:before="8"/>
        <w:ind w:left="0"/>
        <w:rPr>
          <w:sz w:val="18"/>
        </w:rPr>
      </w:pPr>
    </w:p>
    <w:p w14:paraId="5EAF3740" w14:textId="77777777" w:rsidR="001A1921" w:rsidRDefault="001A1921">
      <w:pPr>
        <w:spacing w:line="252" w:lineRule="auto"/>
        <w:sectPr w:rsidR="001A1921">
          <w:pgSz w:w="11920" w:h="16840"/>
          <w:pgMar w:top="920" w:right="800" w:bottom="460" w:left="800" w:header="0" w:footer="268" w:gutter="0"/>
          <w:cols w:space="720"/>
        </w:sectPr>
      </w:pPr>
    </w:p>
    <w:p w14:paraId="766FFF55" w14:textId="77777777" w:rsidR="001A1921" w:rsidRDefault="00000000">
      <w:pPr>
        <w:pStyle w:val="Ttulo1"/>
        <w:numPr>
          <w:ilvl w:val="0"/>
          <w:numId w:val="1"/>
        </w:numPr>
        <w:tabs>
          <w:tab w:val="left" w:pos="381"/>
        </w:tabs>
        <w:spacing w:before="0"/>
        <w:ind w:left="380" w:hanging="267"/>
        <w:rPr>
          <w:b/>
        </w:rPr>
      </w:pPr>
      <w:r>
        <w:rPr>
          <w:b/>
          <w:color w:val="1F4E78"/>
        </w:rPr>
        <w:lastRenderedPageBreak/>
        <w:t>Requerimientos retirados por decisión del</w:t>
      </w:r>
      <w:r>
        <w:rPr>
          <w:b/>
          <w:color w:val="1F4E78"/>
          <w:spacing w:val="35"/>
        </w:rPr>
        <w:t xml:space="preserve"> </w:t>
      </w:r>
      <w:r>
        <w:rPr>
          <w:b/>
          <w:color w:val="1F4E78"/>
        </w:rPr>
        <w:t>cliente</w:t>
      </w:r>
    </w:p>
    <w:p w14:paraId="41A369AC" w14:textId="06242095" w:rsidR="001A1921" w:rsidRDefault="00000000">
      <w:pPr>
        <w:pStyle w:val="Textoindependiente"/>
        <w:spacing w:before="147" w:line="252" w:lineRule="auto"/>
        <w:ind w:left="114" w:right="257"/>
      </w:pPr>
      <w:r>
        <w:rPr>
          <w:color w:val="1B1F24"/>
        </w:rPr>
        <w:t xml:space="preserve">La reunión del 19/09/2026 sacó del alcance los siguientes requerimientos. </w:t>
      </w:r>
    </w:p>
    <w:p w14:paraId="3519C6D3" w14:textId="77777777" w:rsidR="001A1921" w:rsidRDefault="001A1921">
      <w:pPr>
        <w:pStyle w:val="Textoindependiente"/>
        <w:ind w:left="0"/>
        <w:rPr>
          <w:sz w:val="11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2358"/>
        <w:gridCol w:w="722"/>
        <w:gridCol w:w="707"/>
        <w:gridCol w:w="6292"/>
      </w:tblGrid>
      <w:tr w:rsidR="001A1921" w14:paraId="4C87E7FA" w14:textId="77777777">
        <w:trPr>
          <w:trHeight w:val="397"/>
        </w:trPr>
        <w:tc>
          <w:tcPr>
            <w:tcW w:w="2358" w:type="dxa"/>
            <w:shd w:val="clear" w:color="auto" w:fill="E6E9EF"/>
          </w:tcPr>
          <w:p w14:paraId="38ED503D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Requerimiento</w:t>
            </w:r>
          </w:p>
        </w:tc>
        <w:tc>
          <w:tcPr>
            <w:tcW w:w="722" w:type="dxa"/>
            <w:shd w:val="clear" w:color="auto" w:fill="E6E9EF"/>
          </w:tcPr>
          <w:p w14:paraId="032C07DC" w14:textId="77777777" w:rsidR="001A1921" w:rsidRDefault="00000000">
            <w:pPr>
              <w:pStyle w:val="TableParagraph"/>
              <w:ind w:left="111" w:right="93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Sprint</w:t>
            </w:r>
          </w:p>
        </w:tc>
        <w:tc>
          <w:tcPr>
            <w:tcW w:w="707" w:type="dxa"/>
            <w:shd w:val="clear" w:color="auto" w:fill="E6E9EF"/>
          </w:tcPr>
          <w:p w14:paraId="4B363247" w14:textId="77777777" w:rsidR="001A1921" w:rsidRDefault="00000000">
            <w:pPr>
              <w:pStyle w:val="TableParagraph"/>
              <w:ind w:left="194" w:right="182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Pts.</w:t>
            </w:r>
          </w:p>
        </w:tc>
        <w:tc>
          <w:tcPr>
            <w:tcW w:w="6292" w:type="dxa"/>
            <w:shd w:val="clear" w:color="auto" w:fill="E6E9EF"/>
          </w:tcPr>
          <w:p w14:paraId="79339FD7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Motivo</w:t>
            </w:r>
          </w:p>
        </w:tc>
      </w:tr>
      <w:tr w:rsidR="001A1921" w14:paraId="02110AA8" w14:textId="77777777">
        <w:trPr>
          <w:trHeight w:val="648"/>
        </w:trPr>
        <w:tc>
          <w:tcPr>
            <w:tcW w:w="2358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4DB38D1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RF-USR-04</w:t>
            </w:r>
          </w:p>
        </w:tc>
        <w:tc>
          <w:tcPr>
            <w:tcW w:w="722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91F58FB" w14:textId="77777777" w:rsidR="001A1921" w:rsidRDefault="00000000">
            <w:pPr>
              <w:pStyle w:val="TableParagraph"/>
              <w:ind w:left="19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1</w:t>
            </w:r>
          </w:p>
        </w:tc>
        <w:tc>
          <w:tcPr>
            <w:tcW w:w="707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2A571B9" w14:textId="77777777" w:rsidR="001A1921" w:rsidRDefault="00000000"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6292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0088633" w14:textId="77777777" w:rsidR="001A1921" w:rsidRDefault="00000000">
            <w:pPr>
              <w:pStyle w:val="TableParagraph"/>
              <w:spacing w:line="266" w:lineRule="auto"/>
              <w:rPr>
                <w:sz w:val="17"/>
              </w:rPr>
            </w:pPr>
            <w:r>
              <w:rPr>
                <w:color w:val="1B1F24"/>
                <w:sz w:val="17"/>
              </w:rPr>
              <w:t>Deja de ser un RF: pasa a RNF-03, transversal a todas las US. El esfuerzo no desaparece, se distribuye.</w:t>
            </w:r>
          </w:p>
        </w:tc>
      </w:tr>
      <w:tr w:rsidR="001A1921" w14:paraId="574CB6D8" w14:textId="77777777">
        <w:trPr>
          <w:trHeight w:val="397"/>
        </w:trPr>
        <w:tc>
          <w:tcPr>
            <w:tcW w:w="235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2D27505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RF-AGE-07</w:t>
            </w:r>
          </w:p>
        </w:tc>
        <w:tc>
          <w:tcPr>
            <w:tcW w:w="72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EE01E2E" w14:textId="77777777" w:rsidR="001A1921" w:rsidRDefault="00000000">
            <w:pPr>
              <w:pStyle w:val="TableParagraph"/>
              <w:ind w:left="19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1</w:t>
            </w:r>
          </w:p>
        </w:tc>
        <w:tc>
          <w:tcPr>
            <w:tcW w:w="70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6F2A1A1" w14:textId="77777777" w:rsidR="001A1921" w:rsidRDefault="00000000"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3</w:t>
            </w:r>
          </w:p>
        </w:tc>
        <w:tc>
          <w:tcPr>
            <w:tcW w:w="629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52F6BF1" w14:textId="77777777" w:rsidR="001A1921" w:rsidRDefault="00000000">
            <w:pPr>
              <w:pStyle w:val="TableParagraph"/>
              <w:rPr>
                <w:sz w:val="17"/>
              </w:rPr>
            </w:pPr>
            <w:r>
              <w:rPr>
                <w:color w:val="1B1F24"/>
                <w:sz w:val="17"/>
              </w:rPr>
              <w:t>El cliente indicó no tenerlo en cuenta.</w:t>
            </w:r>
          </w:p>
        </w:tc>
      </w:tr>
      <w:tr w:rsidR="001A1921" w14:paraId="28BBD7F9" w14:textId="77777777">
        <w:trPr>
          <w:trHeight w:val="397"/>
        </w:trPr>
        <w:tc>
          <w:tcPr>
            <w:tcW w:w="235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50F6272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RF-VAC-02, 03, 04</w:t>
            </w:r>
          </w:p>
        </w:tc>
        <w:tc>
          <w:tcPr>
            <w:tcW w:w="72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A40916C" w14:textId="77777777" w:rsidR="001A1921" w:rsidRDefault="00000000">
            <w:pPr>
              <w:pStyle w:val="TableParagraph"/>
              <w:ind w:left="19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0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A17A631" w14:textId="77777777" w:rsidR="001A1921" w:rsidRDefault="00000000"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5</w:t>
            </w:r>
          </w:p>
        </w:tc>
        <w:tc>
          <w:tcPr>
            <w:tcW w:w="629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84F63FE" w14:textId="77777777" w:rsidR="001A1921" w:rsidRDefault="00000000">
            <w:pPr>
              <w:pStyle w:val="TableParagraph"/>
              <w:rPr>
                <w:sz w:val="17"/>
              </w:rPr>
            </w:pPr>
            <w:r>
              <w:rPr>
                <w:color w:val="1B1F24"/>
                <w:sz w:val="17"/>
              </w:rPr>
              <w:t>Se asume stock permanente de vacunas.</w:t>
            </w:r>
          </w:p>
        </w:tc>
      </w:tr>
      <w:tr w:rsidR="001A1921" w14:paraId="6A9C8601" w14:textId="77777777">
        <w:trPr>
          <w:trHeight w:val="412"/>
        </w:trPr>
        <w:tc>
          <w:tcPr>
            <w:tcW w:w="235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95936FC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RF-NOT-03</w:t>
            </w:r>
          </w:p>
        </w:tc>
        <w:tc>
          <w:tcPr>
            <w:tcW w:w="72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E9F3EFB" w14:textId="77777777" w:rsidR="001A1921" w:rsidRDefault="00000000">
            <w:pPr>
              <w:pStyle w:val="TableParagraph"/>
              <w:spacing w:before="81"/>
              <w:ind w:left="19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70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E40106E" w14:textId="77777777" w:rsidR="001A1921" w:rsidRDefault="00000000">
            <w:pPr>
              <w:pStyle w:val="TableParagraph"/>
              <w:spacing w:before="81"/>
              <w:ind w:left="20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1</w:t>
            </w:r>
          </w:p>
        </w:tc>
        <w:tc>
          <w:tcPr>
            <w:tcW w:w="629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AC31F82" w14:textId="77777777" w:rsidR="001A1921" w:rsidRDefault="00000000">
            <w:pPr>
              <w:pStyle w:val="TableParagraph"/>
              <w:spacing w:before="81"/>
              <w:rPr>
                <w:sz w:val="17"/>
              </w:rPr>
            </w:pPr>
            <w:r>
              <w:rPr>
                <w:color w:val="1B1F24"/>
                <w:sz w:val="17"/>
              </w:rPr>
              <w:t>Alerta de stock bajo; dependiente del módulo eliminado.</w:t>
            </w:r>
          </w:p>
        </w:tc>
      </w:tr>
      <w:tr w:rsidR="001A1921" w14:paraId="144A3C4B" w14:textId="77777777">
        <w:trPr>
          <w:trHeight w:val="397"/>
        </w:trPr>
        <w:tc>
          <w:tcPr>
            <w:tcW w:w="235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1CDD505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RF-VAC-07</w:t>
            </w:r>
          </w:p>
        </w:tc>
        <w:tc>
          <w:tcPr>
            <w:tcW w:w="72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071CF93" w14:textId="77777777" w:rsidR="001A1921" w:rsidRDefault="00000000">
            <w:pPr>
              <w:pStyle w:val="TableParagraph"/>
              <w:ind w:left="19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3</w:t>
            </w:r>
          </w:p>
        </w:tc>
        <w:tc>
          <w:tcPr>
            <w:tcW w:w="70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934FB11" w14:textId="77777777" w:rsidR="001A1921" w:rsidRDefault="00000000"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629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10908BA7" w14:textId="77777777" w:rsidR="001A1921" w:rsidRDefault="00000000">
            <w:pPr>
              <w:pStyle w:val="TableParagraph"/>
              <w:rPr>
                <w:sz w:val="17"/>
              </w:rPr>
            </w:pPr>
            <w:r>
              <w:rPr>
                <w:color w:val="1B1F24"/>
                <w:sz w:val="17"/>
              </w:rPr>
              <w:t>Vencimiento y baja de lotes; dependiente del módulo eliminado.</w:t>
            </w:r>
          </w:p>
        </w:tc>
      </w:tr>
      <w:tr w:rsidR="001A1921" w14:paraId="333D6C39" w14:textId="77777777">
        <w:trPr>
          <w:trHeight w:val="397"/>
        </w:trPr>
        <w:tc>
          <w:tcPr>
            <w:tcW w:w="2358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EF7CCAE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RF-REP-02</w:t>
            </w:r>
          </w:p>
        </w:tc>
        <w:tc>
          <w:tcPr>
            <w:tcW w:w="72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3741B56" w14:textId="77777777" w:rsidR="001A1921" w:rsidRDefault="00000000">
            <w:pPr>
              <w:pStyle w:val="TableParagraph"/>
              <w:ind w:left="19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3</w:t>
            </w:r>
          </w:p>
        </w:tc>
        <w:tc>
          <w:tcPr>
            <w:tcW w:w="70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84969EB" w14:textId="77777777" w:rsidR="001A1921" w:rsidRDefault="00000000"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color w:val="1B1F24"/>
                <w:w w:val="101"/>
                <w:sz w:val="17"/>
              </w:rPr>
              <w:t>2</w:t>
            </w:r>
          </w:p>
        </w:tc>
        <w:tc>
          <w:tcPr>
            <w:tcW w:w="6292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3710E46" w14:textId="77777777" w:rsidR="001A1921" w:rsidRDefault="00000000">
            <w:pPr>
              <w:pStyle w:val="TableParagraph"/>
              <w:rPr>
                <w:sz w:val="17"/>
              </w:rPr>
            </w:pPr>
            <w:r>
              <w:rPr>
                <w:color w:val="1B1F24"/>
                <w:sz w:val="17"/>
              </w:rPr>
              <w:t>Reporte de stock; sin existencias no hay datos que reportar.</w:t>
            </w:r>
          </w:p>
        </w:tc>
      </w:tr>
      <w:tr w:rsidR="001A1921" w14:paraId="3DC72145" w14:textId="77777777">
        <w:trPr>
          <w:trHeight w:val="412"/>
        </w:trPr>
        <w:tc>
          <w:tcPr>
            <w:tcW w:w="2358" w:type="dxa"/>
            <w:tcBorders>
              <w:top w:val="single" w:sz="6" w:space="0" w:color="D3D8DE"/>
            </w:tcBorders>
            <w:shd w:val="clear" w:color="auto" w:fill="E6E9EF"/>
          </w:tcPr>
          <w:p w14:paraId="566D838C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proofErr w:type="gramStart"/>
            <w:r>
              <w:rPr>
                <w:rFonts w:ascii="Segoe UI Semibold"/>
                <w:b/>
                <w:color w:val="1B1F24"/>
                <w:sz w:val="17"/>
              </w:rPr>
              <w:t>Total</w:t>
            </w:r>
            <w:proofErr w:type="gramEnd"/>
            <w:r>
              <w:rPr>
                <w:rFonts w:ascii="Segoe UI Semibold"/>
                <w:b/>
                <w:color w:val="1B1F24"/>
                <w:sz w:val="17"/>
              </w:rPr>
              <w:t xml:space="preserve"> retirado por el cliente</w:t>
            </w:r>
          </w:p>
        </w:tc>
        <w:tc>
          <w:tcPr>
            <w:tcW w:w="722" w:type="dxa"/>
            <w:tcBorders>
              <w:top w:val="single" w:sz="6" w:space="0" w:color="D3D8DE"/>
            </w:tcBorders>
            <w:shd w:val="clear" w:color="auto" w:fill="E6E9EF"/>
          </w:tcPr>
          <w:p w14:paraId="425C7E95" w14:textId="77777777" w:rsidR="001A1921" w:rsidRDefault="00000000">
            <w:pPr>
              <w:pStyle w:val="TableParagraph"/>
              <w:spacing w:before="81"/>
              <w:ind w:left="10"/>
              <w:jc w:val="center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01"/>
                <w:sz w:val="17"/>
              </w:rPr>
              <w:t>—</w:t>
            </w:r>
          </w:p>
        </w:tc>
        <w:tc>
          <w:tcPr>
            <w:tcW w:w="707" w:type="dxa"/>
            <w:tcBorders>
              <w:top w:val="single" w:sz="6" w:space="0" w:color="D3D8DE"/>
            </w:tcBorders>
            <w:shd w:val="clear" w:color="auto" w:fill="E6E9EF"/>
          </w:tcPr>
          <w:p w14:paraId="7170E31B" w14:textId="77777777" w:rsidR="001A1921" w:rsidRDefault="00000000">
            <w:pPr>
              <w:pStyle w:val="TableParagraph"/>
              <w:spacing w:before="81"/>
              <w:ind w:left="190" w:right="182"/>
              <w:jc w:val="center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15</w:t>
            </w:r>
          </w:p>
        </w:tc>
        <w:tc>
          <w:tcPr>
            <w:tcW w:w="6292" w:type="dxa"/>
            <w:tcBorders>
              <w:top w:val="single" w:sz="6" w:space="0" w:color="D3D8DE"/>
            </w:tcBorders>
            <w:shd w:val="clear" w:color="auto" w:fill="E6E9EF"/>
          </w:tcPr>
          <w:p w14:paraId="12C57FDE" w14:textId="3302A61B" w:rsidR="001A1921" w:rsidRDefault="001A1921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</w:p>
        </w:tc>
      </w:tr>
    </w:tbl>
    <w:p w14:paraId="1B5421B2" w14:textId="77777777" w:rsidR="001A1921" w:rsidRDefault="001A1921">
      <w:pPr>
        <w:rPr>
          <w:rFonts w:ascii="Segoe UI Semibold"/>
          <w:sz w:val="17"/>
        </w:rPr>
        <w:sectPr w:rsidR="001A1921">
          <w:pgSz w:w="11920" w:h="16840"/>
          <w:pgMar w:top="1000" w:right="800" w:bottom="460" w:left="800" w:header="0" w:footer="268" w:gutter="0"/>
          <w:cols w:space="720"/>
        </w:sectPr>
      </w:pPr>
    </w:p>
    <w:p w14:paraId="059D6409" w14:textId="77777777" w:rsidR="001A1921" w:rsidRPr="00DC572F" w:rsidRDefault="00000000">
      <w:pPr>
        <w:pStyle w:val="Ttulo1"/>
        <w:numPr>
          <w:ilvl w:val="0"/>
          <w:numId w:val="1"/>
        </w:numPr>
        <w:tabs>
          <w:tab w:val="left" w:pos="484"/>
        </w:tabs>
        <w:spacing w:before="88"/>
        <w:ind w:left="483" w:hanging="370"/>
        <w:rPr>
          <w:b/>
        </w:rPr>
      </w:pPr>
      <w:r>
        <w:rPr>
          <w:b/>
          <w:color w:val="1F4E78"/>
        </w:rPr>
        <w:lastRenderedPageBreak/>
        <w:t>Métricas a medir en todos los</w:t>
      </w:r>
      <w:r>
        <w:rPr>
          <w:b/>
          <w:color w:val="1F4E78"/>
          <w:spacing w:val="48"/>
        </w:rPr>
        <w:t xml:space="preserve"> </w:t>
      </w:r>
      <w:proofErr w:type="spellStart"/>
      <w:r>
        <w:rPr>
          <w:b/>
          <w:color w:val="1F4E78"/>
        </w:rPr>
        <w:t>sprints</w:t>
      </w:r>
      <w:proofErr w:type="spellEnd"/>
    </w:p>
    <w:p w14:paraId="33997735" w14:textId="77777777" w:rsidR="001A1921" w:rsidRDefault="001A1921" w:rsidP="00DC572F"/>
    <w:p w14:paraId="213C16D7" w14:textId="44F90CFB" w:rsidR="00DC572F" w:rsidRDefault="00DC572F" w:rsidP="00DC572F">
      <w:pPr>
        <w:pStyle w:val="Prrafodelista"/>
      </w:pPr>
      <w:r>
        <w:t>Heredados de la entrega Start Up</w:t>
      </w:r>
    </w:p>
    <w:p w14:paraId="04881DBF" w14:textId="3A57B287" w:rsidR="00DC572F" w:rsidRDefault="00DC572F" w:rsidP="00DC572F">
      <w:pPr>
        <w:pStyle w:val="Sinespaciado"/>
      </w:pPr>
      <w:r w:rsidRPr="00DC572F">
        <w:t xml:space="preserve">- Cantidad de historias de usuario implementadas por sprint </w:t>
      </w:r>
    </w:p>
    <w:p w14:paraId="4CF4A451" w14:textId="77777777" w:rsidR="00DC572F" w:rsidRDefault="00DC572F" w:rsidP="00DC572F">
      <w:pPr>
        <w:pStyle w:val="Sinespaciado"/>
      </w:pPr>
      <w:r w:rsidRPr="00DC572F">
        <w:t xml:space="preserve">- Cantidad de bugs solucionados </w:t>
      </w:r>
    </w:p>
    <w:p w14:paraId="0D12B8B1" w14:textId="77777777" w:rsidR="00DC572F" w:rsidRDefault="00DC572F" w:rsidP="00DC572F">
      <w:pPr>
        <w:pStyle w:val="Sinespaciado"/>
      </w:pPr>
      <w:r w:rsidRPr="00DC572F">
        <w:t xml:space="preserve">- Cantidad de bugs/errores encontrados luego de cada </w:t>
      </w:r>
      <w:proofErr w:type="spellStart"/>
      <w:r w:rsidRPr="00DC572F">
        <w:t>feature</w:t>
      </w:r>
      <w:proofErr w:type="spellEnd"/>
      <w:r w:rsidRPr="00DC572F">
        <w:t xml:space="preserve"> implementada </w:t>
      </w:r>
    </w:p>
    <w:p w14:paraId="26D2A355" w14:textId="77777777" w:rsidR="00DC572F" w:rsidRDefault="00DC572F" w:rsidP="00DC572F">
      <w:pPr>
        <w:pStyle w:val="Sinespaciado"/>
      </w:pPr>
      <w:r w:rsidRPr="00DC572F">
        <w:t xml:space="preserve">- Cantidad de requerimientos implementados y aprobados sobre el total </w:t>
      </w:r>
    </w:p>
    <w:p w14:paraId="56158FB1" w14:textId="77777777" w:rsidR="00DC572F" w:rsidRDefault="00DC572F" w:rsidP="00DC572F">
      <w:pPr>
        <w:pStyle w:val="Sinespaciado"/>
      </w:pPr>
      <w:r w:rsidRPr="00DC572F">
        <w:t xml:space="preserve">- Cantidad de tareas en curso simultáneamente </w:t>
      </w:r>
    </w:p>
    <w:p w14:paraId="06FD3144" w14:textId="77777777" w:rsidR="00DC572F" w:rsidRDefault="00DC572F" w:rsidP="00DC572F">
      <w:pPr>
        <w:pStyle w:val="Sinespaciado"/>
      </w:pPr>
      <w:r w:rsidRPr="00DC572F">
        <w:t xml:space="preserve">- Tiempo total desde que una tarea entra al backlog hasta que llega a producción. </w:t>
      </w:r>
    </w:p>
    <w:p w14:paraId="35D79C1B" w14:textId="14366CEB" w:rsidR="00DC572F" w:rsidRPr="00DC572F" w:rsidRDefault="00DC572F" w:rsidP="00DC572F">
      <w:pPr>
        <w:pStyle w:val="Sinespaciado"/>
        <w:sectPr w:rsidR="00DC572F" w:rsidRPr="00DC572F">
          <w:pgSz w:w="11920" w:h="16840"/>
          <w:pgMar w:top="920" w:right="800" w:bottom="460" w:left="800" w:header="0" w:footer="268" w:gutter="0"/>
          <w:cols w:space="720"/>
        </w:sectPr>
      </w:pPr>
      <w:r w:rsidRPr="00DC572F">
        <w:t>- Cantidad de historias de usuarios que no se terminan en el sprint sobre la cantidad de historias en el sprint</w:t>
      </w:r>
    </w:p>
    <w:p w14:paraId="7210E938" w14:textId="77777777" w:rsidR="001A1921" w:rsidRDefault="001A1921">
      <w:pPr>
        <w:pStyle w:val="Textoindependiente"/>
        <w:spacing w:before="2"/>
        <w:ind w:left="0"/>
        <w:rPr>
          <w:rFonts w:ascii="Segoe UI Semibold"/>
          <w:b/>
          <w:sz w:val="20"/>
        </w:rPr>
      </w:pPr>
    </w:p>
    <w:p w14:paraId="0DCFF432" w14:textId="77777777" w:rsidR="001A1921" w:rsidRDefault="00000000">
      <w:pPr>
        <w:pStyle w:val="Prrafodelista"/>
        <w:numPr>
          <w:ilvl w:val="0"/>
          <w:numId w:val="1"/>
        </w:numPr>
        <w:tabs>
          <w:tab w:val="left" w:pos="484"/>
        </w:tabs>
        <w:spacing w:before="106"/>
        <w:ind w:left="483" w:hanging="370"/>
        <w:rPr>
          <w:b/>
          <w:sz w:val="24"/>
        </w:rPr>
      </w:pPr>
      <w:r>
        <w:rPr>
          <w:b/>
          <w:color w:val="1F4E78"/>
          <w:sz w:val="24"/>
        </w:rPr>
        <w:t>Cadencia de trabajo dentro de cada sprint</w:t>
      </w:r>
    </w:p>
    <w:p w14:paraId="7DD7D689" w14:textId="77777777" w:rsidR="001A1921" w:rsidRDefault="001A1921">
      <w:pPr>
        <w:pStyle w:val="Textoindependiente"/>
        <w:spacing w:before="12"/>
        <w:ind w:left="0"/>
        <w:rPr>
          <w:rFonts w:ascii="Segoe UI Semibold"/>
          <w:b/>
          <w:sz w:val="9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2270"/>
        <w:gridCol w:w="1887"/>
        <w:gridCol w:w="2196"/>
        <w:gridCol w:w="3729"/>
      </w:tblGrid>
      <w:tr w:rsidR="001A1921" w14:paraId="23ECF11E" w14:textId="77777777">
        <w:trPr>
          <w:trHeight w:val="412"/>
        </w:trPr>
        <w:tc>
          <w:tcPr>
            <w:tcW w:w="2270" w:type="dxa"/>
            <w:shd w:val="clear" w:color="auto" w:fill="E6E9EF"/>
          </w:tcPr>
          <w:p w14:paraId="5C4E44B2" w14:textId="77777777" w:rsidR="001A1921" w:rsidRDefault="00000000">
            <w:pPr>
              <w:pStyle w:val="TableParagraph"/>
              <w:spacing w:before="81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Momento</w:t>
            </w:r>
          </w:p>
        </w:tc>
        <w:tc>
          <w:tcPr>
            <w:tcW w:w="1887" w:type="dxa"/>
            <w:shd w:val="clear" w:color="auto" w:fill="E6E9EF"/>
          </w:tcPr>
          <w:p w14:paraId="41AE557A" w14:textId="77777777" w:rsidR="001A1921" w:rsidRDefault="00000000">
            <w:pPr>
              <w:pStyle w:val="TableParagraph"/>
              <w:spacing w:before="81"/>
              <w:ind w:left="124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Ceremonia</w:t>
            </w:r>
          </w:p>
        </w:tc>
        <w:tc>
          <w:tcPr>
            <w:tcW w:w="2196" w:type="dxa"/>
            <w:shd w:val="clear" w:color="auto" w:fill="E6E9EF"/>
          </w:tcPr>
          <w:p w14:paraId="581209FA" w14:textId="77777777" w:rsidR="001A1921" w:rsidRDefault="00000000">
            <w:pPr>
              <w:pStyle w:val="TableParagraph"/>
              <w:spacing w:before="81"/>
              <w:ind w:left="124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Participantes</w:t>
            </w:r>
          </w:p>
        </w:tc>
        <w:tc>
          <w:tcPr>
            <w:tcW w:w="3729" w:type="dxa"/>
            <w:shd w:val="clear" w:color="auto" w:fill="E6E9EF"/>
          </w:tcPr>
          <w:p w14:paraId="4715A1CC" w14:textId="77777777" w:rsidR="001A1921" w:rsidRDefault="00000000">
            <w:pPr>
              <w:pStyle w:val="TableParagraph"/>
              <w:spacing w:before="81"/>
              <w:ind w:left="128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Salida documental</w:t>
            </w:r>
          </w:p>
        </w:tc>
      </w:tr>
      <w:tr w:rsidR="001A1921" w14:paraId="76796EB7" w14:textId="77777777">
        <w:trPr>
          <w:trHeight w:val="883"/>
        </w:trPr>
        <w:tc>
          <w:tcPr>
            <w:tcW w:w="2270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3EAD5DA" w14:textId="77777777" w:rsidR="001A1921" w:rsidRDefault="00000000">
            <w:pPr>
              <w:pStyle w:val="TableParagraph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20"/>
                <w:sz w:val="17"/>
              </w:rPr>
              <w:t>Día 1</w:t>
            </w:r>
          </w:p>
        </w:tc>
        <w:tc>
          <w:tcPr>
            <w:tcW w:w="1887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31AF0BF" w14:textId="77777777" w:rsidR="001A1921" w:rsidRDefault="00000000">
            <w:pPr>
              <w:pStyle w:val="TableParagraph"/>
              <w:spacing w:line="259" w:lineRule="auto"/>
              <w:ind w:left="124" w:right="188"/>
              <w:rPr>
                <w:sz w:val="17"/>
              </w:rPr>
            </w:pPr>
            <w:proofErr w:type="spellStart"/>
            <w:r>
              <w:rPr>
                <w:color w:val="1B1F24"/>
                <w:sz w:val="17"/>
              </w:rPr>
              <w:t>Refinement</w:t>
            </w:r>
            <w:proofErr w:type="spellEnd"/>
            <w:r>
              <w:rPr>
                <w:color w:val="1B1F24"/>
                <w:sz w:val="17"/>
              </w:rPr>
              <w:t xml:space="preserve"> y conocimiento de las US</w:t>
            </w:r>
          </w:p>
        </w:tc>
        <w:tc>
          <w:tcPr>
            <w:tcW w:w="2196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B92C672" w14:textId="77777777" w:rsidR="001A1921" w:rsidRDefault="00000000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B1F24"/>
                <w:sz w:val="17"/>
              </w:rPr>
              <w:t>Ambas comisiones</w:t>
            </w:r>
          </w:p>
        </w:tc>
        <w:tc>
          <w:tcPr>
            <w:tcW w:w="3729" w:type="dxa"/>
            <w:tcBorders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8D3F560" w14:textId="77777777" w:rsidR="001A1921" w:rsidRDefault="00000000">
            <w:pPr>
              <w:pStyle w:val="TableParagraph"/>
              <w:spacing w:line="266" w:lineRule="auto"/>
              <w:ind w:left="128"/>
              <w:rPr>
                <w:sz w:val="17"/>
              </w:rPr>
            </w:pPr>
            <w:r>
              <w:rPr>
                <w:color w:val="1B1F24"/>
                <w:sz w:val="17"/>
              </w:rPr>
              <w:t xml:space="preserve">US con criterios de aceptación, </w:t>
            </w:r>
            <w:proofErr w:type="spellStart"/>
            <w:r>
              <w:rPr>
                <w:color w:val="1B1F24"/>
                <w:sz w:val="17"/>
              </w:rPr>
              <w:t>wireframes</w:t>
            </w:r>
            <w:proofErr w:type="spellEnd"/>
            <w:r>
              <w:rPr>
                <w:color w:val="1B1F24"/>
                <w:sz w:val="17"/>
              </w:rPr>
              <w:t xml:space="preserve"> y </w:t>
            </w:r>
            <w:proofErr w:type="spellStart"/>
            <w:r>
              <w:rPr>
                <w:color w:val="1B1F24"/>
                <w:sz w:val="17"/>
              </w:rPr>
              <w:t>sitemap</w:t>
            </w:r>
            <w:proofErr w:type="spellEnd"/>
            <w:r>
              <w:rPr>
                <w:color w:val="1B1F24"/>
                <w:sz w:val="17"/>
              </w:rPr>
              <w:t xml:space="preserve"> revisados</w:t>
            </w:r>
          </w:p>
        </w:tc>
      </w:tr>
      <w:tr w:rsidR="001A1921" w14:paraId="7D7A8FCE" w14:textId="77777777">
        <w:trPr>
          <w:trHeight w:val="898"/>
        </w:trPr>
        <w:tc>
          <w:tcPr>
            <w:tcW w:w="22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B9952A6" w14:textId="77777777" w:rsidR="001A1921" w:rsidRDefault="00000000">
            <w:pPr>
              <w:pStyle w:val="TableParagraph"/>
              <w:spacing w:before="8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20"/>
                <w:sz w:val="17"/>
              </w:rPr>
              <w:t>Día 1</w:t>
            </w:r>
          </w:p>
        </w:tc>
        <w:tc>
          <w:tcPr>
            <w:tcW w:w="188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40480FF" w14:textId="77777777" w:rsidR="001A1921" w:rsidRDefault="00000000">
            <w:pPr>
              <w:pStyle w:val="TableParagraph"/>
              <w:spacing w:before="81" w:line="259" w:lineRule="auto"/>
              <w:ind w:left="124" w:right="188"/>
              <w:rPr>
                <w:sz w:val="17"/>
              </w:rPr>
            </w:pPr>
            <w:proofErr w:type="spellStart"/>
            <w:r>
              <w:rPr>
                <w:color w:val="1B1F24"/>
                <w:sz w:val="17"/>
              </w:rPr>
              <w:t>Planning</w:t>
            </w:r>
            <w:proofErr w:type="spellEnd"/>
            <w:r>
              <w:rPr>
                <w:color w:val="1B1F24"/>
                <w:sz w:val="17"/>
              </w:rPr>
              <w:t xml:space="preserve"> y asignación de dueños</w:t>
            </w:r>
          </w:p>
        </w:tc>
        <w:tc>
          <w:tcPr>
            <w:tcW w:w="219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2BD5968C" w14:textId="77777777" w:rsidR="001A1921" w:rsidRDefault="00000000">
            <w:pPr>
              <w:pStyle w:val="TableParagraph"/>
              <w:spacing w:before="81"/>
              <w:ind w:left="124"/>
              <w:rPr>
                <w:sz w:val="17"/>
              </w:rPr>
            </w:pPr>
            <w:r>
              <w:rPr>
                <w:color w:val="1B1F24"/>
                <w:sz w:val="17"/>
              </w:rPr>
              <w:t>Ambas comisiones</w:t>
            </w:r>
          </w:p>
        </w:tc>
        <w:tc>
          <w:tcPr>
            <w:tcW w:w="372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BFD3F84" w14:textId="77777777" w:rsidR="001A1921" w:rsidRDefault="00000000">
            <w:pPr>
              <w:pStyle w:val="TableParagraph"/>
              <w:spacing w:before="81" w:line="249" w:lineRule="auto"/>
              <w:ind w:left="128" w:right="121"/>
              <w:rPr>
                <w:sz w:val="17"/>
              </w:rPr>
            </w:pPr>
            <w:r>
              <w:rPr>
                <w:color w:val="1B1F24"/>
                <w:sz w:val="17"/>
              </w:rPr>
              <w:t xml:space="preserve">Planificación en </w:t>
            </w:r>
            <w:proofErr w:type="spellStart"/>
            <w:r>
              <w:rPr>
                <w:color w:val="1B1F24"/>
                <w:sz w:val="17"/>
              </w:rPr>
              <w:t>ProjectLibre</w:t>
            </w:r>
            <w:proofErr w:type="spellEnd"/>
            <w:r>
              <w:rPr>
                <w:color w:val="1B1F24"/>
                <w:sz w:val="17"/>
              </w:rPr>
              <w:t xml:space="preserve"> con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un recurso por tarea </w:t>
            </w:r>
            <w:r>
              <w:rPr>
                <w:color w:val="1B1F24"/>
                <w:sz w:val="17"/>
              </w:rPr>
              <w:t>y precedencias cargadas</w:t>
            </w:r>
          </w:p>
        </w:tc>
      </w:tr>
      <w:tr w:rsidR="001A1921" w14:paraId="6DB11E24" w14:textId="77777777">
        <w:trPr>
          <w:trHeight w:val="648"/>
        </w:trPr>
        <w:tc>
          <w:tcPr>
            <w:tcW w:w="22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1EBBE68" w14:textId="77777777" w:rsidR="001A1921" w:rsidRDefault="00000000">
            <w:pPr>
              <w:pStyle w:val="TableParagraph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Días 2 a 8</w:t>
            </w:r>
          </w:p>
        </w:tc>
        <w:tc>
          <w:tcPr>
            <w:tcW w:w="188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BF47D44" w14:textId="77777777" w:rsidR="001A1921" w:rsidRDefault="00000000">
            <w:pPr>
              <w:pStyle w:val="TableParagraph"/>
              <w:spacing w:line="266" w:lineRule="auto"/>
              <w:ind w:left="124" w:right="188"/>
              <w:rPr>
                <w:sz w:val="17"/>
              </w:rPr>
            </w:pPr>
            <w:r>
              <w:rPr>
                <w:color w:val="1B1F24"/>
                <w:sz w:val="17"/>
              </w:rPr>
              <w:t>Daily meeting, 2 veces por semana</w:t>
            </w:r>
          </w:p>
        </w:tc>
        <w:tc>
          <w:tcPr>
            <w:tcW w:w="219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D76593E" w14:textId="77777777" w:rsidR="001A1921" w:rsidRDefault="00000000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1B1F24"/>
                <w:sz w:val="17"/>
              </w:rPr>
              <w:t>Ambas comisiones</w:t>
            </w:r>
          </w:p>
        </w:tc>
        <w:tc>
          <w:tcPr>
            <w:tcW w:w="372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204A7A90" w14:textId="77777777" w:rsidR="001A1921" w:rsidRDefault="00000000"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1B1F24"/>
                <w:sz w:val="17"/>
              </w:rPr>
              <w:t>Minuta con horas reales por integrante y</w:t>
            </w:r>
          </w:p>
          <w:p w14:paraId="644CB463" w14:textId="77777777" w:rsidR="001A1921" w:rsidRDefault="00000000">
            <w:pPr>
              <w:pStyle w:val="TableParagraph"/>
              <w:spacing w:before="24"/>
              <w:ind w:left="128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desvío de la cadena crítica</w:t>
            </w:r>
          </w:p>
        </w:tc>
      </w:tr>
      <w:tr w:rsidR="001A1921" w14:paraId="4000638C" w14:textId="77777777">
        <w:trPr>
          <w:trHeight w:val="883"/>
        </w:trPr>
        <w:tc>
          <w:tcPr>
            <w:tcW w:w="22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EDE45A9" w14:textId="77777777" w:rsidR="001A1921" w:rsidRDefault="00000000">
            <w:pPr>
              <w:pStyle w:val="TableParagraph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Días 2 a 8</w:t>
            </w:r>
          </w:p>
        </w:tc>
        <w:tc>
          <w:tcPr>
            <w:tcW w:w="188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0234486" w14:textId="77777777" w:rsidR="001A1921" w:rsidRDefault="00000000">
            <w:pPr>
              <w:pStyle w:val="TableParagraph"/>
              <w:spacing w:line="259" w:lineRule="auto"/>
              <w:ind w:left="124" w:right="188"/>
              <w:rPr>
                <w:sz w:val="17"/>
              </w:rPr>
            </w:pPr>
            <w:r>
              <w:rPr>
                <w:color w:val="1B1F24"/>
                <w:sz w:val="17"/>
              </w:rPr>
              <w:t>Revisión cruzada de cada historia terminada</w:t>
            </w:r>
          </w:p>
        </w:tc>
        <w:tc>
          <w:tcPr>
            <w:tcW w:w="219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1408CA9C" w14:textId="77777777" w:rsidR="001A1921" w:rsidRDefault="00000000">
            <w:pPr>
              <w:pStyle w:val="TableParagraph"/>
              <w:spacing w:line="266" w:lineRule="auto"/>
              <w:ind w:left="124"/>
              <w:rPr>
                <w:sz w:val="17"/>
              </w:rPr>
            </w:pPr>
            <w:r>
              <w:rPr>
                <w:color w:val="1B1F24"/>
                <w:sz w:val="17"/>
              </w:rPr>
              <w:t>Dueño y un integrante distinto</w:t>
            </w:r>
          </w:p>
        </w:tc>
        <w:tc>
          <w:tcPr>
            <w:tcW w:w="372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05174F3" w14:textId="77777777" w:rsidR="001A1921" w:rsidRDefault="00000000">
            <w:pPr>
              <w:pStyle w:val="TableParagraph"/>
              <w:spacing w:line="259" w:lineRule="auto"/>
              <w:ind w:left="128" w:right="121"/>
              <w:rPr>
                <w:sz w:val="17"/>
              </w:rPr>
            </w:pPr>
            <w:r>
              <w:rPr>
                <w:color w:val="1B1F24"/>
                <w:sz w:val="17"/>
              </w:rPr>
              <w:t>Casos de prueba ejecutados y bugs registrados (condición 3 de la definición de terminado)</w:t>
            </w:r>
          </w:p>
        </w:tc>
      </w:tr>
      <w:tr w:rsidR="001A1921" w14:paraId="0C386F7D" w14:textId="77777777">
        <w:trPr>
          <w:trHeight w:val="648"/>
        </w:trPr>
        <w:tc>
          <w:tcPr>
            <w:tcW w:w="22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9F7C075" w14:textId="77777777" w:rsidR="001A1921" w:rsidRDefault="00000000">
            <w:pPr>
              <w:pStyle w:val="TableParagraph"/>
              <w:spacing w:before="8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>Día 8</w:t>
            </w:r>
          </w:p>
        </w:tc>
        <w:tc>
          <w:tcPr>
            <w:tcW w:w="188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609F3719" w14:textId="77777777" w:rsidR="001A1921" w:rsidRDefault="00000000">
            <w:pPr>
              <w:pStyle w:val="TableParagraph"/>
              <w:spacing w:before="81" w:line="249" w:lineRule="auto"/>
              <w:ind w:left="124" w:right="188"/>
              <w:rPr>
                <w:sz w:val="17"/>
              </w:rPr>
            </w:pPr>
            <w:r>
              <w:rPr>
                <w:color w:val="1B1F24"/>
                <w:sz w:val="17"/>
              </w:rPr>
              <w:t>Envío del plan de demo</w:t>
            </w:r>
          </w:p>
        </w:tc>
        <w:tc>
          <w:tcPr>
            <w:tcW w:w="219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71197D1" w14:textId="77777777" w:rsidR="001A1921" w:rsidRDefault="00000000">
            <w:pPr>
              <w:pStyle w:val="TableParagraph"/>
              <w:spacing w:before="81"/>
              <w:ind w:left="124"/>
              <w:rPr>
                <w:sz w:val="17"/>
              </w:rPr>
            </w:pPr>
            <w:r>
              <w:rPr>
                <w:color w:val="1B1F24"/>
                <w:sz w:val="17"/>
              </w:rPr>
              <w:t>Análisis y Management</w:t>
            </w:r>
          </w:p>
        </w:tc>
        <w:tc>
          <w:tcPr>
            <w:tcW w:w="372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8FA0FAE" w14:textId="77777777" w:rsidR="001A1921" w:rsidRDefault="00000000">
            <w:pPr>
              <w:pStyle w:val="TableParagraph"/>
              <w:spacing w:before="81"/>
              <w:ind w:left="128"/>
              <w:rPr>
                <w:sz w:val="17"/>
              </w:rPr>
            </w:pPr>
            <w:r>
              <w:rPr>
                <w:color w:val="1B1F24"/>
                <w:sz w:val="17"/>
              </w:rPr>
              <w:t>Plan de demo</w:t>
            </w:r>
          </w:p>
        </w:tc>
      </w:tr>
      <w:tr w:rsidR="001A1921" w14:paraId="5A7CADA8" w14:textId="77777777">
        <w:trPr>
          <w:trHeight w:val="648"/>
        </w:trPr>
        <w:tc>
          <w:tcPr>
            <w:tcW w:w="22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6C19C9C0" w14:textId="77777777" w:rsidR="001A1921" w:rsidRDefault="00000000">
            <w:pPr>
              <w:pStyle w:val="TableParagraph"/>
              <w:spacing w:before="8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Día 9 </w:t>
            </w:r>
            <w:proofErr w:type="gramStart"/>
            <w:r>
              <w:rPr>
                <w:rFonts w:ascii="Segoe UI Semibold" w:hAnsi="Segoe UI Semibold"/>
                <w:b/>
                <w:color w:val="1B1F24"/>
                <w:sz w:val="17"/>
              </w:rPr>
              <w:t>( jueves</w:t>
            </w:r>
            <w:proofErr w:type="gramEnd"/>
            <w:r>
              <w:rPr>
                <w:rFonts w:ascii="Segoe UI Semibold" w:hAnsi="Segoe UI Semibold"/>
                <w:b/>
                <w:color w:val="1B1F24"/>
                <w:sz w:val="17"/>
              </w:rPr>
              <w:t xml:space="preserve"> de consulta)</w:t>
            </w:r>
          </w:p>
        </w:tc>
        <w:tc>
          <w:tcPr>
            <w:tcW w:w="188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345DC58F" w14:textId="77777777" w:rsidR="001A1921" w:rsidRDefault="00000000">
            <w:pPr>
              <w:pStyle w:val="TableParagraph"/>
              <w:spacing w:before="81" w:line="249" w:lineRule="auto"/>
              <w:ind w:left="124"/>
              <w:rPr>
                <w:sz w:val="17"/>
              </w:rPr>
            </w:pPr>
            <w:r>
              <w:rPr>
                <w:color w:val="1B1F24"/>
                <w:sz w:val="17"/>
              </w:rPr>
              <w:t>Reunión de demostración</w:t>
            </w:r>
          </w:p>
        </w:tc>
        <w:tc>
          <w:tcPr>
            <w:tcW w:w="219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0C70CDB4" w14:textId="77777777" w:rsidR="001A1921" w:rsidRDefault="00000000">
            <w:pPr>
              <w:pStyle w:val="TableParagraph"/>
              <w:spacing w:before="81" w:line="249" w:lineRule="auto"/>
              <w:ind w:left="124"/>
              <w:rPr>
                <w:sz w:val="17"/>
              </w:rPr>
            </w:pPr>
            <w:r>
              <w:rPr>
                <w:color w:val="1B1F24"/>
                <w:sz w:val="17"/>
              </w:rPr>
              <w:t>Ayudante y ambas comisiones</w:t>
            </w:r>
          </w:p>
        </w:tc>
        <w:tc>
          <w:tcPr>
            <w:tcW w:w="372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5E902231" w14:textId="77777777" w:rsidR="001A1921" w:rsidRDefault="00000000">
            <w:pPr>
              <w:pStyle w:val="TableParagraph"/>
              <w:spacing w:before="81" w:line="249" w:lineRule="auto"/>
              <w:ind w:left="128"/>
              <w:rPr>
                <w:sz w:val="17"/>
              </w:rPr>
            </w:pPr>
            <w:r>
              <w:rPr>
                <w:color w:val="1B1F24"/>
                <w:sz w:val="17"/>
              </w:rPr>
              <w:t>Acta de la demo con las US aceptadas y las observadas</w:t>
            </w:r>
          </w:p>
        </w:tc>
      </w:tr>
      <w:tr w:rsidR="001A1921" w14:paraId="7A4EBD3F" w14:textId="77777777">
        <w:trPr>
          <w:trHeight w:val="898"/>
        </w:trPr>
        <w:tc>
          <w:tcPr>
            <w:tcW w:w="22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C1EE988" w14:textId="77777777" w:rsidR="001A1921" w:rsidRDefault="00000000">
            <w:pPr>
              <w:pStyle w:val="TableParagraph"/>
              <w:spacing w:before="8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10"/>
                <w:sz w:val="17"/>
              </w:rPr>
              <w:t>Día 10</w:t>
            </w:r>
          </w:p>
        </w:tc>
        <w:tc>
          <w:tcPr>
            <w:tcW w:w="188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8F20F00" w14:textId="77777777" w:rsidR="001A1921" w:rsidRDefault="00000000">
            <w:pPr>
              <w:pStyle w:val="TableParagraph"/>
              <w:spacing w:before="81" w:line="259" w:lineRule="auto"/>
              <w:ind w:left="124" w:right="153"/>
              <w:rPr>
                <w:sz w:val="17"/>
              </w:rPr>
            </w:pPr>
            <w:proofErr w:type="spellStart"/>
            <w:r>
              <w:rPr>
                <w:color w:val="1B1F24"/>
                <w:sz w:val="17"/>
              </w:rPr>
              <w:t>Testing</w:t>
            </w:r>
            <w:proofErr w:type="spellEnd"/>
            <w:r>
              <w:rPr>
                <w:color w:val="1B1F24"/>
                <w:sz w:val="17"/>
              </w:rPr>
              <w:t xml:space="preserve"> de regresión y cierre de observaciones</w:t>
            </w:r>
          </w:p>
        </w:tc>
        <w:tc>
          <w:tcPr>
            <w:tcW w:w="219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93651F0" w14:textId="77777777" w:rsidR="001A1921" w:rsidRDefault="00000000">
            <w:pPr>
              <w:pStyle w:val="TableParagraph"/>
              <w:spacing w:before="81"/>
              <w:ind w:left="124"/>
              <w:rPr>
                <w:sz w:val="17"/>
              </w:rPr>
            </w:pPr>
            <w:r>
              <w:rPr>
                <w:color w:val="1B1F24"/>
                <w:sz w:val="17"/>
              </w:rPr>
              <w:t>Equipo implementador</w:t>
            </w:r>
          </w:p>
        </w:tc>
        <w:tc>
          <w:tcPr>
            <w:tcW w:w="372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03F21CFD" w14:textId="77777777" w:rsidR="001A1921" w:rsidRDefault="00000000">
            <w:pPr>
              <w:pStyle w:val="TableParagraph"/>
              <w:spacing w:before="81" w:line="249" w:lineRule="auto"/>
              <w:ind w:left="128"/>
              <w:rPr>
                <w:sz w:val="17"/>
              </w:rPr>
            </w:pPr>
            <w:r>
              <w:rPr>
                <w:color w:val="1B1F24"/>
                <w:sz w:val="17"/>
              </w:rPr>
              <w:t>Registro de bugs abiertos que pasan al sprint siguiente</w:t>
            </w:r>
          </w:p>
        </w:tc>
      </w:tr>
    </w:tbl>
    <w:p w14:paraId="39BF0197" w14:textId="77777777" w:rsidR="001A1921" w:rsidRDefault="001A1921">
      <w:pPr>
        <w:spacing w:line="249" w:lineRule="auto"/>
        <w:rPr>
          <w:sz w:val="17"/>
        </w:rPr>
        <w:sectPr w:rsidR="001A1921">
          <w:pgSz w:w="11920" w:h="16840"/>
          <w:pgMar w:top="1000" w:right="800" w:bottom="460" w:left="800" w:header="0" w:footer="268" w:gutter="0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6" w:space="0" w:color="99A1AB"/>
          <w:left w:val="single" w:sz="6" w:space="0" w:color="99A1AB"/>
          <w:bottom w:val="single" w:sz="6" w:space="0" w:color="99A1AB"/>
          <w:right w:val="single" w:sz="6" w:space="0" w:color="99A1AB"/>
          <w:insideH w:val="single" w:sz="6" w:space="0" w:color="99A1AB"/>
          <w:insideV w:val="single" w:sz="6" w:space="0" w:color="99A1AB"/>
        </w:tblBorders>
        <w:tblLayout w:type="fixed"/>
        <w:tblLook w:val="01E0" w:firstRow="1" w:lastRow="1" w:firstColumn="1" w:lastColumn="1" w:noHBand="0" w:noVBand="0"/>
      </w:tblPr>
      <w:tblGrid>
        <w:gridCol w:w="2270"/>
        <w:gridCol w:w="1887"/>
        <w:gridCol w:w="2196"/>
        <w:gridCol w:w="3729"/>
      </w:tblGrid>
      <w:tr w:rsidR="001A1921" w14:paraId="1EFF5DAD" w14:textId="77777777">
        <w:trPr>
          <w:trHeight w:val="397"/>
        </w:trPr>
        <w:tc>
          <w:tcPr>
            <w:tcW w:w="2270" w:type="dxa"/>
            <w:tcBorders>
              <w:bottom w:val="single" w:sz="6" w:space="0" w:color="D3D8DE"/>
            </w:tcBorders>
            <w:shd w:val="clear" w:color="auto" w:fill="E6E9EF"/>
          </w:tcPr>
          <w:p w14:paraId="6FACC050" w14:textId="77777777" w:rsidR="001A1921" w:rsidRDefault="00000000">
            <w:pPr>
              <w:pStyle w:val="TableParagraph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lastRenderedPageBreak/>
              <w:t>Momento</w:t>
            </w:r>
          </w:p>
        </w:tc>
        <w:tc>
          <w:tcPr>
            <w:tcW w:w="1887" w:type="dxa"/>
            <w:tcBorders>
              <w:bottom w:val="single" w:sz="6" w:space="0" w:color="D3D8DE"/>
            </w:tcBorders>
            <w:shd w:val="clear" w:color="auto" w:fill="E6E9EF"/>
          </w:tcPr>
          <w:p w14:paraId="515AC1AF" w14:textId="77777777" w:rsidR="001A1921" w:rsidRDefault="00000000">
            <w:pPr>
              <w:pStyle w:val="TableParagraph"/>
              <w:ind w:left="124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Ceremonia</w:t>
            </w:r>
          </w:p>
        </w:tc>
        <w:tc>
          <w:tcPr>
            <w:tcW w:w="2196" w:type="dxa"/>
            <w:tcBorders>
              <w:bottom w:val="single" w:sz="6" w:space="0" w:color="D3D8DE"/>
            </w:tcBorders>
            <w:shd w:val="clear" w:color="auto" w:fill="E6E9EF"/>
          </w:tcPr>
          <w:p w14:paraId="21C543E6" w14:textId="77777777" w:rsidR="001A1921" w:rsidRDefault="00000000">
            <w:pPr>
              <w:pStyle w:val="TableParagraph"/>
              <w:ind w:left="124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Participantes</w:t>
            </w:r>
          </w:p>
        </w:tc>
        <w:tc>
          <w:tcPr>
            <w:tcW w:w="3729" w:type="dxa"/>
            <w:tcBorders>
              <w:bottom w:val="single" w:sz="6" w:space="0" w:color="D3D8DE"/>
            </w:tcBorders>
            <w:shd w:val="clear" w:color="auto" w:fill="E6E9EF"/>
          </w:tcPr>
          <w:p w14:paraId="27CA828F" w14:textId="77777777" w:rsidR="001A1921" w:rsidRDefault="00000000">
            <w:pPr>
              <w:pStyle w:val="TableParagraph"/>
              <w:ind w:left="128"/>
              <w:rPr>
                <w:rFonts w:ascii="Segoe UI Semibold"/>
                <w:b/>
                <w:sz w:val="17"/>
              </w:rPr>
            </w:pPr>
            <w:r>
              <w:rPr>
                <w:rFonts w:ascii="Segoe UI Semibold"/>
                <w:b/>
                <w:color w:val="1B1F24"/>
                <w:sz w:val="17"/>
              </w:rPr>
              <w:t>Salida documental</w:t>
            </w:r>
          </w:p>
        </w:tc>
      </w:tr>
      <w:tr w:rsidR="001A1921" w14:paraId="63FF3BD9" w14:textId="77777777">
        <w:trPr>
          <w:trHeight w:val="898"/>
        </w:trPr>
        <w:tc>
          <w:tcPr>
            <w:tcW w:w="22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5B97264" w14:textId="77777777" w:rsidR="001A1921" w:rsidRDefault="00000000">
            <w:pPr>
              <w:pStyle w:val="TableParagraph"/>
              <w:spacing w:before="81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10"/>
                <w:sz w:val="17"/>
              </w:rPr>
              <w:t>Día 10</w:t>
            </w:r>
          </w:p>
        </w:tc>
        <w:tc>
          <w:tcPr>
            <w:tcW w:w="188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7666372C" w14:textId="77777777" w:rsidR="001A1921" w:rsidRDefault="00000000">
            <w:pPr>
              <w:pStyle w:val="TableParagraph"/>
              <w:spacing w:before="81"/>
              <w:ind w:left="124"/>
              <w:rPr>
                <w:sz w:val="17"/>
              </w:rPr>
            </w:pPr>
            <w:r>
              <w:rPr>
                <w:color w:val="1B1F24"/>
                <w:sz w:val="17"/>
              </w:rPr>
              <w:t>Retrospectiva</w:t>
            </w:r>
          </w:p>
        </w:tc>
        <w:tc>
          <w:tcPr>
            <w:tcW w:w="219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A5F92D0" w14:textId="77777777" w:rsidR="001A1921" w:rsidRDefault="00000000">
            <w:pPr>
              <w:pStyle w:val="TableParagraph"/>
              <w:spacing w:before="81" w:line="259" w:lineRule="auto"/>
              <w:ind w:left="124"/>
              <w:rPr>
                <w:sz w:val="17"/>
              </w:rPr>
            </w:pPr>
            <w:r>
              <w:rPr>
                <w:color w:val="1B1F24"/>
                <w:sz w:val="17"/>
              </w:rPr>
              <w:t>Ambas comisiones, conducida por Análisis y Management</w:t>
            </w:r>
          </w:p>
        </w:tc>
        <w:tc>
          <w:tcPr>
            <w:tcW w:w="372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  <w:shd w:val="clear" w:color="auto" w:fill="FAFAFB"/>
          </w:tcPr>
          <w:p w14:paraId="4F900AE8" w14:textId="77777777" w:rsidR="001A1921" w:rsidRDefault="00000000">
            <w:pPr>
              <w:pStyle w:val="TableParagraph"/>
              <w:spacing w:before="81" w:line="259" w:lineRule="auto"/>
              <w:ind w:left="128" w:right="121"/>
              <w:rPr>
                <w:rFonts w:ascii="Segoe UI Semibold" w:hAnsi="Segoe UI Semibold"/>
                <w:b/>
                <w:sz w:val="17"/>
              </w:rPr>
            </w:pPr>
            <w:r>
              <w:rPr>
                <w:color w:val="1B1F24"/>
                <w:sz w:val="17"/>
              </w:rPr>
              <w:t xml:space="preserve">Qué se hizo bien, qué mejorar, acciones a tomar y </w:t>
            </w:r>
            <w:r>
              <w:rPr>
                <w:rFonts w:ascii="Segoe UI Semibold" w:hAnsi="Segoe UI Semibold"/>
                <w:b/>
                <w:color w:val="1B1F24"/>
                <w:sz w:val="17"/>
              </w:rPr>
              <w:t>recálculo de la cadena con las horas reales</w:t>
            </w:r>
          </w:p>
        </w:tc>
      </w:tr>
      <w:tr w:rsidR="001A1921" w14:paraId="390E300A" w14:textId="77777777">
        <w:trPr>
          <w:trHeight w:val="898"/>
        </w:trPr>
        <w:tc>
          <w:tcPr>
            <w:tcW w:w="2270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51A7DE4E" w14:textId="77777777" w:rsidR="001A1921" w:rsidRDefault="00000000">
            <w:pPr>
              <w:pStyle w:val="TableParagraph"/>
              <w:rPr>
                <w:rFonts w:ascii="Segoe UI Semibold" w:hAnsi="Segoe UI Semibold"/>
                <w:b/>
                <w:sz w:val="17"/>
              </w:rPr>
            </w:pPr>
            <w:r>
              <w:rPr>
                <w:rFonts w:ascii="Segoe UI Semibold" w:hAnsi="Segoe UI Semibold"/>
                <w:b/>
                <w:color w:val="1B1F24"/>
                <w:w w:val="110"/>
                <w:sz w:val="17"/>
              </w:rPr>
              <w:t>Día 10</w:t>
            </w:r>
          </w:p>
        </w:tc>
        <w:tc>
          <w:tcPr>
            <w:tcW w:w="1887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30083472" w14:textId="77777777" w:rsidR="001A1921" w:rsidRDefault="00000000">
            <w:pPr>
              <w:pStyle w:val="TableParagraph"/>
              <w:ind w:left="124"/>
              <w:rPr>
                <w:sz w:val="17"/>
              </w:rPr>
            </w:pPr>
            <w:proofErr w:type="spellStart"/>
            <w:r>
              <w:rPr>
                <w:color w:val="1B1F24"/>
                <w:sz w:val="17"/>
              </w:rPr>
              <w:t>Re-priorización</w:t>
            </w:r>
            <w:proofErr w:type="spellEnd"/>
          </w:p>
        </w:tc>
        <w:tc>
          <w:tcPr>
            <w:tcW w:w="2196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45D0D8A6" w14:textId="77777777" w:rsidR="001A1921" w:rsidRDefault="00000000">
            <w:pPr>
              <w:pStyle w:val="TableParagraph"/>
              <w:spacing w:line="266" w:lineRule="auto"/>
              <w:ind w:left="124"/>
              <w:rPr>
                <w:sz w:val="17"/>
              </w:rPr>
            </w:pPr>
            <w:r>
              <w:rPr>
                <w:color w:val="1B1F24"/>
                <w:sz w:val="17"/>
              </w:rPr>
              <w:t>Ayudante y Análisis y Management</w:t>
            </w:r>
          </w:p>
        </w:tc>
        <w:tc>
          <w:tcPr>
            <w:tcW w:w="3729" w:type="dxa"/>
            <w:tcBorders>
              <w:top w:val="single" w:sz="6" w:space="0" w:color="D3D8DE"/>
              <w:left w:val="single" w:sz="6" w:space="0" w:color="D3D8DE"/>
              <w:bottom w:val="single" w:sz="6" w:space="0" w:color="D3D8DE"/>
              <w:right w:val="single" w:sz="6" w:space="0" w:color="D3D8DE"/>
            </w:tcBorders>
          </w:tcPr>
          <w:p w14:paraId="78142CF8" w14:textId="77777777" w:rsidR="001A1921" w:rsidRDefault="00000000">
            <w:pPr>
              <w:pStyle w:val="TableParagraph"/>
              <w:spacing w:line="266" w:lineRule="auto"/>
              <w:ind w:left="128" w:right="180"/>
              <w:rPr>
                <w:sz w:val="17"/>
              </w:rPr>
            </w:pPr>
            <w:r>
              <w:rPr>
                <w:color w:val="1B1F24"/>
                <w:spacing w:val="2"/>
                <w:sz w:val="17"/>
              </w:rPr>
              <w:t xml:space="preserve">Backlog </w:t>
            </w:r>
            <w:r>
              <w:rPr>
                <w:color w:val="1B1F24"/>
                <w:sz w:val="17"/>
              </w:rPr>
              <w:t xml:space="preserve">actualizado </w:t>
            </w:r>
            <w:r>
              <w:rPr>
                <w:color w:val="1B1F24"/>
                <w:spacing w:val="3"/>
                <w:sz w:val="17"/>
              </w:rPr>
              <w:t xml:space="preserve">con </w:t>
            </w:r>
            <w:r>
              <w:rPr>
                <w:color w:val="1B1F24"/>
                <w:sz w:val="17"/>
              </w:rPr>
              <w:t xml:space="preserve">los bugs </w:t>
            </w:r>
            <w:proofErr w:type="gramStart"/>
            <w:r>
              <w:rPr>
                <w:color w:val="1B1F24"/>
                <w:sz w:val="17"/>
              </w:rPr>
              <w:t>del  sprint</w:t>
            </w:r>
            <w:proofErr w:type="gramEnd"/>
            <w:r>
              <w:rPr>
                <w:color w:val="1B1F24"/>
                <w:sz w:val="17"/>
              </w:rPr>
              <w:t xml:space="preserve"> y </w:t>
            </w:r>
            <w:r>
              <w:rPr>
                <w:color w:val="1B1F24"/>
                <w:spacing w:val="3"/>
                <w:sz w:val="17"/>
              </w:rPr>
              <w:t xml:space="preserve">con </w:t>
            </w:r>
            <w:r>
              <w:rPr>
                <w:color w:val="1B1F24"/>
                <w:sz w:val="17"/>
              </w:rPr>
              <w:t xml:space="preserve">el costo en </w:t>
            </w:r>
            <w:r>
              <w:rPr>
                <w:color w:val="1B1F24"/>
                <w:spacing w:val="2"/>
                <w:sz w:val="17"/>
              </w:rPr>
              <w:t xml:space="preserve">puntos </w:t>
            </w:r>
            <w:r>
              <w:rPr>
                <w:color w:val="1B1F24"/>
                <w:sz w:val="17"/>
              </w:rPr>
              <w:t xml:space="preserve">de </w:t>
            </w:r>
            <w:r>
              <w:rPr>
                <w:color w:val="1B1F24"/>
                <w:spacing w:val="2"/>
                <w:sz w:val="17"/>
              </w:rPr>
              <w:t xml:space="preserve">cada </w:t>
            </w:r>
            <w:r>
              <w:rPr>
                <w:color w:val="1B1F24"/>
                <w:spacing w:val="4"/>
                <w:sz w:val="17"/>
              </w:rPr>
              <w:t xml:space="preserve">cambio </w:t>
            </w:r>
            <w:r>
              <w:rPr>
                <w:color w:val="1B1F24"/>
                <w:sz w:val="17"/>
              </w:rPr>
              <w:t xml:space="preserve">de </w:t>
            </w:r>
            <w:r>
              <w:rPr>
                <w:color w:val="1B1F24"/>
                <w:spacing w:val="3"/>
                <w:sz w:val="17"/>
              </w:rPr>
              <w:t>alcance</w:t>
            </w:r>
            <w:r>
              <w:rPr>
                <w:color w:val="1B1F24"/>
                <w:spacing w:val="-5"/>
                <w:sz w:val="17"/>
              </w:rPr>
              <w:t xml:space="preserve"> </w:t>
            </w:r>
            <w:r>
              <w:rPr>
                <w:color w:val="1B1F24"/>
                <w:sz w:val="17"/>
              </w:rPr>
              <w:t>solicitado</w:t>
            </w:r>
          </w:p>
        </w:tc>
      </w:tr>
    </w:tbl>
    <w:p w14:paraId="22AF6034" w14:textId="756A6837" w:rsidR="001A1921" w:rsidRDefault="001A1921" w:rsidP="00DC572F">
      <w:pPr>
        <w:spacing w:before="99" w:line="249" w:lineRule="auto"/>
        <w:ind w:right="115"/>
        <w:rPr>
          <w:sz w:val="17"/>
        </w:rPr>
      </w:pPr>
    </w:p>
    <w:sectPr w:rsidR="001A1921">
      <w:pgSz w:w="11920" w:h="16840"/>
      <w:pgMar w:top="1000" w:right="800" w:bottom="460" w:left="800" w:header="0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3B62" w14:textId="77777777" w:rsidR="00BB7DBC" w:rsidRDefault="00BB7DBC">
      <w:r>
        <w:separator/>
      </w:r>
    </w:p>
  </w:endnote>
  <w:endnote w:type="continuationSeparator" w:id="0">
    <w:p w14:paraId="2138F27A" w14:textId="77777777" w:rsidR="00BB7DBC" w:rsidRDefault="00BB7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B95D3" w14:textId="77777777" w:rsidR="001A1921" w:rsidRDefault="00000000">
    <w:pPr>
      <w:pStyle w:val="Textoindependiente"/>
      <w:spacing w:line="14" w:lineRule="auto"/>
      <w:ind w:left="0"/>
      <w:rPr>
        <w:sz w:val="20"/>
      </w:rPr>
    </w:pPr>
    <w:r>
      <w:pict w14:anchorId="4E6CB6CA">
        <v:line id="_x0000_s1030" style="position:absolute;z-index:-255099904;mso-position-horizontal-relative:page;mso-position-vertical-relative:page" from="0,814.9pt" to="595.5pt,814.9pt" strokecolor="#d3d8de">
          <w10:wrap anchorx="page" anchory="page"/>
        </v:line>
      </w:pict>
    </w:r>
    <w:r>
      <w:pict w14:anchorId="3BAD405F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44.35pt;margin-top:816.75pt;width:104.15pt;height:11.85pt;z-index:-255098880;mso-position-horizontal-relative:page;mso-position-vertical-relative:page" filled="f" stroked="f">
          <v:textbox inset="0,0,0,0">
            <w:txbxContent>
              <w:p w14:paraId="0111D91A" w14:textId="77777777" w:rsidR="001A1921" w:rsidRDefault="00000000">
                <w:pPr>
                  <w:spacing w:before="28"/>
                  <w:ind w:left="20"/>
                  <w:rPr>
                    <w:sz w:val="14"/>
                  </w:rPr>
                </w:pPr>
                <w:r>
                  <w:rPr>
                    <w:color w:val="5C656F"/>
                    <w:w w:val="105"/>
                    <w:sz w:val="14"/>
                  </w:rPr>
                  <w:t xml:space="preserve">Bosquejo de división en </w:t>
                </w:r>
                <w:proofErr w:type="spellStart"/>
                <w:r>
                  <w:rPr>
                    <w:color w:val="5C656F"/>
                    <w:w w:val="105"/>
                    <w:sz w:val="14"/>
                  </w:rPr>
                  <w:t>sprints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008B3FF4">
        <v:shape id="_x0000_s1028" type="#_x0000_t202" style="position:absolute;margin-left:500.9pt;margin-top:816.75pt;width:51pt;height:11.85pt;z-index:-255097856;mso-position-horizontal-relative:page;mso-position-vertical-relative:page" filled="f" stroked="f">
          <v:textbox inset="0,0,0,0">
            <w:txbxContent>
              <w:p w14:paraId="54418E69" w14:textId="77777777" w:rsidR="001A1921" w:rsidRDefault="00000000">
                <w:pPr>
                  <w:spacing w:before="28"/>
                  <w:ind w:left="20"/>
                  <w:rPr>
                    <w:sz w:val="14"/>
                  </w:rPr>
                </w:pPr>
                <w:r>
                  <w:rPr>
                    <w:color w:val="5C656F"/>
                    <w:w w:val="105"/>
                    <w:sz w:val="14"/>
                  </w:rPr>
                  <w:t xml:space="preserve">Página </w:t>
                </w:r>
                <w:r>
                  <w:fldChar w:fldCharType="begin"/>
                </w:r>
                <w:r>
                  <w:rPr>
                    <w:color w:val="5C656F"/>
                    <w:w w:val="105"/>
                    <w:sz w:val="14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color w:val="5C656F"/>
                    <w:w w:val="105"/>
                    <w:sz w:val="14"/>
                  </w:rPr>
                  <w:t xml:space="preserve"> de 21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DFFE8" w14:textId="77777777" w:rsidR="001A1921" w:rsidRDefault="00000000">
    <w:pPr>
      <w:pStyle w:val="Textoindependiente"/>
      <w:spacing w:line="14" w:lineRule="auto"/>
      <w:ind w:left="0"/>
      <w:rPr>
        <w:sz w:val="20"/>
      </w:rPr>
    </w:pPr>
    <w:r>
      <w:pict w14:anchorId="79211308">
        <v:line id="_x0000_s1027" style="position:absolute;z-index:-255096832;mso-position-horizontal-relative:page;mso-position-vertical-relative:page" from="0,814.9pt" to="595.5pt,814.9pt" strokecolor="#d3d8de">
          <w10:wrap anchorx="page" anchory="page"/>
        </v:line>
      </w:pict>
    </w:r>
    <w:r>
      <w:pict w14:anchorId="04E41E3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4.35pt;margin-top:816.75pt;width:104.15pt;height:11.85pt;z-index:-255095808;mso-position-horizontal-relative:page;mso-position-vertical-relative:page" filled="f" stroked="f">
          <v:textbox inset="0,0,0,0">
            <w:txbxContent>
              <w:p w14:paraId="3601F614" w14:textId="77777777" w:rsidR="001A1921" w:rsidRDefault="00000000">
                <w:pPr>
                  <w:spacing w:before="28"/>
                  <w:ind w:left="20"/>
                  <w:rPr>
                    <w:sz w:val="14"/>
                  </w:rPr>
                </w:pPr>
                <w:r>
                  <w:rPr>
                    <w:color w:val="5C656F"/>
                    <w:w w:val="105"/>
                    <w:sz w:val="14"/>
                  </w:rPr>
                  <w:t xml:space="preserve">Bosquejo de división en </w:t>
                </w:r>
                <w:proofErr w:type="spellStart"/>
                <w:r>
                  <w:rPr>
                    <w:color w:val="5C656F"/>
                    <w:w w:val="105"/>
                    <w:sz w:val="14"/>
                  </w:rPr>
                  <w:t>sprints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3E689A45">
        <v:shape id="_x0000_s1025" type="#_x0000_t202" style="position:absolute;margin-left:497.15pt;margin-top:816.75pt;width:54.75pt;height:11.85pt;z-index:-255094784;mso-position-horizontal-relative:page;mso-position-vertical-relative:page" filled="f" stroked="f">
          <v:textbox inset="0,0,0,0">
            <w:txbxContent>
              <w:p w14:paraId="2BE672DD" w14:textId="77777777" w:rsidR="001A1921" w:rsidRDefault="00000000">
                <w:pPr>
                  <w:spacing w:before="28"/>
                  <w:ind w:left="20"/>
                  <w:rPr>
                    <w:sz w:val="14"/>
                  </w:rPr>
                </w:pPr>
                <w:r>
                  <w:rPr>
                    <w:color w:val="5C656F"/>
                    <w:w w:val="105"/>
                    <w:sz w:val="14"/>
                  </w:rPr>
                  <w:t xml:space="preserve">Página </w:t>
                </w:r>
                <w:r>
                  <w:fldChar w:fldCharType="begin"/>
                </w:r>
                <w:r>
                  <w:rPr>
                    <w:color w:val="5C656F"/>
                    <w:w w:val="105"/>
                    <w:sz w:val="1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color w:val="5C656F"/>
                    <w:w w:val="105"/>
                    <w:sz w:val="14"/>
                  </w:rPr>
                  <w:t xml:space="preserve"> de 21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8E047" w14:textId="77777777" w:rsidR="00BB7DBC" w:rsidRDefault="00BB7DBC">
      <w:r>
        <w:separator/>
      </w:r>
    </w:p>
  </w:footnote>
  <w:footnote w:type="continuationSeparator" w:id="0">
    <w:p w14:paraId="18507B81" w14:textId="77777777" w:rsidR="00BB7DBC" w:rsidRDefault="00BB7D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00C63"/>
    <w:multiLevelType w:val="multilevel"/>
    <w:tmpl w:val="C5668594"/>
    <w:lvl w:ilvl="0">
      <w:start w:val="1"/>
      <w:numFmt w:val="decimal"/>
      <w:lvlText w:val="%1."/>
      <w:lvlJc w:val="left"/>
      <w:pPr>
        <w:ind w:left="378" w:hanging="236"/>
        <w:jc w:val="left"/>
      </w:pPr>
      <w:rPr>
        <w:rFonts w:ascii="Segoe UI Semibold" w:eastAsia="Segoe UI Semibold" w:hAnsi="Segoe UI Semibold" w:cs="Segoe UI Semibold" w:hint="default"/>
        <w:color w:val="1F4E78"/>
        <w:spacing w:val="0"/>
        <w:w w:val="102"/>
        <w:sz w:val="24"/>
        <w:szCs w:val="24"/>
        <w:lang w:val="es-ES" w:eastAsia="es-ES" w:bidi="es-ES"/>
      </w:rPr>
    </w:lvl>
    <w:lvl w:ilvl="1">
      <w:start w:val="1"/>
      <w:numFmt w:val="decimal"/>
      <w:lvlText w:val="%1.%2"/>
      <w:lvlJc w:val="left"/>
      <w:pPr>
        <w:ind w:left="424" w:hanging="310"/>
        <w:jc w:val="left"/>
      </w:pPr>
      <w:rPr>
        <w:rFonts w:ascii="Segoe UI Semibold" w:eastAsia="Segoe UI Semibold" w:hAnsi="Segoe UI Semibold" w:cs="Segoe UI Semibold" w:hint="default"/>
        <w:color w:val="1B1F24"/>
        <w:spacing w:val="-7"/>
        <w:w w:val="99"/>
        <w:sz w:val="21"/>
        <w:szCs w:val="21"/>
        <w:lang w:val="es-ES" w:eastAsia="es-ES" w:bidi="es-ES"/>
      </w:rPr>
    </w:lvl>
    <w:lvl w:ilvl="2">
      <w:numFmt w:val="bullet"/>
      <w:lvlText w:val="•"/>
      <w:lvlJc w:val="left"/>
      <w:pPr>
        <w:ind w:left="1519" w:hanging="310"/>
      </w:pPr>
      <w:rPr>
        <w:rFonts w:hint="default"/>
        <w:lang w:val="es-ES" w:eastAsia="es-ES" w:bidi="es-ES"/>
      </w:rPr>
    </w:lvl>
    <w:lvl w:ilvl="3">
      <w:numFmt w:val="bullet"/>
      <w:lvlText w:val="•"/>
      <w:lvlJc w:val="left"/>
      <w:pPr>
        <w:ind w:left="2619" w:hanging="310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3719" w:hanging="310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819" w:hanging="310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919" w:hanging="310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7018" w:hanging="310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8118" w:hanging="310"/>
      </w:pPr>
      <w:rPr>
        <w:rFonts w:hint="default"/>
        <w:lang w:val="es-ES" w:eastAsia="es-ES" w:bidi="es-ES"/>
      </w:rPr>
    </w:lvl>
  </w:abstractNum>
  <w:num w:numId="1" w16cid:durableId="31826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921"/>
    <w:rsid w:val="001A1921"/>
    <w:rsid w:val="007E703D"/>
    <w:rsid w:val="00BB7DBC"/>
    <w:rsid w:val="00DC572F"/>
    <w:rsid w:val="00F6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7"/>
    <o:shapelayout v:ext="edit">
      <o:idmap v:ext="edit" data="2"/>
    </o:shapelayout>
  </w:shapeDefaults>
  <w:decimalSymbol w:val=","/>
  <w:listSeparator w:val=";"/>
  <w14:docId w14:val="74657C29"/>
  <w15:docId w15:val="{4BC81EDA-1A6B-4BBB-9F2D-0A609488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 w:eastAsia="es-ES" w:bidi="es-ES"/>
    </w:rPr>
  </w:style>
  <w:style w:type="paragraph" w:styleId="Ttulo1">
    <w:name w:val="heading 1"/>
    <w:basedOn w:val="Normal"/>
    <w:uiPriority w:val="9"/>
    <w:qFormat/>
    <w:pPr>
      <w:spacing w:before="85"/>
      <w:ind w:left="380" w:hanging="267"/>
      <w:outlineLvl w:val="0"/>
    </w:pPr>
    <w:rPr>
      <w:rFonts w:ascii="Segoe UI Semibold" w:eastAsia="Segoe UI Semibold" w:hAnsi="Segoe UI Semibold" w:cs="Segoe UI Semibold"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53" w:hanging="340"/>
      <w:outlineLvl w:val="1"/>
    </w:pPr>
    <w:rPr>
      <w:rFonts w:ascii="Segoe UI Semibold" w:eastAsia="Segoe UI Semibold" w:hAnsi="Segoe UI Semibold" w:cs="Segoe UI Semibold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89"/>
    </w:pPr>
    <w:rPr>
      <w:sz w:val="19"/>
      <w:szCs w:val="19"/>
    </w:rPr>
  </w:style>
  <w:style w:type="paragraph" w:styleId="Prrafodelista">
    <w:name w:val="List Paragraph"/>
    <w:basedOn w:val="Normal"/>
    <w:uiPriority w:val="1"/>
    <w:qFormat/>
    <w:pPr>
      <w:ind w:left="453" w:hanging="340"/>
    </w:pPr>
    <w:rPr>
      <w:rFonts w:ascii="Segoe UI Semibold" w:eastAsia="Segoe UI Semibold" w:hAnsi="Segoe UI Semibold" w:cs="Segoe UI Semibold"/>
    </w:rPr>
  </w:style>
  <w:style w:type="paragraph" w:customStyle="1" w:styleId="TableParagraph">
    <w:name w:val="Table Paragraph"/>
    <w:basedOn w:val="Normal"/>
    <w:uiPriority w:val="1"/>
    <w:qFormat/>
    <w:pPr>
      <w:spacing w:before="67"/>
      <w:ind w:left="125"/>
    </w:pPr>
  </w:style>
  <w:style w:type="paragraph" w:styleId="Sinespaciado">
    <w:name w:val="No Spacing"/>
    <w:uiPriority w:val="1"/>
    <w:qFormat/>
    <w:rsid w:val="00DC572F"/>
    <w:rPr>
      <w:rFonts w:ascii="Segoe UI" w:eastAsia="Segoe UI" w:hAnsi="Segoe UI" w:cs="Segoe UI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2933</Words>
  <Characters>16133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Bosquejo de división en sprints</vt:lpstr>
    </vt:vector>
  </TitlesOfParts>
  <Company/>
  <LinksUpToDate>false</LinksUpToDate>
  <CharactersWithSpaces>19028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Bosquejo de división en sprints</dc:title>
  <cp:lastModifiedBy>Agustín Echavarría</cp:lastModifiedBy>
  <cp:revision>2</cp:revision>
  <dcterms:created xsi:type="dcterms:W3CDTF">2026-09-26T13:06:00Z</dcterms:created>
  <dcterms:modified xsi:type="dcterms:W3CDTF">2026-09-26T13:21:00Z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2026-09-25T00:00:00Z</vt:filetime>
  </property>
  <property fmtid="{D5CDD505-2E9C-101B-9397-08002B2CF9AE}" pid="3" name="Creator">
    <vt:lpwstr>Mozilla/5.0 (Windows NT 10.0; Win64; x64) AppleWebKit/537.36 (KHTML, like Gecko) HeadlessChrome/154.0.0.0 Safari/537.36</vt:lpwstr>
  </property>
  <property fmtid="{D5CDD505-2E9C-101B-9397-08002B2CF9AE}" pid="4" name="LastSaved">
    <vt:filetime>2026-09-26T00:00:00Z</vt:filetime>
  </property>
</Properties>
</file>