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91C" w:rsidRDefault="0001191C">
      <w:r>
        <w:t>TP 2 INGENIERÍA DE SOFTWARE 3</w:t>
      </w:r>
    </w:p>
    <w:p w:rsidR="0001191C" w:rsidRDefault="0001191C"/>
    <w:p w:rsidR="0001191C" w:rsidRDefault="0001191C" w:rsidP="0001191C">
      <w:pPr>
        <w:pStyle w:val="Prrafodelista"/>
        <w:numPr>
          <w:ilvl w:val="0"/>
          <w:numId w:val="1"/>
        </w:numPr>
      </w:pPr>
      <w:proofErr w:type="spellStart"/>
      <w:r>
        <w:t>Instalar</w:t>
      </w:r>
      <w:proofErr w:type="spellEnd"/>
      <w:r>
        <w:t xml:space="preserve"> Docker</w:t>
      </w:r>
    </w:p>
    <w:p w:rsidR="0001191C" w:rsidRDefault="0001191C" w:rsidP="0001191C">
      <w:pPr>
        <w:pStyle w:val="Prrafodelist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8pt;height:298.8pt">
            <v:imagedata r:id="rId5" o:title="docker_version"/>
          </v:shape>
        </w:pict>
      </w:r>
    </w:p>
    <w:p w:rsidR="0001191C" w:rsidRDefault="0001191C" w:rsidP="0001191C">
      <w:pPr>
        <w:pStyle w:val="Prrafodelista"/>
        <w:numPr>
          <w:ilvl w:val="0"/>
          <w:numId w:val="1"/>
        </w:numPr>
      </w:pPr>
      <w:proofErr w:type="spellStart"/>
      <w:r>
        <w:t>Registrarse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DockerHub</w:t>
      </w:r>
      <w:proofErr w:type="spellEnd"/>
    </w:p>
    <w:p w:rsidR="0001191C" w:rsidRDefault="0001191C" w:rsidP="0001191C">
      <w:pPr>
        <w:pStyle w:val="Prrafodelista"/>
      </w:pPr>
      <w:r>
        <w:pict>
          <v:shape id="_x0000_i1027" type="#_x0000_t75" style="width:379.8pt;height:230.4pt">
            <v:imagedata r:id="rId6" o:title="dockerhub_sign_in"/>
          </v:shape>
        </w:pict>
      </w:r>
    </w:p>
    <w:p w:rsidR="0001191C" w:rsidRPr="0001191C" w:rsidRDefault="0001191C" w:rsidP="0001191C">
      <w:pPr>
        <w:pStyle w:val="Prrafodelista"/>
        <w:numPr>
          <w:ilvl w:val="0"/>
          <w:numId w:val="1"/>
        </w:numPr>
        <w:rPr>
          <w:lang w:val="es-ES"/>
        </w:rPr>
      </w:pPr>
      <w:r w:rsidRPr="0001191C">
        <w:rPr>
          <w:lang w:val="es-ES"/>
        </w:rPr>
        <w:t xml:space="preserve">Obtener imagen </w:t>
      </w:r>
      <w:proofErr w:type="spellStart"/>
      <w:r w:rsidRPr="0001191C">
        <w:rPr>
          <w:lang w:val="es-ES"/>
        </w:rPr>
        <w:t>BusyBox</w:t>
      </w:r>
      <w:proofErr w:type="spellEnd"/>
      <w:r w:rsidRPr="0001191C">
        <w:rPr>
          <w:lang w:val="es-ES"/>
        </w:rPr>
        <w:t xml:space="preserve"> y mostrar </w:t>
      </w:r>
      <w:proofErr w:type="spellStart"/>
      <w:r w:rsidRPr="0001191C">
        <w:rPr>
          <w:lang w:val="es-ES"/>
        </w:rPr>
        <w:t>imagenes</w:t>
      </w:r>
      <w:proofErr w:type="spellEnd"/>
    </w:p>
    <w:p w:rsidR="0001191C" w:rsidRDefault="0001191C" w:rsidP="0001191C">
      <w:pPr>
        <w:pStyle w:val="Prrafodelista"/>
      </w:pPr>
      <w:r>
        <w:lastRenderedPageBreak/>
        <w:pict>
          <v:shape id="_x0000_i1030" type="#_x0000_t75" style="width:441.6pt;height:157.2pt">
            <v:imagedata r:id="rId7" o:title="docker_image_ls"/>
          </v:shape>
        </w:pict>
      </w:r>
    </w:p>
    <w:p w:rsidR="0001191C" w:rsidRDefault="0001191C" w:rsidP="0001191C">
      <w:pPr>
        <w:pStyle w:val="Prrafodelista"/>
      </w:pPr>
      <w:r>
        <w:pict>
          <v:shape id="_x0000_i1029" type="#_x0000_t75" style="width:441.6pt;height:132pt">
            <v:imagedata r:id="rId8" o:title="docker_pull_busybox"/>
          </v:shape>
        </w:pict>
      </w:r>
    </w:p>
    <w:p w:rsidR="0001191C" w:rsidRDefault="0001191C" w:rsidP="0001191C">
      <w:pPr>
        <w:pStyle w:val="Prrafodelista"/>
        <w:numPr>
          <w:ilvl w:val="0"/>
          <w:numId w:val="1"/>
        </w:numPr>
      </w:pPr>
      <w:proofErr w:type="spellStart"/>
      <w:r>
        <w:t>Ejecutando</w:t>
      </w:r>
      <w:proofErr w:type="spellEnd"/>
      <w:r>
        <w:t xml:space="preserve"> </w:t>
      </w:r>
      <w:proofErr w:type="spellStart"/>
      <w:r>
        <w:t>contenedores</w:t>
      </w:r>
      <w:proofErr w:type="spellEnd"/>
    </w:p>
    <w:p w:rsidR="0001191C" w:rsidRDefault="0001191C" w:rsidP="0001191C">
      <w:pPr>
        <w:pStyle w:val="Prrafodelista"/>
      </w:pPr>
      <w:r>
        <w:pict>
          <v:shape id="_x0000_i1032" type="#_x0000_t75" style="width:205.2pt;height:42.6pt">
            <v:imagedata r:id="rId9" o:title="docker_run"/>
          </v:shape>
        </w:pict>
      </w:r>
    </w:p>
    <w:p w:rsidR="0001191C" w:rsidRDefault="0001191C" w:rsidP="0001191C">
      <w:pPr>
        <w:pStyle w:val="Prrafodelista"/>
      </w:pPr>
    </w:p>
    <w:p w:rsidR="0001191C" w:rsidRDefault="0001191C" w:rsidP="0001191C">
      <w:pPr>
        <w:pStyle w:val="Prrafodelista"/>
        <w:rPr>
          <w:lang w:val="es-ES"/>
        </w:rPr>
      </w:pPr>
      <w:r w:rsidRPr="0001191C">
        <w:rPr>
          <w:lang w:val="es-ES"/>
        </w:rPr>
        <w:t xml:space="preserve">No se obtiene </w:t>
      </w:r>
      <w:proofErr w:type="spellStart"/>
      <w:r w:rsidRPr="0001191C">
        <w:rPr>
          <w:lang w:val="es-ES"/>
        </w:rPr>
        <w:t>ningun</w:t>
      </w:r>
      <w:proofErr w:type="spellEnd"/>
      <w:r w:rsidRPr="0001191C">
        <w:rPr>
          <w:lang w:val="es-ES"/>
        </w:rPr>
        <w:t xml:space="preserve"> resultado porque </w:t>
      </w:r>
      <w:proofErr w:type="spellStart"/>
      <w:r w:rsidRPr="0001191C">
        <w:rPr>
          <w:lang w:val="es-ES"/>
        </w:rPr>
        <w:t>busybox</w:t>
      </w:r>
      <w:proofErr w:type="spellEnd"/>
      <w:r w:rsidRPr="0001191C">
        <w:rPr>
          <w:lang w:val="es-ES"/>
        </w:rPr>
        <w:t xml:space="preserve"> no devuelve nada, solo se prende y se apaga.</w:t>
      </w:r>
    </w:p>
    <w:p w:rsidR="0001191C" w:rsidRPr="0001191C" w:rsidRDefault="0001191C" w:rsidP="0001191C">
      <w:pPr>
        <w:pStyle w:val="Prrafodelista"/>
        <w:rPr>
          <w:lang w:val="es-ES"/>
        </w:rPr>
      </w:pPr>
      <w:r w:rsidRPr="0001191C">
        <w:rPr>
          <w:noProof/>
          <w:lang w:val="es-ES"/>
        </w:rPr>
        <w:t xml:space="preserve"> </w:t>
      </w:r>
      <w:r>
        <w:rPr>
          <w:noProof/>
        </w:rPr>
        <w:drawing>
          <wp:inline distT="0" distB="0" distL="0" distR="0" wp14:anchorId="43C4B6C7" wp14:editId="6CA4CB2E">
            <wp:extent cx="3931920" cy="1089660"/>
            <wp:effectExtent l="0" t="0" r="0" b="0"/>
            <wp:docPr id="1" name="Imagen 1" descr="C:\Users\Usuario\AppData\Local\Microsoft\Windows\INetCache\Content.Word\hola_mu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AppData\Local\Microsoft\Windows\INetCache\Content.Word\hola_mun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1C" w:rsidRDefault="0001191C" w:rsidP="0001191C">
      <w:pPr>
        <w:pStyle w:val="Prrafodelista"/>
        <w:rPr>
          <w:lang w:val="es-ES"/>
        </w:rPr>
      </w:pPr>
      <w:r>
        <w:rPr>
          <w:lang w:val="es-ES"/>
        </w:rPr>
        <w:pict>
          <v:shape id="_x0000_i1035" type="#_x0000_t75" style="width:441.6pt;height:51.6pt">
            <v:imagedata r:id="rId11" o:title="docker_ps"/>
          </v:shape>
        </w:pict>
      </w:r>
    </w:p>
    <w:p w:rsidR="0001191C" w:rsidRDefault="0001191C" w:rsidP="0001191C">
      <w:pPr>
        <w:pStyle w:val="Prrafodelista"/>
        <w:rPr>
          <w:lang w:val="es-ES"/>
        </w:rPr>
      </w:pPr>
      <w:r>
        <w:rPr>
          <w:lang w:val="es-ES"/>
        </w:rPr>
        <w:lastRenderedPageBreak/>
        <w:pict>
          <v:shape id="_x0000_i1040" type="#_x0000_t75" style="width:441pt;height:119.4pt">
            <v:imagedata r:id="rId12" o:title="docker_ps_-a"/>
          </v:shape>
        </w:pict>
      </w:r>
    </w:p>
    <w:p w:rsidR="0001191C" w:rsidRDefault="0001191C" w:rsidP="0001191C">
      <w:pPr>
        <w:pStyle w:val="Prrafodelista"/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ps</w:t>
      </w:r>
      <w:proofErr w:type="spellEnd"/>
      <w:r>
        <w:rPr>
          <w:lang w:val="es-ES"/>
        </w:rPr>
        <w:t xml:space="preserve"> –a obtenemos todos los contenedores, ya sea que estén prendidos o no.</w:t>
      </w:r>
    </w:p>
    <w:p w:rsidR="0001191C" w:rsidRDefault="0001191C" w:rsidP="0001191C">
      <w:pPr>
        <w:pStyle w:val="Prrafodelista"/>
        <w:rPr>
          <w:lang w:val="es-ES"/>
        </w:rPr>
      </w:pPr>
    </w:p>
    <w:p w:rsidR="0001191C" w:rsidRDefault="0001191C" w:rsidP="000119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Ejecutando en modo interactivo</w:t>
      </w:r>
      <w:r>
        <w:rPr>
          <w:lang w:val="es-ES"/>
        </w:rPr>
        <w:pict>
          <v:shape id="_x0000_i1041" type="#_x0000_t75" style="width:433.2pt;height:366.6pt">
            <v:imagedata r:id="rId13" o:title="docker_run_-it"/>
          </v:shape>
        </w:pict>
      </w:r>
    </w:p>
    <w:p w:rsidR="0001191C" w:rsidRDefault="0001191C" w:rsidP="000119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Borrando contenedores terminados</w:t>
      </w:r>
    </w:p>
    <w:p w:rsidR="0001191C" w:rsidRDefault="0001191C" w:rsidP="0001191C">
      <w:pPr>
        <w:pStyle w:val="Prrafodelista"/>
        <w:rPr>
          <w:lang w:val="es-ES"/>
        </w:rPr>
      </w:pPr>
      <w:r>
        <w:rPr>
          <w:lang w:val="es-ES"/>
        </w:rPr>
        <w:pict>
          <v:shape id="_x0000_i1042" type="#_x0000_t75" style="width:241.2pt;height:61.2pt">
            <v:imagedata r:id="rId14" o:title="docker_rm"/>
          </v:shape>
        </w:pict>
      </w:r>
    </w:p>
    <w:p w:rsidR="0001191C" w:rsidRDefault="0001191C" w:rsidP="000119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Construir una imagen</w:t>
      </w:r>
      <w:r>
        <w:rPr>
          <w:lang w:val="es-ES"/>
        </w:rPr>
        <w:pict>
          <v:shape id="_x0000_i1043" type="#_x0000_t75" style="width:441.6pt;height:259.2pt">
            <v:imagedata r:id="rId15" o:title="docker_build"/>
          </v:shape>
        </w:pict>
      </w:r>
    </w:p>
    <w:p w:rsidR="0001191C" w:rsidRDefault="0001191C" w:rsidP="000119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Publicando puertos</w:t>
      </w:r>
      <w:r>
        <w:rPr>
          <w:noProof/>
        </w:rPr>
        <w:drawing>
          <wp:inline distT="0" distB="0" distL="0" distR="0">
            <wp:extent cx="4625340" cy="1104900"/>
            <wp:effectExtent l="0" t="0" r="3810" b="0"/>
            <wp:docPr id="2" name="Imagen 2" descr="C:\Users\Usuario\AppData\Local\Microsoft\Windows\INetCache\Content.Word\docker_run_-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uario\AppData\Local\Microsoft\Windows\INetCache\Content.Word\docker_run_-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1C" w:rsidRDefault="0001191C" w:rsidP="0001191C">
      <w:pPr>
        <w:pStyle w:val="Prrafodelista"/>
        <w:rPr>
          <w:lang w:val="es-ES"/>
        </w:rPr>
      </w:pPr>
    </w:p>
    <w:p w:rsidR="0001191C" w:rsidRDefault="00B15E13" w:rsidP="0001191C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8952E5D" wp14:editId="4E208265">
            <wp:extent cx="5394960" cy="1150620"/>
            <wp:effectExtent l="0" t="0" r="0" b="0"/>
            <wp:docPr id="3" name="Imagen 3" descr="C:\Users\Usuario\AppData\Local\Microsoft\Windows\INetCache\Content.Word\docker_run_with_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uario\AppData\Local\Microsoft\Windows\INetCache\Content.Word\docker_run_with_port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1C" w:rsidRDefault="0001191C" w:rsidP="0001191C">
      <w:pPr>
        <w:pStyle w:val="Prrafodelista"/>
        <w:rPr>
          <w:lang w:val="es-ES"/>
        </w:rPr>
      </w:pPr>
      <w:r>
        <w:rPr>
          <w:lang w:val="es-ES"/>
        </w:rPr>
        <w:t xml:space="preserve">Para poder acceder a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exitosamente, tenemos que hacer el mapeo del puerto del host y el puerto que expone el contenedor.</w:t>
      </w:r>
    </w:p>
    <w:p w:rsidR="00B15E13" w:rsidRDefault="00B15E13" w:rsidP="0001191C">
      <w:pPr>
        <w:pStyle w:val="Prrafodelista"/>
        <w:rPr>
          <w:lang w:val="es-ES"/>
        </w:rPr>
      </w:pPr>
    </w:p>
    <w:p w:rsidR="00B15E13" w:rsidRDefault="00B15E13" w:rsidP="00B15E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Modificar </w:t>
      </w:r>
      <w:proofErr w:type="spellStart"/>
      <w:r>
        <w:rPr>
          <w:lang w:val="es-ES"/>
        </w:rPr>
        <w:t>Dockerfile</w:t>
      </w:r>
      <w:proofErr w:type="spellEnd"/>
    </w:p>
    <w:p w:rsidR="00B15E13" w:rsidRDefault="00B15E13" w:rsidP="00B15E13">
      <w:pPr>
        <w:pStyle w:val="Prrafodelista"/>
        <w:rPr>
          <w:lang w:val="es-ES"/>
        </w:rPr>
      </w:pPr>
      <w:r>
        <w:rPr>
          <w:lang w:val="es-ES"/>
        </w:rPr>
        <w:lastRenderedPageBreak/>
        <w:pict>
          <v:shape id="_x0000_i1050" type="#_x0000_t75" style="width:441.6pt;height:190.2pt">
            <v:imagedata r:id="rId18" o:title="dockerfile_modified"/>
          </v:shape>
        </w:pict>
      </w:r>
    </w:p>
    <w:p w:rsidR="00B15E13" w:rsidRDefault="00B15E13" w:rsidP="00B15E13">
      <w:pPr>
        <w:pStyle w:val="Prrafodelista"/>
        <w:rPr>
          <w:lang w:val="es-ES"/>
        </w:rPr>
      </w:pPr>
      <w:r>
        <w:rPr>
          <w:lang w:val="es-ES"/>
        </w:rPr>
        <w:t xml:space="preserve">(en la captura no aparece comentada la línea del </w:t>
      </w:r>
      <w:proofErr w:type="spellStart"/>
      <w:r>
        <w:rPr>
          <w:lang w:val="es-ES"/>
        </w:rPr>
        <w:t>entrypoint</w:t>
      </w:r>
      <w:proofErr w:type="spellEnd"/>
      <w:r>
        <w:rPr>
          <w:lang w:val="es-ES"/>
        </w:rPr>
        <w:t>, la comenté después)</w:t>
      </w:r>
    </w:p>
    <w:p w:rsidR="00B15E13" w:rsidRDefault="00B15E13" w:rsidP="00B15E13">
      <w:pPr>
        <w:pStyle w:val="Prrafodelista"/>
        <w:rPr>
          <w:lang w:val="es-ES"/>
        </w:rPr>
      </w:pPr>
    </w:p>
    <w:p w:rsidR="00B15E13" w:rsidRDefault="00B15E13" w:rsidP="00B15E13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>
            <wp:extent cx="4008120" cy="1691640"/>
            <wp:effectExtent l="0" t="0" r="0" b="3810"/>
            <wp:docPr id="4" name="Imagen 4" descr="C:\Users\Usuario\AppData\Local\Microsoft\Windows\INetCache\Content.Word\dotnet_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uario\AppData\Local\Microsoft\Windows\INetCache\Content.Word\dotnet_comman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E13" w:rsidRDefault="00B15E13" w:rsidP="00B15E13">
      <w:pPr>
        <w:pStyle w:val="Prrafodelista"/>
        <w:rPr>
          <w:lang w:val="es-ES"/>
        </w:rPr>
      </w:pPr>
    </w:p>
    <w:p w:rsidR="00B15E13" w:rsidRDefault="00B15E13" w:rsidP="00B15E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Montando volúmenes</w:t>
      </w:r>
    </w:p>
    <w:p w:rsidR="00B15E13" w:rsidRDefault="00B15E13" w:rsidP="00B15E13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>
            <wp:extent cx="5608320" cy="1066800"/>
            <wp:effectExtent l="0" t="0" r="0" b="0"/>
            <wp:docPr id="5" name="Imagen 5" descr="C:\Users\Usuario\AppData\Local\Microsoft\Windows\INetCache\Content.Word\touch_hola_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uario\AppData\Local\Microsoft\Windows\INetCache\Content.Word\touch_hola_tx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E13" w:rsidRDefault="00B15E13" w:rsidP="00B15E13">
      <w:pPr>
        <w:pStyle w:val="Prrafodelista"/>
        <w:rPr>
          <w:lang w:val="es-ES"/>
        </w:rPr>
      </w:pPr>
    </w:p>
    <w:p w:rsidR="00B15E13" w:rsidRDefault="00B15E13" w:rsidP="00B15E13">
      <w:pPr>
        <w:pStyle w:val="Prrafodelista"/>
        <w:rPr>
          <w:lang w:val="es-ES"/>
        </w:rPr>
      </w:pPr>
      <w:r>
        <w:rPr>
          <w:lang w:val="es-ES"/>
        </w:rPr>
        <w:pict>
          <v:shape id="_x0000_i1063" type="#_x0000_t75" style="width:198pt;height:99pt">
            <v:imagedata r:id="rId21" o:title="hola_txt"/>
          </v:shape>
        </w:pict>
      </w:r>
    </w:p>
    <w:p w:rsidR="00B15E13" w:rsidRDefault="00B15E13" w:rsidP="00B15E13">
      <w:pPr>
        <w:pStyle w:val="Prrafodelista"/>
        <w:rPr>
          <w:lang w:val="es-ES"/>
        </w:rPr>
      </w:pPr>
    </w:p>
    <w:p w:rsidR="00B15E13" w:rsidRDefault="00B15E13" w:rsidP="00B15E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Utilizando una base de datos</w:t>
      </w:r>
    </w:p>
    <w:p w:rsidR="00B15E13" w:rsidRDefault="00B15E13" w:rsidP="00B15E13">
      <w:pPr>
        <w:pStyle w:val="Prrafodelista"/>
        <w:rPr>
          <w:lang w:val="es-ES"/>
        </w:rPr>
      </w:pPr>
      <w:r>
        <w:rPr>
          <w:lang w:val="es-ES"/>
        </w:rPr>
        <w:lastRenderedPageBreak/>
        <w:pict>
          <v:shape id="_x0000_i1065" type="#_x0000_t75" style="width:441.6pt;height:260.4pt">
            <v:imagedata r:id="rId22" o:title="create_table"/>
          </v:shape>
        </w:pict>
      </w:r>
    </w:p>
    <w:p w:rsidR="00B15E13" w:rsidRDefault="00B15E13" w:rsidP="00B15E13">
      <w:pPr>
        <w:pStyle w:val="Prrafodelista"/>
        <w:rPr>
          <w:lang w:val="es-ES"/>
        </w:rPr>
      </w:pPr>
    </w:p>
    <w:p w:rsidR="00B15E13" w:rsidRDefault="00B15E13" w:rsidP="00B15E13">
      <w:pPr>
        <w:pStyle w:val="Prrafodelista"/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run lo que logramos es crear y ejecutar un nuevo contenedor a partir de una imagen, mientras que con 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exec</w:t>
      </w:r>
      <w:proofErr w:type="spellEnd"/>
      <w:r>
        <w:rPr>
          <w:lang w:val="es-ES"/>
        </w:rPr>
        <w:t xml:space="preserve"> lo que hace es permitirnos ejecutar comandos dentro del contenedor</w:t>
      </w:r>
    </w:p>
    <w:p w:rsidR="00E94BA2" w:rsidRDefault="00E94BA2" w:rsidP="00B15E13">
      <w:pPr>
        <w:pStyle w:val="Prrafodelista"/>
        <w:rPr>
          <w:lang w:val="es-ES"/>
        </w:rPr>
      </w:pPr>
    </w:p>
    <w:p w:rsidR="00E94BA2" w:rsidRDefault="00E94BA2" w:rsidP="00E94B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 se pudo iniciar una conexión con Microsoft </w:t>
      </w:r>
      <w:proofErr w:type="spellStart"/>
      <w:r>
        <w:rPr>
          <w:lang w:val="es-ES"/>
        </w:rPr>
        <w:t>sqlserver</w:t>
      </w:r>
      <w:proofErr w:type="spellEnd"/>
    </w:p>
    <w:p w:rsidR="00E94BA2" w:rsidRPr="00E94BA2" w:rsidRDefault="00E94BA2" w:rsidP="00E94BA2">
      <w:pPr>
        <w:pStyle w:val="Prrafodelista"/>
        <w:rPr>
          <w:lang w:val="es-ES"/>
        </w:rPr>
      </w:pPr>
      <w:bookmarkStart w:id="0" w:name="_GoBack"/>
      <w:bookmarkEnd w:id="0"/>
      <w:r>
        <w:rPr>
          <w:lang w:val="es-ES"/>
        </w:rPr>
        <w:pict>
          <v:shape id="_x0000_i1067" type="#_x0000_t75" style="width:441.6pt;height:100.8pt">
            <v:imagedata r:id="rId23" o:title="failed_to_connect_sqlserver"/>
          </v:shape>
        </w:pict>
      </w:r>
    </w:p>
    <w:sectPr w:rsidR="00E94BA2" w:rsidRPr="00E94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74B55"/>
    <w:multiLevelType w:val="hybridMultilevel"/>
    <w:tmpl w:val="00CA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CC"/>
    <w:rsid w:val="0001191C"/>
    <w:rsid w:val="006239CC"/>
    <w:rsid w:val="009B2AA8"/>
    <w:rsid w:val="00B15E13"/>
    <w:rsid w:val="00E9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5C60"/>
  <w15:chartTrackingRefBased/>
  <w15:docId w15:val="{B71CA2B5-D07E-4CD7-9EC1-7693867F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2023-08-16T03:56:00Z</dcterms:created>
  <dcterms:modified xsi:type="dcterms:W3CDTF">2023-08-16T04:20:00Z</dcterms:modified>
</cp:coreProperties>
</file>