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20A70" w:rsidRDefault="00320A70" w:rsidP="00663DC2">
      <w:pPr>
        <w:pStyle w:val="Default"/>
        <w:jc w:val="center"/>
        <w:rPr>
          <w:b/>
          <w:sz w:val="52"/>
          <w:szCs w:val="52"/>
          <w:u w:val="single"/>
        </w:rPr>
      </w:pPr>
    </w:p>
    <w:p w:rsidR="00320A70" w:rsidRDefault="00320A70" w:rsidP="00663DC2">
      <w:pPr>
        <w:pStyle w:val="Default"/>
        <w:jc w:val="center"/>
        <w:rPr>
          <w:b/>
          <w:sz w:val="52"/>
          <w:szCs w:val="52"/>
          <w:u w:val="single"/>
        </w:rPr>
      </w:pPr>
    </w:p>
    <w:p w:rsidR="00D42813" w:rsidRPr="00D42813" w:rsidRDefault="00D42813" w:rsidP="00663DC2">
      <w:pPr>
        <w:pStyle w:val="Default"/>
        <w:jc w:val="center"/>
        <w:rPr>
          <w:b/>
          <w:sz w:val="52"/>
          <w:szCs w:val="52"/>
          <w:u w:val="single"/>
        </w:rPr>
      </w:pPr>
      <w:proofErr w:type="spellStart"/>
      <w:r w:rsidRPr="00D42813">
        <w:rPr>
          <w:b/>
          <w:sz w:val="52"/>
          <w:szCs w:val="52"/>
          <w:u w:val="single"/>
        </w:rPr>
        <w:t>Game</w:t>
      </w:r>
      <w:proofErr w:type="spellEnd"/>
      <w:r w:rsidRPr="00D42813">
        <w:rPr>
          <w:b/>
          <w:sz w:val="52"/>
          <w:szCs w:val="52"/>
          <w:u w:val="single"/>
        </w:rPr>
        <w:t xml:space="preserve"> </w:t>
      </w:r>
      <w:proofErr w:type="spellStart"/>
      <w:r w:rsidRPr="00D42813">
        <w:rPr>
          <w:b/>
          <w:sz w:val="52"/>
          <w:szCs w:val="52"/>
          <w:u w:val="single"/>
        </w:rPr>
        <w:t>Design</w:t>
      </w:r>
      <w:proofErr w:type="spellEnd"/>
      <w:r w:rsidRPr="00D42813">
        <w:rPr>
          <w:b/>
          <w:sz w:val="52"/>
          <w:szCs w:val="52"/>
          <w:u w:val="single"/>
        </w:rPr>
        <w:t xml:space="preserve"> </w:t>
      </w:r>
      <w:proofErr w:type="spellStart"/>
      <w:r w:rsidRPr="00D42813">
        <w:rPr>
          <w:b/>
          <w:sz w:val="52"/>
          <w:szCs w:val="52"/>
          <w:u w:val="single"/>
        </w:rPr>
        <w:t>Document</w:t>
      </w:r>
      <w:proofErr w:type="spellEnd"/>
    </w:p>
    <w:p w:rsidR="00D42813" w:rsidRPr="00D42813" w:rsidRDefault="00D42813" w:rsidP="00663DC2">
      <w:pPr>
        <w:pStyle w:val="Default"/>
        <w:jc w:val="center"/>
        <w:rPr>
          <w:b/>
          <w:sz w:val="52"/>
          <w:szCs w:val="52"/>
          <w:u w:val="single"/>
        </w:rPr>
      </w:pPr>
    </w:p>
    <w:p w:rsidR="00D42813" w:rsidRPr="00D42813" w:rsidRDefault="00D42813" w:rsidP="00663DC2">
      <w:pPr>
        <w:pStyle w:val="Default"/>
        <w:jc w:val="center"/>
        <w:rPr>
          <w:b/>
          <w:sz w:val="52"/>
          <w:szCs w:val="52"/>
          <w:u w:val="single"/>
        </w:rPr>
      </w:pPr>
      <w:r w:rsidRPr="00D42813">
        <w:rPr>
          <w:b/>
          <w:sz w:val="52"/>
          <w:szCs w:val="52"/>
          <w:u w:val="single"/>
        </w:rPr>
        <w:t xml:space="preserve">“Air </w:t>
      </w:r>
      <w:proofErr w:type="spellStart"/>
      <w:r w:rsidRPr="00D42813">
        <w:rPr>
          <w:b/>
          <w:sz w:val="52"/>
          <w:szCs w:val="52"/>
          <w:u w:val="single"/>
        </w:rPr>
        <w:t>Retribution</w:t>
      </w:r>
      <w:proofErr w:type="spellEnd"/>
      <w:r w:rsidRPr="00D42813">
        <w:rPr>
          <w:b/>
          <w:sz w:val="52"/>
          <w:szCs w:val="52"/>
          <w:u w:val="single"/>
        </w:rPr>
        <w:t>”</w:t>
      </w:r>
    </w:p>
    <w:p w:rsidR="00D42813" w:rsidRDefault="00D42813" w:rsidP="00663DC2">
      <w:pPr>
        <w:pStyle w:val="Default"/>
        <w:jc w:val="center"/>
        <w:rPr>
          <w:sz w:val="36"/>
          <w:szCs w:val="36"/>
          <w:u w:val="single"/>
        </w:rPr>
      </w:pPr>
    </w:p>
    <w:p w:rsidR="00320A70" w:rsidRDefault="00D42813" w:rsidP="00663DC2">
      <w:pPr>
        <w:pStyle w:val="Default"/>
        <w:jc w:val="center"/>
        <w:rPr>
          <w:sz w:val="36"/>
          <w:szCs w:val="36"/>
        </w:rPr>
      </w:pPr>
      <w:r w:rsidRPr="00F35168">
        <w:rPr>
          <w:sz w:val="36"/>
          <w:szCs w:val="36"/>
        </w:rPr>
        <w:t>Autor:</w:t>
      </w:r>
      <w:r w:rsidRPr="00D42813">
        <w:rPr>
          <w:sz w:val="36"/>
          <w:szCs w:val="36"/>
        </w:rPr>
        <w:t xml:space="preserve"> </w:t>
      </w:r>
      <w:r w:rsidR="00B83D1E" w:rsidRPr="00D42813">
        <w:rPr>
          <w:sz w:val="36"/>
          <w:szCs w:val="36"/>
        </w:rPr>
        <w:t>Agustín</w:t>
      </w:r>
      <w:r w:rsidRPr="00D42813">
        <w:rPr>
          <w:sz w:val="36"/>
          <w:szCs w:val="36"/>
        </w:rPr>
        <w:t xml:space="preserve"> Delger</w:t>
      </w:r>
    </w:p>
    <w:p w:rsidR="00320A70" w:rsidRDefault="00320A70">
      <w:pPr>
        <w:rPr>
          <w:rFonts w:ascii="Calibri" w:hAnsi="Calibri" w:cs="Calibri"/>
          <w:color w:val="000000"/>
          <w:sz w:val="36"/>
          <w:szCs w:val="36"/>
          <w:lang w:val="es-AR"/>
        </w:rPr>
      </w:pPr>
      <w:r>
        <w:rPr>
          <w:sz w:val="36"/>
          <w:szCs w:val="36"/>
        </w:rPr>
        <w:br w:type="page"/>
      </w:r>
    </w:p>
    <w:p w:rsidR="00D42813" w:rsidRDefault="00D42813" w:rsidP="00663DC2">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rsidP="00320A70">
          <w:pPr>
            <w:pStyle w:val="TtulodeTDC"/>
            <w:numPr>
              <w:ilvl w:val="0"/>
              <w:numId w:val="0"/>
            </w:numPr>
          </w:pPr>
          <w:r>
            <w:rPr>
              <w:lang w:val="es-ES"/>
            </w:rPr>
            <w:t>Contenido</w:t>
          </w:r>
        </w:p>
        <w:p w:rsidR="00A3509D" w:rsidRDefault="00A66C80">
          <w:pPr>
            <w:pStyle w:val="TDC1"/>
            <w:tabs>
              <w:tab w:val="left" w:pos="440"/>
              <w:tab w:val="right" w:leader="dot" w:pos="9350"/>
            </w:tabs>
            <w:rPr>
              <w:noProof/>
              <w:lang w:val="es-AR" w:eastAsia="es-AR"/>
            </w:rPr>
          </w:pPr>
          <w:r>
            <w:fldChar w:fldCharType="begin"/>
          </w:r>
          <w:r w:rsidR="00F72EE1">
            <w:instrText xml:space="preserve"> TOC \o "1-3" \h \z \u </w:instrText>
          </w:r>
          <w:r>
            <w:fldChar w:fldCharType="separate"/>
          </w:r>
          <w:hyperlink w:anchor="_Toc467935258" w:history="1">
            <w:r w:rsidR="00A3509D" w:rsidRPr="00566DE9">
              <w:rPr>
                <w:rStyle w:val="Hipervnculo"/>
                <w:noProof/>
                <w:lang w:val="es-ES"/>
              </w:rPr>
              <w:t>1</w:t>
            </w:r>
            <w:r w:rsidR="00A3509D">
              <w:rPr>
                <w:noProof/>
                <w:lang w:val="es-AR" w:eastAsia="es-AR"/>
              </w:rPr>
              <w:tab/>
            </w:r>
            <w:r w:rsidR="00A3509D" w:rsidRPr="00566DE9">
              <w:rPr>
                <w:rStyle w:val="Hipervnculo"/>
                <w:noProof/>
                <w:lang w:val="es-ES"/>
              </w:rPr>
              <w:t>Introducción</w:t>
            </w:r>
            <w:r w:rsidR="00A3509D">
              <w:rPr>
                <w:noProof/>
                <w:webHidden/>
              </w:rPr>
              <w:tab/>
            </w:r>
            <w:r w:rsidR="00A3509D">
              <w:rPr>
                <w:noProof/>
                <w:webHidden/>
              </w:rPr>
              <w:fldChar w:fldCharType="begin"/>
            </w:r>
            <w:r w:rsidR="00A3509D">
              <w:rPr>
                <w:noProof/>
                <w:webHidden/>
              </w:rPr>
              <w:instrText xml:space="preserve"> PAGEREF _Toc467935258 \h </w:instrText>
            </w:r>
            <w:r w:rsidR="00A3509D">
              <w:rPr>
                <w:noProof/>
                <w:webHidden/>
              </w:rPr>
            </w:r>
            <w:r w:rsidR="00A3509D">
              <w:rPr>
                <w:noProof/>
                <w:webHidden/>
              </w:rPr>
              <w:fldChar w:fldCharType="separate"/>
            </w:r>
            <w:r w:rsidR="00A3509D">
              <w:rPr>
                <w:noProof/>
                <w:webHidden/>
              </w:rPr>
              <w:t>3</w:t>
            </w:r>
            <w:r w:rsidR="00A3509D">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59" w:history="1">
            <w:r w:rsidRPr="00566DE9">
              <w:rPr>
                <w:rStyle w:val="Hipervnculo"/>
                <w:noProof/>
                <w:lang w:val="es-ES"/>
              </w:rPr>
              <w:t>2</w:t>
            </w:r>
            <w:r>
              <w:rPr>
                <w:noProof/>
                <w:lang w:val="es-AR" w:eastAsia="es-AR"/>
              </w:rPr>
              <w:tab/>
            </w:r>
            <w:r w:rsidRPr="00566DE9">
              <w:rPr>
                <w:rStyle w:val="Hipervnculo"/>
                <w:noProof/>
                <w:lang w:val="es-ES"/>
              </w:rPr>
              <w:t>Plataforma</w:t>
            </w:r>
            <w:r>
              <w:rPr>
                <w:noProof/>
                <w:webHidden/>
              </w:rPr>
              <w:tab/>
            </w:r>
            <w:r>
              <w:rPr>
                <w:noProof/>
                <w:webHidden/>
              </w:rPr>
              <w:fldChar w:fldCharType="begin"/>
            </w:r>
            <w:r>
              <w:rPr>
                <w:noProof/>
                <w:webHidden/>
              </w:rPr>
              <w:instrText xml:space="preserve"> PAGEREF _Toc467935259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0" w:history="1">
            <w:r w:rsidRPr="00566DE9">
              <w:rPr>
                <w:rStyle w:val="Hipervnculo"/>
                <w:noProof/>
                <w:lang w:val="es-ES"/>
              </w:rPr>
              <w:t>3</w:t>
            </w:r>
            <w:r>
              <w:rPr>
                <w:noProof/>
                <w:lang w:val="es-AR" w:eastAsia="es-AR"/>
              </w:rPr>
              <w:tab/>
            </w:r>
            <w:r w:rsidRPr="00566DE9">
              <w:rPr>
                <w:rStyle w:val="Hipervnculo"/>
                <w:noProof/>
                <w:lang w:val="es-ES"/>
              </w:rPr>
              <w:t>Público objetivo</w:t>
            </w:r>
            <w:r>
              <w:rPr>
                <w:noProof/>
                <w:webHidden/>
              </w:rPr>
              <w:tab/>
            </w:r>
            <w:r>
              <w:rPr>
                <w:noProof/>
                <w:webHidden/>
              </w:rPr>
              <w:fldChar w:fldCharType="begin"/>
            </w:r>
            <w:r>
              <w:rPr>
                <w:noProof/>
                <w:webHidden/>
              </w:rPr>
              <w:instrText xml:space="preserve"> PAGEREF _Toc467935260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1" w:history="1">
            <w:r w:rsidRPr="00566DE9">
              <w:rPr>
                <w:rStyle w:val="Hipervnculo"/>
                <w:noProof/>
                <w:lang w:val="es-ES"/>
              </w:rPr>
              <w:t>4</w:t>
            </w:r>
            <w:r>
              <w:rPr>
                <w:noProof/>
                <w:lang w:val="es-AR" w:eastAsia="es-AR"/>
              </w:rPr>
              <w:tab/>
            </w:r>
            <w:r w:rsidRPr="00566DE9">
              <w:rPr>
                <w:rStyle w:val="Hipervnculo"/>
                <w:noProof/>
                <w:lang w:val="es-ES"/>
              </w:rPr>
              <w:t>Mecánica de</w:t>
            </w:r>
            <w:r w:rsidRPr="00566DE9">
              <w:rPr>
                <w:rStyle w:val="Hipervnculo"/>
                <w:noProof/>
              </w:rPr>
              <w:t>l</w:t>
            </w:r>
            <w:r w:rsidRPr="00566DE9">
              <w:rPr>
                <w:rStyle w:val="Hipervnculo"/>
                <w:noProof/>
                <w:lang w:val="es-ES"/>
              </w:rPr>
              <w:t xml:space="preserve"> juego</w:t>
            </w:r>
            <w:r>
              <w:rPr>
                <w:noProof/>
                <w:webHidden/>
              </w:rPr>
              <w:tab/>
            </w:r>
            <w:r>
              <w:rPr>
                <w:noProof/>
                <w:webHidden/>
              </w:rPr>
              <w:fldChar w:fldCharType="begin"/>
            </w:r>
            <w:r>
              <w:rPr>
                <w:noProof/>
                <w:webHidden/>
              </w:rPr>
              <w:instrText xml:space="preserve"> PAGEREF _Toc467935261 \h </w:instrText>
            </w:r>
            <w:r>
              <w:rPr>
                <w:noProof/>
                <w:webHidden/>
              </w:rPr>
            </w:r>
            <w:r>
              <w:rPr>
                <w:noProof/>
                <w:webHidden/>
              </w:rPr>
              <w:fldChar w:fldCharType="separate"/>
            </w:r>
            <w:r>
              <w:rPr>
                <w:noProof/>
                <w:webHidden/>
              </w:rPr>
              <w:t>3</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2" w:history="1">
            <w:r w:rsidRPr="00566DE9">
              <w:rPr>
                <w:rStyle w:val="Hipervnculo"/>
                <w:noProof/>
                <w:lang w:val="es-AR"/>
              </w:rPr>
              <w:t>5</w:t>
            </w:r>
            <w:r>
              <w:rPr>
                <w:noProof/>
                <w:lang w:val="es-AR" w:eastAsia="es-AR"/>
              </w:rPr>
              <w:tab/>
            </w:r>
            <w:r w:rsidRPr="00566DE9">
              <w:rPr>
                <w:rStyle w:val="Hipervnculo"/>
                <w:noProof/>
                <w:lang w:val="es-AR"/>
              </w:rPr>
              <w:t>Power-Ups</w:t>
            </w:r>
            <w:r>
              <w:rPr>
                <w:noProof/>
                <w:webHidden/>
              </w:rPr>
              <w:tab/>
            </w:r>
            <w:r>
              <w:rPr>
                <w:noProof/>
                <w:webHidden/>
              </w:rPr>
              <w:fldChar w:fldCharType="begin"/>
            </w:r>
            <w:r>
              <w:rPr>
                <w:noProof/>
                <w:webHidden/>
              </w:rPr>
              <w:instrText xml:space="preserve"> PAGEREF _Toc467935262 \h </w:instrText>
            </w:r>
            <w:r>
              <w:rPr>
                <w:noProof/>
                <w:webHidden/>
              </w:rPr>
            </w:r>
            <w:r>
              <w:rPr>
                <w:noProof/>
                <w:webHidden/>
              </w:rPr>
              <w:fldChar w:fldCharType="separate"/>
            </w:r>
            <w:r>
              <w:rPr>
                <w:noProof/>
                <w:webHidden/>
              </w:rPr>
              <w:t>5</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3" w:history="1">
            <w:r w:rsidRPr="00566DE9">
              <w:rPr>
                <w:rStyle w:val="Hipervnculo"/>
                <w:noProof/>
                <w:lang w:val="es-AR"/>
              </w:rPr>
              <w:t>6</w:t>
            </w:r>
            <w:r>
              <w:rPr>
                <w:noProof/>
                <w:lang w:val="es-AR" w:eastAsia="es-AR"/>
              </w:rPr>
              <w:tab/>
            </w:r>
            <w:r w:rsidRPr="00566DE9">
              <w:rPr>
                <w:rStyle w:val="Hipervnculo"/>
                <w:noProof/>
                <w:lang w:val="es-AR"/>
              </w:rPr>
              <w:t>Condición de Pérdida</w:t>
            </w:r>
            <w:r>
              <w:rPr>
                <w:noProof/>
                <w:webHidden/>
              </w:rPr>
              <w:tab/>
            </w:r>
            <w:r>
              <w:rPr>
                <w:noProof/>
                <w:webHidden/>
              </w:rPr>
              <w:fldChar w:fldCharType="begin"/>
            </w:r>
            <w:r>
              <w:rPr>
                <w:noProof/>
                <w:webHidden/>
              </w:rPr>
              <w:instrText xml:space="preserve"> PAGEREF _Toc467935263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4" w:history="1">
            <w:r w:rsidRPr="00566DE9">
              <w:rPr>
                <w:rStyle w:val="Hipervnculo"/>
                <w:noProof/>
                <w:lang w:val="es-AR"/>
              </w:rPr>
              <w:t>7</w:t>
            </w:r>
            <w:r>
              <w:rPr>
                <w:noProof/>
                <w:lang w:val="es-AR" w:eastAsia="es-AR"/>
              </w:rPr>
              <w:tab/>
            </w:r>
            <w:r w:rsidRPr="00566DE9">
              <w:rPr>
                <w:rStyle w:val="Hipervnculo"/>
                <w:noProof/>
                <w:lang w:val="es-AR"/>
              </w:rPr>
              <w:t>Controles</w:t>
            </w:r>
            <w:r>
              <w:rPr>
                <w:noProof/>
                <w:webHidden/>
              </w:rPr>
              <w:tab/>
            </w:r>
            <w:r>
              <w:rPr>
                <w:noProof/>
                <w:webHidden/>
              </w:rPr>
              <w:fldChar w:fldCharType="begin"/>
            </w:r>
            <w:r>
              <w:rPr>
                <w:noProof/>
                <w:webHidden/>
              </w:rPr>
              <w:instrText xml:space="preserve"> PAGEREF _Toc467935264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5" w:history="1">
            <w:r w:rsidRPr="00566DE9">
              <w:rPr>
                <w:rStyle w:val="Hipervnculo"/>
                <w:noProof/>
                <w:lang w:val="es-AR"/>
              </w:rPr>
              <w:t>8</w:t>
            </w:r>
            <w:r>
              <w:rPr>
                <w:noProof/>
                <w:lang w:val="es-AR" w:eastAsia="es-AR"/>
              </w:rPr>
              <w:tab/>
            </w:r>
            <w:r w:rsidRPr="00566DE9">
              <w:rPr>
                <w:rStyle w:val="Hipervnculo"/>
                <w:noProof/>
                <w:lang w:val="es-AR"/>
              </w:rPr>
              <w:t>Niveles</w:t>
            </w:r>
            <w:r>
              <w:rPr>
                <w:noProof/>
                <w:webHidden/>
              </w:rPr>
              <w:tab/>
            </w:r>
            <w:r>
              <w:rPr>
                <w:noProof/>
                <w:webHidden/>
              </w:rPr>
              <w:fldChar w:fldCharType="begin"/>
            </w:r>
            <w:r>
              <w:rPr>
                <w:noProof/>
                <w:webHidden/>
              </w:rPr>
              <w:instrText xml:space="preserve"> PAGEREF _Toc467935265 \h </w:instrText>
            </w:r>
            <w:r>
              <w:rPr>
                <w:noProof/>
                <w:webHidden/>
              </w:rPr>
            </w:r>
            <w:r>
              <w:rPr>
                <w:noProof/>
                <w:webHidden/>
              </w:rPr>
              <w:fldChar w:fldCharType="separate"/>
            </w:r>
            <w:r>
              <w:rPr>
                <w:noProof/>
                <w:webHidden/>
              </w:rPr>
              <w:t>6</w:t>
            </w:r>
            <w:r>
              <w:rPr>
                <w:noProof/>
                <w:webHidden/>
              </w:rPr>
              <w:fldChar w:fldCharType="end"/>
            </w:r>
          </w:hyperlink>
        </w:p>
        <w:p w:rsidR="00A3509D" w:rsidRDefault="00A3509D">
          <w:pPr>
            <w:pStyle w:val="TDC1"/>
            <w:tabs>
              <w:tab w:val="left" w:pos="440"/>
              <w:tab w:val="right" w:leader="dot" w:pos="9350"/>
            </w:tabs>
            <w:rPr>
              <w:noProof/>
              <w:lang w:val="es-AR" w:eastAsia="es-AR"/>
            </w:rPr>
          </w:pPr>
          <w:hyperlink w:anchor="_Toc467935266" w:history="1">
            <w:r w:rsidRPr="00566DE9">
              <w:rPr>
                <w:rStyle w:val="Hipervnculo"/>
                <w:noProof/>
                <w:lang w:val="es-AR"/>
              </w:rPr>
              <w:t>9</w:t>
            </w:r>
            <w:r>
              <w:rPr>
                <w:noProof/>
                <w:lang w:val="es-AR" w:eastAsia="es-AR"/>
              </w:rPr>
              <w:tab/>
            </w:r>
            <w:r w:rsidRPr="00566DE9">
              <w:rPr>
                <w:rStyle w:val="Hipervnculo"/>
                <w:noProof/>
                <w:lang w:val="es-AR"/>
              </w:rPr>
              <w:t>Puntaje</w:t>
            </w:r>
            <w:r>
              <w:rPr>
                <w:noProof/>
                <w:webHidden/>
              </w:rPr>
              <w:tab/>
            </w:r>
            <w:r>
              <w:rPr>
                <w:noProof/>
                <w:webHidden/>
              </w:rPr>
              <w:fldChar w:fldCharType="begin"/>
            </w:r>
            <w:r>
              <w:rPr>
                <w:noProof/>
                <w:webHidden/>
              </w:rPr>
              <w:instrText xml:space="preserve"> PAGEREF _Toc467935266 \h </w:instrText>
            </w:r>
            <w:r>
              <w:rPr>
                <w:noProof/>
                <w:webHidden/>
              </w:rPr>
            </w:r>
            <w:r>
              <w:rPr>
                <w:noProof/>
                <w:webHidden/>
              </w:rPr>
              <w:fldChar w:fldCharType="separate"/>
            </w:r>
            <w:r>
              <w:rPr>
                <w:noProof/>
                <w:webHidden/>
              </w:rPr>
              <w:t>7</w:t>
            </w:r>
            <w:r>
              <w:rPr>
                <w:noProof/>
                <w:webHidden/>
              </w:rPr>
              <w:fldChar w:fldCharType="end"/>
            </w:r>
          </w:hyperlink>
        </w:p>
        <w:p w:rsidR="00A3509D" w:rsidRDefault="00A3509D">
          <w:pPr>
            <w:pStyle w:val="TDC1"/>
            <w:tabs>
              <w:tab w:val="left" w:pos="660"/>
              <w:tab w:val="right" w:leader="dot" w:pos="9350"/>
            </w:tabs>
            <w:rPr>
              <w:noProof/>
              <w:lang w:val="es-AR" w:eastAsia="es-AR"/>
            </w:rPr>
          </w:pPr>
          <w:hyperlink w:anchor="_Toc467935267" w:history="1">
            <w:r w:rsidRPr="00566DE9">
              <w:rPr>
                <w:rStyle w:val="Hipervnculo"/>
                <w:noProof/>
                <w:lang w:val="es-AR"/>
              </w:rPr>
              <w:t>10</w:t>
            </w:r>
            <w:r>
              <w:rPr>
                <w:noProof/>
                <w:lang w:val="es-AR" w:eastAsia="es-AR"/>
              </w:rPr>
              <w:tab/>
            </w:r>
            <w:r w:rsidRPr="00566DE9">
              <w:rPr>
                <w:rStyle w:val="Hipervnculo"/>
                <w:noProof/>
                <w:lang w:val="es-AR"/>
              </w:rPr>
              <w:t>Movimiento de objetos e inteligencia artificial</w:t>
            </w:r>
            <w:r>
              <w:rPr>
                <w:noProof/>
                <w:webHidden/>
              </w:rPr>
              <w:tab/>
            </w:r>
            <w:r>
              <w:rPr>
                <w:noProof/>
                <w:webHidden/>
              </w:rPr>
              <w:fldChar w:fldCharType="begin"/>
            </w:r>
            <w:r>
              <w:rPr>
                <w:noProof/>
                <w:webHidden/>
              </w:rPr>
              <w:instrText xml:space="preserve"> PAGEREF _Toc467935267 \h </w:instrText>
            </w:r>
            <w:r>
              <w:rPr>
                <w:noProof/>
                <w:webHidden/>
              </w:rPr>
            </w:r>
            <w:r>
              <w:rPr>
                <w:noProof/>
                <w:webHidden/>
              </w:rPr>
              <w:fldChar w:fldCharType="separate"/>
            </w:r>
            <w:r>
              <w:rPr>
                <w:noProof/>
                <w:webHidden/>
              </w:rPr>
              <w:t>7</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68" w:history="1">
            <w:r w:rsidRPr="00566DE9">
              <w:rPr>
                <w:rStyle w:val="Hipervnculo"/>
                <w:noProof/>
                <w:lang w:val="es-AR"/>
              </w:rPr>
              <w:t>10.1</w:t>
            </w:r>
            <w:r>
              <w:rPr>
                <w:noProof/>
                <w:lang w:val="es-AR" w:eastAsia="es-AR"/>
              </w:rPr>
              <w:tab/>
            </w:r>
            <w:r w:rsidRPr="00566DE9">
              <w:rPr>
                <w:rStyle w:val="Hipervnculo"/>
                <w:noProof/>
                <w:lang w:val="es-AR"/>
              </w:rPr>
              <w:t>Enemigos</w:t>
            </w:r>
            <w:r>
              <w:rPr>
                <w:noProof/>
                <w:webHidden/>
              </w:rPr>
              <w:tab/>
            </w:r>
            <w:r>
              <w:rPr>
                <w:noProof/>
                <w:webHidden/>
              </w:rPr>
              <w:fldChar w:fldCharType="begin"/>
            </w:r>
            <w:r>
              <w:rPr>
                <w:noProof/>
                <w:webHidden/>
              </w:rPr>
              <w:instrText xml:space="preserve"> PAGEREF _Toc467935268 \h </w:instrText>
            </w:r>
            <w:r>
              <w:rPr>
                <w:noProof/>
                <w:webHidden/>
              </w:rPr>
            </w:r>
            <w:r>
              <w:rPr>
                <w:noProof/>
                <w:webHidden/>
              </w:rPr>
              <w:fldChar w:fldCharType="separate"/>
            </w:r>
            <w:r>
              <w:rPr>
                <w:noProof/>
                <w:webHidden/>
              </w:rPr>
              <w:t>7</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69" w:history="1">
            <w:r w:rsidRPr="00566DE9">
              <w:rPr>
                <w:rStyle w:val="Hipervnculo"/>
                <w:noProof/>
                <w:lang w:val="es-AR"/>
              </w:rPr>
              <w:t>10.2</w:t>
            </w:r>
            <w:r>
              <w:rPr>
                <w:noProof/>
                <w:lang w:val="es-AR" w:eastAsia="es-AR"/>
              </w:rPr>
              <w:tab/>
            </w:r>
            <w:r w:rsidRPr="00566DE9">
              <w:rPr>
                <w:rStyle w:val="Hipervnculo"/>
                <w:noProof/>
                <w:lang w:val="es-AR"/>
              </w:rPr>
              <w:t>Proyectiles</w:t>
            </w:r>
            <w:r>
              <w:rPr>
                <w:noProof/>
                <w:webHidden/>
              </w:rPr>
              <w:tab/>
            </w:r>
            <w:r>
              <w:rPr>
                <w:noProof/>
                <w:webHidden/>
              </w:rPr>
              <w:fldChar w:fldCharType="begin"/>
            </w:r>
            <w:r>
              <w:rPr>
                <w:noProof/>
                <w:webHidden/>
              </w:rPr>
              <w:instrText xml:space="preserve"> PAGEREF _Toc467935269 \h </w:instrText>
            </w:r>
            <w:r>
              <w:rPr>
                <w:noProof/>
                <w:webHidden/>
              </w:rPr>
            </w:r>
            <w:r>
              <w:rPr>
                <w:noProof/>
                <w:webHidden/>
              </w:rPr>
              <w:fldChar w:fldCharType="separate"/>
            </w:r>
            <w:r>
              <w:rPr>
                <w:noProof/>
                <w:webHidden/>
              </w:rPr>
              <w:t>8</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0" w:history="1">
            <w:r w:rsidRPr="00566DE9">
              <w:rPr>
                <w:rStyle w:val="Hipervnculo"/>
                <w:noProof/>
              </w:rPr>
              <w:t>10.3</w:t>
            </w:r>
            <w:r>
              <w:rPr>
                <w:noProof/>
                <w:lang w:val="es-AR" w:eastAsia="es-AR"/>
              </w:rPr>
              <w:tab/>
            </w:r>
            <w:r w:rsidRPr="00566DE9">
              <w:rPr>
                <w:rStyle w:val="Hipervnculo"/>
                <w:noProof/>
              </w:rPr>
              <w:t>Jugador</w:t>
            </w:r>
            <w:r>
              <w:rPr>
                <w:noProof/>
                <w:webHidden/>
              </w:rPr>
              <w:tab/>
            </w:r>
            <w:r>
              <w:rPr>
                <w:noProof/>
                <w:webHidden/>
              </w:rPr>
              <w:fldChar w:fldCharType="begin"/>
            </w:r>
            <w:r>
              <w:rPr>
                <w:noProof/>
                <w:webHidden/>
              </w:rPr>
              <w:instrText xml:space="preserve"> PAGEREF _Toc467935270 \h </w:instrText>
            </w:r>
            <w:r>
              <w:rPr>
                <w:noProof/>
                <w:webHidden/>
              </w:rPr>
            </w:r>
            <w:r>
              <w:rPr>
                <w:noProof/>
                <w:webHidden/>
              </w:rPr>
              <w:fldChar w:fldCharType="separate"/>
            </w:r>
            <w:r>
              <w:rPr>
                <w:noProof/>
                <w:webHidden/>
              </w:rPr>
              <w:t>9</w:t>
            </w:r>
            <w:r>
              <w:rPr>
                <w:noProof/>
                <w:webHidden/>
              </w:rPr>
              <w:fldChar w:fldCharType="end"/>
            </w:r>
          </w:hyperlink>
        </w:p>
        <w:p w:rsidR="00A3509D" w:rsidRDefault="00A3509D">
          <w:pPr>
            <w:pStyle w:val="TDC1"/>
            <w:tabs>
              <w:tab w:val="left" w:pos="660"/>
              <w:tab w:val="right" w:leader="dot" w:pos="9350"/>
            </w:tabs>
            <w:rPr>
              <w:noProof/>
              <w:lang w:val="es-AR" w:eastAsia="es-AR"/>
            </w:rPr>
          </w:pPr>
          <w:hyperlink w:anchor="_Toc467935271" w:history="1">
            <w:r w:rsidRPr="00566DE9">
              <w:rPr>
                <w:rStyle w:val="Hipervnculo"/>
                <w:noProof/>
                <w:lang w:val="es-ES"/>
              </w:rPr>
              <w:t>11</w:t>
            </w:r>
            <w:r>
              <w:rPr>
                <w:noProof/>
                <w:lang w:val="es-AR" w:eastAsia="es-AR"/>
              </w:rPr>
              <w:tab/>
            </w:r>
            <w:r w:rsidRPr="00566DE9">
              <w:rPr>
                <w:rStyle w:val="Hipervnculo"/>
                <w:noProof/>
                <w:lang w:val="es-ES"/>
              </w:rPr>
              <w:t>Interfaz</w:t>
            </w:r>
            <w:r>
              <w:rPr>
                <w:noProof/>
                <w:webHidden/>
              </w:rPr>
              <w:tab/>
            </w:r>
            <w:r>
              <w:rPr>
                <w:noProof/>
                <w:webHidden/>
              </w:rPr>
              <w:fldChar w:fldCharType="begin"/>
            </w:r>
            <w:r>
              <w:rPr>
                <w:noProof/>
                <w:webHidden/>
              </w:rPr>
              <w:instrText xml:space="preserve"> PAGEREF _Toc467935271 \h </w:instrText>
            </w:r>
            <w:r>
              <w:rPr>
                <w:noProof/>
                <w:webHidden/>
              </w:rPr>
            </w:r>
            <w:r>
              <w:rPr>
                <w:noProof/>
                <w:webHidden/>
              </w:rPr>
              <w:fldChar w:fldCharType="separate"/>
            </w:r>
            <w:r>
              <w:rPr>
                <w:noProof/>
                <w:webHidden/>
              </w:rPr>
              <w:t>10</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2" w:history="1">
            <w:r w:rsidRPr="00566DE9">
              <w:rPr>
                <w:rStyle w:val="Hipervnculo"/>
                <w:noProof/>
                <w:lang w:val="es-ES"/>
              </w:rPr>
              <w:t>11.1</w:t>
            </w:r>
            <w:r>
              <w:rPr>
                <w:noProof/>
                <w:lang w:val="es-AR" w:eastAsia="es-AR"/>
              </w:rPr>
              <w:tab/>
            </w:r>
            <w:r w:rsidRPr="00566DE9">
              <w:rPr>
                <w:rStyle w:val="Hipervnculo"/>
                <w:noProof/>
                <w:lang w:val="es-ES"/>
              </w:rPr>
              <w:t>Menú de inicio</w:t>
            </w:r>
            <w:r>
              <w:rPr>
                <w:noProof/>
                <w:webHidden/>
              </w:rPr>
              <w:tab/>
            </w:r>
            <w:r>
              <w:rPr>
                <w:noProof/>
                <w:webHidden/>
              </w:rPr>
              <w:fldChar w:fldCharType="begin"/>
            </w:r>
            <w:r>
              <w:rPr>
                <w:noProof/>
                <w:webHidden/>
              </w:rPr>
              <w:instrText xml:space="preserve"> PAGEREF _Toc467935272 \h </w:instrText>
            </w:r>
            <w:r>
              <w:rPr>
                <w:noProof/>
                <w:webHidden/>
              </w:rPr>
            </w:r>
            <w:r>
              <w:rPr>
                <w:noProof/>
                <w:webHidden/>
              </w:rPr>
              <w:fldChar w:fldCharType="separate"/>
            </w:r>
            <w:r>
              <w:rPr>
                <w:noProof/>
                <w:webHidden/>
              </w:rPr>
              <w:t>10</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3" w:history="1">
            <w:r w:rsidRPr="00566DE9">
              <w:rPr>
                <w:rStyle w:val="Hipervnculo"/>
                <w:noProof/>
                <w:lang w:val="es-ES"/>
              </w:rPr>
              <w:t>11.2</w:t>
            </w:r>
            <w:r>
              <w:rPr>
                <w:noProof/>
                <w:lang w:val="es-AR" w:eastAsia="es-AR"/>
              </w:rPr>
              <w:tab/>
            </w:r>
            <w:r w:rsidRPr="00566DE9">
              <w:rPr>
                <w:rStyle w:val="Hipervnculo"/>
                <w:noProof/>
                <w:lang w:val="es-ES"/>
              </w:rPr>
              <w:t>Puntajes</w:t>
            </w:r>
            <w:r>
              <w:rPr>
                <w:noProof/>
                <w:webHidden/>
              </w:rPr>
              <w:tab/>
            </w:r>
            <w:r>
              <w:rPr>
                <w:noProof/>
                <w:webHidden/>
              </w:rPr>
              <w:fldChar w:fldCharType="begin"/>
            </w:r>
            <w:r>
              <w:rPr>
                <w:noProof/>
                <w:webHidden/>
              </w:rPr>
              <w:instrText xml:space="preserve"> PAGEREF _Toc467935273 \h </w:instrText>
            </w:r>
            <w:r>
              <w:rPr>
                <w:noProof/>
                <w:webHidden/>
              </w:rPr>
            </w:r>
            <w:r>
              <w:rPr>
                <w:noProof/>
                <w:webHidden/>
              </w:rPr>
              <w:fldChar w:fldCharType="separate"/>
            </w:r>
            <w:r>
              <w:rPr>
                <w:noProof/>
                <w:webHidden/>
              </w:rPr>
              <w:t>10</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4" w:history="1">
            <w:r w:rsidRPr="00566DE9">
              <w:rPr>
                <w:rStyle w:val="Hipervnculo"/>
                <w:noProof/>
                <w:lang w:val="es-ES"/>
              </w:rPr>
              <w:t>11.3</w:t>
            </w:r>
            <w:r>
              <w:rPr>
                <w:noProof/>
                <w:lang w:val="es-AR" w:eastAsia="es-AR"/>
              </w:rPr>
              <w:tab/>
            </w:r>
            <w:r w:rsidRPr="00566DE9">
              <w:rPr>
                <w:rStyle w:val="Hipervnculo"/>
                <w:noProof/>
                <w:lang w:val="es-ES"/>
              </w:rPr>
              <w:t>Tienda</w:t>
            </w:r>
            <w:r>
              <w:rPr>
                <w:noProof/>
                <w:webHidden/>
              </w:rPr>
              <w:tab/>
            </w:r>
            <w:r>
              <w:rPr>
                <w:noProof/>
                <w:webHidden/>
              </w:rPr>
              <w:fldChar w:fldCharType="begin"/>
            </w:r>
            <w:r>
              <w:rPr>
                <w:noProof/>
                <w:webHidden/>
              </w:rPr>
              <w:instrText xml:space="preserve"> PAGEREF _Toc467935274 \h </w:instrText>
            </w:r>
            <w:r>
              <w:rPr>
                <w:noProof/>
                <w:webHidden/>
              </w:rPr>
            </w:r>
            <w:r>
              <w:rPr>
                <w:noProof/>
                <w:webHidden/>
              </w:rPr>
              <w:fldChar w:fldCharType="separate"/>
            </w:r>
            <w:r>
              <w:rPr>
                <w:noProof/>
                <w:webHidden/>
              </w:rPr>
              <w:t>11</w:t>
            </w:r>
            <w:r>
              <w:rPr>
                <w:noProof/>
                <w:webHidden/>
              </w:rPr>
              <w:fldChar w:fldCharType="end"/>
            </w:r>
          </w:hyperlink>
        </w:p>
        <w:p w:rsidR="00A3509D" w:rsidRDefault="00A3509D">
          <w:pPr>
            <w:pStyle w:val="TDC1"/>
            <w:tabs>
              <w:tab w:val="left" w:pos="660"/>
              <w:tab w:val="right" w:leader="dot" w:pos="9350"/>
            </w:tabs>
            <w:rPr>
              <w:noProof/>
              <w:lang w:val="es-AR" w:eastAsia="es-AR"/>
            </w:rPr>
          </w:pPr>
          <w:hyperlink w:anchor="_Toc467935275" w:history="1">
            <w:r w:rsidRPr="00566DE9">
              <w:rPr>
                <w:rStyle w:val="Hipervnculo"/>
                <w:noProof/>
                <w:lang w:val="es-ES"/>
              </w:rPr>
              <w:t>12</w:t>
            </w:r>
            <w:r>
              <w:rPr>
                <w:noProof/>
                <w:lang w:val="es-AR" w:eastAsia="es-AR"/>
              </w:rPr>
              <w:tab/>
            </w:r>
            <w:r w:rsidRPr="00566DE9">
              <w:rPr>
                <w:rStyle w:val="Hipervnculo"/>
                <w:noProof/>
                <w:lang w:val="es-ES"/>
              </w:rPr>
              <w:t>Estilo visual</w:t>
            </w:r>
            <w:r>
              <w:rPr>
                <w:noProof/>
                <w:webHidden/>
              </w:rPr>
              <w:tab/>
            </w:r>
            <w:r>
              <w:rPr>
                <w:noProof/>
                <w:webHidden/>
              </w:rPr>
              <w:fldChar w:fldCharType="begin"/>
            </w:r>
            <w:r>
              <w:rPr>
                <w:noProof/>
                <w:webHidden/>
              </w:rPr>
              <w:instrText xml:space="preserve"> PAGEREF _Toc467935275 \h </w:instrText>
            </w:r>
            <w:r>
              <w:rPr>
                <w:noProof/>
                <w:webHidden/>
              </w:rPr>
            </w:r>
            <w:r>
              <w:rPr>
                <w:noProof/>
                <w:webHidden/>
              </w:rPr>
              <w:fldChar w:fldCharType="separate"/>
            </w:r>
            <w:r>
              <w:rPr>
                <w:noProof/>
                <w:webHidden/>
              </w:rPr>
              <w:t>12</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6" w:history="1">
            <w:r w:rsidRPr="00566DE9">
              <w:rPr>
                <w:rStyle w:val="Hipervnculo"/>
                <w:noProof/>
                <w:lang w:val="es-ES"/>
              </w:rPr>
              <w:t>12.1</w:t>
            </w:r>
            <w:r>
              <w:rPr>
                <w:noProof/>
                <w:lang w:val="es-AR" w:eastAsia="es-AR"/>
              </w:rPr>
              <w:tab/>
            </w:r>
            <w:r w:rsidRPr="00566DE9">
              <w:rPr>
                <w:rStyle w:val="Hipervnculo"/>
                <w:noProof/>
                <w:lang w:val="es-ES"/>
              </w:rPr>
              <w:t>Menú de inicio</w:t>
            </w:r>
            <w:r>
              <w:rPr>
                <w:noProof/>
                <w:webHidden/>
              </w:rPr>
              <w:tab/>
            </w:r>
            <w:r>
              <w:rPr>
                <w:noProof/>
                <w:webHidden/>
              </w:rPr>
              <w:fldChar w:fldCharType="begin"/>
            </w:r>
            <w:r>
              <w:rPr>
                <w:noProof/>
                <w:webHidden/>
              </w:rPr>
              <w:instrText xml:space="preserve"> PAGEREF _Toc467935276 \h </w:instrText>
            </w:r>
            <w:r>
              <w:rPr>
                <w:noProof/>
                <w:webHidden/>
              </w:rPr>
            </w:r>
            <w:r>
              <w:rPr>
                <w:noProof/>
                <w:webHidden/>
              </w:rPr>
              <w:fldChar w:fldCharType="separate"/>
            </w:r>
            <w:r>
              <w:rPr>
                <w:noProof/>
                <w:webHidden/>
              </w:rPr>
              <w:t>12</w:t>
            </w:r>
            <w:r>
              <w:rPr>
                <w:noProof/>
                <w:webHidden/>
              </w:rPr>
              <w:fldChar w:fldCharType="end"/>
            </w:r>
          </w:hyperlink>
        </w:p>
        <w:p w:rsidR="00A3509D" w:rsidRDefault="00A3509D">
          <w:pPr>
            <w:pStyle w:val="TDC2"/>
            <w:tabs>
              <w:tab w:val="left" w:pos="880"/>
              <w:tab w:val="right" w:leader="dot" w:pos="9350"/>
            </w:tabs>
            <w:rPr>
              <w:noProof/>
              <w:lang w:val="es-AR" w:eastAsia="es-AR"/>
            </w:rPr>
          </w:pPr>
          <w:hyperlink w:anchor="_Toc467935277" w:history="1">
            <w:r w:rsidRPr="00566DE9">
              <w:rPr>
                <w:rStyle w:val="Hipervnculo"/>
                <w:noProof/>
              </w:rPr>
              <w:t>12.2</w:t>
            </w:r>
            <w:r>
              <w:rPr>
                <w:noProof/>
                <w:lang w:val="es-AR" w:eastAsia="es-AR"/>
              </w:rPr>
              <w:tab/>
            </w:r>
            <w:r w:rsidRPr="00566DE9">
              <w:rPr>
                <w:rStyle w:val="Hipervnculo"/>
                <w:noProof/>
              </w:rPr>
              <w:t>Escenario</w:t>
            </w:r>
            <w:r>
              <w:rPr>
                <w:noProof/>
                <w:webHidden/>
              </w:rPr>
              <w:tab/>
            </w:r>
            <w:r>
              <w:rPr>
                <w:noProof/>
                <w:webHidden/>
              </w:rPr>
              <w:fldChar w:fldCharType="begin"/>
            </w:r>
            <w:r>
              <w:rPr>
                <w:noProof/>
                <w:webHidden/>
              </w:rPr>
              <w:instrText xml:space="preserve"> PAGEREF _Toc467935277 \h </w:instrText>
            </w:r>
            <w:r>
              <w:rPr>
                <w:noProof/>
                <w:webHidden/>
              </w:rPr>
            </w:r>
            <w:r>
              <w:rPr>
                <w:noProof/>
                <w:webHidden/>
              </w:rPr>
              <w:fldChar w:fldCharType="separate"/>
            </w:r>
            <w:r>
              <w:rPr>
                <w:noProof/>
                <w:webHidden/>
              </w:rPr>
              <w:t>14</w:t>
            </w:r>
            <w:r>
              <w:rPr>
                <w:noProof/>
                <w:webHidden/>
              </w:rPr>
              <w:fldChar w:fldCharType="end"/>
            </w:r>
          </w:hyperlink>
        </w:p>
        <w:p w:rsidR="000311E8" w:rsidRDefault="00A66C80">
          <w:r>
            <w:rPr>
              <w:b/>
              <w:bCs/>
              <w:lang w:val="es-ES"/>
            </w:rPr>
            <w:fldChar w:fldCharType="end"/>
          </w:r>
        </w:p>
      </w:sdtContent>
    </w:sdt>
    <w:p w:rsidR="002D0C6B" w:rsidRDefault="002D0C6B">
      <w:pPr>
        <w:rPr>
          <w:rFonts w:asciiTheme="majorHAnsi" w:eastAsiaTheme="majorEastAsia" w:hAnsiTheme="majorHAnsi" w:cstheme="majorBidi"/>
          <w:b/>
          <w:bCs/>
          <w:smallCaps/>
          <w:noProof/>
          <w:color w:val="000000" w:themeColor="text1"/>
          <w:sz w:val="36"/>
          <w:szCs w:val="36"/>
          <w:lang w:val="es-ES"/>
        </w:rPr>
      </w:pPr>
      <w:r>
        <w:rPr>
          <w:noProof/>
          <w:lang w:val="es-ES"/>
        </w:rPr>
        <w:br w:type="page"/>
      </w:r>
    </w:p>
    <w:p w:rsidR="00F72EE1" w:rsidRDefault="00B45EC7" w:rsidP="00B45EC7">
      <w:pPr>
        <w:pStyle w:val="Ttulo1"/>
        <w:rPr>
          <w:noProof/>
          <w:lang w:val="es-ES"/>
        </w:rPr>
      </w:pPr>
      <w:bookmarkStart w:id="0" w:name="_Toc467935258"/>
      <w:r>
        <w:rPr>
          <w:noProof/>
          <w:lang w:val="es-ES"/>
        </w:rPr>
        <w:lastRenderedPageBreak/>
        <w:t>Introducción</w:t>
      </w:r>
      <w:bookmarkEnd w:id="0"/>
    </w:p>
    <w:p w:rsidR="00782E76" w:rsidRPr="00F35168" w:rsidRDefault="00782E76" w:rsidP="00730D65">
      <w:pPr>
        <w:jc w:val="both"/>
        <w:rPr>
          <w:rFonts w:cstheme="minorHAnsi"/>
          <w:sz w:val="24"/>
          <w:szCs w:val="24"/>
          <w:lang w:val="es-ES"/>
        </w:rPr>
      </w:pPr>
    </w:p>
    <w:p w:rsidR="00A47E38" w:rsidRPr="00A47E38" w:rsidRDefault="00A47E38" w:rsidP="00A47E38">
      <w:pPr>
        <w:ind w:firstLine="432"/>
        <w:jc w:val="both"/>
        <w:rPr>
          <w:sz w:val="24"/>
          <w:szCs w:val="24"/>
          <w:lang w:val="es-AR"/>
        </w:rPr>
      </w:pPr>
      <w:r w:rsidRPr="00A47E38">
        <w:rPr>
          <w:sz w:val="24"/>
          <w:szCs w:val="24"/>
          <w:lang w:val="es-AR"/>
        </w:rPr>
        <w:t xml:space="preserve">Ambientado en la segunda guerra mundial, se revive el odio por la Alemania Nazi y nos subimos a una aeronave de guerra para enfrentarnos a todo el ejército </w:t>
      </w:r>
      <w:proofErr w:type="gramStart"/>
      <w:r w:rsidRPr="00A47E38">
        <w:rPr>
          <w:sz w:val="24"/>
          <w:szCs w:val="24"/>
          <w:lang w:val="es-AR"/>
        </w:rPr>
        <w:t>enemigo decididos</w:t>
      </w:r>
      <w:proofErr w:type="gramEnd"/>
      <w:r w:rsidRPr="00A47E38">
        <w:rPr>
          <w:sz w:val="24"/>
          <w:szCs w:val="24"/>
          <w:lang w:val="es-AR"/>
        </w:rPr>
        <w:t xml:space="preserve"> a acabar hasta con el último de ellos. Dispuestos a dar nuestra vida por la causa, lucharemos hasta el último instante.</w:t>
      </w:r>
    </w:p>
    <w:p w:rsidR="00A47E38" w:rsidRPr="009B54FE" w:rsidRDefault="00A47E38" w:rsidP="00A47E38">
      <w:pPr>
        <w:ind w:firstLine="708"/>
        <w:jc w:val="both"/>
        <w:rPr>
          <w:sz w:val="24"/>
          <w:szCs w:val="24"/>
        </w:rPr>
      </w:pPr>
      <w:r w:rsidRPr="00A47E38">
        <w:rPr>
          <w:sz w:val="24"/>
          <w:szCs w:val="24"/>
          <w:lang w:val="es-AR"/>
        </w:rPr>
        <w:t xml:space="preserve">De todas formas, la valentía no será suficiente para llegar lejos en esta osadía. </w:t>
      </w:r>
      <w:proofErr w:type="spellStart"/>
      <w:r w:rsidRPr="009B54FE">
        <w:rPr>
          <w:sz w:val="24"/>
          <w:szCs w:val="24"/>
        </w:rPr>
        <w:t>Tener</w:t>
      </w:r>
      <w:proofErr w:type="spellEnd"/>
      <w:r w:rsidRPr="009B54FE">
        <w:rPr>
          <w:sz w:val="24"/>
          <w:szCs w:val="24"/>
        </w:rPr>
        <w:t xml:space="preserve"> </w:t>
      </w:r>
      <w:proofErr w:type="spellStart"/>
      <w:r w:rsidRPr="009B54FE">
        <w:rPr>
          <w:sz w:val="24"/>
          <w:szCs w:val="24"/>
        </w:rPr>
        <w:t>grandes</w:t>
      </w:r>
      <w:proofErr w:type="spellEnd"/>
      <w:r w:rsidRPr="009B54FE">
        <w:rPr>
          <w:sz w:val="24"/>
          <w:szCs w:val="24"/>
        </w:rPr>
        <w:t xml:space="preserve"> </w:t>
      </w:r>
      <w:proofErr w:type="spellStart"/>
      <w:r w:rsidRPr="009B54FE">
        <w:rPr>
          <w:sz w:val="24"/>
          <w:szCs w:val="24"/>
        </w:rPr>
        <w:t>reflejos</w:t>
      </w:r>
      <w:proofErr w:type="spellEnd"/>
      <w:r w:rsidRPr="009B54FE">
        <w:rPr>
          <w:sz w:val="24"/>
          <w:szCs w:val="24"/>
        </w:rPr>
        <w:t xml:space="preserve"> y </w:t>
      </w:r>
      <w:proofErr w:type="spellStart"/>
      <w:r w:rsidRPr="009B54FE">
        <w:rPr>
          <w:sz w:val="24"/>
          <w:szCs w:val="24"/>
        </w:rPr>
        <w:t>habilidad</w:t>
      </w:r>
      <w:proofErr w:type="spellEnd"/>
      <w:r w:rsidRPr="009B54FE">
        <w:rPr>
          <w:sz w:val="24"/>
          <w:szCs w:val="24"/>
        </w:rPr>
        <w:t xml:space="preserve"> </w:t>
      </w:r>
      <w:proofErr w:type="spellStart"/>
      <w:r w:rsidRPr="009B54FE">
        <w:rPr>
          <w:sz w:val="24"/>
          <w:szCs w:val="24"/>
        </w:rPr>
        <w:t>será</w:t>
      </w:r>
      <w:proofErr w:type="spellEnd"/>
      <w:r w:rsidRPr="009B54FE">
        <w:rPr>
          <w:sz w:val="24"/>
          <w:szCs w:val="24"/>
        </w:rPr>
        <w:t xml:space="preserve"> indispensable </w:t>
      </w:r>
      <w:proofErr w:type="spellStart"/>
      <w:r w:rsidRPr="009B54FE">
        <w:rPr>
          <w:sz w:val="24"/>
          <w:szCs w:val="24"/>
        </w:rPr>
        <w:t>también</w:t>
      </w:r>
      <w:proofErr w:type="spellEnd"/>
      <w:r w:rsidRPr="009B54FE">
        <w:rPr>
          <w:sz w:val="24"/>
          <w:szCs w:val="24"/>
        </w:rPr>
        <w:t xml:space="preserve">. </w:t>
      </w:r>
    </w:p>
    <w:p w:rsidR="00782E76" w:rsidRDefault="00782E76">
      <w:pPr>
        <w:rPr>
          <w:lang w:val="es-ES"/>
        </w:rPr>
      </w:pPr>
    </w:p>
    <w:p w:rsidR="00F35168" w:rsidRDefault="00F35168" w:rsidP="00F35168">
      <w:pPr>
        <w:pStyle w:val="Ttulo1"/>
        <w:rPr>
          <w:lang w:val="es-ES"/>
        </w:rPr>
      </w:pPr>
      <w:bookmarkStart w:id="1" w:name="_Toc467935259"/>
      <w:r>
        <w:rPr>
          <w:lang w:val="es-ES"/>
        </w:rPr>
        <w:t>Plataforma</w:t>
      </w:r>
      <w:bookmarkEnd w:id="1"/>
    </w:p>
    <w:p w:rsidR="00B363C1" w:rsidRDefault="00B363C1" w:rsidP="00B363C1">
      <w:pPr>
        <w:rPr>
          <w:lang w:val="es-ES"/>
        </w:rPr>
      </w:pPr>
    </w:p>
    <w:p w:rsidR="006E3403" w:rsidRDefault="006E3403" w:rsidP="006E3403">
      <w:pPr>
        <w:ind w:left="432"/>
        <w:rPr>
          <w:sz w:val="24"/>
          <w:szCs w:val="24"/>
          <w:lang w:val="es-ES"/>
        </w:rPr>
      </w:pPr>
      <w:r>
        <w:rPr>
          <w:sz w:val="24"/>
          <w:szCs w:val="24"/>
          <w:lang w:val="es-ES"/>
        </w:rPr>
        <w:t>El juego se desarrolla para dispositivos móviles con sistema operativo Android.</w:t>
      </w:r>
    </w:p>
    <w:p w:rsidR="00F45AF7" w:rsidRPr="006E3403" w:rsidRDefault="00F45AF7" w:rsidP="006E3403">
      <w:pPr>
        <w:ind w:left="432"/>
        <w:rPr>
          <w:sz w:val="24"/>
          <w:szCs w:val="24"/>
          <w:lang w:val="es-ES"/>
        </w:rPr>
      </w:pPr>
    </w:p>
    <w:p w:rsidR="006708EA" w:rsidRDefault="00F45AF7" w:rsidP="00B363C1">
      <w:pPr>
        <w:pStyle w:val="Ttulo1"/>
        <w:rPr>
          <w:lang w:val="es-ES"/>
        </w:rPr>
      </w:pPr>
      <w:bookmarkStart w:id="2" w:name="_Toc467935260"/>
      <w:r>
        <w:rPr>
          <w:lang w:val="es-ES"/>
        </w:rPr>
        <w:t>Pú</w:t>
      </w:r>
      <w:r w:rsidR="00B363C1">
        <w:rPr>
          <w:lang w:val="es-ES"/>
        </w:rPr>
        <w:t>blico objetivo</w:t>
      </w:r>
      <w:bookmarkEnd w:id="2"/>
    </w:p>
    <w:p w:rsidR="006708EA" w:rsidRDefault="006708EA" w:rsidP="006708EA">
      <w:pPr>
        <w:rPr>
          <w:lang w:val="es-ES"/>
        </w:rPr>
      </w:pPr>
    </w:p>
    <w:p w:rsidR="00782E76" w:rsidRDefault="006708EA" w:rsidP="006708EA">
      <w:pPr>
        <w:ind w:firstLine="432"/>
        <w:rPr>
          <w:sz w:val="24"/>
          <w:szCs w:val="24"/>
          <w:lang w:val="es-AR"/>
        </w:rPr>
      </w:pPr>
      <w:r>
        <w:rPr>
          <w:sz w:val="24"/>
          <w:szCs w:val="24"/>
          <w:lang w:val="es-AR"/>
        </w:rPr>
        <w:t>El juego está o</w:t>
      </w:r>
      <w:r w:rsidRPr="006708EA">
        <w:rPr>
          <w:sz w:val="24"/>
          <w:szCs w:val="24"/>
          <w:lang w:val="es-AR"/>
        </w:rPr>
        <w:t xml:space="preserve">rientado principalmente a hombres entre 18 y 40 años </w:t>
      </w:r>
      <w:r w:rsidR="00BA0512">
        <w:rPr>
          <w:sz w:val="24"/>
          <w:szCs w:val="24"/>
          <w:lang w:val="es-AR"/>
        </w:rPr>
        <w:t>que gustan de los juegos de acci</w:t>
      </w:r>
      <w:r w:rsidR="00BE7BAB">
        <w:rPr>
          <w:sz w:val="24"/>
          <w:szCs w:val="24"/>
          <w:lang w:val="es-AR"/>
        </w:rPr>
        <w:t>ón y de guerra que requieran habilidad y reflejos</w:t>
      </w:r>
      <w:r w:rsidR="00A80FDA">
        <w:rPr>
          <w:sz w:val="24"/>
          <w:szCs w:val="24"/>
          <w:lang w:val="es-AR"/>
        </w:rPr>
        <w:t xml:space="preserve"> pero que no disponen de mucho tiempo para jugarlos. Por esta razón, cada partida es de corta duración y con alto valor de replay, ya que el comportamiento enemigo tiene cierto factor aleatorio que hace cada partida distinta a la anterior.</w:t>
      </w:r>
      <w:r w:rsidR="00C763FE">
        <w:rPr>
          <w:sz w:val="24"/>
          <w:szCs w:val="24"/>
          <w:lang w:val="es-AR"/>
        </w:rPr>
        <w:t xml:space="preserve"> El juego es gratuito puesto que lucra a partir de la venta de espacio </w:t>
      </w:r>
      <w:r w:rsidR="00FE02F3">
        <w:rPr>
          <w:sz w:val="24"/>
          <w:szCs w:val="24"/>
          <w:lang w:val="es-AR"/>
        </w:rPr>
        <w:t>publicitario y a partir de la venta de</w:t>
      </w:r>
      <w:r w:rsidR="00897271">
        <w:rPr>
          <w:sz w:val="24"/>
          <w:szCs w:val="24"/>
          <w:lang w:val="es-AR"/>
        </w:rPr>
        <w:t xml:space="preserve"> </w:t>
      </w:r>
      <w:proofErr w:type="spellStart"/>
      <w:r w:rsidR="00897271">
        <w:rPr>
          <w:sz w:val="24"/>
          <w:szCs w:val="24"/>
          <w:lang w:val="es-AR"/>
        </w:rPr>
        <w:t>power</w:t>
      </w:r>
      <w:proofErr w:type="spellEnd"/>
      <w:r w:rsidR="00897271">
        <w:rPr>
          <w:sz w:val="24"/>
          <w:szCs w:val="24"/>
          <w:lang w:val="es-AR"/>
        </w:rPr>
        <w:t>-ups en la tienda virtual que podrá ser accedida desde el menú de inicio.</w:t>
      </w:r>
    </w:p>
    <w:p w:rsidR="00F45AF7" w:rsidRPr="006708EA" w:rsidRDefault="00F45AF7" w:rsidP="006708EA">
      <w:pPr>
        <w:ind w:firstLine="432"/>
        <w:rPr>
          <w:sz w:val="24"/>
          <w:szCs w:val="24"/>
          <w:lang w:val="es-ES"/>
        </w:rPr>
      </w:pPr>
    </w:p>
    <w:p w:rsidR="00F72EE1" w:rsidRDefault="0048737A" w:rsidP="00B45EC7">
      <w:pPr>
        <w:pStyle w:val="Ttulo1"/>
        <w:rPr>
          <w:noProof/>
          <w:lang w:val="es-ES"/>
        </w:rPr>
      </w:pPr>
      <w:bookmarkStart w:id="3" w:name="_Toc467935261"/>
      <w:r>
        <w:rPr>
          <w:noProof/>
          <w:lang w:val="es-ES"/>
        </w:rPr>
        <w:t>Mecánica</w:t>
      </w:r>
      <w:r w:rsidR="00B45EC7">
        <w:rPr>
          <w:noProof/>
          <w:lang w:val="es-ES"/>
        </w:rPr>
        <w:t xml:space="preserve"> de</w:t>
      </w:r>
      <w:r w:rsidR="00956721">
        <w:t>l</w:t>
      </w:r>
      <w:r w:rsidR="00B45EC7">
        <w:rPr>
          <w:noProof/>
          <w:lang w:val="es-ES"/>
        </w:rPr>
        <w:t xml:space="preserve"> juego</w:t>
      </w:r>
      <w:bookmarkEnd w:id="3"/>
    </w:p>
    <w:p w:rsidR="00905EAB" w:rsidRPr="00905EAB" w:rsidRDefault="00905EAB" w:rsidP="00905EAB">
      <w:pPr>
        <w:rPr>
          <w:lang w:val="es-ES"/>
        </w:rPr>
      </w:pPr>
    </w:p>
    <w:p w:rsidR="00956721" w:rsidRPr="00956721" w:rsidRDefault="00956721" w:rsidP="00956721">
      <w:pPr>
        <w:ind w:firstLine="708"/>
        <w:jc w:val="both"/>
        <w:rPr>
          <w:sz w:val="24"/>
          <w:szCs w:val="24"/>
          <w:lang w:val="es-AR"/>
        </w:rPr>
      </w:pPr>
      <w:r w:rsidRPr="00956721">
        <w:rPr>
          <w:sz w:val="24"/>
          <w:szCs w:val="24"/>
          <w:lang w:val="es-AR"/>
        </w:rPr>
        <w:t xml:space="preserve">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w:t>
      </w:r>
      <w:r w:rsidRPr="00956721">
        <w:rPr>
          <w:sz w:val="24"/>
          <w:szCs w:val="24"/>
          <w:lang w:val="es-AR"/>
        </w:rPr>
        <w:lastRenderedPageBreak/>
        <w:t>hacer manteniendo presionada cualquier parte de la pantalla para ascender, o soltándola y dejando actuar la gravedad para descender.</w:t>
      </w:r>
    </w:p>
    <w:p w:rsidR="00956721" w:rsidRPr="00956721" w:rsidRDefault="00956721" w:rsidP="00956721">
      <w:pPr>
        <w:ind w:firstLine="708"/>
        <w:jc w:val="both"/>
        <w:rPr>
          <w:sz w:val="24"/>
          <w:szCs w:val="24"/>
          <w:lang w:val="es-AR"/>
        </w:rPr>
      </w:pPr>
      <w:r w:rsidRPr="00956721">
        <w:rPr>
          <w:sz w:val="24"/>
          <w:szCs w:val="24"/>
          <w:lang w:val="es-AR"/>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956721" w:rsidRPr="00956721" w:rsidRDefault="00956721" w:rsidP="009A201B">
      <w:pPr>
        <w:ind w:firstLine="708"/>
        <w:jc w:val="both"/>
        <w:rPr>
          <w:sz w:val="24"/>
          <w:szCs w:val="24"/>
          <w:lang w:val="es-AR"/>
        </w:rPr>
      </w:pPr>
      <w:r w:rsidRPr="009B54FE">
        <w:rPr>
          <w:noProof/>
          <w:sz w:val="24"/>
          <w:szCs w:val="24"/>
          <w:lang w:val="es-AR" w:eastAsia="es-AR"/>
        </w:rPr>
        <w:drawing>
          <wp:anchor distT="0" distB="0" distL="114300" distR="114300" simplePos="0" relativeHeight="251659264" behindDoc="0" locked="0" layoutInCell="1" allowOverlap="1">
            <wp:simplePos x="0" y="0"/>
            <wp:positionH relativeFrom="margin">
              <wp:align>center</wp:align>
            </wp:positionH>
            <wp:positionV relativeFrom="paragraph">
              <wp:posOffset>270402</wp:posOffset>
            </wp:positionV>
            <wp:extent cx="4856672" cy="2725420"/>
            <wp:effectExtent l="133350" t="133350" r="134620" b="151130"/>
            <wp:wrapTopAndBottom/>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56721" w:rsidRPr="00956721" w:rsidRDefault="00956721" w:rsidP="00956721">
      <w:pPr>
        <w:ind w:firstLine="708"/>
        <w:jc w:val="both"/>
        <w:rPr>
          <w:sz w:val="24"/>
          <w:szCs w:val="24"/>
          <w:lang w:val="es-AR"/>
        </w:rPr>
      </w:pPr>
    </w:p>
    <w:p w:rsidR="00956721" w:rsidRDefault="00956721" w:rsidP="009A201B">
      <w:pPr>
        <w:ind w:firstLine="708"/>
        <w:jc w:val="both"/>
        <w:rPr>
          <w:rFonts w:asciiTheme="majorHAnsi" w:eastAsiaTheme="majorEastAsia" w:hAnsiTheme="majorHAnsi" w:cstheme="majorBidi"/>
          <w:b/>
          <w:bCs/>
          <w:smallCaps/>
          <w:color w:val="000000" w:themeColor="text1"/>
          <w:sz w:val="28"/>
          <w:szCs w:val="28"/>
          <w:lang w:val="es-AR"/>
        </w:rPr>
      </w:pPr>
      <w:r w:rsidRPr="00956721">
        <w:rPr>
          <w:sz w:val="24"/>
          <w:szCs w:val="24"/>
          <w:lang w:val="es-AR"/>
        </w:rP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2D0C6B" w:rsidRDefault="002D0C6B">
      <w:pPr>
        <w:rPr>
          <w:rFonts w:asciiTheme="majorHAnsi" w:eastAsiaTheme="majorEastAsia" w:hAnsiTheme="majorHAnsi" w:cstheme="majorBidi"/>
          <w:b/>
          <w:bCs/>
          <w:smallCaps/>
          <w:color w:val="000000" w:themeColor="text1"/>
          <w:sz w:val="36"/>
          <w:szCs w:val="36"/>
          <w:lang w:val="es-AR"/>
        </w:rPr>
      </w:pPr>
      <w:r>
        <w:rPr>
          <w:lang w:val="es-AR"/>
        </w:rPr>
        <w:br w:type="page"/>
      </w:r>
    </w:p>
    <w:p w:rsidR="00956721" w:rsidRDefault="00956721" w:rsidP="00F67FEB">
      <w:pPr>
        <w:pStyle w:val="Ttulo1"/>
        <w:rPr>
          <w:lang w:val="es-AR"/>
        </w:rPr>
      </w:pPr>
      <w:bookmarkStart w:id="4" w:name="_Toc467935262"/>
      <w:proofErr w:type="spellStart"/>
      <w:r>
        <w:rPr>
          <w:lang w:val="es-AR"/>
        </w:rPr>
        <w:lastRenderedPageBreak/>
        <w:t>Power</w:t>
      </w:r>
      <w:proofErr w:type="spellEnd"/>
      <w:r>
        <w:rPr>
          <w:lang w:val="es-AR"/>
        </w:rPr>
        <w:t>-Ups</w:t>
      </w:r>
      <w:bookmarkEnd w:id="4"/>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7F654E" w:rsidRPr="007F654E" w:rsidRDefault="007F654E" w:rsidP="007F654E">
      <w:pPr>
        <w:ind w:firstLine="432"/>
        <w:jc w:val="both"/>
        <w:rPr>
          <w:sz w:val="24"/>
          <w:szCs w:val="24"/>
          <w:lang w:val="es-AR"/>
        </w:rPr>
      </w:pPr>
      <w:r w:rsidRPr="007F654E">
        <w:rPr>
          <w:sz w:val="24"/>
          <w:szCs w:val="24"/>
          <w:lang w:val="es-AR"/>
        </w:rPr>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En tiempo de juego, estos objetos podrán ser obtenidos únicamente a partir de la destrucción de enemigos. También podrán ser adquiridos en la tienda del juego antes d</w:t>
      </w:r>
      <w:r w:rsidR="008B78C3">
        <w:rPr>
          <w:sz w:val="24"/>
          <w:szCs w:val="24"/>
          <w:lang w:val="es-AR"/>
        </w:rPr>
        <w:t>e comenzar. El precio de cada uno es de $0.50 y tiene solo un uso.</w:t>
      </w:r>
    </w:p>
    <w:p w:rsidR="007F654E" w:rsidRPr="007F654E" w:rsidRDefault="007F654E" w:rsidP="007F654E">
      <w:pPr>
        <w:jc w:val="both"/>
        <w:rPr>
          <w:sz w:val="24"/>
          <w:szCs w:val="24"/>
          <w:lang w:val="es-AR"/>
        </w:rPr>
      </w:pPr>
      <w:r w:rsidRPr="007F654E">
        <w:rPr>
          <w:sz w:val="24"/>
          <w:szCs w:val="24"/>
          <w:lang w:val="es-AR"/>
        </w:rPr>
        <w:tab/>
        <w:t xml:space="preserve">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xml:space="preserve"> permiten, además, aumentar considerablemente más la dificultad del juego a medida que transcurre el tiempo.</w:t>
      </w:r>
      <w:r w:rsidR="00545DD2">
        <w:rPr>
          <w:sz w:val="24"/>
          <w:szCs w:val="24"/>
          <w:lang w:val="es-AR"/>
        </w:rPr>
        <w:t xml:space="preserve"> Los dos </w:t>
      </w:r>
      <w:proofErr w:type="spellStart"/>
      <w:r w:rsidR="00545DD2">
        <w:rPr>
          <w:sz w:val="24"/>
          <w:szCs w:val="24"/>
          <w:lang w:val="es-AR"/>
        </w:rPr>
        <w:t>power</w:t>
      </w:r>
      <w:proofErr w:type="spellEnd"/>
      <w:r w:rsidR="00545DD2">
        <w:rPr>
          <w:sz w:val="24"/>
          <w:szCs w:val="24"/>
          <w:lang w:val="es-AR"/>
        </w:rPr>
        <w:t>-ups disponibles son los siguientes:</w:t>
      </w:r>
    </w:p>
    <w:p w:rsidR="007F654E" w:rsidRPr="0038340F" w:rsidRDefault="007F654E" w:rsidP="0038340F">
      <w:pPr>
        <w:pStyle w:val="Prrafodelista"/>
        <w:numPr>
          <w:ilvl w:val="0"/>
          <w:numId w:val="19"/>
        </w:numPr>
        <w:rPr>
          <w:sz w:val="24"/>
          <w:szCs w:val="24"/>
          <w:lang w:val="es-AR"/>
        </w:rPr>
      </w:pPr>
      <w:r w:rsidRPr="0038340F">
        <w:rPr>
          <w:b/>
          <w:sz w:val="24"/>
          <w:szCs w:val="24"/>
          <w:lang w:val="es-AR"/>
        </w:rPr>
        <w:t>Escudo:</w:t>
      </w:r>
      <w:r w:rsidRPr="0038340F">
        <w:rPr>
          <w:sz w:val="24"/>
          <w:szCs w:val="24"/>
          <w:lang w:val="es-AR"/>
        </w:rPr>
        <w:t xml:space="preserve"> Protege al jugador contra una colisión o al recibir un proyectil</w:t>
      </w:r>
      <w:r w:rsidR="00155274" w:rsidRPr="0038340F">
        <w:rPr>
          <w:sz w:val="24"/>
          <w:szCs w:val="24"/>
          <w:lang w:val="es-AR"/>
        </w:rPr>
        <w:t xml:space="preserve"> a partir del momento en que se activa</w:t>
      </w:r>
      <w:r w:rsidRPr="0038340F">
        <w:rPr>
          <w:sz w:val="24"/>
          <w:szCs w:val="24"/>
          <w:lang w:val="es-AR"/>
        </w:rPr>
        <w:t>.</w:t>
      </w:r>
      <w:r w:rsidR="00A75C5E" w:rsidRPr="0038340F">
        <w:rPr>
          <w:sz w:val="24"/>
          <w:szCs w:val="24"/>
          <w:lang w:val="es-AR"/>
        </w:rPr>
        <w:t xml:space="preserve"> Al recibirlo, el escudo se romperá, quedando nuevamente vulnerable a nuevos impactos.</w:t>
      </w:r>
      <w:r w:rsidR="005573C5" w:rsidRPr="0038340F">
        <w:rPr>
          <w:sz w:val="24"/>
          <w:szCs w:val="24"/>
          <w:lang w:val="es-AR"/>
        </w:rPr>
        <w:t xml:space="preserve"> </w:t>
      </w:r>
    </w:p>
    <w:p w:rsidR="00155274" w:rsidRDefault="00155274" w:rsidP="007F654E">
      <w:pPr>
        <w:rPr>
          <w:sz w:val="24"/>
          <w:szCs w:val="24"/>
          <w:lang w:val="es-AR"/>
        </w:rPr>
      </w:pPr>
      <w:r>
        <w:rPr>
          <w:sz w:val="24"/>
          <w:szCs w:val="24"/>
          <w:lang w:val="es-AR"/>
        </w:rPr>
        <w:tab/>
        <w:t>Formas de adquirirlo:</w:t>
      </w:r>
    </w:p>
    <w:p w:rsidR="00155274" w:rsidRDefault="00155274" w:rsidP="00155274">
      <w:pPr>
        <w:pStyle w:val="Prrafodelista"/>
        <w:numPr>
          <w:ilvl w:val="0"/>
          <w:numId w:val="14"/>
        </w:numPr>
        <w:rPr>
          <w:sz w:val="24"/>
          <w:szCs w:val="24"/>
          <w:lang w:val="es-AR"/>
        </w:rPr>
      </w:pPr>
      <w:r>
        <w:rPr>
          <w:sz w:val="24"/>
          <w:szCs w:val="24"/>
          <w:lang w:val="es-AR"/>
        </w:rPr>
        <w:t>En la tienda por $0.50. Máximo 1 compra por partida. Se activa automáticamente al iniciar la siguiente partida.</w:t>
      </w:r>
    </w:p>
    <w:p w:rsidR="00155274" w:rsidRDefault="00155274" w:rsidP="00155274">
      <w:pPr>
        <w:pStyle w:val="Prrafodelista"/>
        <w:numPr>
          <w:ilvl w:val="0"/>
          <w:numId w:val="14"/>
        </w:numPr>
        <w:rPr>
          <w:sz w:val="24"/>
          <w:szCs w:val="24"/>
          <w:lang w:val="es-AR"/>
        </w:rPr>
      </w:pPr>
      <w:r>
        <w:rPr>
          <w:sz w:val="24"/>
          <w:szCs w:val="24"/>
          <w:lang w:val="es-AR"/>
        </w:rPr>
        <w:t xml:space="preserve">Durante el juego, al agarrarlo a partir de la ejecución de un enemigo. Se activa automáticamente al agarrarlo. </w:t>
      </w:r>
      <w:r w:rsidR="00DF34B6">
        <w:rPr>
          <w:sz w:val="24"/>
          <w:szCs w:val="24"/>
          <w:lang w:val="es-AR"/>
        </w:rPr>
        <w:t>No es acumulable. Si se encuentra activado y se agarra otro escudo, no tendrá ningún efecto.</w:t>
      </w:r>
    </w:p>
    <w:p w:rsidR="0038340F" w:rsidRPr="00155274" w:rsidRDefault="0038340F" w:rsidP="0038340F">
      <w:pPr>
        <w:pStyle w:val="Prrafodelista"/>
        <w:ind w:left="2130"/>
        <w:rPr>
          <w:sz w:val="24"/>
          <w:szCs w:val="24"/>
          <w:lang w:val="es-AR"/>
        </w:rPr>
      </w:pPr>
    </w:p>
    <w:p w:rsidR="00A42ED7" w:rsidRPr="0038340F" w:rsidRDefault="007F654E" w:rsidP="0038340F">
      <w:pPr>
        <w:pStyle w:val="Prrafodelista"/>
        <w:numPr>
          <w:ilvl w:val="0"/>
          <w:numId w:val="19"/>
        </w:numPr>
        <w:rPr>
          <w:sz w:val="24"/>
          <w:szCs w:val="24"/>
          <w:lang w:val="es-AR"/>
        </w:rPr>
      </w:pPr>
      <w:r w:rsidRPr="0038340F">
        <w:rPr>
          <w:b/>
          <w:sz w:val="24"/>
          <w:szCs w:val="24"/>
          <w:lang w:val="es-AR"/>
        </w:rPr>
        <w:t xml:space="preserve">Misil teledirigido: </w:t>
      </w:r>
      <w:r w:rsidRPr="0038340F">
        <w:rPr>
          <w:sz w:val="24"/>
          <w:szCs w:val="24"/>
          <w:lang w:val="es-AR"/>
        </w:rPr>
        <w:t>El próximo proyectil disparado se dirigirá al enemigo más cercano sin posibilidad de fallar.</w:t>
      </w:r>
      <w:r w:rsidR="00EC09AF" w:rsidRPr="0038340F">
        <w:rPr>
          <w:sz w:val="24"/>
          <w:szCs w:val="24"/>
          <w:lang w:val="es-AR"/>
        </w:rPr>
        <w:t xml:space="preserve"> Se dirigirá únicamente a enemigos que se encuentren delante de la línea del jugador, dado que los que se encuentran pasados de ese punto ya no representan una amenaza para éste.</w:t>
      </w:r>
      <w:r w:rsidR="00A42ED7" w:rsidRPr="0038340F">
        <w:rPr>
          <w:sz w:val="24"/>
          <w:szCs w:val="24"/>
          <w:lang w:val="es-AR"/>
        </w:rPr>
        <w:t xml:space="preserve"> Se puede activar el misil teledirigido tocando dos veces el botón de acción durante el juego.</w:t>
      </w:r>
      <w:r w:rsidR="005573C5" w:rsidRPr="0038340F">
        <w:rPr>
          <w:sz w:val="24"/>
          <w:szCs w:val="24"/>
          <w:lang w:val="es-AR"/>
        </w:rPr>
        <w:t xml:space="preserve"> Se puede tener hasta un máximo </w:t>
      </w:r>
      <w:r w:rsidR="001747EC" w:rsidRPr="0038340F">
        <w:rPr>
          <w:sz w:val="24"/>
          <w:szCs w:val="24"/>
          <w:lang w:val="es-AR"/>
        </w:rPr>
        <w:t xml:space="preserve">de 3 misiles teledirigidos simultáneamente en todo momento. </w:t>
      </w:r>
      <w:r w:rsidR="00716ABE" w:rsidRPr="0038340F">
        <w:rPr>
          <w:sz w:val="24"/>
          <w:szCs w:val="24"/>
          <w:lang w:val="es-AR"/>
        </w:rPr>
        <w:t>Todo misil que no sea disparado en una partida, podrá ser utilizado en la siguiente.</w:t>
      </w:r>
    </w:p>
    <w:p w:rsidR="00A42ED7" w:rsidRDefault="00A42ED7" w:rsidP="007F654E">
      <w:pPr>
        <w:rPr>
          <w:sz w:val="24"/>
          <w:szCs w:val="24"/>
          <w:lang w:val="es-AR"/>
        </w:rPr>
      </w:pPr>
      <w:r>
        <w:rPr>
          <w:sz w:val="24"/>
          <w:szCs w:val="24"/>
          <w:lang w:val="es-AR"/>
        </w:rPr>
        <w:tab/>
        <w:t>Formas de adquirirlo:</w:t>
      </w:r>
    </w:p>
    <w:p w:rsidR="007F654E" w:rsidRDefault="00A42ED7" w:rsidP="00A42ED7">
      <w:pPr>
        <w:pStyle w:val="Prrafodelista"/>
        <w:numPr>
          <w:ilvl w:val="0"/>
          <w:numId w:val="16"/>
        </w:numPr>
        <w:rPr>
          <w:sz w:val="24"/>
          <w:szCs w:val="24"/>
          <w:lang w:val="es-AR"/>
        </w:rPr>
      </w:pPr>
      <w:r>
        <w:rPr>
          <w:sz w:val="24"/>
          <w:szCs w:val="24"/>
          <w:lang w:val="es-AR"/>
        </w:rPr>
        <w:t xml:space="preserve">En la tienda por $0.50. </w:t>
      </w:r>
      <w:r w:rsidR="00C11E27">
        <w:rPr>
          <w:sz w:val="24"/>
          <w:szCs w:val="24"/>
          <w:lang w:val="es-AR"/>
        </w:rPr>
        <w:t xml:space="preserve">Se puede comprar hasta </w:t>
      </w:r>
      <w:r w:rsidR="00DF34B6">
        <w:rPr>
          <w:sz w:val="24"/>
          <w:szCs w:val="24"/>
          <w:lang w:val="es-AR"/>
        </w:rPr>
        <w:t>acumular</w:t>
      </w:r>
      <w:r w:rsidR="00C11E27">
        <w:rPr>
          <w:sz w:val="24"/>
          <w:szCs w:val="24"/>
          <w:lang w:val="es-AR"/>
        </w:rPr>
        <w:t xml:space="preserve"> un máximo de 3 misiles teledirigidos.</w:t>
      </w:r>
    </w:p>
    <w:p w:rsidR="00DF34B6" w:rsidRPr="00812276" w:rsidRDefault="00DF34B6" w:rsidP="00A42ED7">
      <w:pPr>
        <w:pStyle w:val="Prrafodelista"/>
        <w:numPr>
          <w:ilvl w:val="0"/>
          <w:numId w:val="16"/>
        </w:numPr>
        <w:rPr>
          <w:sz w:val="24"/>
          <w:szCs w:val="24"/>
          <w:lang w:val="es-AR"/>
        </w:rPr>
      </w:pPr>
      <w:r w:rsidRPr="00812276">
        <w:rPr>
          <w:sz w:val="24"/>
          <w:szCs w:val="24"/>
          <w:lang w:val="es-AR"/>
        </w:rPr>
        <w:t xml:space="preserve">Durante el juego, al agarrarlo a partir de la ejecución de un enemigo. </w:t>
      </w:r>
      <w:r w:rsidR="00812276">
        <w:rPr>
          <w:sz w:val="24"/>
          <w:szCs w:val="24"/>
          <w:lang w:val="es-AR"/>
        </w:rPr>
        <w:t>Si ya se tienen 3 misiles acumulados, agarrar uno nuevo no tendrá ningún efecto.</w:t>
      </w:r>
    </w:p>
    <w:p w:rsidR="007F654E" w:rsidRDefault="007F654E"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5" w:name="_Toc467935263"/>
      <w:r>
        <w:rPr>
          <w:lang w:val="es-AR"/>
        </w:rPr>
        <w:lastRenderedPageBreak/>
        <w:t>Condición de Pérdida</w:t>
      </w:r>
      <w:bookmarkEnd w:id="5"/>
    </w:p>
    <w:p w:rsidR="00D237FA" w:rsidRDefault="00D237FA" w:rsidP="00D237FA"/>
    <w:p w:rsidR="00D237FA" w:rsidRPr="00AF57E4" w:rsidRDefault="00D237FA" w:rsidP="00D237FA">
      <w:pPr>
        <w:ind w:firstLine="360"/>
        <w:rPr>
          <w:sz w:val="24"/>
          <w:szCs w:val="24"/>
        </w:rPr>
      </w:pPr>
      <w:r w:rsidRPr="00D237FA">
        <w:rPr>
          <w:sz w:val="24"/>
          <w:szCs w:val="24"/>
          <w:lang w:val="es-AR"/>
        </w:rPr>
        <w:t xml:space="preserve">Se finalizará la partida cuando la aeronave del jugador sea destruida. </w:t>
      </w:r>
      <w:proofErr w:type="spellStart"/>
      <w:r w:rsidRPr="00AF57E4">
        <w:rPr>
          <w:sz w:val="24"/>
          <w:szCs w:val="24"/>
        </w:rPr>
        <w:t>Esto</w:t>
      </w:r>
      <w:proofErr w:type="spellEnd"/>
      <w:r w:rsidRPr="00AF57E4">
        <w:rPr>
          <w:sz w:val="24"/>
          <w:szCs w:val="24"/>
        </w:rPr>
        <w:t xml:space="preserve"> </w:t>
      </w:r>
      <w:proofErr w:type="spellStart"/>
      <w:r w:rsidRPr="00AF57E4">
        <w:rPr>
          <w:sz w:val="24"/>
          <w:szCs w:val="24"/>
        </w:rPr>
        <w:t>puede</w:t>
      </w:r>
      <w:proofErr w:type="spellEnd"/>
      <w:r w:rsidRPr="00AF57E4">
        <w:rPr>
          <w:sz w:val="24"/>
          <w:szCs w:val="24"/>
        </w:rPr>
        <w:t xml:space="preserve"> </w:t>
      </w:r>
      <w:proofErr w:type="spellStart"/>
      <w:r w:rsidRPr="00AF57E4">
        <w:rPr>
          <w:sz w:val="24"/>
          <w:szCs w:val="24"/>
        </w:rPr>
        <w:t>darse</w:t>
      </w:r>
      <w:proofErr w:type="spellEnd"/>
      <w:r w:rsidRPr="00AF57E4">
        <w:rPr>
          <w:sz w:val="24"/>
          <w:szCs w:val="24"/>
        </w:rPr>
        <w:t xml:space="preserve"> </w:t>
      </w:r>
      <w:proofErr w:type="spellStart"/>
      <w:r w:rsidRPr="00AF57E4">
        <w:rPr>
          <w:sz w:val="24"/>
          <w:szCs w:val="24"/>
        </w:rPr>
        <w:t>por</w:t>
      </w:r>
      <w:proofErr w:type="spellEnd"/>
      <w:r w:rsidRPr="00AF57E4">
        <w:rPr>
          <w:sz w:val="24"/>
          <w:szCs w:val="24"/>
        </w:rPr>
        <w:t xml:space="preserve"> dos </w:t>
      </w:r>
      <w:proofErr w:type="spellStart"/>
      <w:r w:rsidRPr="00AF57E4">
        <w:rPr>
          <w:sz w:val="24"/>
          <w:szCs w:val="24"/>
        </w:rPr>
        <w:t>motivos</w:t>
      </w:r>
      <w:proofErr w:type="spellEnd"/>
      <w:r w:rsidRPr="00AF57E4">
        <w:rPr>
          <w:sz w:val="24"/>
          <w:szCs w:val="24"/>
        </w:rPr>
        <w:t>:</w:t>
      </w:r>
    </w:p>
    <w:p w:rsidR="00D237FA" w:rsidRPr="00D237FA" w:rsidRDefault="00D237FA" w:rsidP="00D237FA">
      <w:pPr>
        <w:pStyle w:val="Prrafodelista"/>
        <w:numPr>
          <w:ilvl w:val="0"/>
          <w:numId w:val="13"/>
        </w:numPr>
        <w:rPr>
          <w:sz w:val="24"/>
          <w:szCs w:val="24"/>
          <w:lang w:val="es-AR"/>
        </w:rPr>
      </w:pPr>
      <w:r w:rsidRPr="00D237FA">
        <w:rPr>
          <w:sz w:val="24"/>
          <w:szCs w:val="24"/>
          <w:lang w:val="es-AR"/>
        </w:rPr>
        <w:t>La aeronave es impactada por un proyectil enemigo</w:t>
      </w:r>
      <w:r w:rsidR="008C5EAD">
        <w:rPr>
          <w:sz w:val="24"/>
          <w:szCs w:val="24"/>
          <w:lang w:val="es-AR"/>
        </w:rPr>
        <w:t xml:space="preserve"> y no se encuentra protegida por un escudo (ver </w:t>
      </w:r>
      <w:proofErr w:type="spellStart"/>
      <w:r w:rsidR="008C5EAD">
        <w:rPr>
          <w:sz w:val="24"/>
          <w:szCs w:val="24"/>
          <w:lang w:val="es-AR"/>
        </w:rPr>
        <w:t>Power</w:t>
      </w:r>
      <w:proofErr w:type="spellEnd"/>
      <w:r w:rsidR="008C5EAD">
        <w:rPr>
          <w:sz w:val="24"/>
          <w:szCs w:val="24"/>
          <w:lang w:val="es-AR"/>
        </w:rPr>
        <w:t>-ups)</w:t>
      </w:r>
      <w:r w:rsidRPr="00D237FA">
        <w:rPr>
          <w:sz w:val="24"/>
          <w:szCs w:val="24"/>
          <w:lang w:val="es-AR"/>
        </w:rPr>
        <w:t>. Dado que los aviones en los años 40 no eran muy resistentes, un impacto en cualquier parte del avión será suficiente para derribarlo.</w:t>
      </w:r>
    </w:p>
    <w:p w:rsidR="00D237FA" w:rsidRPr="00D237FA" w:rsidRDefault="00D237FA" w:rsidP="00D237FA">
      <w:pPr>
        <w:pStyle w:val="Prrafodelista"/>
        <w:numPr>
          <w:ilvl w:val="0"/>
          <w:numId w:val="13"/>
        </w:numPr>
        <w:rPr>
          <w:sz w:val="24"/>
          <w:szCs w:val="24"/>
          <w:lang w:val="es-AR"/>
        </w:rPr>
      </w:pPr>
      <w:r w:rsidRPr="00D237FA">
        <w:rPr>
          <w:sz w:val="24"/>
          <w:szCs w:val="24"/>
          <w:lang w:val="es-AR"/>
        </w:rPr>
        <w:t>El jugador se estrella contra una aeronave enemiga produciendo la destrucción de ambas naves.</w:t>
      </w:r>
    </w:p>
    <w:p w:rsidR="00956721" w:rsidRDefault="00D237FA" w:rsidP="00D237FA">
      <w:pPr>
        <w:ind w:firstLine="360"/>
        <w:rPr>
          <w:sz w:val="24"/>
          <w:szCs w:val="24"/>
          <w:lang w:val="es-AR"/>
        </w:rPr>
      </w:pPr>
      <w:r w:rsidRPr="00D237FA">
        <w:rPr>
          <w:sz w:val="24"/>
          <w:szCs w:val="24"/>
          <w:lang w:val="es-AR"/>
        </w:rPr>
        <w:t>No hay condición de victoria. Se guardará el puntaje realizado y se lo mostrará en una tabla de posiciones.</w:t>
      </w:r>
      <w:r w:rsidR="00E7322F">
        <w:rPr>
          <w:sz w:val="24"/>
          <w:szCs w:val="24"/>
          <w:lang w:val="es-AR"/>
        </w:rPr>
        <w:t xml:space="preserve"> Ésta podrá</w:t>
      </w:r>
      <w:r w:rsidR="00420FF6">
        <w:rPr>
          <w:sz w:val="24"/>
          <w:szCs w:val="24"/>
          <w:lang w:val="es-AR"/>
        </w:rPr>
        <w:t xml:space="preserve"> ser </w:t>
      </w:r>
      <w:r w:rsidR="00E7322F">
        <w:rPr>
          <w:sz w:val="24"/>
          <w:szCs w:val="24"/>
          <w:lang w:val="es-AR"/>
        </w:rPr>
        <w:t>accedida</w:t>
      </w:r>
      <w:r w:rsidR="00420FF6">
        <w:rPr>
          <w:sz w:val="24"/>
          <w:szCs w:val="24"/>
          <w:lang w:val="es-AR"/>
        </w:rPr>
        <w:t xml:space="preserve"> desde el menú de inicio del juego.</w:t>
      </w:r>
    </w:p>
    <w:p w:rsidR="00F45AF7" w:rsidRPr="00D237FA" w:rsidRDefault="00F45AF7" w:rsidP="00D237FA">
      <w:pPr>
        <w:ind w:firstLine="360"/>
        <w:rPr>
          <w:sz w:val="24"/>
          <w:szCs w:val="24"/>
          <w:lang w:val="es-AR"/>
        </w:rPr>
      </w:pPr>
    </w:p>
    <w:p w:rsidR="00956721" w:rsidRDefault="00956721" w:rsidP="00F67FEB">
      <w:pPr>
        <w:pStyle w:val="Ttulo1"/>
        <w:rPr>
          <w:lang w:val="es-AR"/>
        </w:rPr>
      </w:pPr>
      <w:bookmarkStart w:id="6" w:name="_Toc467935264"/>
      <w:r>
        <w:rPr>
          <w:lang w:val="es-AR"/>
        </w:rPr>
        <w:t>Controles</w:t>
      </w:r>
      <w:bookmarkEnd w:id="6"/>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5262FB" w:rsidRDefault="005262FB" w:rsidP="005262FB">
      <w:pPr>
        <w:rPr>
          <w:sz w:val="24"/>
          <w:szCs w:val="24"/>
          <w:lang w:val="es-AR"/>
        </w:rPr>
      </w:pPr>
      <w:r w:rsidRPr="005262FB">
        <w:rPr>
          <w:b/>
          <w:sz w:val="24"/>
          <w:szCs w:val="24"/>
          <w:lang w:val="es-AR"/>
        </w:rPr>
        <w:t xml:space="preserve">Botón de acción: </w:t>
      </w:r>
      <w:r w:rsidRPr="005262FB">
        <w:rPr>
          <w:sz w:val="24"/>
          <w:szCs w:val="24"/>
          <w:lang w:val="es-AR"/>
        </w:rPr>
        <w:t>Botón táctil en la parte inferior derecha de la pantalla para disparar.</w:t>
      </w:r>
    </w:p>
    <w:p w:rsidR="00C0592D" w:rsidRDefault="00C0592D" w:rsidP="00C0592D">
      <w:pPr>
        <w:pStyle w:val="Prrafodelista"/>
        <w:numPr>
          <w:ilvl w:val="0"/>
          <w:numId w:val="15"/>
        </w:numPr>
        <w:rPr>
          <w:sz w:val="24"/>
          <w:szCs w:val="24"/>
          <w:lang w:val="es-AR"/>
        </w:rPr>
      </w:pPr>
      <w:r>
        <w:rPr>
          <w:sz w:val="24"/>
          <w:szCs w:val="24"/>
          <w:lang w:val="es-AR"/>
        </w:rPr>
        <w:t xml:space="preserve">1 </w:t>
      </w:r>
      <w:proofErr w:type="spellStart"/>
      <w:r>
        <w:rPr>
          <w:sz w:val="24"/>
          <w:szCs w:val="24"/>
          <w:lang w:val="es-AR"/>
        </w:rPr>
        <w:t>tap</w:t>
      </w:r>
      <w:proofErr w:type="spellEnd"/>
      <w:r>
        <w:rPr>
          <w:sz w:val="24"/>
          <w:szCs w:val="24"/>
          <w:lang w:val="es-AR"/>
        </w:rPr>
        <w:t xml:space="preserve"> para disparar un proyectil normal.</w:t>
      </w:r>
    </w:p>
    <w:p w:rsidR="00C0592D" w:rsidRPr="00C0592D" w:rsidRDefault="00C0592D" w:rsidP="00C0592D">
      <w:pPr>
        <w:pStyle w:val="Prrafodelista"/>
        <w:numPr>
          <w:ilvl w:val="0"/>
          <w:numId w:val="15"/>
        </w:numPr>
        <w:rPr>
          <w:sz w:val="24"/>
          <w:szCs w:val="24"/>
          <w:lang w:val="es-AR"/>
        </w:rPr>
      </w:pPr>
      <w:r>
        <w:rPr>
          <w:sz w:val="24"/>
          <w:szCs w:val="24"/>
          <w:lang w:val="es-AR"/>
        </w:rPr>
        <w:t xml:space="preserve">2 </w:t>
      </w:r>
      <w:proofErr w:type="spellStart"/>
      <w:r>
        <w:rPr>
          <w:sz w:val="24"/>
          <w:szCs w:val="24"/>
          <w:lang w:val="es-AR"/>
        </w:rPr>
        <w:t>taps</w:t>
      </w:r>
      <w:proofErr w:type="spellEnd"/>
      <w:r>
        <w:rPr>
          <w:sz w:val="24"/>
          <w:szCs w:val="24"/>
          <w:lang w:val="es-AR"/>
        </w:rPr>
        <w:t xml:space="preserve"> para disparar un misil teledirigido (ver </w:t>
      </w:r>
      <w:proofErr w:type="spellStart"/>
      <w:r>
        <w:rPr>
          <w:sz w:val="24"/>
          <w:szCs w:val="24"/>
          <w:lang w:val="es-AR"/>
        </w:rPr>
        <w:t>power</w:t>
      </w:r>
      <w:proofErr w:type="spellEnd"/>
      <w:r>
        <w:rPr>
          <w:sz w:val="24"/>
          <w:szCs w:val="24"/>
          <w:lang w:val="es-AR"/>
        </w:rPr>
        <w:t xml:space="preserve">-ups) si se tuviera alguno. </w:t>
      </w:r>
    </w:p>
    <w:p w:rsidR="005262FB" w:rsidRPr="005262FB" w:rsidRDefault="005262FB" w:rsidP="005262FB">
      <w:pPr>
        <w:rPr>
          <w:sz w:val="24"/>
          <w:szCs w:val="24"/>
          <w:lang w:val="es-AR"/>
        </w:rPr>
      </w:pPr>
      <w:r w:rsidRPr="005262FB">
        <w:rPr>
          <w:b/>
          <w:sz w:val="24"/>
          <w:szCs w:val="24"/>
          <w:lang w:val="es-AR"/>
        </w:rPr>
        <w:t xml:space="preserve">Ascenso del avión: </w:t>
      </w:r>
      <w:r w:rsidRPr="005262FB">
        <w:rPr>
          <w:sz w:val="24"/>
          <w:szCs w:val="24"/>
          <w:lang w:val="es-AR"/>
        </w:rPr>
        <w:t>Se asciende al tocar</w:t>
      </w:r>
      <w:r w:rsidR="00024CBD">
        <w:rPr>
          <w:sz w:val="24"/>
          <w:szCs w:val="24"/>
          <w:lang w:val="es-AR"/>
        </w:rPr>
        <w:t xml:space="preserve"> cualquier parte de la pantalla (excepto por botón de acción).</w:t>
      </w:r>
    </w:p>
    <w:p w:rsidR="005262FB" w:rsidRPr="005262FB" w:rsidRDefault="005262FB" w:rsidP="005262FB">
      <w:pPr>
        <w:rPr>
          <w:sz w:val="24"/>
          <w:szCs w:val="24"/>
          <w:lang w:val="es-AR"/>
        </w:rPr>
      </w:pPr>
      <w:r w:rsidRPr="005262FB">
        <w:rPr>
          <w:b/>
          <w:sz w:val="24"/>
          <w:szCs w:val="24"/>
          <w:lang w:val="es-AR"/>
        </w:rPr>
        <w:t>Descenso del avión:</w:t>
      </w:r>
      <w:r w:rsidRPr="005262FB">
        <w:rPr>
          <w:sz w:val="24"/>
          <w:szCs w:val="24"/>
          <w:lang w:val="es-AR"/>
        </w:rPr>
        <w:t xml:space="preserve"> Se desciendo al no tocar nada, por efecto de la gravedad.</w:t>
      </w:r>
    </w:p>
    <w:p w:rsidR="005262FB" w:rsidRDefault="005262FB"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7" w:name="_Toc467935265"/>
      <w:r>
        <w:rPr>
          <w:lang w:val="es-AR"/>
        </w:rPr>
        <w:t>Niveles</w:t>
      </w:r>
      <w:bookmarkEnd w:id="7"/>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FB2B69" w:rsidRDefault="00FB2B69" w:rsidP="00FB2B69">
      <w:pPr>
        <w:ind w:firstLine="708"/>
        <w:rPr>
          <w:sz w:val="24"/>
          <w:szCs w:val="24"/>
          <w:lang w:val="es-AR"/>
        </w:rPr>
      </w:pPr>
      <w:r w:rsidRPr="00FB2B69">
        <w:rPr>
          <w:sz w:val="24"/>
          <w:szCs w:val="24"/>
          <w:lang w:val="es-AR"/>
        </w:rPr>
        <w:t>El juego no posee niveles. La dificultad aumenta gradualmente con el paso del tiempo y se obtienen puntos por cada enemigo destruido.</w:t>
      </w:r>
    </w:p>
    <w:p w:rsidR="00FB2B69" w:rsidRPr="00FB2B69" w:rsidRDefault="00FB2B69" w:rsidP="00FB2B69">
      <w:pPr>
        <w:ind w:firstLine="708"/>
        <w:rPr>
          <w:sz w:val="24"/>
          <w:szCs w:val="24"/>
          <w:lang w:val="es-AR"/>
        </w:rPr>
      </w:pPr>
    </w:p>
    <w:p w:rsidR="00FB2B69" w:rsidRPr="00FB2B69" w:rsidRDefault="00FB2B69" w:rsidP="00FB2B69">
      <w:pPr>
        <w:pStyle w:val="Ttulo1"/>
        <w:rPr>
          <w:lang w:val="es-AR"/>
        </w:rPr>
      </w:pPr>
      <w:r w:rsidRPr="00FB2B69">
        <w:rPr>
          <w:lang w:val="es-AR"/>
        </w:rPr>
        <w:lastRenderedPageBreak/>
        <w:tab/>
      </w:r>
      <w:bookmarkStart w:id="8" w:name="_Toc467935266"/>
      <w:r>
        <w:rPr>
          <w:lang w:val="es-AR"/>
        </w:rPr>
        <w:t>Puntaje</w:t>
      </w:r>
      <w:bookmarkEnd w:id="8"/>
    </w:p>
    <w:p w:rsidR="00FB2B69" w:rsidRDefault="00FB2B69" w:rsidP="00FB2B69">
      <w:pPr>
        <w:jc w:val="both"/>
        <w:rPr>
          <w:rFonts w:asciiTheme="majorHAnsi" w:eastAsiaTheme="majorEastAsia" w:hAnsiTheme="majorHAnsi" w:cstheme="majorBidi"/>
          <w:b/>
          <w:bCs/>
          <w:smallCaps/>
          <w:color w:val="000000" w:themeColor="text1"/>
          <w:sz w:val="24"/>
          <w:szCs w:val="24"/>
          <w:u w:val="single"/>
          <w:lang w:val="es-AR"/>
        </w:rPr>
      </w:pPr>
    </w:p>
    <w:p w:rsidR="002D717D" w:rsidRDefault="002D717D" w:rsidP="002D717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 Se pierde la bonificación únicamente cuando un enemigo se escapa con vida.</w:t>
      </w:r>
    </w:p>
    <w:p w:rsidR="002D717D" w:rsidRDefault="002D717D" w:rsidP="002D717D">
      <w:pPr>
        <w:ind w:firstLine="432"/>
      </w:pPr>
      <w:r>
        <w:rPr>
          <w:sz w:val="24"/>
          <w:szCs w:val="24"/>
          <w:lang w:val="es-AR"/>
        </w:rPr>
        <w:t>Ejemplo:</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un enemigo destruido: 10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dos enemigos consecutivos: 11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tres enemigos consecutivos: 12 puntos.</w:t>
      </w:r>
    </w:p>
    <w:p w:rsidR="002D717D" w:rsidRDefault="002D717D" w:rsidP="002D717D">
      <w:pPr>
        <w:ind w:firstLine="432"/>
        <w:rPr>
          <w:sz w:val="24"/>
          <w:szCs w:val="24"/>
          <w:lang w:val="es-AR"/>
        </w:rPr>
      </w:pPr>
    </w:p>
    <w:p w:rsidR="002D717D" w:rsidRDefault="002D717D" w:rsidP="002D717D">
      <w:pPr>
        <w:ind w:firstLine="432"/>
        <w:rPr>
          <w:sz w:val="24"/>
          <w:szCs w:val="24"/>
          <w:lang w:val="es-AR"/>
        </w:rPr>
      </w:pPr>
      <w:r>
        <w:rPr>
          <w:sz w:val="24"/>
          <w:szCs w:val="24"/>
          <w:lang w:val="es-AR"/>
        </w:rPr>
        <w:t>Se puede recibir hasta un máximo de 20 puntos por un enemigo destruido.</w:t>
      </w:r>
    </w:p>
    <w:p w:rsidR="002D717D" w:rsidRDefault="002D717D" w:rsidP="002D717D">
      <w:pPr>
        <w:ind w:firstLine="432"/>
      </w:pPr>
      <w:r>
        <w:rPr>
          <w:sz w:val="24"/>
          <w:szCs w:val="24"/>
          <w:lang w:val="es-AR"/>
        </w:rPr>
        <w:t>Si una aeronave enemiga se escapa del rango del jugador sin ser destruida, el siguiente enemigo otorgará nuevamente 10 puntos, reiniciándose la bonificación.</w:t>
      </w:r>
    </w:p>
    <w:p w:rsidR="00A30765" w:rsidRDefault="00A30765" w:rsidP="00FB2B69">
      <w:pPr>
        <w:ind w:firstLine="432"/>
        <w:rPr>
          <w:sz w:val="24"/>
          <w:szCs w:val="24"/>
          <w:lang w:val="es-AR"/>
        </w:rPr>
      </w:pPr>
    </w:p>
    <w:p w:rsidR="00A30765" w:rsidRDefault="008B446D" w:rsidP="00A30765">
      <w:pPr>
        <w:pStyle w:val="Ttulo1"/>
        <w:rPr>
          <w:lang w:val="es-AR"/>
        </w:rPr>
      </w:pPr>
      <w:bookmarkStart w:id="9" w:name="_Toc467935267"/>
      <w:r>
        <w:rPr>
          <w:lang w:val="es-AR"/>
        </w:rPr>
        <w:t>Movimiento de objetos e i</w:t>
      </w:r>
      <w:r w:rsidR="00A30765">
        <w:rPr>
          <w:lang w:val="es-AR"/>
        </w:rPr>
        <w:t xml:space="preserve">nteligencia </w:t>
      </w:r>
      <w:r>
        <w:rPr>
          <w:lang w:val="es-AR"/>
        </w:rPr>
        <w:t>a</w:t>
      </w:r>
      <w:r w:rsidR="00A30765">
        <w:rPr>
          <w:lang w:val="es-AR"/>
        </w:rPr>
        <w:t>rtificial</w:t>
      </w:r>
      <w:bookmarkEnd w:id="9"/>
    </w:p>
    <w:p w:rsidR="00F22A18" w:rsidRDefault="00F22A18" w:rsidP="00FB2B69">
      <w:pPr>
        <w:ind w:firstLine="432"/>
        <w:rPr>
          <w:rFonts w:asciiTheme="majorHAnsi" w:eastAsiaTheme="majorEastAsia" w:hAnsiTheme="majorHAnsi" w:cstheme="majorBidi"/>
          <w:b/>
          <w:bCs/>
          <w:smallCaps/>
          <w:color w:val="000000" w:themeColor="text1"/>
          <w:sz w:val="24"/>
          <w:szCs w:val="24"/>
          <w:u w:val="single"/>
          <w:lang w:val="es-AR"/>
        </w:rPr>
      </w:pPr>
    </w:p>
    <w:p w:rsidR="003B0D03" w:rsidRPr="004A1F04" w:rsidRDefault="003B0D03" w:rsidP="003B0D03">
      <w:pPr>
        <w:ind w:firstLine="432"/>
        <w:rPr>
          <w:rFonts w:eastAsiaTheme="majorEastAsia"/>
          <w:sz w:val="24"/>
          <w:szCs w:val="24"/>
          <w:lang w:val="es-AR"/>
        </w:rPr>
      </w:pPr>
      <w:r w:rsidRPr="004A1F04">
        <w:rPr>
          <w:rFonts w:eastAsiaTheme="majorEastAsia"/>
          <w:sz w:val="24"/>
          <w:szCs w:val="24"/>
          <w:lang w:val="es-AR"/>
        </w:rPr>
        <w:t xml:space="preserve">Con el objetivo de que no haya dos partidas iguales, gran parte de los movimientos del juego se ven afectados por un factor aleatorio. </w:t>
      </w:r>
      <w:r w:rsidR="002B7D61" w:rsidRPr="004A1F04">
        <w:rPr>
          <w:rFonts w:eastAsiaTheme="majorEastAsia"/>
          <w:sz w:val="24"/>
          <w:szCs w:val="24"/>
          <w:lang w:val="es-AR"/>
        </w:rPr>
        <w:t xml:space="preserve">Para mayor claridad, se utiliza la notación </w:t>
      </w:r>
      <w:proofErr w:type="gramStart"/>
      <w:r w:rsidR="002B7D61" w:rsidRPr="004A1F04">
        <w:rPr>
          <w:rFonts w:eastAsiaTheme="majorEastAsia"/>
          <w:sz w:val="24"/>
          <w:szCs w:val="24"/>
          <w:lang w:val="es-AR"/>
        </w:rPr>
        <w:t>Rand(</w:t>
      </w:r>
      <w:proofErr w:type="gramEnd"/>
      <w:r w:rsidR="002B7D61" w:rsidRPr="004A1F04">
        <w:rPr>
          <w:rFonts w:eastAsiaTheme="majorEastAsia"/>
          <w:sz w:val="24"/>
          <w:szCs w:val="24"/>
          <w:lang w:val="es-AR"/>
        </w:rPr>
        <w:t xml:space="preserve">desde, hasta) que hace referencia a un valor </w:t>
      </w:r>
      <w:r w:rsidR="002E0EE4" w:rsidRPr="004A1F04">
        <w:rPr>
          <w:rFonts w:eastAsiaTheme="majorEastAsia"/>
          <w:sz w:val="24"/>
          <w:szCs w:val="24"/>
          <w:lang w:val="es-AR"/>
        </w:rPr>
        <w:t>aleatorio</w:t>
      </w:r>
      <w:r w:rsidR="002E0EE4" w:rsidRPr="004A1F04">
        <w:rPr>
          <w:rFonts w:eastAsiaTheme="majorEastAsia"/>
          <w:sz w:val="24"/>
          <w:szCs w:val="24"/>
          <w:lang w:val="es-AR"/>
        </w:rPr>
        <w:t xml:space="preserve"> </w:t>
      </w:r>
      <w:r w:rsidR="002B7D61" w:rsidRPr="004A1F04">
        <w:rPr>
          <w:rFonts w:eastAsiaTheme="majorEastAsia"/>
          <w:sz w:val="24"/>
          <w:szCs w:val="24"/>
          <w:lang w:val="es-AR"/>
        </w:rPr>
        <w:t xml:space="preserve">entre </w:t>
      </w:r>
      <w:r w:rsidR="002B7D61" w:rsidRPr="004A1F04">
        <w:rPr>
          <w:rFonts w:eastAsiaTheme="majorEastAsia"/>
          <w:i/>
          <w:sz w:val="24"/>
          <w:szCs w:val="24"/>
          <w:lang w:val="es-AR"/>
        </w:rPr>
        <w:t>desde</w:t>
      </w:r>
      <w:r w:rsidR="002B7D61" w:rsidRPr="004A1F04">
        <w:rPr>
          <w:rFonts w:eastAsiaTheme="majorEastAsia"/>
          <w:sz w:val="24"/>
          <w:szCs w:val="24"/>
          <w:lang w:val="es-AR"/>
        </w:rPr>
        <w:t xml:space="preserve"> y </w:t>
      </w:r>
      <w:r w:rsidR="002B7D61" w:rsidRPr="004A1F04">
        <w:rPr>
          <w:rFonts w:eastAsiaTheme="majorEastAsia"/>
          <w:i/>
          <w:sz w:val="24"/>
          <w:szCs w:val="24"/>
          <w:lang w:val="es-AR"/>
        </w:rPr>
        <w:t>hasta</w:t>
      </w:r>
      <w:r w:rsidR="002B7D61" w:rsidRPr="004A1F04">
        <w:rPr>
          <w:rFonts w:eastAsiaTheme="majorEastAsia"/>
          <w:sz w:val="24"/>
          <w:szCs w:val="24"/>
          <w:lang w:val="es-AR"/>
        </w:rPr>
        <w:t xml:space="preserve">. </w:t>
      </w:r>
      <w:r w:rsidRPr="004A1F04">
        <w:rPr>
          <w:rFonts w:eastAsiaTheme="majorEastAsia"/>
          <w:sz w:val="24"/>
          <w:szCs w:val="24"/>
          <w:lang w:val="es-AR"/>
        </w:rPr>
        <w:t xml:space="preserve"> </w:t>
      </w:r>
    </w:p>
    <w:p w:rsidR="00331897" w:rsidRDefault="00331897" w:rsidP="00331897">
      <w:pPr>
        <w:pStyle w:val="Ttulo2"/>
        <w:rPr>
          <w:lang w:val="es-AR"/>
        </w:rPr>
      </w:pPr>
      <w:bookmarkStart w:id="10" w:name="_Toc467935268"/>
      <w:r>
        <w:rPr>
          <w:lang w:val="es-AR"/>
        </w:rPr>
        <w:t>Enemigos</w:t>
      </w:r>
      <w:bookmarkEnd w:id="10"/>
    </w:p>
    <w:p w:rsidR="00331897" w:rsidRPr="00331897" w:rsidRDefault="00331897" w:rsidP="00331897">
      <w:pPr>
        <w:rPr>
          <w:lang w:val="es-AR"/>
        </w:rPr>
      </w:pPr>
    </w:p>
    <w:p w:rsidR="007853D7" w:rsidRDefault="00610A80" w:rsidP="007853D7">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Éstos aparecen con una altitud aleatoria en el lado derecho de la pantalla y se desplazan en línea </w:t>
      </w:r>
      <w:r w:rsidR="002C4307">
        <w:rPr>
          <w:rFonts w:eastAsiaTheme="majorEastAsia"/>
          <w:sz w:val="24"/>
          <w:szCs w:val="24"/>
          <w:lang w:val="es-AR"/>
        </w:rPr>
        <w:t>recta</w:t>
      </w:r>
      <w:r w:rsidR="002D717D">
        <w:rPr>
          <w:rFonts w:eastAsiaTheme="majorEastAsia"/>
          <w:sz w:val="24"/>
          <w:szCs w:val="24"/>
          <w:lang w:val="es-AR"/>
        </w:rPr>
        <w:t xml:space="preserve"> hacia la izquierda</w:t>
      </w:r>
      <w:r w:rsidR="002C4307">
        <w:rPr>
          <w:rFonts w:eastAsiaTheme="majorEastAsia"/>
          <w:sz w:val="24"/>
          <w:szCs w:val="24"/>
          <w:lang w:val="es-AR"/>
        </w:rPr>
        <w:t>. Disparan en línea recta también, y la frecuencia de disparo será levemente aleatoria, incrementando con el paso del tiempo.</w:t>
      </w:r>
    </w:p>
    <w:p w:rsidR="007853D7" w:rsidRDefault="007853D7" w:rsidP="007853D7">
      <w:pPr>
        <w:pStyle w:val="Prrafodelista"/>
        <w:numPr>
          <w:ilvl w:val="0"/>
          <w:numId w:val="22"/>
        </w:numPr>
        <w:rPr>
          <w:rFonts w:eastAsiaTheme="majorEastAsia"/>
          <w:sz w:val="24"/>
          <w:szCs w:val="24"/>
          <w:lang w:val="es-AR"/>
        </w:rPr>
      </w:pPr>
      <w:r>
        <w:rPr>
          <w:rFonts w:eastAsiaTheme="majorEastAsia"/>
          <w:sz w:val="24"/>
          <w:szCs w:val="24"/>
          <w:lang w:val="es-AR"/>
        </w:rPr>
        <w:t xml:space="preserve">Altitud del enemigo: </w:t>
      </w:r>
      <w:proofErr w:type="gramStart"/>
      <w:r>
        <w:rPr>
          <w:rFonts w:eastAsiaTheme="majorEastAsia"/>
          <w:sz w:val="24"/>
          <w:szCs w:val="24"/>
          <w:lang w:val="es-AR"/>
        </w:rPr>
        <w:t>Rand(</w:t>
      </w:r>
      <w:proofErr w:type="gramEnd"/>
      <w:r>
        <w:rPr>
          <w:rFonts w:eastAsiaTheme="majorEastAsia"/>
          <w:sz w:val="24"/>
          <w:szCs w:val="24"/>
          <w:lang w:val="es-AR"/>
        </w:rPr>
        <w:t>altitud mínima de pantalla, altitud máxima de pantalla).</w:t>
      </w:r>
    </w:p>
    <w:p w:rsidR="0022734E" w:rsidRPr="0022734E" w:rsidRDefault="0022734E" w:rsidP="0022734E">
      <w:pPr>
        <w:ind w:left="792"/>
        <w:rPr>
          <w:rFonts w:eastAsiaTheme="majorEastAsia"/>
          <w:sz w:val="24"/>
          <w:szCs w:val="24"/>
          <w:lang w:val="es-AR"/>
        </w:rPr>
      </w:pPr>
    </w:p>
    <w:p w:rsidR="0068030A" w:rsidRPr="0068030A" w:rsidRDefault="0068030A" w:rsidP="0068030A">
      <w:pPr>
        <w:pStyle w:val="Prrafodelista"/>
        <w:numPr>
          <w:ilvl w:val="0"/>
          <w:numId w:val="20"/>
        </w:numPr>
        <w:rPr>
          <w:rFonts w:eastAsiaTheme="majorEastAsia"/>
          <w:sz w:val="24"/>
          <w:szCs w:val="24"/>
          <w:lang w:val="es-AR"/>
        </w:rPr>
      </w:pPr>
      <w:r w:rsidRPr="0068030A">
        <w:rPr>
          <w:rFonts w:eastAsiaTheme="majorEastAsia"/>
          <w:sz w:val="24"/>
          <w:szCs w:val="24"/>
          <w:lang w:val="es-AR"/>
        </w:rPr>
        <w:t xml:space="preserve">Frecuencia de aparición inicial: cada 5 segundos + </w:t>
      </w:r>
      <w:proofErr w:type="gramStart"/>
      <w:r w:rsidRPr="0068030A">
        <w:rPr>
          <w:rFonts w:eastAsiaTheme="majorEastAsia"/>
          <w:sz w:val="24"/>
          <w:szCs w:val="24"/>
          <w:lang w:val="es-AR"/>
        </w:rPr>
        <w:t>Rand(</w:t>
      </w:r>
      <w:proofErr w:type="gramEnd"/>
      <w:r w:rsidRPr="0068030A">
        <w:rPr>
          <w:rFonts w:eastAsiaTheme="majorEastAsia"/>
          <w:sz w:val="24"/>
          <w:szCs w:val="24"/>
          <w:lang w:val="es-AR"/>
        </w:rPr>
        <w:t>-1,1) segundos.</w:t>
      </w:r>
    </w:p>
    <w:p w:rsidR="0068030A" w:rsidRDefault="0068030A" w:rsidP="0068030A">
      <w:pPr>
        <w:pStyle w:val="Prrafodelista"/>
        <w:numPr>
          <w:ilvl w:val="0"/>
          <w:numId w:val="20"/>
        </w:numPr>
        <w:rPr>
          <w:rFonts w:eastAsiaTheme="majorEastAsia"/>
          <w:sz w:val="24"/>
          <w:szCs w:val="24"/>
          <w:lang w:val="es-AR"/>
        </w:rPr>
      </w:pPr>
      <w:r w:rsidRPr="0068030A">
        <w:rPr>
          <w:rFonts w:eastAsiaTheme="majorEastAsia"/>
          <w:sz w:val="24"/>
          <w:szCs w:val="24"/>
          <w:lang w:val="es-AR"/>
        </w:rPr>
        <w:lastRenderedPageBreak/>
        <w:t>Aumento de frecuencia</w:t>
      </w:r>
      <w:r w:rsidR="00635794">
        <w:rPr>
          <w:rFonts w:eastAsiaTheme="majorEastAsia"/>
          <w:sz w:val="24"/>
          <w:szCs w:val="24"/>
          <w:lang w:val="es-AR"/>
        </w:rPr>
        <w:t xml:space="preserve"> de aparición</w:t>
      </w:r>
      <w:r w:rsidR="00700340">
        <w:rPr>
          <w:rFonts w:eastAsiaTheme="majorEastAsia"/>
          <w:sz w:val="24"/>
          <w:szCs w:val="24"/>
          <w:lang w:val="es-AR"/>
        </w:rPr>
        <w:t>: Se reduce el tiempo entre</w:t>
      </w:r>
      <w:r w:rsidRPr="0068030A">
        <w:rPr>
          <w:rFonts w:eastAsiaTheme="majorEastAsia"/>
          <w:sz w:val="24"/>
          <w:szCs w:val="24"/>
          <w:lang w:val="es-AR"/>
        </w:rPr>
        <w:t xml:space="preserve"> aparici</w:t>
      </w:r>
      <w:r w:rsidR="00700340">
        <w:rPr>
          <w:rFonts w:eastAsiaTheme="majorEastAsia"/>
          <w:sz w:val="24"/>
          <w:szCs w:val="24"/>
          <w:lang w:val="es-AR"/>
        </w:rPr>
        <w:t>ones</w:t>
      </w:r>
      <w:r w:rsidR="00635794">
        <w:rPr>
          <w:rFonts w:eastAsiaTheme="majorEastAsia"/>
          <w:sz w:val="24"/>
          <w:szCs w:val="24"/>
          <w:lang w:val="es-AR"/>
        </w:rPr>
        <w:t xml:space="preserve"> en 0.1</w:t>
      </w:r>
      <w:r w:rsidR="001873BA">
        <w:rPr>
          <w:rFonts w:eastAsiaTheme="majorEastAsia"/>
          <w:sz w:val="24"/>
          <w:szCs w:val="24"/>
          <w:lang w:val="es-AR"/>
        </w:rPr>
        <w:t>5 segundos cada 5</w:t>
      </w:r>
      <w:r w:rsidR="006A3BB4">
        <w:rPr>
          <w:rFonts w:eastAsiaTheme="majorEastAsia"/>
          <w:sz w:val="24"/>
          <w:szCs w:val="24"/>
          <w:lang w:val="es-AR"/>
        </w:rPr>
        <w:t xml:space="preserve"> segundos, manteniendo el factor aleatorio.</w:t>
      </w:r>
    </w:p>
    <w:p w:rsidR="00635794" w:rsidRDefault="00635794" w:rsidP="00635794">
      <w:pPr>
        <w:pStyle w:val="Prrafodelista"/>
        <w:ind w:left="1152"/>
        <w:rPr>
          <w:rFonts w:eastAsiaTheme="majorEastAsia"/>
          <w:sz w:val="24"/>
          <w:szCs w:val="24"/>
          <w:lang w:val="es-AR"/>
        </w:rPr>
      </w:pPr>
    </w:p>
    <w:p w:rsidR="00635794" w:rsidRPr="008606BB" w:rsidRDefault="00635794" w:rsidP="00635794">
      <w:pPr>
        <w:pStyle w:val="Prrafodelista"/>
        <w:numPr>
          <w:ilvl w:val="0"/>
          <w:numId w:val="20"/>
        </w:numPr>
        <w:rPr>
          <w:rFonts w:eastAsiaTheme="majorEastAsia"/>
          <w:sz w:val="24"/>
          <w:szCs w:val="24"/>
          <w:lang w:val="es-AR"/>
        </w:rPr>
      </w:pPr>
      <w:r w:rsidRPr="008606BB">
        <w:rPr>
          <w:rFonts w:eastAsiaTheme="majorEastAsia"/>
          <w:sz w:val="24"/>
          <w:szCs w:val="24"/>
          <w:lang w:val="es-AR"/>
        </w:rPr>
        <w:t>Frecuencia de disparo inicial: cada 4</w:t>
      </w:r>
      <w:r w:rsidRPr="008606BB">
        <w:rPr>
          <w:rFonts w:eastAsiaTheme="majorEastAsia"/>
          <w:sz w:val="24"/>
          <w:szCs w:val="24"/>
          <w:lang w:val="es-AR"/>
        </w:rPr>
        <w:t xml:space="preserve"> segundos + </w:t>
      </w:r>
      <w:proofErr w:type="gramStart"/>
      <w:r w:rsidRPr="008606BB">
        <w:rPr>
          <w:rFonts w:eastAsiaTheme="majorEastAsia"/>
          <w:sz w:val="24"/>
          <w:szCs w:val="24"/>
          <w:lang w:val="es-AR"/>
        </w:rPr>
        <w:t>Rand(</w:t>
      </w:r>
      <w:proofErr w:type="gramEnd"/>
      <w:r w:rsidRPr="008606BB">
        <w:rPr>
          <w:rFonts w:eastAsiaTheme="majorEastAsia"/>
          <w:sz w:val="24"/>
          <w:szCs w:val="24"/>
          <w:lang w:val="es-AR"/>
        </w:rPr>
        <w:t>-1,1) segundos.</w:t>
      </w:r>
    </w:p>
    <w:p w:rsidR="00635794" w:rsidRDefault="00635794" w:rsidP="00635794">
      <w:pPr>
        <w:pStyle w:val="Prrafodelista"/>
        <w:numPr>
          <w:ilvl w:val="0"/>
          <w:numId w:val="20"/>
        </w:numPr>
        <w:rPr>
          <w:rFonts w:eastAsiaTheme="majorEastAsia"/>
          <w:sz w:val="24"/>
          <w:szCs w:val="24"/>
          <w:lang w:val="es-AR"/>
        </w:rPr>
      </w:pPr>
      <w:r>
        <w:rPr>
          <w:rFonts w:eastAsiaTheme="majorEastAsia"/>
          <w:sz w:val="24"/>
          <w:szCs w:val="24"/>
          <w:lang w:val="es-AR"/>
        </w:rPr>
        <w:t xml:space="preserve">Aumento de frecuencia de disparo: </w:t>
      </w:r>
      <w:r w:rsidR="00700340">
        <w:rPr>
          <w:rFonts w:eastAsiaTheme="majorEastAsia"/>
          <w:sz w:val="24"/>
          <w:szCs w:val="24"/>
          <w:lang w:val="es-AR"/>
        </w:rPr>
        <w:t xml:space="preserve">Se reduce el tiempo entre </w:t>
      </w:r>
      <w:r>
        <w:rPr>
          <w:rFonts w:eastAsiaTheme="majorEastAsia"/>
          <w:sz w:val="24"/>
          <w:szCs w:val="24"/>
          <w:lang w:val="es-AR"/>
        </w:rPr>
        <w:t>disparo</w:t>
      </w:r>
      <w:r w:rsidR="00700340">
        <w:rPr>
          <w:rFonts w:eastAsiaTheme="majorEastAsia"/>
          <w:sz w:val="24"/>
          <w:szCs w:val="24"/>
          <w:lang w:val="es-AR"/>
        </w:rPr>
        <w:t>s</w:t>
      </w:r>
      <w:r>
        <w:rPr>
          <w:rFonts w:eastAsiaTheme="majorEastAsia"/>
          <w:sz w:val="24"/>
          <w:szCs w:val="24"/>
          <w:lang w:val="es-AR"/>
        </w:rPr>
        <w:t xml:space="preserve"> en 0.1</w:t>
      </w:r>
      <w:r w:rsidR="00700340">
        <w:rPr>
          <w:rFonts w:eastAsiaTheme="majorEastAsia"/>
          <w:sz w:val="24"/>
          <w:szCs w:val="24"/>
          <w:lang w:val="es-AR"/>
        </w:rPr>
        <w:t xml:space="preserve"> segundos cada 4</w:t>
      </w:r>
      <w:r w:rsidR="006A3BB4">
        <w:rPr>
          <w:rFonts w:eastAsiaTheme="majorEastAsia"/>
          <w:sz w:val="24"/>
          <w:szCs w:val="24"/>
          <w:lang w:val="es-AR"/>
        </w:rPr>
        <w:t xml:space="preserve"> segundos, manteniendo el factor aleatorio.</w:t>
      </w:r>
    </w:p>
    <w:p w:rsidR="007C71C4" w:rsidRPr="007C71C4" w:rsidRDefault="007C71C4" w:rsidP="007C71C4">
      <w:pPr>
        <w:pStyle w:val="Prrafodelista"/>
        <w:rPr>
          <w:rFonts w:eastAsiaTheme="majorEastAsia"/>
          <w:sz w:val="24"/>
          <w:szCs w:val="24"/>
          <w:lang w:val="es-AR"/>
        </w:rPr>
      </w:pPr>
    </w:p>
    <w:p w:rsidR="007C71C4" w:rsidRDefault="007C71C4" w:rsidP="007C71C4">
      <w:pPr>
        <w:pStyle w:val="Prrafodelista"/>
        <w:ind w:left="1152"/>
        <w:rPr>
          <w:rFonts w:eastAsiaTheme="majorEastAsia"/>
          <w:sz w:val="24"/>
          <w:szCs w:val="24"/>
          <w:lang w:val="es-AR"/>
        </w:rPr>
      </w:pPr>
    </w:p>
    <w:p w:rsidR="007C71C4" w:rsidRDefault="004553F6" w:rsidP="007C71C4">
      <w:pPr>
        <w:pStyle w:val="Prrafodelista"/>
        <w:numPr>
          <w:ilvl w:val="0"/>
          <w:numId w:val="20"/>
        </w:numPr>
        <w:rPr>
          <w:rFonts w:eastAsiaTheme="majorEastAsia"/>
          <w:sz w:val="24"/>
          <w:szCs w:val="24"/>
          <w:lang w:val="es-AR"/>
        </w:rPr>
      </w:pPr>
      <w:r>
        <w:rPr>
          <w:rFonts w:eastAsiaTheme="majorEastAsia"/>
          <w:sz w:val="24"/>
          <w:szCs w:val="24"/>
          <w:lang w:val="es-AR"/>
        </w:rPr>
        <w:t>Velocidad inicial: 30 pixeles por segundos.</w:t>
      </w:r>
    </w:p>
    <w:p w:rsidR="004553F6" w:rsidRDefault="004553F6" w:rsidP="007C71C4">
      <w:pPr>
        <w:pStyle w:val="Prrafodelista"/>
        <w:numPr>
          <w:ilvl w:val="0"/>
          <w:numId w:val="20"/>
        </w:numPr>
        <w:rPr>
          <w:rFonts w:eastAsiaTheme="majorEastAsia"/>
          <w:sz w:val="24"/>
          <w:szCs w:val="24"/>
          <w:lang w:val="es-AR"/>
        </w:rPr>
      </w:pPr>
      <w:r>
        <w:rPr>
          <w:rFonts w:eastAsiaTheme="majorEastAsia"/>
          <w:sz w:val="24"/>
          <w:szCs w:val="24"/>
          <w:lang w:val="es-AR"/>
        </w:rPr>
        <w:t>Aumento de velocidad: Se aumenta la velocidad en 2 pixeles por segundo cada 10 segundos.</w:t>
      </w:r>
    </w:p>
    <w:p w:rsidR="00B46812" w:rsidRDefault="00B46812" w:rsidP="00B46812">
      <w:pPr>
        <w:rPr>
          <w:rFonts w:eastAsiaTheme="majorEastAsia"/>
          <w:sz w:val="24"/>
          <w:szCs w:val="24"/>
          <w:lang w:val="es-AR"/>
        </w:rPr>
      </w:pPr>
    </w:p>
    <w:p w:rsidR="00B46812" w:rsidRDefault="00B46812" w:rsidP="00B46812">
      <w:pPr>
        <w:pStyle w:val="Ttulo2"/>
        <w:rPr>
          <w:lang w:val="es-AR"/>
        </w:rPr>
      </w:pPr>
      <w:bookmarkStart w:id="11" w:name="_Toc467935269"/>
      <w:r>
        <w:rPr>
          <w:lang w:val="es-AR"/>
        </w:rPr>
        <w:t>Proyectiles</w:t>
      </w:r>
      <w:bookmarkEnd w:id="11"/>
    </w:p>
    <w:p w:rsidR="00B46812" w:rsidRPr="00B46812" w:rsidRDefault="00B46812" w:rsidP="00B46812">
      <w:pPr>
        <w:rPr>
          <w:lang w:val="es-AR"/>
        </w:rPr>
      </w:pPr>
    </w:p>
    <w:p w:rsidR="00055C4A" w:rsidRDefault="004A1F04" w:rsidP="00610A80">
      <w:pPr>
        <w:ind w:firstLine="432"/>
        <w:rPr>
          <w:rFonts w:eastAsiaTheme="majorEastAsia"/>
          <w:sz w:val="24"/>
          <w:szCs w:val="24"/>
          <w:lang w:val="es-AR"/>
        </w:rPr>
      </w:pPr>
      <w:r>
        <w:rPr>
          <w:rFonts w:eastAsiaTheme="majorEastAsia"/>
          <w:sz w:val="24"/>
          <w:szCs w:val="24"/>
          <w:lang w:val="es-AR"/>
        </w:rPr>
        <w:t>Los</w:t>
      </w:r>
      <w:r w:rsidR="00055C4A">
        <w:rPr>
          <w:rFonts w:eastAsiaTheme="majorEastAsia"/>
          <w:sz w:val="24"/>
          <w:szCs w:val="24"/>
          <w:lang w:val="es-AR"/>
        </w:rPr>
        <w:t xml:space="preserve"> proyectiles </w:t>
      </w:r>
      <w:r w:rsidR="000B56D5">
        <w:rPr>
          <w:rFonts w:eastAsiaTheme="majorEastAsia"/>
          <w:sz w:val="24"/>
          <w:szCs w:val="24"/>
          <w:lang w:val="es-AR"/>
        </w:rPr>
        <w:t xml:space="preserve">comunes </w:t>
      </w:r>
      <w:r w:rsidR="00055C4A">
        <w:rPr>
          <w:rFonts w:eastAsiaTheme="majorEastAsia"/>
          <w:sz w:val="24"/>
          <w:szCs w:val="24"/>
          <w:lang w:val="es-AR"/>
        </w:rPr>
        <w:t xml:space="preserve">lanzados por el jugador </w:t>
      </w:r>
      <w:r w:rsidR="000B56D5">
        <w:rPr>
          <w:rFonts w:eastAsiaTheme="majorEastAsia"/>
          <w:sz w:val="24"/>
          <w:szCs w:val="24"/>
          <w:lang w:val="es-AR"/>
        </w:rPr>
        <w:t xml:space="preserve">y enemigos </w:t>
      </w:r>
      <w:r w:rsidR="00055C4A">
        <w:rPr>
          <w:rFonts w:eastAsiaTheme="majorEastAsia"/>
          <w:sz w:val="24"/>
          <w:szCs w:val="24"/>
          <w:lang w:val="es-AR"/>
        </w:rPr>
        <w:t>tampoco tendrán inteligencia alguna. Simplemente se desplazan recto en la dirección que fueron lanzados</w:t>
      </w:r>
      <w:r w:rsidR="00216512">
        <w:rPr>
          <w:rFonts w:eastAsiaTheme="majorEastAsia"/>
          <w:sz w:val="24"/>
          <w:szCs w:val="24"/>
          <w:lang w:val="es-AR"/>
        </w:rPr>
        <w:t xml:space="preserve"> hasta el final de la pantalla</w:t>
      </w:r>
      <w:r w:rsidR="00055C4A">
        <w:rPr>
          <w:rFonts w:eastAsiaTheme="majorEastAsia"/>
          <w:sz w:val="24"/>
          <w:szCs w:val="24"/>
          <w:lang w:val="es-AR"/>
        </w:rPr>
        <w:t>.</w:t>
      </w:r>
    </w:p>
    <w:p w:rsidR="006D1C6B" w:rsidRDefault="006D1C6B" w:rsidP="00610A80">
      <w:pPr>
        <w:ind w:firstLine="432"/>
        <w:rPr>
          <w:rFonts w:eastAsiaTheme="majorEastAsia"/>
          <w:sz w:val="24"/>
          <w:szCs w:val="24"/>
          <w:lang w:val="es-AR"/>
        </w:rPr>
      </w:pPr>
    </w:p>
    <w:p w:rsidR="000B56D5" w:rsidRDefault="000B56D5" w:rsidP="000B56D5">
      <w:pPr>
        <w:pStyle w:val="Prrafodelista"/>
        <w:numPr>
          <w:ilvl w:val="0"/>
          <w:numId w:val="21"/>
        </w:numPr>
        <w:rPr>
          <w:rFonts w:eastAsiaTheme="majorEastAsia"/>
          <w:sz w:val="24"/>
          <w:szCs w:val="24"/>
          <w:lang w:val="es-AR"/>
        </w:rPr>
      </w:pPr>
      <w:r>
        <w:rPr>
          <w:rFonts w:eastAsiaTheme="majorEastAsia"/>
          <w:sz w:val="24"/>
          <w:szCs w:val="24"/>
          <w:lang w:val="es-AR"/>
        </w:rPr>
        <w:t>Velocidad del misil: 60 pixeles por segundo.</w:t>
      </w:r>
    </w:p>
    <w:p w:rsidR="00E41C35" w:rsidRPr="000B56D5" w:rsidRDefault="00E41C35" w:rsidP="000B56D5">
      <w:pPr>
        <w:pStyle w:val="Prrafodelista"/>
        <w:numPr>
          <w:ilvl w:val="0"/>
          <w:numId w:val="21"/>
        </w:numPr>
        <w:rPr>
          <w:rFonts w:eastAsiaTheme="majorEastAsia"/>
          <w:sz w:val="24"/>
          <w:szCs w:val="24"/>
          <w:lang w:val="es-AR"/>
        </w:rPr>
      </w:pPr>
      <w:r>
        <w:rPr>
          <w:rFonts w:eastAsiaTheme="majorEastAsia"/>
          <w:sz w:val="24"/>
          <w:szCs w:val="24"/>
          <w:lang w:val="es-AR"/>
        </w:rPr>
        <w:t>Duración: El misil explota al impactar contra un enemigo o desaparece al irse de la pantalla.</w:t>
      </w:r>
    </w:p>
    <w:p w:rsidR="000B56D5" w:rsidRDefault="000B56D5" w:rsidP="00610A80">
      <w:pPr>
        <w:ind w:firstLine="432"/>
        <w:rPr>
          <w:rFonts w:eastAsiaTheme="majorEastAsia"/>
          <w:sz w:val="24"/>
          <w:szCs w:val="24"/>
          <w:lang w:val="es-AR"/>
        </w:rPr>
      </w:pPr>
    </w:p>
    <w:p w:rsidR="00D057A3" w:rsidRDefault="00055C4A" w:rsidP="00D057A3">
      <w:pPr>
        <w:ind w:firstLine="432"/>
        <w:rPr>
          <w:rFonts w:eastAsiaTheme="majorEastAsia"/>
          <w:sz w:val="24"/>
          <w:szCs w:val="24"/>
          <w:lang w:val="es-AR"/>
        </w:rPr>
      </w:pPr>
      <w:r>
        <w:rPr>
          <w:rFonts w:eastAsiaTheme="majorEastAsia"/>
          <w:sz w:val="24"/>
          <w:szCs w:val="24"/>
          <w:lang w:val="es-AR"/>
        </w:rPr>
        <w:t xml:space="preserve">De todas formas, el jugador tiene la posibilidad de obtener </w:t>
      </w:r>
      <w:proofErr w:type="spellStart"/>
      <w:r>
        <w:rPr>
          <w:rFonts w:eastAsiaTheme="majorEastAsia"/>
          <w:sz w:val="24"/>
          <w:szCs w:val="24"/>
          <w:lang w:val="es-AR"/>
        </w:rPr>
        <w:t>power</w:t>
      </w:r>
      <w:proofErr w:type="spellEnd"/>
      <w:r>
        <w:rPr>
          <w:rFonts w:eastAsiaTheme="majorEastAsia"/>
          <w:sz w:val="24"/>
          <w:szCs w:val="24"/>
          <w:lang w:val="es-AR"/>
        </w:rPr>
        <w:t xml:space="preserve">-ups,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w:t>
      </w:r>
      <w:r w:rsidR="008C2C51">
        <w:rPr>
          <w:rFonts w:eastAsiaTheme="majorEastAsia"/>
          <w:sz w:val="24"/>
          <w:szCs w:val="24"/>
          <w:lang w:val="es-AR"/>
        </w:rPr>
        <w:t>De los restantes, localiza al que se encuentra más cerca y con velocidad constante comienza a volar hacia éste hasta destruirlo o hasta que ambos se vayan de la pantalla. En caso de no haber enemigos en la pantalla al momento en que es eyectado, el misil volará en línea recta al igual que los proyectiles normales. En caso de aparecer un nuevo enemigo mientras el misil ya está en vuelo, éste no modificará su trayectoria u objetivo.</w:t>
      </w:r>
      <w:r w:rsidR="00D057A3" w:rsidRPr="00D057A3">
        <w:rPr>
          <w:rFonts w:eastAsiaTheme="majorEastAsia"/>
          <w:sz w:val="24"/>
          <w:szCs w:val="24"/>
          <w:lang w:val="es-AR"/>
        </w:rPr>
        <w:t xml:space="preserve"> </w:t>
      </w:r>
    </w:p>
    <w:p w:rsidR="00D057A3" w:rsidRDefault="00D057A3" w:rsidP="00D057A3">
      <w:pPr>
        <w:ind w:firstLine="432"/>
        <w:rPr>
          <w:rFonts w:eastAsiaTheme="majorEastAsia"/>
          <w:sz w:val="24"/>
          <w:szCs w:val="24"/>
          <w:lang w:val="es-AR"/>
        </w:rPr>
      </w:pPr>
    </w:p>
    <w:p w:rsidR="00E41C35" w:rsidRDefault="00D057A3" w:rsidP="00E41C35">
      <w:pPr>
        <w:pStyle w:val="Prrafodelista"/>
        <w:numPr>
          <w:ilvl w:val="0"/>
          <w:numId w:val="21"/>
        </w:numPr>
        <w:rPr>
          <w:rFonts w:eastAsiaTheme="majorEastAsia"/>
          <w:sz w:val="24"/>
          <w:szCs w:val="24"/>
          <w:lang w:val="es-AR"/>
        </w:rPr>
      </w:pPr>
      <w:r>
        <w:rPr>
          <w:rFonts w:eastAsiaTheme="majorEastAsia"/>
          <w:sz w:val="24"/>
          <w:szCs w:val="24"/>
          <w:lang w:val="es-AR"/>
        </w:rPr>
        <w:t>Velocidad del misil</w:t>
      </w:r>
      <w:r>
        <w:rPr>
          <w:rFonts w:eastAsiaTheme="majorEastAsia"/>
          <w:sz w:val="24"/>
          <w:szCs w:val="24"/>
          <w:lang w:val="es-AR"/>
        </w:rPr>
        <w:t xml:space="preserve"> teledirigido</w:t>
      </w:r>
      <w:r>
        <w:rPr>
          <w:rFonts w:eastAsiaTheme="majorEastAsia"/>
          <w:sz w:val="24"/>
          <w:szCs w:val="24"/>
          <w:lang w:val="es-AR"/>
        </w:rPr>
        <w:t>: 60 pixeles por segundo.</w:t>
      </w:r>
      <w:r w:rsidR="00E41C35" w:rsidRPr="00E41C35">
        <w:rPr>
          <w:rFonts w:eastAsiaTheme="majorEastAsia"/>
          <w:sz w:val="24"/>
          <w:szCs w:val="24"/>
          <w:lang w:val="es-AR"/>
        </w:rPr>
        <w:t xml:space="preserve"> </w:t>
      </w:r>
    </w:p>
    <w:p w:rsidR="00D057A3" w:rsidRDefault="00E41C35" w:rsidP="00E41C35">
      <w:pPr>
        <w:pStyle w:val="Prrafodelista"/>
        <w:numPr>
          <w:ilvl w:val="0"/>
          <w:numId w:val="21"/>
        </w:numPr>
        <w:rPr>
          <w:rFonts w:eastAsiaTheme="majorEastAsia"/>
          <w:sz w:val="24"/>
          <w:szCs w:val="24"/>
          <w:lang w:val="es-AR"/>
        </w:rPr>
      </w:pPr>
      <w:r>
        <w:rPr>
          <w:rFonts w:eastAsiaTheme="majorEastAsia"/>
          <w:sz w:val="24"/>
          <w:szCs w:val="24"/>
          <w:lang w:val="es-AR"/>
        </w:rPr>
        <w:t>Duración: El misil explota al impactar contra un enemigo o desaparece al irse de la pantalla.</w:t>
      </w:r>
    </w:p>
    <w:p w:rsidR="00B1185D" w:rsidRDefault="00D53030" w:rsidP="000F1D3D">
      <w:pPr>
        <w:pStyle w:val="Ttulo2"/>
      </w:pPr>
      <w:bookmarkStart w:id="12" w:name="_Toc467935270"/>
      <w:proofErr w:type="spellStart"/>
      <w:r w:rsidRPr="000F1D3D">
        <w:lastRenderedPageBreak/>
        <w:t>Jugador</w:t>
      </w:r>
      <w:bookmarkEnd w:id="12"/>
      <w:proofErr w:type="spellEnd"/>
    </w:p>
    <w:p w:rsidR="000F1D3D" w:rsidRDefault="000F1D3D" w:rsidP="000F1D3D"/>
    <w:p w:rsidR="000F1D3D" w:rsidRDefault="003000D2" w:rsidP="003000D2">
      <w:pPr>
        <w:ind w:firstLine="432"/>
        <w:rPr>
          <w:lang w:val="es-AR"/>
        </w:rPr>
      </w:pPr>
      <w:r w:rsidRPr="003000D2">
        <w:rPr>
          <w:lang w:val="es-AR"/>
        </w:rPr>
        <w:t>La posición ho</w:t>
      </w:r>
      <w:r>
        <w:rPr>
          <w:lang w:val="es-AR"/>
        </w:rPr>
        <w:t>rizontal del jugador en la pantalla se encuentra fija. La aeronave solo podr</w:t>
      </w:r>
      <w:r w:rsidR="00981EAF">
        <w:rPr>
          <w:lang w:val="es-AR"/>
        </w:rPr>
        <w:t>á moverse verticalmente presionando la pantalla para aumentar la potencia del motor y ascender, o soltándola para descender por efecto de la gravedad.</w:t>
      </w:r>
    </w:p>
    <w:p w:rsidR="00D62D46" w:rsidRDefault="00D62D46" w:rsidP="003000D2">
      <w:pPr>
        <w:ind w:firstLine="432"/>
        <w:rPr>
          <w:lang w:val="es-AR"/>
        </w:rPr>
      </w:pPr>
    </w:p>
    <w:p w:rsidR="00981EAF" w:rsidRDefault="00D62D46" w:rsidP="002E13E2">
      <w:pPr>
        <w:pStyle w:val="Prrafodelista"/>
        <w:numPr>
          <w:ilvl w:val="0"/>
          <w:numId w:val="24"/>
        </w:numPr>
        <w:rPr>
          <w:lang w:val="es-AR"/>
        </w:rPr>
      </w:pPr>
      <w:r>
        <w:rPr>
          <w:lang w:val="es-AR"/>
        </w:rPr>
        <w:t>En el instante inicial del juego, la aeronave se encontrará nivelada con una fuerza de ascenso de 0 pixeles por segundo.</w:t>
      </w:r>
      <w:r w:rsidR="001E068A">
        <w:rPr>
          <w:lang w:val="es-AR"/>
        </w:rPr>
        <w:t xml:space="preserve"> Ninguna fuerza afectará a la aeronave hasta pasados 3 segundos de comenzada la partida o hasta que el jugador toque la pantalla, lo que suceda primero.</w:t>
      </w:r>
      <w:r w:rsidR="002E13E2">
        <w:rPr>
          <w:lang w:val="es-AR"/>
        </w:rPr>
        <w:t xml:space="preserve"> </w:t>
      </w:r>
    </w:p>
    <w:p w:rsidR="002E13E2" w:rsidRDefault="002E13E2" w:rsidP="002E13E2">
      <w:pPr>
        <w:pStyle w:val="Prrafodelista"/>
        <w:ind w:left="1152"/>
        <w:rPr>
          <w:lang w:val="es-AR"/>
        </w:rPr>
      </w:pPr>
    </w:p>
    <w:p w:rsidR="004E02FF" w:rsidRPr="004E02FF" w:rsidRDefault="004E02FF" w:rsidP="004E02FF">
      <w:pPr>
        <w:pStyle w:val="Prrafodelista"/>
        <w:numPr>
          <w:ilvl w:val="0"/>
          <w:numId w:val="23"/>
        </w:numPr>
        <w:rPr>
          <w:lang w:val="es-AR"/>
        </w:rPr>
      </w:pPr>
      <w:r w:rsidRPr="004E02FF">
        <w:rPr>
          <w:lang w:val="es-AR"/>
        </w:rPr>
        <w:t>Por cada 0.1 segundos que se mantenga presionada la pantalla, se aumentará la fuerza de ascenso (o se reducirá la fuerza de descenso) en 2 pixeles por segundo.</w:t>
      </w:r>
    </w:p>
    <w:p w:rsidR="002E13E2" w:rsidRDefault="004E02FF" w:rsidP="002E13E2">
      <w:pPr>
        <w:pStyle w:val="Prrafodelista"/>
        <w:numPr>
          <w:ilvl w:val="0"/>
          <w:numId w:val="24"/>
        </w:numPr>
        <w:rPr>
          <w:lang w:val="es-AR"/>
        </w:rPr>
      </w:pPr>
      <w:r w:rsidRPr="004E02FF">
        <w:rPr>
          <w:lang w:val="es-AR"/>
        </w:rPr>
        <w:t xml:space="preserve">Por cada 0.1 segundos que se </w:t>
      </w:r>
      <w:r w:rsidR="003B6691">
        <w:rPr>
          <w:lang w:val="es-AR"/>
        </w:rPr>
        <w:t xml:space="preserve">no </w:t>
      </w:r>
      <w:r w:rsidRPr="004E02FF">
        <w:rPr>
          <w:lang w:val="es-AR"/>
        </w:rPr>
        <w:t>mantenga presionada la pantalla, se aumentar</w:t>
      </w:r>
      <w:r w:rsidR="003B6691">
        <w:rPr>
          <w:lang w:val="es-AR"/>
        </w:rPr>
        <w:t>á la fuerza de de</w:t>
      </w:r>
      <w:r w:rsidRPr="004E02FF">
        <w:rPr>
          <w:lang w:val="es-AR"/>
        </w:rPr>
        <w:t xml:space="preserve">scenso (o se reducirá la fuerza de </w:t>
      </w:r>
      <w:r w:rsidR="003B6691">
        <w:rPr>
          <w:lang w:val="es-AR"/>
        </w:rPr>
        <w:t>as</w:t>
      </w:r>
      <w:r w:rsidRPr="004E02FF">
        <w:rPr>
          <w:lang w:val="es-AR"/>
        </w:rPr>
        <w:t>censo) en 2 pixeles por segundo.</w:t>
      </w:r>
      <w:r w:rsidR="002E13E2" w:rsidRPr="002E13E2">
        <w:rPr>
          <w:lang w:val="es-AR"/>
        </w:rPr>
        <w:t xml:space="preserve"> </w:t>
      </w:r>
    </w:p>
    <w:p w:rsidR="003D0C57" w:rsidRDefault="003D0C57" w:rsidP="003D0C57">
      <w:pPr>
        <w:pStyle w:val="Prrafodelista"/>
        <w:ind w:left="1152"/>
        <w:rPr>
          <w:lang w:val="es-AR"/>
        </w:rPr>
      </w:pPr>
    </w:p>
    <w:p w:rsidR="003D0C57" w:rsidRPr="00D62D46" w:rsidRDefault="002E13E2" w:rsidP="003D0C57">
      <w:pPr>
        <w:pStyle w:val="Prrafodelista"/>
        <w:numPr>
          <w:ilvl w:val="0"/>
          <w:numId w:val="24"/>
        </w:numPr>
        <w:rPr>
          <w:lang w:val="es-AR"/>
        </w:rPr>
      </w:pPr>
      <w:r>
        <w:rPr>
          <w:lang w:val="es-AR"/>
        </w:rPr>
        <w:t>La aeronave podrá ascender a un máximo de 40 pixeles por segundo.</w:t>
      </w:r>
      <w:r w:rsidR="003D0C57" w:rsidRPr="003D0C57">
        <w:rPr>
          <w:lang w:val="es-AR"/>
        </w:rPr>
        <w:t xml:space="preserve"> </w:t>
      </w:r>
    </w:p>
    <w:p w:rsidR="003D0C57" w:rsidRDefault="003D0C57" w:rsidP="003D0C57">
      <w:pPr>
        <w:pStyle w:val="Prrafodelista"/>
        <w:numPr>
          <w:ilvl w:val="0"/>
          <w:numId w:val="23"/>
        </w:numPr>
        <w:rPr>
          <w:lang w:val="es-AR"/>
        </w:rPr>
      </w:pPr>
      <w:r w:rsidRPr="00981EAF">
        <w:rPr>
          <w:lang w:val="es-AR"/>
        </w:rPr>
        <w:t>La aeronave podrá descender a un máximo de 60 pixeles por segundo.</w:t>
      </w:r>
    </w:p>
    <w:p w:rsidR="004E02FF" w:rsidRPr="004E02FF" w:rsidRDefault="004E02FF" w:rsidP="004E02FF">
      <w:pPr>
        <w:ind w:left="792"/>
        <w:rPr>
          <w:lang w:val="es-AR"/>
        </w:rPr>
      </w:pPr>
    </w:p>
    <w:p w:rsidR="00320A70" w:rsidRDefault="00320A70">
      <w:pPr>
        <w:rPr>
          <w:rFonts w:asciiTheme="majorHAnsi" w:eastAsiaTheme="majorEastAsia" w:hAnsiTheme="majorHAnsi" w:cstheme="majorBidi"/>
          <w:b/>
          <w:bCs/>
          <w:smallCaps/>
          <w:color w:val="000000" w:themeColor="text1"/>
          <w:sz w:val="36"/>
          <w:szCs w:val="36"/>
          <w:lang w:val="es-ES"/>
        </w:rPr>
      </w:pPr>
      <w:r>
        <w:rPr>
          <w:lang w:val="es-ES"/>
        </w:rPr>
        <w:br w:type="page"/>
      </w:r>
    </w:p>
    <w:p w:rsidR="00D65D9A" w:rsidRDefault="00956721" w:rsidP="00956721">
      <w:pPr>
        <w:pStyle w:val="Ttulo1"/>
        <w:rPr>
          <w:lang w:val="es-ES"/>
        </w:rPr>
      </w:pPr>
      <w:r>
        <w:rPr>
          <w:lang w:val="es-ES"/>
        </w:rPr>
        <w:lastRenderedPageBreak/>
        <w:t xml:space="preserve"> </w:t>
      </w:r>
      <w:bookmarkStart w:id="13" w:name="_Toc467935271"/>
      <w:r w:rsidR="00D65D9A">
        <w:rPr>
          <w:lang w:val="es-ES"/>
        </w:rPr>
        <w:t>Interfaz</w:t>
      </w:r>
      <w:bookmarkEnd w:id="13"/>
    </w:p>
    <w:p w:rsidR="00B93EC3" w:rsidRPr="00CF2E60" w:rsidRDefault="00B93EC3" w:rsidP="00B93EC3">
      <w:pPr>
        <w:ind w:firstLine="432"/>
        <w:jc w:val="both"/>
        <w:rPr>
          <w:lang w:val="es-ES"/>
        </w:rPr>
      </w:pPr>
    </w:p>
    <w:p w:rsidR="00B93EC3" w:rsidRDefault="00B93EC3" w:rsidP="00B93EC3">
      <w:pPr>
        <w:pStyle w:val="Ttulo2"/>
        <w:rPr>
          <w:lang w:val="es-ES"/>
        </w:rPr>
      </w:pPr>
      <w:bookmarkStart w:id="14" w:name="_Toc467935272"/>
      <w:r>
        <w:rPr>
          <w:lang w:val="es-ES"/>
        </w:rPr>
        <w:t>Menú de inicio</w:t>
      </w:r>
      <w:bookmarkEnd w:id="14"/>
    </w:p>
    <w:p w:rsidR="00D65D9A" w:rsidRDefault="00D65D9A" w:rsidP="00D65D9A">
      <w:pPr>
        <w:rPr>
          <w:lang w:val="es-ES"/>
        </w:rPr>
      </w:pPr>
    </w:p>
    <w:p w:rsidR="00B93EC3" w:rsidRDefault="004D2EE9" w:rsidP="00B93EC3">
      <w:pPr>
        <w:ind w:left="432"/>
        <w:rPr>
          <w:lang w:val="es-ES"/>
        </w:rPr>
      </w:pPr>
      <w:r>
        <w:rPr>
          <w:lang w:val="es-ES"/>
        </w:rPr>
        <w:t>En el menú principal se podrán realizar las siguientes acciones:</w:t>
      </w:r>
    </w:p>
    <w:p w:rsidR="004D2EE9" w:rsidRDefault="004D2EE9" w:rsidP="004D2EE9">
      <w:pPr>
        <w:pStyle w:val="Prrafodelista"/>
        <w:numPr>
          <w:ilvl w:val="0"/>
          <w:numId w:val="18"/>
        </w:numPr>
        <w:rPr>
          <w:lang w:val="es-ES"/>
        </w:rPr>
      </w:pPr>
      <w:r>
        <w:rPr>
          <w:lang w:val="es-ES"/>
        </w:rPr>
        <w:t>Comenzar una nueva partida.</w:t>
      </w:r>
    </w:p>
    <w:p w:rsidR="004D2EE9" w:rsidRDefault="004D2EE9" w:rsidP="004D2EE9">
      <w:pPr>
        <w:pStyle w:val="Prrafodelista"/>
        <w:numPr>
          <w:ilvl w:val="0"/>
          <w:numId w:val="18"/>
        </w:numPr>
        <w:rPr>
          <w:lang w:val="es-ES"/>
        </w:rPr>
      </w:pPr>
      <w:r>
        <w:rPr>
          <w:lang w:val="es-ES"/>
        </w:rPr>
        <w:t xml:space="preserve">Ver </w:t>
      </w:r>
      <w:r w:rsidR="00BF0725">
        <w:rPr>
          <w:lang w:val="es-ES"/>
        </w:rPr>
        <w:t>los records realizados en partidas anteriores.</w:t>
      </w:r>
    </w:p>
    <w:p w:rsidR="00BF0725" w:rsidRDefault="00BF0725" w:rsidP="004D2EE9">
      <w:pPr>
        <w:pStyle w:val="Prrafodelista"/>
        <w:numPr>
          <w:ilvl w:val="0"/>
          <w:numId w:val="18"/>
        </w:numPr>
        <w:rPr>
          <w:lang w:val="es-ES"/>
        </w:rPr>
      </w:pPr>
      <w:r>
        <w:rPr>
          <w:lang w:val="es-ES"/>
        </w:rPr>
        <w:t>Ir a la tienda.</w:t>
      </w:r>
    </w:p>
    <w:p w:rsidR="00A3509D" w:rsidRPr="00A3509D" w:rsidRDefault="00A3509D" w:rsidP="00A3509D">
      <w:pPr>
        <w:ind w:left="432"/>
        <w:rPr>
          <w:lang w:val="es-ES"/>
        </w:rPr>
      </w:pPr>
      <w:r>
        <w:rPr>
          <w:lang w:val="es-ES"/>
        </w:rPr>
        <w:t>Para cada una de estas opciones habrá un botón en el menú con su nombre.</w:t>
      </w:r>
      <w:bookmarkStart w:id="15" w:name="_GoBack"/>
      <w:bookmarkEnd w:id="15"/>
    </w:p>
    <w:p w:rsidR="00855422" w:rsidRDefault="00855422" w:rsidP="00855422">
      <w:pPr>
        <w:ind w:firstLine="432"/>
        <w:rPr>
          <w:lang w:val="es-ES"/>
        </w:rPr>
      </w:pPr>
      <w:r>
        <w:rPr>
          <w:lang w:val="es-ES"/>
        </w:rPr>
        <w:t>Se mostrará, además, la cantidad de misiles teledirigidos que se poseen al momento y si se adquirió escudo.</w:t>
      </w:r>
    </w:p>
    <w:p w:rsidR="00F86738" w:rsidRDefault="00F86738" w:rsidP="00F86738">
      <w:pPr>
        <w:ind w:firstLine="432"/>
        <w:jc w:val="center"/>
        <w:rPr>
          <w:lang w:val="es-ES"/>
        </w:rPr>
      </w:pPr>
      <w:r>
        <w:rPr>
          <w:noProof/>
          <w:lang w:val="es-AR" w:eastAsia="es-AR"/>
        </w:rPr>
        <w:drawing>
          <wp:inline distT="0" distB="0" distL="0" distR="0">
            <wp:extent cx="5248275" cy="2952155"/>
            <wp:effectExtent l="114300" t="114300" r="123825" b="133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Inicio.jpg"/>
                    <pic:cNvPicPr/>
                  </pic:nvPicPr>
                  <pic:blipFill>
                    <a:blip r:embed="rId11">
                      <a:extLst>
                        <a:ext uri="{28A0092B-C50C-407E-A947-70E740481C1C}">
                          <a14:useLocalDpi xmlns:a14="http://schemas.microsoft.com/office/drawing/2010/main" val="0"/>
                        </a:ext>
                      </a:extLst>
                    </a:blip>
                    <a:stretch>
                      <a:fillRect/>
                    </a:stretch>
                  </pic:blipFill>
                  <pic:spPr>
                    <a:xfrm>
                      <a:off x="0" y="0"/>
                      <a:ext cx="5262723" cy="29602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4666F" w:rsidRDefault="0054666F" w:rsidP="0054666F">
      <w:pPr>
        <w:pStyle w:val="Ttulo2"/>
        <w:rPr>
          <w:lang w:val="es-ES"/>
        </w:rPr>
      </w:pPr>
      <w:bookmarkStart w:id="16" w:name="_Toc467935273"/>
      <w:r>
        <w:rPr>
          <w:lang w:val="es-ES"/>
        </w:rPr>
        <w:t>Puntajes</w:t>
      </w:r>
      <w:bookmarkEnd w:id="16"/>
    </w:p>
    <w:p w:rsidR="00765553" w:rsidRDefault="00765553" w:rsidP="00765553">
      <w:pPr>
        <w:rPr>
          <w:lang w:val="es-ES"/>
        </w:rPr>
      </w:pPr>
    </w:p>
    <w:p w:rsidR="00765553" w:rsidRDefault="00765553" w:rsidP="00765553">
      <w:pPr>
        <w:ind w:firstLine="576"/>
        <w:rPr>
          <w:lang w:val="es-ES"/>
        </w:rPr>
      </w:pPr>
      <w:r>
        <w:rPr>
          <w:lang w:val="es-ES"/>
        </w:rPr>
        <w:t>Se podrán visualizar los 10 mejores puntajes realizados junto al autor de cada uno. Se podrán compartir los resultados en la red social Facebook para difundir los logros</w:t>
      </w:r>
      <w:r w:rsidR="00765257">
        <w:rPr>
          <w:lang w:val="es-ES"/>
        </w:rPr>
        <w:t xml:space="preserve"> obtenidos</w:t>
      </w:r>
      <w:r>
        <w:rPr>
          <w:lang w:val="es-ES"/>
        </w:rPr>
        <w:t>.</w:t>
      </w:r>
    </w:p>
    <w:p w:rsidR="00F86738" w:rsidRPr="00765553" w:rsidRDefault="00F86738" w:rsidP="00F86738">
      <w:pPr>
        <w:ind w:firstLine="576"/>
        <w:jc w:val="center"/>
        <w:rPr>
          <w:lang w:val="es-ES"/>
        </w:rPr>
      </w:pPr>
      <w:r>
        <w:rPr>
          <w:noProof/>
          <w:lang w:val="es-AR" w:eastAsia="es-AR"/>
        </w:rPr>
        <w:lastRenderedPageBreak/>
        <w:drawing>
          <wp:inline distT="0" distB="0" distL="0" distR="0">
            <wp:extent cx="5314950" cy="2989659"/>
            <wp:effectExtent l="114300" t="114300" r="133350" b="134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ntajes.jpg"/>
                    <pic:cNvPicPr/>
                  </pic:nvPicPr>
                  <pic:blipFill>
                    <a:blip r:embed="rId12">
                      <a:extLst>
                        <a:ext uri="{28A0092B-C50C-407E-A947-70E740481C1C}">
                          <a14:useLocalDpi xmlns:a14="http://schemas.microsoft.com/office/drawing/2010/main" val="0"/>
                        </a:ext>
                      </a:extLst>
                    </a:blip>
                    <a:stretch>
                      <a:fillRect/>
                    </a:stretch>
                  </pic:blipFill>
                  <pic:spPr>
                    <a:xfrm>
                      <a:off x="0" y="0"/>
                      <a:ext cx="5330076" cy="2998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4666F" w:rsidRPr="00BF0725" w:rsidRDefault="0054666F" w:rsidP="0054666F">
      <w:pPr>
        <w:pStyle w:val="Ttulo2"/>
        <w:rPr>
          <w:lang w:val="es-ES"/>
        </w:rPr>
      </w:pPr>
      <w:bookmarkStart w:id="17" w:name="_Toc467935274"/>
      <w:r>
        <w:rPr>
          <w:lang w:val="es-ES"/>
        </w:rPr>
        <w:t>Tienda</w:t>
      </w:r>
      <w:bookmarkEnd w:id="17"/>
    </w:p>
    <w:p w:rsidR="00D65D9A" w:rsidRDefault="00D65D9A" w:rsidP="00D65D9A">
      <w:pPr>
        <w:ind w:left="432"/>
        <w:rPr>
          <w:lang w:val="es-ES"/>
        </w:rPr>
      </w:pPr>
    </w:p>
    <w:p w:rsidR="00D65D9A" w:rsidRDefault="00611471" w:rsidP="00611471">
      <w:pPr>
        <w:ind w:left="432"/>
        <w:rPr>
          <w:lang w:val="es-ES"/>
        </w:rPr>
      </w:pPr>
      <w:r>
        <w:rPr>
          <w:lang w:val="es-ES"/>
        </w:rPr>
        <w:t xml:space="preserve">Se podrán comprar los diferentes </w:t>
      </w:r>
      <w:proofErr w:type="spellStart"/>
      <w:r>
        <w:rPr>
          <w:lang w:val="es-ES"/>
        </w:rPr>
        <w:t>power</w:t>
      </w:r>
      <w:proofErr w:type="spellEnd"/>
      <w:r>
        <w:rPr>
          <w:lang w:val="es-ES"/>
        </w:rPr>
        <w:t xml:space="preserve">-ups (ver </w:t>
      </w:r>
      <w:proofErr w:type="spellStart"/>
      <w:r>
        <w:rPr>
          <w:lang w:val="es-ES"/>
        </w:rPr>
        <w:t>power</w:t>
      </w:r>
      <w:proofErr w:type="spellEnd"/>
      <w:r>
        <w:rPr>
          <w:lang w:val="es-ES"/>
        </w:rPr>
        <w:t>-ups) a un costo de $0.50.</w:t>
      </w:r>
    </w:p>
    <w:p w:rsidR="00611471" w:rsidRPr="00D65D9A" w:rsidRDefault="00F86738" w:rsidP="00F86738">
      <w:pPr>
        <w:ind w:left="432"/>
        <w:jc w:val="center"/>
        <w:rPr>
          <w:lang w:val="es-ES"/>
        </w:rPr>
      </w:pPr>
      <w:r>
        <w:rPr>
          <w:noProof/>
          <w:lang w:val="es-AR" w:eastAsia="es-AR"/>
        </w:rPr>
        <w:drawing>
          <wp:inline distT="0" distB="0" distL="0" distR="0">
            <wp:extent cx="5324475" cy="2995017"/>
            <wp:effectExtent l="114300" t="114300" r="123825" b="129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enda.jpg"/>
                    <pic:cNvPicPr/>
                  </pic:nvPicPr>
                  <pic:blipFill>
                    <a:blip r:embed="rId13">
                      <a:extLst>
                        <a:ext uri="{28A0092B-C50C-407E-A947-70E740481C1C}">
                          <a14:useLocalDpi xmlns:a14="http://schemas.microsoft.com/office/drawing/2010/main" val="0"/>
                        </a:ext>
                      </a:extLst>
                    </a:blip>
                    <a:stretch>
                      <a:fillRect/>
                    </a:stretch>
                  </pic:blipFill>
                  <pic:spPr>
                    <a:xfrm>
                      <a:off x="0" y="0"/>
                      <a:ext cx="5335342" cy="3001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7118" w:rsidRDefault="008F7118">
      <w:pPr>
        <w:rPr>
          <w:rFonts w:asciiTheme="majorHAnsi" w:eastAsiaTheme="majorEastAsia" w:hAnsiTheme="majorHAnsi" w:cstheme="majorBidi"/>
          <w:b/>
          <w:bCs/>
          <w:smallCaps/>
          <w:color w:val="000000" w:themeColor="text1"/>
          <w:sz w:val="36"/>
          <w:szCs w:val="36"/>
          <w:lang w:val="es-ES"/>
        </w:rPr>
      </w:pPr>
      <w:r>
        <w:rPr>
          <w:lang w:val="es-ES"/>
        </w:rPr>
        <w:br w:type="page"/>
      </w:r>
    </w:p>
    <w:p w:rsidR="00B45EC7" w:rsidRDefault="003D47E5" w:rsidP="00956721">
      <w:pPr>
        <w:pStyle w:val="Ttulo1"/>
        <w:rPr>
          <w:lang w:val="es-ES"/>
        </w:rPr>
      </w:pPr>
      <w:bookmarkStart w:id="18" w:name="_Toc467935275"/>
      <w:r>
        <w:rPr>
          <w:lang w:val="es-ES"/>
        </w:rPr>
        <w:lastRenderedPageBreak/>
        <w:t>Estilo visual</w:t>
      </w:r>
      <w:bookmarkEnd w:id="18"/>
    </w:p>
    <w:p w:rsidR="00B45EC7" w:rsidRPr="00C00DD3" w:rsidRDefault="00B45EC7">
      <w:pPr>
        <w:rPr>
          <w:sz w:val="24"/>
          <w:szCs w:val="24"/>
          <w:lang w:val="es-ES"/>
        </w:rPr>
      </w:pPr>
    </w:p>
    <w:p w:rsidR="00AD35B5" w:rsidRDefault="00CF2E60" w:rsidP="00B1185D">
      <w:pPr>
        <w:ind w:firstLine="432"/>
        <w:jc w:val="both"/>
        <w:rPr>
          <w:lang w:val="es-ES"/>
        </w:rPr>
      </w:pPr>
      <w:r w:rsidRPr="00C00DD3">
        <w:rPr>
          <w:sz w:val="24"/>
          <w:szCs w:val="24"/>
          <w:lang w:val="es-ES"/>
        </w:rPr>
        <w:t xml:space="preserve">Si bien el juego está </w:t>
      </w:r>
      <w:r w:rsidR="006141D2" w:rsidRPr="00C00DD3">
        <w:rPr>
          <w:sz w:val="24"/>
          <w:szCs w:val="24"/>
          <w:lang w:val="es-ES"/>
        </w:rPr>
        <w:t>inspirado</w:t>
      </w:r>
      <w:r w:rsidRPr="00C00DD3">
        <w:rPr>
          <w:sz w:val="24"/>
          <w:szCs w:val="24"/>
          <w:lang w:val="es-ES"/>
        </w:rPr>
        <w:t xml:space="preserve"> en las antiguas máquinas </w:t>
      </w:r>
      <w:proofErr w:type="spellStart"/>
      <w:r w:rsidRPr="00C00DD3">
        <w:rPr>
          <w:i/>
          <w:sz w:val="24"/>
          <w:szCs w:val="24"/>
          <w:lang w:val="es-ES"/>
        </w:rPr>
        <w:t>arcade</w:t>
      </w:r>
      <w:proofErr w:type="spellEnd"/>
      <w:r w:rsidRPr="00C00DD3">
        <w:rPr>
          <w:sz w:val="24"/>
          <w:szCs w:val="24"/>
          <w:lang w:val="es-ES"/>
        </w:rPr>
        <w:t>, no se busca lo mismo en cuanto a los gráficos</w:t>
      </w:r>
      <w:r w:rsidR="006141D2" w:rsidRPr="00C00DD3">
        <w:rPr>
          <w:sz w:val="24"/>
          <w:szCs w:val="24"/>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sidR="006141D2">
        <w:rPr>
          <w:lang w:val="es-ES"/>
        </w:rPr>
        <w:t>.</w:t>
      </w:r>
    </w:p>
    <w:p w:rsidR="00AD35B5" w:rsidRPr="00CF2E60" w:rsidRDefault="00AD35B5" w:rsidP="00CF2E60">
      <w:pPr>
        <w:ind w:firstLine="432"/>
        <w:jc w:val="both"/>
        <w:rPr>
          <w:lang w:val="es-ES"/>
        </w:rPr>
      </w:pPr>
    </w:p>
    <w:p w:rsidR="00A843B0" w:rsidRDefault="00BF319E" w:rsidP="00A843B0">
      <w:pPr>
        <w:pStyle w:val="Ttulo2"/>
        <w:rPr>
          <w:lang w:val="es-ES"/>
        </w:rPr>
      </w:pPr>
      <w:bookmarkStart w:id="19" w:name="_Toc467935276"/>
      <w:r>
        <w:rPr>
          <w:lang w:val="es-ES"/>
        </w:rPr>
        <w:t>Menú</w:t>
      </w:r>
      <w:r w:rsidR="00A843B0">
        <w:rPr>
          <w:lang w:val="es-ES"/>
        </w:rPr>
        <w:t xml:space="preserve"> de </w:t>
      </w:r>
      <w:r>
        <w:rPr>
          <w:lang w:val="es-ES"/>
        </w:rPr>
        <w:t>inicio</w:t>
      </w:r>
      <w:bookmarkEnd w:id="19"/>
    </w:p>
    <w:p w:rsidR="0020224F" w:rsidRDefault="0020224F">
      <w:pPr>
        <w:rPr>
          <w:lang w:val="es-ES"/>
        </w:rPr>
      </w:pPr>
    </w:p>
    <w:p w:rsidR="009F10EC" w:rsidRDefault="002C0213" w:rsidP="009F10EC">
      <w:pPr>
        <w:keepNext/>
        <w:jc w:val="cente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C00DD3" w:rsidRDefault="009F10EC" w:rsidP="009F10EC">
      <w:pPr>
        <w:pStyle w:val="Descripcin"/>
        <w:jc w:val="center"/>
        <w:rPr>
          <w:i w:val="0"/>
          <w:iCs w:val="0"/>
          <w:color w:val="auto"/>
          <w:sz w:val="24"/>
          <w:szCs w:val="24"/>
          <w:lang w:val="es-ES"/>
        </w:rPr>
      </w:pPr>
      <w:r w:rsidRPr="009B54FE">
        <w:rPr>
          <w:sz w:val="24"/>
          <w:szCs w:val="24"/>
          <w:lang w:val="es-ES"/>
        </w:rPr>
        <w:t xml:space="preserve">Interfaz de </w:t>
      </w:r>
      <w:proofErr w:type="spellStart"/>
      <w:r w:rsidRPr="009B54FE">
        <w:rPr>
          <w:sz w:val="24"/>
          <w:szCs w:val="24"/>
          <w:lang w:val="es-ES"/>
        </w:rPr>
        <w:t>Tin</w:t>
      </w:r>
      <w:proofErr w:type="spellEnd"/>
      <w:r w:rsidRPr="009B54FE">
        <w:rPr>
          <w:sz w:val="24"/>
          <w:szCs w:val="24"/>
          <w:lang w:val="es-ES"/>
        </w:rPr>
        <w:t xml:space="preserve"> </w:t>
      </w:r>
      <w:proofErr w:type="spellStart"/>
      <w:r w:rsidRPr="009B54FE">
        <w:rPr>
          <w:sz w:val="24"/>
          <w:szCs w:val="24"/>
          <w:lang w:val="es-ES"/>
        </w:rPr>
        <w:t>Soldiers</w:t>
      </w:r>
      <w:proofErr w:type="spellEnd"/>
      <w:r w:rsidRPr="009B54FE">
        <w:rPr>
          <w:sz w:val="24"/>
          <w:szCs w:val="24"/>
          <w:lang w:val="es-ES"/>
        </w:rPr>
        <w:t xml:space="preserve"> – Julius </w:t>
      </w:r>
      <w:proofErr w:type="spellStart"/>
      <w:r w:rsidRPr="009B54FE">
        <w:rPr>
          <w:sz w:val="24"/>
          <w:szCs w:val="24"/>
          <w:lang w:val="es-ES"/>
        </w:rPr>
        <w:t>Caesar</w:t>
      </w:r>
      <w:proofErr w:type="spellEnd"/>
      <w:r w:rsidRPr="009B54FE">
        <w:rPr>
          <w:rStyle w:val="Refdenotaalpie"/>
          <w:sz w:val="24"/>
          <w:szCs w:val="24"/>
          <w:lang w:val="es-ES"/>
        </w:rPr>
        <w:footnoteReference w:id="1"/>
      </w:r>
      <w:r w:rsidRPr="009B54FE">
        <w:rPr>
          <w:sz w:val="24"/>
          <w:szCs w:val="24"/>
          <w:lang w:val="es-ES"/>
        </w:rPr>
        <w:t>.</w:t>
      </w:r>
    </w:p>
    <w:p w:rsidR="009F10EC" w:rsidRPr="009F10EC" w:rsidRDefault="009F10EC" w:rsidP="009F10EC">
      <w:pPr>
        <w:rPr>
          <w:lang w:val="es-ES"/>
        </w:rPr>
      </w:pPr>
    </w:p>
    <w:p w:rsidR="00B1185D" w:rsidRDefault="00D17057" w:rsidP="009E2968">
      <w:pPr>
        <w:jc w:val="both"/>
        <w:rPr>
          <w:lang w:val="es-ES"/>
        </w:rPr>
      </w:pPr>
      <w:r>
        <w:rPr>
          <w:lang w:val="es-ES"/>
        </w:rPr>
        <w:tab/>
      </w:r>
    </w:p>
    <w:p w:rsidR="00703D46" w:rsidRDefault="00D17057" w:rsidP="00B1185D">
      <w:pPr>
        <w:ind w:firstLine="708"/>
        <w:jc w:val="both"/>
        <w:rPr>
          <w:sz w:val="24"/>
          <w:szCs w:val="24"/>
          <w:lang w:val="es-ES"/>
        </w:rPr>
      </w:pPr>
      <w:r w:rsidRPr="00C00DD3">
        <w:rPr>
          <w:sz w:val="24"/>
          <w:szCs w:val="24"/>
          <w:lang w:val="es-ES"/>
        </w:rPr>
        <w:lastRenderedPageBreak/>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BC3420">
        <w:rPr>
          <w:sz w:val="24"/>
          <w:szCs w:val="24"/>
          <w:lang w:val="es-ES"/>
        </w:rPr>
        <w:t xml:space="preserve"> Estos son algunos ejemplos:</w:t>
      </w:r>
    </w:p>
    <w:p w:rsidR="00BC3420" w:rsidRDefault="00BC3420" w:rsidP="009E2968">
      <w:pPr>
        <w:jc w:val="both"/>
        <w:rPr>
          <w:sz w:val="24"/>
          <w:szCs w:val="24"/>
          <w:lang w:val="es-ES"/>
        </w:rPr>
      </w:pPr>
    </w:p>
    <w:p w:rsidR="00C00DD3" w:rsidRDefault="00C00DD3" w:rsidP="00C00DD3">
      <w:pPr>
        <w:keepNext/>
        <w:jc w:val="center"/>
      </w:pPr>
      <w:r>
        <w:rPr>
          <w:noProof/>
          <w:sz w:val="24"/>
          <w:szCs w:val="24"/>
          <w:lang w:val="es-AR" w:eastAsia="es-AR"/>
        </w:rPr>
        <w:drawing>
          <wp:inline distT="0" distB="0" distL="0" distR="0">
            <wp:extent cx="2533661" cy="149237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C00DD3" w:rsidRDefault="00C00DD3" w:rsidP="00C00DD3">
      <w:pPr>
        <w:pStyle w:val="Descripcin"/>
        <w:jc w:val="center"/>
        <w:rPr>
          <w:lang w:val="es-AR"/>
        </w:rPr>
      </w:pPr>
      <w:r w:rsidRPr="00C00DD3">
        <w:rPr>
          <w:lang w:val="es-AR"/>
        </w:rPr>
        <w:t>Avión de la Segunda Guerra Mundial</w:t>
      </w:r>
      <w:r>
        <w:rPr>
          <w:rStyle w:val="Refdenotaalpie"/>
        </w:rPr>
        <w:footnoteReference w:id="2"/>
      </w:r>
    </w:p>
    <w:p w:rsidR="00C20F78" w:rsidRPr="00C20F78" w:rsidRDefault="00C20F78" w:rsidP="00C20F78">
      <w:pPr>
        <w:rPr>
          <w:lang w:val="es-AR"/>
        </w:rPr>
      </w:pPr>
    </w:p>
    <w:p w:rsidR="00C00DD3" w:rsidRDefault="00C00DD3" w:rsidP="00C00DD3">
      <w:pPr>
        <w:keepNext/>
        <w:jc w:val="center"/>
      </w:pPr>
      <w:r>
        <w:rPr>
          <w:noProof/>
          <w:sz w:val="24"/>
          <w:szCs w:val="24"/>
          <w:lang w:val="es-AR" w:eastAsia="es-AR"/>
        </w:rPr>
        <w:drawing>
          <wp:inline distT="0" distB="0" distL="0" distR="0">
            <wp:extent cx="2861945" cy="1491861"/>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703D46" w:rsidRDefault="00C00DD3" w:rsidP="00B065D2">
      <w:pPr>
        <w:pStyle w:val="Descripcin"/>
        <w:jc w:val="center"/>
        <w:rPr>
          <w:lang w:val="es-AR"/>
        </w:rPr>
      </w:pPr>
      <w:r w:rsidRPr="00C00DD3">
        <w:rPr>
          <w:lang w:val="es-AR"/>
        </w:rPr>
        <w:t>Avión de caza inglés de la Segunda Guerra Mundial</w:t>
      </w:r>
      <w:r>
        <w:rPr>
          <w:rStyle w:val="Refdenotaalpie"/>
        </w:rPr>
        <w:footnoteReference w:id="3"/>
      </w:r>
    </w:p>
    <w:p w:rsidR="00D65D9A" w:rsidRDefault="00D65D9A">
      <w:pPr>
        <w:rPr>
          <w:lang w:val="es-AR"/>
        </w:rPr>
      </w:pPr>
    </w:p>
    <w:p w:rsidR="00B1185D" w:rsidRDefault="00B1185D">
      <w:pPr>
        <w:rPr>
          <w:lang w:val="es-AR"/>
        </w:rPr>
      </w:pPr>
      <w:r>
        <w:rPr>
          <w:lang w:val="es-AR"/>
        </w:rPr>
        <w:br w:type="page"/>
      </w:r>
    </w:p>
    <w:p w:rsidR="00B065D2" w:rsidRDefault="00362752" w:rsidP="00B065D2">
      <w:pPr>
        <w:pStyle w:val="Ttulo2"/>
      </w:pPr>
      <w:bookmarkStart w:id="20" w:name="_Toc467935277"/>
      <w:proofErr w:type="spellStart"/>
      <w:r w:rsidRPr="00B065D2">
        <w:lastRenderedPageBreak/>
        <w:t>Escenario</w:t>
      </w:r>
      <w:bookmarkEnd w:id="20"/>
      <w:proofErr w:type="spellEnd"/>
    </w:p>
    <w:p w:rsidR="00816E9D" w:rsidRPr="00816E9D" w:rsidRDefault="00816E9D" w:rsidP="00816E9D"/>
    <w:p w:rsidR="00BA29F4" w:rsidRPr="00B065D2" w:rsidRDefault="00BA29F4" w:rsidP="00430902">
      <w:pPr>
        <w:ind w:firstLine="708"/>
        <w:rPr>
          <w:sz w:val="24"/>
          <w:szCs w:val="24"/>
          <w:lang w:val="es-AR"/>
        </w:rPr>
      </w:pPr>
      <w:r w:rsidRPr="009B54FE">
        <w:rPr>
          <w:sz w:val="24"/>
          <w:szCs w:val="24"/>
          <w:lang w:val="es-ES"/>
        </w:rPr>
        <w:t>En la siguiente imagen se puede apreciar un ejemplo muy similar del estilo de gráficos en tiempo de juego.</w:t>
      </w:r>
      <w:r w:rsidRPr="009B54FE">
        <w:rPr>
          <w:noProof/>
          <w:sz w:val="24"/>
          <w:szCs w:val="24"/>
          <w:lang w:val="es-AR" w:eastAsia="es-AR"/>
        </w:rPr>
        <w:drawing>
          <wp:inline distT="0" distB="0" distL="0" distR="0">
            <wp:extent cx="5400040" cy="2949575"/>
            <wp:effectExtent l="0" t="0" r="0" b="317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2C48DD" w:rsidRPr="005C4A6D" w:rsidRDefault="00BA29F4" w:rsidP="005C4A6D">
      <w:pPr>
        <w:jc w:val="center"/>
        <w:rPr>
          <w:sz w:val="24"/>
          <w:szCs w:val="24"/>
        </w:rPr>
      </w:pPr>
      <w:r w:rsidRPr="009B54FE">
        <w:rPr>
          <w:i/>
          <w:sz w:val="24"/>
          <w:szCs w:val="24"/>
        </w:rPr>
        <w:t>Imagen de Battle of Britain: 303 Squadron</w:t>
      </w:r>
      <w:r w:rsidRPr="009B54FE">
        <w:rPr>
          <w:rStyle w:val="Refdenotaalpie"/>
          <w:i/>
          <w:sz w:val="24"/>
          <w:szCs w:val="24"/>
        </w:rPr>
        <w:footnoteReference w:id="4"/>
      </w:r>
      <w:r w:rsidRPr="009B54FE">
        <w:rPr>
          <w:i/>
          <w:sz w:val="24"/>
          <w:szCs w:val="24"/>
        </w:rPr>
        <w:t>.</w:t>
      </w:r>
    </w:p>
    <w:sectPr w:rsidR="002C48DD" w:rsidRPr="005C4A6D" w:rsidSect="00F72EE1">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C80" w:rsidRDefault="003F5C80" w:rsidP="00341FF2">
      <w:pPr>
        <w:spacing w:after="0" w:line="240" w:lineRule="auto"/>
      </w:pPr>
      <w:r>
        <w:separator/>
      </w:r>
    </w:p>
  </w:endnote>
  <w:endnote w:type="continuationSeparator" w:id="0">
    <w:p w:rsidR="003F5C80" w:rsidRDefault="003F5C80"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sidR="00A66C80">
      <w:rPr>
        <w:color w:val="252525" w:themeColor="text2" w:themeShade="BF"/>
        <w:sz w:val="24"/>
        <w:szCs w:val="24"/>
      </w:rPr>
      <w:fldChar w:fldCharType="begin"/>
    </w:r>
    <w:r>
      <w:rPr>
        <w:color w:val="252525" w:themeColor="text2" w:themeShade="BF"/>
        <w:sz w:val="24"/>
        <w:szCs w:val="24"/>
      </w:rPr>
      <w:instrText>PAGE   \* MERGEFORMAT</w:instrText>
    </w:r>
    <w:r w:rsidR="00A66C80">
      <w:rPr>
        <w:color w:val="252525" w:themeColor="text2" w:themeShade="BF"/>
        <w:sz w:val="24"/>
        <w:szCs w:val="24"/>
      </w:rPr>
      <w:fldChar w:fldCharType="separate"/>
    </w:r>
    <w:r w:rsidR="00A3509D" w:rsidRPr="00A3509D">
      <w:rPr>
        <w:noProof/>
        <w:color w:val="252525" w:themeColor="text2" w:themeShade="BF"/>
        <w:sz w:val="24"/>
        <w:szCs w:val="24"/>
        <w:lang w:val="es-ES"/>
      </w:rPr>
      <w:t>11</w:t>
    </w:r>
    <w:r w:rsidR="00A66C80">
      <w:rPr>
        <w:color w:val="252525" w:themeColor="text2" w:themeShade="BF"/>
        <w:sz w:val="24"/>
        <w:szCs w:val="24"/>
      </w:rPr>
      <w:fldChar w:fldCharType="end"/>
    </w:r>
    <w:r>
      <w:rPr>
        <w:color w:val="252525" w:themeColor="text2" w:themeShade="BF"/>
        <w:sz w:val="24"/>
        <w:szCs w:val="24"/>
        <w:lang w:val="es-ES"/>
      </w:rPr>
      <w:t xml:space="preserve"> | </w:t>
    </w:r>
    <w:fldSimple w:instr="NUMPAGES  \* Arabic  \* MERGEFORMAT">
      <w:r w:rsidR="00A3509D" w:rsidRPr="00A3509D">
        <w:rPr>
          <w:noProof/>
          <w:color w:val="252525" w:themeColor="text2" w:themeShade="BF"/>
          <w:sz w:val="24"/>
          <w:szCs w:val="24"/>
          <w:lang w:val="es-ES"/>
        </w:rPr>
        <w:t>14</w:t>
      </w:r>
    </w:fldSimple>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C80" w:rsidRDefault="003F5C80" w:rsidP="00341FF2">
      <w:pPr>
        <w:spacing w:after="0" w:line="240" w:lineRule="auto"/>
      </w:pPr>
      <w:r>
        <w:separator/>
      </w:r>
    </w:p>
  </w:footnote>
  <w:footnote w:type="continuationSeparator" w:id="0">
    <w:p w:rsidR="003F5C80" w:rsidRDefault="003F5C80" w:rsidP="00341FF2">
      <w:pPr>
        <w:spacing w:after="0" w:line="240" w:lineRule="auto"/>
      </w:pPr>
      <w:r>
        <w:continuationSeparator/>
      </w:r>
    </w:p>
  </w:footnote>
  <w:footnote w:id="1">
    <w:p w:rsidR="009F10EC" w:rsidRDefault="009F10EC" w:rsidP="009F10EC">
      <w:pPr>
        <w:pStyle w:val="Textonotapie"/>
      </w:pPr>
      <w:r>
        <w:rPr>
          <w:rStyle w:val="Refdenotaalpie"/>
        </w:rPr>
        <w:footnoteRef/>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history="1">
        <w:r w:rsidRPr="00AC697F">
          <w:rPr>
            <w:rStyle w:val="Hipervnculo"/>
            <w:lang w:val="es-ES"/>
          </w:rPr>
          <w:t>http://3.bp.blogspot.com/-1xRUTSAK0Kc/TtaDfmZM_eI/AAAAAAAAAUg/pQZZWge36P8/s1600/menu.jpg</w:t>
        </w:r>
      </w:hyperlink>
    </w:p>
  </w:footnote>
  <w:footnote w:id="2">
    <w:p w:rsidR="00C00DD3" w:rsidRDefault="00C00DD3" w:rsidP="00C00DD3">
      <w:pPr>
        <w:pStyle w:val="Textonotapie"/>
      </w:pPr>
      <w:r>
        <w:rPr>
          <w:rStyle w:val="Refdenotaalpie"/>
        </w:rPr>
        <w:footnoteRef/>
      </w:r>
      <w:r>
        <w:t xml:space="preserve"> Imagen de avión de guerra, de </w:t>
      </w:r>
      <w:r w:rsidRPr="000C36D0">
        <w:t>http://k41.kn3.net/taringa/3/1/9/5/4/6/1/krieg2362/9B8.jpg?5179</w:t>
      </w:r>
    </w:p>
  </w:footnote>
  <w:footnote w:id="3">
    <w:p w:rsidR="00C00DD3" w:rsidRDefault="00C00DD3" w:rsidP="00C00DD3">
      <w:pPr>
        <w:pStyle w:val="Textonotapie"/>
      </w:pPr>
      <w:r>
        <w:rPr>
          <w:rStyle w:val="Refdenotaalpie"/>
        </w:rPr>
        <w:footnoteRef/>
      </w:r>
      <w:r>
        <w:t xml:space="preserve"> Imagen de avión de caza, obtenida de </w:t>
      </w:r>
      <w:r w:rsidRPr="008535F4">
        <w:t>http://historiaybiografias.com/archivos_varios3/armas_18.jpg</w:t>
      </w:r>
    </w:p>
  </w:footnote>
  <w:footnote w:id="4">
    <w:p w:rsidR="00BA29F4" w:rsidRDefault="00BA29F4" w:rsidP="00BA29F4">
      <w:pPr>
        <w:pStyle w:val="Textonotapie"/>
      </w:pPr>
      <w:r>
        <w:rPr>
          <w:rStyle w:val="Refdenotaalpie"/>
        </w:rPr>
        <w:footnoteRef/>
      </w:r>
      <w:r>
        <w:t xml:space="preserve"> Imagen de </w:t>
      </w:r>
      <w:proofErr w:type="spellStart"/>
      <w:r>
        <w:t>Battle</w:t>
      </w:r>
      <w:proofErr w:type="spellEnd"/>
      <w:r>
        <w:t xml:space="preserve"> of </w:t>
      </w:r>
      <w:proofErr w:type="spellStart"/>
      <w:r>
        <w:t>Britain</w:t>
      </w:r>
      <w:proofErr w:type="spellEnd"/>
      <w:r>
        <w:t xml:space="preserve">,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Pr="00D42813" w:rsidRDefault="00D42813">
    <w:pPr>
      <w:pStyle w:val="Encabezado"/>
      <w:rPr>
        <w:lang w:val="es-AR"/>
      </w:rPr>
    </w:pPr>
    <w:r w:rsidRPr="00D42813">
      <w:rPr>
        <w:lang w:val="es-AR"/>
      </w:rPr>
      <w:t>Diseño Conceptual de Videojuegos – IPCAC - 2016</w:t>
    </w:r>
    <w:r>
      <w:ptab w:relativeTo="margin" w:alignment="right" w:leader="none"/>
    </w:r>
    <w:r w:rsidRPr="00D42813">
      <w:rPr>
        <w:lang w:val="es-AR"/>
      </w:rPr>
      <w:t>Agustín Delger</w:t>
    </w:r>
  </w:p>
  <w:p w:rsidR="00341FF2" w:rsidRPr="00D42813" w:rsidRDefault="00341FF2">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1ABB"/>
    <w:multiLevelType w:val="hybridMultilevel"/>
    <w:tmpl w:val="31CA7098"/>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1" w15:restartNumberingAfterBreak="0">
    <w:nsid w:val="13CA546F"/>
    <w:multiLevelType w:val="hybridMultilevel"/>
    <w:tmpl w:val="DCA0A0D6"/>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9FB6E88"/>
    <w:multiLevelType w:val="hybridMultilevel"/>
    <w:tmpl w:val="2CA629E8"/>
    <w:lvl w:ilvl="0" w:tplc="FC18B708">
      <w:numFmt w:val="bullet"/>
      <w:lvlText w:val="-"/>
      <w:lvlJc w:val="left"/>
      <w:pPr>
        <w:ind w:left="720" w:hanging="360"/>
      </w:pPr>
      <w:rPr>
        <w:rFonts w:ascii="Calibri" w:eastAsiaTheme="minorEastAsia"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F5336C"/>
    <w:multiLevelType w:val="hybridMultilevel"/>
    <w:tmpl w:val="E8B05E02"/>
    <w:lvl w:ilvl="0" w:tplc="2C0A0001">
      <w:start w:val="1"/>
      <w:numFmt w:val="bullet"/>
      <w:lvlText w:val=""/>
      <w:lvlJc w:val="left"/>
      <w:pPr>
        <w:ind w:left="2190" w:hanging="360"/>
      </w:pPr>
      <w:rPr>
        <w:rFonts w:ascii="Symbol" w:hAnsi="Symbol" w:hint="default"/>
      </w:rPr>
    </w:lvl>
    <w:lvl w:ilvl="1" w:tplc="2C0A0003" w:tentative="1">
      <w:start w:val="1"/>
      <w:numFmt w:val="bullet"/>
      <w:lvlText w:val="o"/>
      <w:lvlJc w:val="left"/>
      <w:pPr>
        <w:ind w:left="2910" w:hanging="360"/>
      </w:pPr>
      <w:rPr>
        <w:rFonts w:ascii="Courier New" w:hAnsi="Courier New" w:cs="Courier New" w:hint="default"/>
      </w:rPr>
    </w:lvl>
    <w:lvl w:ilvl="2" w:tplc="2C0A0005" w:tentative="1">
      <w:start w:val="1"/>
      <w:numFmt w:val="bullet"/>
      <w:lvlText w:val=""/>
      <w:lvlJc w:val="left"/>
      <w:pPr>
        <w:ind w:left="3630" w:hanging="360"/>
      </w:pPr>
      <w:rPr>
        <w:rFonts w:ascii="Wingdings" w:hAnsi="Wingdings" w:hint="default"/>
      </w:rPr>
    </w:lvl>
    <w:lvl w:ilvl="3" w:tplc="2C0A0001" w:tentative="1">
      <w:start w:val="1"/>
      <w:numFmt w:val="bullet"/>
      <w:lvlText w:val=""/>
      <w:lvlJc w:val="left"/>
      <w:pPr>
        <w:ind w:left="4350" w:hanging="360"/>
      </w:pPr>
      <w:rPr>
        <w:rFonts w:ascii="Symbol" w:hAnsi="Symbol" w:hint="default"/>
      </w:rPr>
    </w:lvl>
    <w:lvl w:ilvl="4" w:tplc="2C0A0003" w:tentative="1">
      <w:start w:val="1"/>
      <w:numFmt w:val="bullet"/>
      <w:lvlText w:val="o"/>
      <w:lvlJc w:val="left"/>
      <w:pPr>
        <w:ind w:left="5070" w:hanging="360"/>
      </w:pPr>
      <w:rPr>
        <w:rFonts w:ascii="Courier New" w:hAnsi="Courier New" w:cs="Courier New" w:hint="default"/>
      </w:rPr>
    </w:lvl>
    <w:lvl w:ilvl="5" w:tplc="2C0A0005" w:tentative="1">
      <w:start w:val="1"/>
      <w:numFmt w:val="bullet"/>
      <w:lvlText w:val=""/>
      <w:lvlJc w:val="left"/>
      <w:pPr>
        <w:ind w:left="5790" w:hanging="360"/>
      </w:pPr>
      <w:rPr>
        <w:rFonts w:ascii="Wingdings" w:hAnsi="Wingdings" w:hint="default"/>
      </w:rPr>
    </w:lvl>
    <w:lvl w:ilvl="6" w:tplc="2C0A0001" w:tentative="1">
      <w:start w:val="1"/>
      <w:numFmt w:val="bullet"/>
      <w:lvlText w:val=""/>
      <w:lvlJc w:val="left"/>
      <w:pPr>
        <w:ind w:left="6510" w:hanging="360"/>
      </w:pPr>
      <w:rPr>
        <w:rFonts w:ascii="Symbol" w:hAnsi="Symbol" w:hint="default"/>
      </w:rPr>
    </w:lvl>
    <w:lvl w:ilvl="7" w:tplc="2C0A0003" w:tentative="1">
      <w:start w:val="1"/>
      <w:numFmt w:val="bullet"/>
      <w:lvlText w:val="o"/>
      <w:lvlJc w:val="left"/>
      <w:pPr>
        <w:ind w:left="7230" w:hanging="360"/>
      </w:pPr>
      <w:rPr>
        <w:rFonts w:ascii="Courier New" w:hAnsi="Courier New" w:cs="Courier New" w:hint="default"/>
      </w:rPr>
    </w:lvl>
    <w:lvl w:ilvl="8" w:tplc="2C0A0005" w:tentative="1">
      <w:start w:val="1"/>
      <w:numFmt w:val="bullet"/>
      <w:lvlText w:val=""/>
      <w:lvlJc w:val="left"/>
      <w:pPr>
        <w:ind w:left="7950" w:hanging="360"/>
      </w:pPr>
      <w:rPr>
        <w:rFonts w:ascii="Wingdings" w:hAnsi="Wingdings" w:hint="default"/>
      </w:rPr>
    </w:lvl>
  </w:abstractNum>
  <w:abstractNum w:abstractNumId="5"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477D82"/>
    <w:multiLevelType w:val="hybridMultilevel"/>
    <w:tmpl w:val="8716D16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7" w15:restartNumberingAfterBreak="0">
    <w:nsid w:val="565132A9"/>
    <w:multiLevelType w:val="hybridMultilevel"/>
    <w:tmpl w:val="822A08AC"/>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8"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9" w15:restartNumberingAfterBreak="0">
    <w:nsid w:val="61EA2767"/>
    <w:multiLevelType w:val="hybridMultilevel"/>
    <w:tmpl w:val="C3124582"/>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0" w15:restartNumberingAfterBreak="0">
    <w:nsid w:val="643A5BDE"/>
    <w:multiLevelType w:val="hybridMultilevel"/>
    <w:tmpl w:val="5044C7C4"/>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11" w15:restartNumberingAfterBreak="0">
    <w:nsid w:val="64571978"/>
    <w:multiLevelType w:val="hybridMultilevel"/>
    <w:tmpl w:val="86A4A2C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2" w15:restartNumberingAfterBreak="0">
    <w:nsid w:val="65901BEF"/>
    <w:multiLevelType w:val="hybridMultilevel"/>
    <w:tmpl w:val="A8CC0C80"/>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9"/>
  </w:num>
  <w:num w:numId="15">
    <w:abstractNumId w:val="11"/>
  </w:num>
  <w:num w:numId="16">
    <w:abstractNumId w:val="4"/>
  </w:num>
  <w:num w:numId="17">
    <w:abstractNumId w:val="8"/>
  </w:num>
  <w:num w:numId="18">
    <w:abstractNumId w:val="10"/>
  </w:num>
  <w:num w:numId="19">
    <w:abstractNumId w:val="3"/>
  </w:num>
  <w:num w:numId="20">
    <w:abstractNumId w:val="6"/>
  </w:num>
  <w:num w:numId="21">
    <w:abstractNumId w:val="12"/>
  </w:num>
  <w:num w:numId="22">
    <w:abstractNumId w:val="1"/>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663DC2"/>
    <w:rsid w:val="000004A3"/>
    <w:rsid w:val="00006585"/>
    <w:rsid w:val="00011AAF"/>
    <w:rsid w:val="00024CBD"/>
    <w:rsid w:val="00026B8E"/>
    <w:rsid w:val="000311E8"/>
    <w:rsid w:val="0005554E"/>
    <w:rsid w:val="00055C4A"/>
    <w:rsid w:val="00061663"/>
    <w:rsid w:val="0008415B"/>
    <w:rsid w:val="000A0601"/>
    <w:rsid w:val="000B0E1C"/>
    <w:rsid w:val="000B56D5"/>
    <w:rsid w:val="000C08CB"/>
    <w:rsid w:val="000C5D3F"/>
    <w:rsid w:val="000D56A0"/>
    <w:rsid w:val="000D7C03"/>
    <w:rsid w:val="000E1E4A"/>
    <w:rsid w:val="000E72EE"/>
    <w:rsid w:val="000F1D3D"/>
    <w:rsid w:val="001122A7"/>
    <w:rsid w:val="001133DA"/>
    <w:rsid w:val="0012160E"/>
    <w:rsid w:val="00121B3E"/>
    <w:rsid w:val="00126456"/>
    <w:rsid w:val="0013341A"/>
    <w:rsid w:val="00134D1A"/>
    <w:rsid w:val="00140C53"/>
    <w:rsid w:val="00155274"/>
    <w:rsid w:val="001553C8"/>
    <w:rsid w:val="00157BE2"/>
    <w:rsid w:val="001747EC"/>
    <w:rsid w:val="00181825"/>
    <w:rsid w:val="001873BA"/>
    <w:rsid w:val="001926C2"/>
    <w:rsid w:val="001C75DA"/>
    <w:rsid w:val="001D603E"/>
    <w:rsid w:val="001E068A"/>
    <w:rsid w:val="001E7EA8"/>
    <w:rsid w:val="00200DA3"/>
    <w:rsid w:val="0020224F"/>
    <w:rsid w:val="00216512"/>
    <w:rsid w:val="0022734E"/>
    <w:rsid w:val="00264D39"/>
    <w:rsid w:val="002A3357"/>
    <w:rsid w:val="002A64E7"/>
    <w:rsid w:val="002B0417"/>
    <w:rsid w:val="002B3F01"/>
    <w:rsid w:val="002B7D61"/>
    <w:rsid w:val="002C0213"/>
    <w:rsid w:val="002C4307"/>
    <w:rsid w:val="002C48DD"/>
    <w:rsid w:val="002D0C6B"/>
    <w:rsid w:val="002D54C8"/>
    <w:rsid w:val="002D717D"/>
    <w:rsid w:val="002E0EE4"/>
    <w:rsid w:val="002E13E2"/>
    <w:rsid w:val="002E70A3"/>
    <w:rsid w:val="002F05DC"/>
    <w:rsid w:val="003000D2"/>
    <w:rsid w:val="003005A0"/>
    <w:rsid w:val="00300D99"/>
    <w:rsid w:val="00302693"/>
    <w:rsid w:val="003037BE"/>
    <w:rsid w:val="00305562"/>
    <w:rsid w:val="0031026C"/>
    <w:rsid w:val="00320A70"/>
    <w:rsid w:val="003212F3"/>
    <w:rsid w:val="00321C34"/>
    <w:rsid w:val="0032687C"/>
    <w:rsid w:val="00331897"/>
    <w:rsid w:val="00341FF2"/>
    <w:rsid w:val="00346CFD"/>
    <w:rsid w:val="003505F5"/>
    <w:rsid w:val="00362752"/>
    <w:rsid w:val="0037351D"/>
    <w:rsid w:val="00382C7B"/>
    <w:rsid w:val="0038340F"/>
    <w:rsid w:val="003965C9"/>
    <w:rsid w:val="003B0D03"/>
    <w:rsid w:val="003B6691"/>
    <w:rsid w:val="003C1713"/>
    <w:rsid w:val="003C69EC"/>
    <w:rsid w:val="003D0C57"/>
    <w:rsid w:val="003D47E5"/>
    <w:rsid w:val="003E6071"/>
    <w:rsid w:val="003E7061"/>
    <w:rsid w:val="003F5C80"/>
    <w:rsid w:val="0042079A"/>
    <w:rsid w:val="00420FF6"/>
    <w:rsid w:val="00430902"/>
    <w:rsid w:val="004439F1"/>
    <w:rsid w:val="00451334"/>
    <w:rsid w:val="004553F6"/>
    <w:rsid w:val="00456DCB"/>
    <w:rsid w:val="0046013E"/>
    <w:rsid w:val="0046027C"/>
    <w:rsid w:val="00476FDE"/>
    <w:rsid w:val="0048130C"/>
    <w:rsid w:val="00482FCC"/>
    <w:rsid w:val="00485EC9"/>
    <w:rsid w:val="0048737A"/>
    <w:rsid w:val="004A1F04"/>
    <w:rsid w:val="004B1BAE"/>
    <w:rsid w:val="004B3893"/>
    <w:rsid w:val="004C0D49"/>
    <w:rsid w:val="004C11FC"/>
    <w:rsid w:val="004C4E17"/>
    <w:rsid w:val="004D0B50"/>
    <w:rsid w:val="004D142A"/>
    <w:rsid w:val="004D2EE9"/>
    <w:rsid w:val="004E02FF"/>
    <w:rsid w:val="004F2149"/>
    <w:rsid w:val="00500D27"/>
    <w:rsid w:val="005262FB"/>
    <w:rsid w:val="00526478"/>
    <w:rsid w:val="00535958"/>
    <w:rsid w:val="00535B48"/>
    <w:rsid w:val="005361E7"/>
    <w:rsid w:val="00545DD2"/>
    <w:rsid w:val="0054666F"/>
    <w:rsid w:val="005573C5"/>
    <w:rsid w:val="00561DE4"/>
    <w:rsid w:val="005749F8"/>
    <w:rsid w:val="00596598"/>
    <w:rsid w:val="005A3554"/>
    <w:rsid w:val="005C3979"/>
    <w:rsid w:val="005C4A6D"/>
    <w:rsid w:val="005C5D56"/>
    <w:rsid w:val="005D777D"/>
    <w:rsid w:val="005E5022"/>
    <w:rsid w:val="005E740E"/>
    <w:rsid w:val="0060045B"/>
    <w:rsid w:val="00603D0B"/>
    <w:rsid w:val="00610A80"/>
    <w:rsid w:val="00611471"/>
    <w:rsid w:val="006141D2"/>
    <w:rsid w:val="00622668"/>
    <w:rsid w:val="00623868"/>
    <w:rsid w:val="006330D0"/>
    <w:rsid w:val="00634998"/>
    <w:rsid w:val="00635794"/>
    <w:rsid w:val="006417D3"/>
    <w:rsid w:val="0064393F"/>
    <w:rsid w:val="00647D6A"/>
    <w:rsid w:val="00661BFC"/>
    <w:rsid w:val="00663DC2"/>
    <w:rsid w:val="00666FBC"/>
    <w:rsid w:val="006708EA"/>
    <w:rsid w:val="0068030A"/>
    <w:rsid w:val="006855D9"/>
    <w:rsid w:val="00690532"/>
    <w:rsid w:val="006A3BB4"/>
    <w:rsid w:val="006A75E1"/>
    <w:rsid w:val="006B3B87"/>
    <w:rsid w:val="006B4A9F"/>
    <w:rsid w:val="006D1C6B"/>
    <w:rsid w:val="006D2B31"/>
    <w:rsid w:val="006D437C"/>
    <w:rsid w:val="006E1C97"/>
    <w:rsid w:val="006E3032"/>
    <w:rsid w:val="006E3403"/>
    <w:rsid w:val="00700340"/>
    <w:rsid w:val="00702295"/>
    <w:rsid w:val="00703D46"/>
    <w:rsid w:val="00705E8F"/>
    <w:rsid w:val="007061F1"/>
    <w:rsid w:val="00716ABE"/>
    <w:rsid w:val="00716BD2"/>
    <w:rsid w:val="00722623"/>
    <w:rsid w:val="00725167"/>
    <w:rsid w:val="00730D65"/>
    <w:rsid w:val="00743F6C"/>
    <w:rsid w:val="0075552E"/>
    <w:rsid w:val="00760D54"/>
    <w:rsid w:val="00765257"/>
    <w:rsid w:val="00765553"/>
    <w:rsid w:val="00765D1A"/>
    <w:rsid w:val="00772694"/>
    <w:rsid w:val="00782E76"/>
    <w:rsid w:val="00783C93"/>
    <w:rsid w:val="007853D7"/>
    <w:rsid w:val="007B3BA7"/>
    <w:rsid w:val="007B54DF"/>
    <w:rsid w:val="007B69F6"/>
    <w:rsid w:val="007C71C4"/>
    <w:rsid w:val="007D355D"/>
    <w:rsid w:val="007E2E63"/>
    <w:rsid w:val="007E5DD7"/>
    <w:rsid w:val="007E70CB"/>
    <w:rsid w:val="007E7A77"/>
    <w:rsid w:val="007F5BDB"/>
    <w:rsid w:val="007F654E"/>
    <w:rsid w:val="00804BA8"/>
    <w:rsid w:val="00806831"/>
    <w:rsid w:val="00812276"/>
    <w:rsid w:val="00816E9D"/>
    <w:rsid w:val="00827D27"/>
    <w:rsid w:val="008410F4"/>
    <w:rsid w:val="00855422"/>
    <w:rsid w:val="008606BB"/>
    <w:rsid w:val="00882E88"/>
    <w:rsid w:val="00897271"/>
    <w:rsid w:val="008B446D"/>
    <w:rsid w:val="008B78C3"/>
    <w:rsid w:val="008B7BC3"/>
    <w:rsid w:val="008B7C5C"/>
    <w:rsid w:val="008C2C51"/>
    <w:rsid w:val="008C5EAD"/>
    <w:rsid w:val="008D1CE7"/>
    <w:rsid w:val="008D237A"/>
    <w:rsid w:val="008D4225"/>
    <w:rsid w:val="008E767E"/>
    <w:rsid w:val="008F0C97"/>
    <w:rsid w:val="008F7118"/>
    <w:rsid w:val="00900D00"/>
    <w:rsid w:val="00905EAB"/>
    <w:rsid w:val="00926C3D"/>
    <w:rsid w:val="00955C0D"/>
    <w:rsid w:val="00956721"/>
    <w:rsid w:val="009660A5"/>
    <w:rsid w:val="00981EAF"/>
    <w:rsid w:val="0098223A"/>
    <w:rsid w:val="00987074"/>
    <w:rsid w:val="0099602B"/>
    <w:rsid w:val="009A201B"/>
    <w:rsid w:val="009A3E58"/>
    <w:rsid w:val="009B7EAB"/>
    <w:rsid w:val="009D6A52"/>
    <w:rsid w:val="009E2968"/>
    <w:rsid w:val="009E5DA2"/>
    <w:rsid w:val="009F10EC"/>
    <w:rsid w:val="00A21FC1"/>
    <w:rsid w:val="00A236CB"/>
    <w:rsid w:val="00A270E2"/>
    <w:rsid w:val="00A30765"/>
    <w:rsid w:val="00A30EDB"/>
    <w:rsid w:val="00A3509D"/>
    <w:rsid w:val="00A4081C"/>
    <w:rsid w:val="00A42ED7"/>
    <w:rsid w:val="00A47E38"/>
    <w:rsid w:val="00A53704"/>
    <w:rsid w:val="00A55F24"/>
    <w:rsid w:val="00A66C80"/>
    <w:rsid w:val="00A75C5E"/>
    <w:rsid w:val="00A80FDA"/>
    <w:rsid w:val="00A843B0"/>
    <w:rsid w:val="00A84DEE"/>
    <w:rsid w:val="00AA59B2"/>
    <w:rsid w:val="00AC2452"/>
    <w:rsid w:val="00AD04C7"/>
    <w:rsid w:val="00AD35B5"/>
    <w:rsid w:val="00AD76F4"/>
    <w:rsid w:val="00B00B82"/>
    <w:rsid w:val="00B065D2"/>
    <w:rsid w:val="00B10E63"/>
    <w:rsid w:val="00B1185D"/>
    <w:rsid w:val="00B17B93"/>
    <w:rsid w:val="00B35275"/>
    <w:rsid w:val="00B363C1"/>
    <w:rsid w:val="00B42121"/>
    <w:rsid w:val="00B450AA"/>
    <w:rsid w:val="00B45EC7"/>
    <w:rsid w:val="00B46812"/>
    <w:rsid w:val="00B51909"/>
    <w:rsid w:val="00B7154F"/>
    <w:rsid w:val="00B74AC7"/>
    <w:rsid w:val="00B83D1E"/>
    <w:rsid w:val="00B93EC3"/>
    <w:rsid w:val="00B977CC"/>
    <w:rsid w:val="00BA0512"/>
    <w:rsid w:val="00BA29F4"/>
    <w:rsid w:val="00BB2949"/>
    <w:rsid w:val="00BB397F"/>
    <w:rsid w:val="00BB709A"/>
    <w:rsid w:val="00BC3420"/>
    <w:rsid w:val="00BD6AD0"/>
    <w:rsid w:val="00BE7BAB"/>
    <w:rsid w:val="00BF0725"/>
    <w:rsid w:val="00BF319E"/>
    <w:rsid w:val="00C00DD3"/>
    <w:rsid w:val="00C048D3"/>
    <w:rsid w:val="00C0592D"/>
    <w:rsid w:val="00C05ED5"/>
    <w:rsid w:val="00C11E27"/>
    <w:rsid w:val="00C13D19"/>
    <w:rsid w:val="00C20F78"/>
    <w:rsid w:val="00C30A18"/>
    <w:rsid w:val="00C432BA"/>
    <w:rsid w:val="00C443F9"/>
    <w:rsid w:val="00C46E29"/>
    <w:rsid w:val="00C47495"/>
    <w:rsid w:val="00C6430A"/>
    <w:rsid w:val="00C70E16"/>
    <w:rsid w:val="00C745B8"/>
    <w:rsid w:val="00C763FE"/>
    <w:rsid w:val="00C85B2E"/>
    <w:rsid w:val="00C97383"/>
    <w:rsid w:val="00CB3391"/>
    <w:rsid w:val="00CB65FC"/>
    <w:rsid w:val="00CC6651"/>
    <w:rsid w:val="00CD556A"/>
    <w:rsid w:val="00CD6736"/>
    <w:rsid w:val="00CF0427"/>
    <w:rsid w:val="00CF2E60"/>
    <w:rsid w:val="00CF3890"/>
    <w:rsid w:val="00CF73FE"/>
    <w:rsid w:val="00D002A0"/>
    <w:rsid w:val="00D02A59"/>
    <w:rsid w:val="00D057A3"/>
    <w:rsid w:val="00D15C69"/>
    <w:rsid w:val="00D17057"/>
    <w:rsid w:val="00D237FA"/>
    <w:rsid w:val="00D31231"/>
    <w:rsid w:val="00D41227"/>
    <w:rsid w:val="00D42813"/>
    <w:rsid w:val="00D53030"/>
    <w:rsid w:val="00D5357B"/>
    <w:rsid w:val="00D62D46"/>
    <w:rsid w:val="00D65D9A"/>
    <w:rsid w:val="00D77EAF"/>
    <w:rsid w:val="00D961AD"/>
    <w:rsid w:val="00DB1F3A"/>
    <w:rsid w:val="00DC528C"/>
    <w:rsid w:val="00DF0744"/>
    <w:rsid w:val="00DF2787"/>
    <w:rsid w:val="00DF34B6"/>
    <w:rsid w:val="00DF3E66"/>
    <w:rsid w:val="00E23173"/>
    <w:rsid w:val="00E2512D"/>
    <w:rsid w:val="00E26539"/>
    <w:rsid w:val="00E33F65"/>
    <w:rsid w:val="00E360B7"/>
    <w:rsid w:val="00E418DC"/>
    <w:rsid w:val="00E41C35"/>
    <w:rsid w:val="00E43F61"/>
    <w:rsid w:val="00E6543E"/>
    <w:rsid w:val="00E7322F"/>
    <w:rsid w:val="00E86E8A"/>
    <w:rsid w:val="00E90302"/>
    <w:rsid w:val="00EA5DF2"/>
    <w:rsid w:val="00EB26C4"/>
    <w:rsid w:val="00EC0624"/>
    <w:rsid w:val="00EC09AF"/>
    <w:rsid w:val="00EC53D5"/>
    <w:rsid w:val="00EE65DC"/>
    <w:rsid w:val="00EE6DC2"/>
    <w:rsid w:val="00EF090B"/>
    <w:rsid w:val="00EF6AF5"/>
    <w:rsid w:val="00F040DE"/>
    <w:rsid w:val="00F158DC"/>
    <w:rsid w:val="00F22A18"/>
    <w:rsid w:val="00F237F5"/>
    <w:rsid w:val="00F268A9"/>
    <w:rsid w:val="00F35168"/>
    <w:rsid w:val="00F43FE1"/>
    <w:rsid w:val="00F45AF7"/>
    <w:rsid w:val="00F54986"/>
    <w:rsid w:val="00F5732D"/>
    <w:rsid w:val="00F6047F"/>
    <w:rsid w:val="00F662B8"/>
    <w:rsid w:val="00F67FEB"/>
    <w:rsid w:val="00F72E3A"/>
    <w:rsid w:val="00F72EE1"/>
    <w:rsid w:val="00F86738"/>
    <w:rsid w:val="00F90355"/>
    <w:rsid w:val="00F93A47"/>
    <w:rsid w:val="00FA0021"/>
    <w:rsid w:val="00FA67A3"/>
    <w:rsid w:val="00FA77A0"/>
    <w:rsid w:val="00FB0D30"/>
    <w:rsid w:val="00FB2B69"/>
    <w:rsid w:val="00FD0226"/>
    <w:rsid w:val="00FD43E3"/>
    <w:rsid w:val="00FE02F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844AF-70B9-4278-87F2-1E75055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style>
  <w:style w:type="paragraph" w:styleId="Ttulo1">
    <w:name w:val="heading 1"/>
    <w:basedOn w:val="Normal"/>
    <w:next w:val="Normal"/>
    <w:link w:val="Ttulo1Car"/>
    <w:uiPriority w:val="9"/>
    <w:qFormat/>
    <w:rsid w:val="00A66C8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A66C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66C80"/>
    <w:rPr>
      <w:color w:val="5A5A5A" w:themeColor="text1" w:themeTint="A5"/>
      <w:spacing w:val="10"/>
    </w:rPr>
  </w:style>
  <w:style w:type="character" w:customStyle="1" w:styleId="Ttulo1Car">
    <w:name w:val="Título 1 Car"/>
    <w:basedOn w:val="Fuentedeprrafopredeter"/>
    <w:link w:val="Ttulo1"/>
    <w:uiPriority w:val="9"/>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styleId="nfasis">
    <w:name w:val="Emphasis"/>
    <w:basedOn w:val="Fuentedeprrafopredeter"/>
    <w:uiPriority w:val="20"/>
    <w:qFormat/>
    <w:rsid w:val="00A66C80"/>
    <w:rPr>
      <w:i/>
      <w:iCs/>
      <w:color w:val="auto"/>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character" w:customStyle="1" w:styleId="CitaCar">
    <w:name w:val="Cita Car"/>
    <w:basedOn w:val="Fuentedeprrafopredeter"/>
    <w:link w:val="Cita"/>
    <w:uiPriority w:val="29"/>
    <w:rsid w:val="00A66C80"/>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66C80"/>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A66C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rsid w:val="00A66C80"/>
    <w:pPr>
      <w:outlineLvl w:val="9"/>
    </w:pPr>
  </w:style>
  <w:style w:type="paragraph" w:styleId="Sinespaciado">
    <w:name w:val="No Spacing"/>
    <w:uiPriority w:val="1"/>
    <w:qFormat/>
    <w:rsid w:val="00A66C80"/>
    <w:pPr>
      <w:spacing w:after="0" w:line="240" w:lineRule="auto"/>
    </w:pPr>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 w:type="paragraph" w:styleId="Textonotapie">
    <w:name w:val="footnote text"/>
    <w:basedOn w:val="Normal"/>
    <w:link w:val="TextonotapieCar"/>
    <w:uiPriority w:val="99"/>
    <w:semiHidden/>
    <w:unhideWhenUsed/>
    <w:rsid w:val="00C00DD3"/>
    <w:pPr>
      <w:spacing w:after="0" w:line="240" w:lineRule="auto"/>
    </w:pPr>
    <w:rPr>
      <w:rFonts w:eastAsiaTheme="minorHAnsi"/>
      <w:sz w:val="20"/>
      <w:szCs w:val="20"/>
      <w:lang w:val="es-AR" w:eastAsia="en-US"/>
    </w:rPr>
  </w:style>
  <w:style w:type="character" w:customStyle="1" w:styleId="TextonotapieCar">
    <w:name w:val="Texto nota pie Car"/>
    <w:basedOn w:val="Fuentedeprrafopredeter"/>
    <w:link w:val="Textonotapie"/>
    <w:uiPriority w:val="99"/>
    <w:semiHidden/>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rsid w:val="00C00DD3"/>
    <w:rPr>
      <w:vertAlign w:val="superscript"/>
    </w:rPr>
  </w:style>
  <w:style w:type="paragraph" w:styleId="Textocomentario">
    <w:name w:val="annotation text"/>
    <w:basedOn w:val="Normal"/>
    <w:link w:val="TextocomentarioCar"/>
    <w:uiPriority w:val="99"/>
    <w:semiHidden/>
    <w:unhideWhenUsed/>
    <w:rsid w:val="002D71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17D"/>
    <w:rPr>
      <w:sz w:val="20"/>
      <w:szCs w:val="20"/>
    </w:rPr>
  </w:style>
  <w:style w:type="character" w:styleId="Refdecomentario">
    <w:name w:val="annotation reference"/>
    <w:basedOn w:val="Fuentedeprrafopredeter"/>
    <w:uiPriority w:val="99"/>
    <w:semiHidden/>
    <w:unhideWhenUsed/>
    <w:rsid w:val="002D717D"/>
    <w:rPr>
      <w:sz w:val="16"/>
      <w:szCs w:val="16"/>
    </w:rPr>
  </w:style>
  <w:style w:type="paragraph" w:styleId="Asuntodelcomentario">
    <w:name w:val="annotation subject"/>
    <w:basedOn w:val="Textocomentario"/>
    <w:next w:val="Textocomentario"/>
    <w:link w:val="AsuntodelcomentarioCar"/>
    <w:uiPriority w:val="99"/>
    <w:semiHidden/>
    <w:unhideWhenUsed/>
    <w:rsid w:val="002D717D"/>
    <w:rPr>
      <w:b/>
      <w:bCs/>
    </w:rPr>
  </w:style>
  <w:style w:type="character" w:customStyle="1" w:styleId="AsuntodelcomentarioCar">
    <w:name w:val="Asunto del comentario Car"/>
    <w:basedOn w:val="TextocomentarioCar"/>
    <w:link w:val="Asuntodelcomentario"/>
    <w:uiPriority w:val="99"/>
    <w:semiHidden/>
    <w:rsid w:val="002D7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1E31F611-BD5E-4460-A597-B04B48A4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2227</TotalTime>
  <Pages>14</Pages>
  <Words>2140</Words>
  <Characters>11772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347</cp:revision>
  <cp:lastPrinted>2016-11-05T02:31:00Z</cp:lastPrinted>
  <dcterms:created xsi:type="dcterms:W3CDTF">2016-10-27T22:10:00Z</dcterms:created>
  <dcterms:modified xsi:type="dcterms:W3CDTF">2016-11-26T17:54:00Z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