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9C" w:rsidRDefault="0060379C" w:rsidP="0060379C">
      <w:r>
        <w:t xml:space="preserve"> Instituto </w:t>
      </w:r>
      <w:proofErr w:type="spellStart"/>
      <w:r>
        <w:t>Luxor</w:t>
      </w:r>
      <w:proofErr w:type="spellEnd"/>
      <w:r>
        <w:t xml:space="preserve"> - Sistema de </w:t>
      </w:r>
      <w:proofErr w:type="spellStart"/>
      <w:r>
        <w:t>Gestion</w:t>
      </w:r>
      <w:proofErr w:type="spellEnd"/>
      <w:r>
        <w:t xml:space="preserve"> Escolar</w:t>
      </w:r>
    </w:p>
    <w:p w:rsidR="0060379C" w:rsidRDefault="0060379C" w:rsidP="0060379C">
      <w:r>
        <w:t xml:space="preserve">Grupo 6: Ibañez, </w:t>
      </w:r>
      <w:proofErr w:type="spellStart"/>
      <w:r>
        <w:t>Nuñez</w:t>
      </w:r>
      <w:proofErr w:type="spellEnd"/>
    </w:p>
    <w:p w:rsidR="0060379C" w:rsidRDefault="0060379C" w:rsidP="0060379C">
      <w:r>
        <w:t>Descripción del proyecto</w:t>
      </w:r>
    </w:p>
    <w:p w:rsidR="0060379C" w:rsidRDefault="0060379C" w:rsidP="0060379C">
      <w:r>
        <w:t xml:space="preserve">El Instituto </w:t>
      </w:r>
      <w:proofErr w:type="spellStart"/>
      <w:r>
        <w:t>Luxor</w:t>
      </w:r>
      <w:proofErr w:type="spellEnd"/>
      <w:r>
        <w:t xml:space="preserve"> es una institución educativa ficticia de clase alta, cuya página web fue diseñada para reflejar lujo, exclusividad y prestigio. Este sistema web está pensado para cumplir dos funciones principales:</w:t>
      </w:r>
    </w:p>
    <w:p w:rsidR="0060379C" w:rsidRDefault="0060379C" w:rsidP="0060379C"/>
    <w:p w:rsidR="0060379C" w:rsidRDefault="0060379C" w:rsidP="0060379C">
      <w:r>
        <w:t>Publicitaria: Atraer nuevos estudiantes mostrando los niveles educativos y destacando los puntos fuertes del Instituto.</w:t>
      </w:r>
    </w:p>
    <w:p w:rsidR="0060379C" w:rsidRDefault="0060379C" w:rsidP="0060379C">
      <w:r>
        <w:t>Administrativa: Permitir la gestión de usuarios (profesores, alumnos, directivos, preceptoras) a través de un sistema con login y funcionalidades ABM.</w:t>
      </w:r>
    </w:p>
    <w:p w:rsidR="0060379C" w:rsidRDefault="0060379C" w:rsidP="0060379C"/>
    <w:p w:rsidR="0060379C" w:rsidRDefault="0060379C" w:rsidP="0060379C">
      <w:r>
        <w:t>Tecnologías utilizadas</w:t>
      </w:r>
    </w:p>
    <w:p w:rsidR="0060379C" w:rsidRDefault="0060379C" w:rsidP="0060379C">
      <w:r>
        <w:t>HTML5 para la estructura</w:t>
      </w:r>
    </w:p>
    <w:p w:rsidR="0060379C" w:rsidRDefault="0060379C" w:rsidP="0060379C">
      <w:r>
        <w:t>CSS + Bootstrap para el diseño responsivo y estilizado</w:t>
      </w:r>
    </w:p>
    <w:p w:rsidR="0060379C" w:rsidRDefault="0060379C" w:rsidP="0060379C">
      <w:r>
        <w:t>JavaScript (básico) para interacciones visuales</w:t>
      </w:r>
    </w:p>
    <w:p w:rsidR="0060379C" w:rsidRDefault="0060379C" w:rsidP="0060379C">
      <w:proofErr w:type="spellStart"/>
      <w:r>
        <w:t>Git</w:t>
      </w:r>
      <w:proofErr w:type="spellEnd"/>
      <w:r>
        <w:t xml:space="preserve"> + GitHub para el control de versiones</w:t>
      </w:r>
    </w:p>
    <w:p w:rsidR="0060379C" w:rsidRPr="0060379C" w:rsidRDefault="0060379C" w:rsidP="0060379C"/>
    <w:p w:rsidR="0060379C" w:rsidRPr="0060379C" w:rsidRDefault="0060379C" w:rsidP="0060379C">
      <w:pPr>
        <w:rPr>
          <w:bCs/>
        </w:rPr>
      </w:pPr>
      <w:r w:rsidRPr="0060379C">
        <w:rPr>
          <w:bCs/>
        </w:rPr>
        <w:t xml:space="preserve"> Funcionalidades Principales</w:t>
      </w:r>
    </w:p>
    <w:p w:rsidR="0060379C" w:rsidRPr="0060379C" w:rsidRDefault="0060379C" w:rsidP="0060379C">
      <w:pPr>
        <w:numPr>
          <w:ilvl w:val="0"/>
          <w:numId w:val="1"/>
        </w:numPr>
      </w:pPr>
      <w:r w:rsidRPr="0060379C">
        <w:rPr>
          <w:bCs/>
        </w:rPr>
        <w:t>Página principal institucional</w:t>
      </w:r>
      <w:r w:rsidRPr="0060379C">
        <w:t>: información sobre niveles educativos, instalaciones y propuesta pedagógica.</w:t>
      </w:r>
    </w:p>
    <w:p w:rsidR="0060379C" w:rsidRPr="0060379C" w:rsidRDefault="0060379C" w:rsidP="0060379C">
      <w:pPr>
        <w:numPr>
          <w:ilvl w:val="0"/>
          <w:numId w:val="1"/>
        </w:numPr>
      </w:pPr>
      <w:r w:rsidRPr="0060379C">
        <w:rPr>
          <w:bCs/>
        </w:rPr>
        <w:t>Inicio de sesión</w:t>
      </w:r>
      <w:r w:rsidRPr="0060379C">
        <w:t xml:space="preserve"> (login): acceso según rol.</w:t>
      </w:r>
    </w:p>
    <w:p w:rsidR="0060379C" w:rsidRPr="0060379C" w:rsidRDefault="0060379C" w:rsidP="0060379C">
      <w:pPr>
        <w:numPr>
          <w:ilvl w:val="0"/>
          <w:numId w:val="1"/>
        </w:numPr>
      </w:pPr>
      <w:proofErr w:type="spellStart"/>
      <w:r w:rsidRPr="0060379C">
        <w:rPr>
          <w:bCs/>
        </w:rPr>
        <w:t>Dashboard</w:t>
      </w:r>
      <w:proofErr w:type="spellEnd"/>
      <w:r w:rsidRPr="0060379C">
        <w:rPr>
          <w:bCs/>
        </w:rPr>
        <w:t xml:space="preserve"> administrativo</w:t>
      </w:r>
      <w:r w:rsidRPr="0060379C">
        <w:t>: panel general con accesos a módulos de gestión.</w:t>
      </w:r>
    </w:p>
    <w:p w:rsidR="0060379C" w:rsidRPr="0060379C" w:rsidRDefault="0060379C" w:rsidP="0060379C">
      <w:pPr>
        <w:numPr>
          <w:ilvl w:val="0"/>
          <w:numId w:val="1"/>
        </w:numPr>
      </w:pPr>
      <w:r w:rsidRPr="0060379C">
        <w:rPr>
          <w:bCs/>
        </w:rPr>
        <w:t>ABM de usuarios</w:t>
      </w:r>
      <w:r w:rsidRPr="0060379C">
        <w:t>: gestión de altas, bajas y modificaciones para los distintos perfiles.</w:t>
      </w:r>
    </w:p>
    <w:p w:rsidR="0060379C" w:rsidRPr="0060379C" w:rsidRDefault="0060379C" w:rsidP="0060379C">
      <w:pPr>
        <w:numPr>
          <w:ilvl w:val="0"/>
          <w:numId w:val="1"/>
        </w:numPr>
      </w:pPr>
      <w:r w:rsidRPr="0060379C">
        <w:rPr>
          <w:bCs/>
        </w:rPr>
        <w:t>Interfaz amigable y responsive</w:t>
      </w:r>
      <w:r w:rsidRPr="0060379C">
        <w:t>.</w:t>
      </w:r>
    </w:p>
    <w:p w:rsidR="0060379C" w:rsidRDefault="0060379C" w:rsidP="0060379C"/>
    <w:p w:rsidR="0060379C" w:rsidRDefault="0060379C" w:rsidP="0060379C">
      <w:r>
        <w:t>Estructura de navegación</w:t>
      </w:r>
    </w:p>
    <w:p w:rsidR="0060379C" w:rsidRDefault="0060379C" w:rsidP="0060379C">
      <w:r>
        <w:t>Además del sitio principal (index.html), se desarrollaron prototipos para las siguientes secciones del sistema administrativo:</w:t>
      </w:r>
    </w:p>
    <w:p w:rsidR="0060379C" w:rsidRDefault="0060379C" w:rsidP="0060379C">
      <w:r>
        <w:t xml:space="preserve">index.html: </w:t>
      </w:r>
      <w:r>
        <w:t>Página</w:t>
      </w:r>
      <w:r>
        <w:t xml:space="preserve"> principal publicitando a la escuela</w:t>
      </w:r>
    </w:p>
    <w:p w:rsidR="0060379C" w:rsidRDefault="0060379C" w:rsidP="0060379C">
      <w:r>
        <w:t>login.html: Acceso seguro para usuarios del sistema</w:t>
      </w:r>
    </w:p>
    <w:p w:rsidR="0060379C" w:rsidRDefault="0060379C" w:rsidP="0060379C">
      <w:r>
        <w:t>alumno.html: Vista del alumno con información personalizada</w:t>
      </w:r>
    </w:p>
    <w:p w:rsidR="0060379C" w:rsidRDefault="0060379C" w:rsidP="0060379C">
      <w:r>
        <w:t>profesor.html: Panel para profesores y preceptoras (carga de notas, asistencia, tareas)</w:t>
      </w:r>
    </w:p>
    <w:p w:rsidR="009B1ACE" w:rsidRDefault="0060379C" w:rsidP="0060379C">
      <w:r>
        <w:lastRenderedPageBreak/>
        <w:t>directivo.html: Vista administrativa para supervisión y gestión general</w:t>
      </w:r>
    </w:p>
    <w:p w:rsidR="0060379C" w:rsidRDefault="0060379C" w:rsidP="0060379C"/>
    <w:p w:rsidR="0060379C" w:rsidRDefault="0060379C" w:rsidP="0060379C">
      <w:r>
        <w:t>Tiempo de desarrollo y costos estimados</w:t>
      </w:r>
    </w:p>
    <w:p w:rsidR="0060379C" w:rsidRDefault="0060379C" w:rsidP="0060379C">
      <w:r>
        <w:t>Tiempo de desarrollo:</w:t>
      </w:r>
    </w:p>
    <w:p w:rsidR="0060379C" w:rsidRDefault="0060379C" w:rsidP="0060379C">
      <w:r>
        <w:t xml:space="preserve">El sistema fue desarrollado en 1 semana y media (10 días hábiles), incluyendo diseño, maquetado, programación básica </w:t>
      </w:r>
      <w:r>
        <w:t>(</w:t>
      </w:r>
      <w:r w:rsidRPr="0060379C">
        <w:t>front-end</w:t>
      </w:r>
      <w:r>
        <w:t>) y</w:t>
      </w:r>
      <w:r>
        <w:t xml:space="preserve"> documentación.</w:t>
      </w:r>
    </w:p>
    <w:p w:rsidR="0060379C" w:rsidRDefault="0060379C" w:rsidP="0060379C"/>
    <w:p w:rsidR="0060379C" w:rsidRDefault="0060379C" w:rsidP="0060379C">
      <w:r>
        <w:t xml:space="preserve"> Cotización del sistema:</w:t>
      </w:r>
    </w:p>
    <w:p w:rsidR="0060379C" w:rsidRDefault="0060379C" w:rsidP="0060379C"/>
    <w:p w:rsidR="0060379C" w:rsidRDefault="0060379C" w:rsidP="0060379C">
      <w:r>
        <w:t>Etapa</w:t>
      </w:r>
      <w:r>
        <w:tab/>
        <w:t>Detalles</w:t>
      </w:r>
      <w:r>
        <w:tab/>
        <w:t xml:space="preserve">Estimación en ARS </w:t>
      </w:r>
      <w:r>
        <w:tab/>
        <w:t>Estimación en USD blue (blue: $1.080)</w:t>
      </w:r>
    </w:p>
    <w:p w:rsidR="0060379C" w:rsidRDefault="0060379C" w:rsidP="0060379C">
      <w:r>
        <w:t>Desarrollo inicial</w:t>
      </w:r>
      <w:r>
        <w:tab/>
        <w:t>Página ins</w:t>
      </w:r>
      <w:r>
        <w:t>titucional + Login + ABM simple $250.000 ars</w:t>
      </w:r>
      <w:r>
        <w:tab/>
        <w:t>(</w:t>
      </w:r>
      <w:r>
        <w:t>USD 230</w:t>
      </w:r>
      <w:r>
        <w:t>)</w:t>
      </w:r>
      <w:r>
        <w:t xml:space="preserve"> </w:t>
      </w:r>
    </w:p>
    <w:p w:rsidR="0060379C" w:rsidRDefault="0060379C" w:rsidP="0060379C">
      <w:r>
        <w:t>Diseño UI/UX</w:t>
      </w:r>
      <w:r>
        <w:tab/>
        <w:t>Maquetado responsivo + estil</w:t>
      </w:r>
      <w:r>
        <w:t>o moderno con Bootstrap</w:t>
      </w:r>
      <w:r>
        <w:tab/>
        <w:t>$80.000 ars (</w:t>
      </w:r>
      <w:r>
        <w:t>USD 74</w:t>
      </w:r>
      <w:r>
        <w:t>)</w:t>
      </w:r>
    </w:p>
    <w:p w:rsidR="0060379C" w:rsidRDefault="0060379C" w:rsidP="0060379C">
      <w:r>
        <w:t>Animaciones JS</w:t>
      </w:r>
      <w:r>
        <w:tab/>
        <w:t>Efectos visuales e i</w:t>
      </w:r>
      <w:r>
        <w:t>nteracción básica (hover, etc.) $40.000 ars</w:t>
      </w:r>
      <w:r>
        <w:tab/>
        <w:t>(</w:t>
      </w:r>
      <w:r>
        <w:t>USD 37</w:t>
      </w:r>
      <w:r>
        <w:t>)</w:t>
      </w:r>
    </w:p>
    <w:p w:rsidR="0060379C" w:rsidRDefault="0060379C" w:rsidP="0060379C">
      <w:r>
        <w:t>Documentación</w:t>
      </w:r>
      <w:r>
        <w:tab/>
      </w:r>
      <w:r>
        <w:t xml:space="preserve"> </w:t>
      </w:r>
      <w:r>
        <w:t>Documentación técnica</w:t>
      </w:r>
      <w:r>
        <w:t xml:space="preserve"> (README + estructura) $30.000 (</w:t>
      </w:r>
      <w:r>
        <w:t>USD 28</w:t>
      </w:r>
      <w:r>
        <w:t>)</w:t>
      </w:r>
    </w:p>
    <w:p w:rsidR="0060379C" w:rsidRDefault="0060379C" w:rsidP="0060379C">
      <w:r>
        <w:t>Total,</w:t>
      </w:r>
      <w:r>
        <w:t xml:space="preserve"> actual</w:t>
      </w:r>
      <w:r>
        <w:tab/>
        <w:t>Sistema MVP func</w:t>
      </w:r>
      <w:r>
        <w:t>ional</w:t>
      </w:r>
      <w:r>
        <w:tab/>
        <w:t xml:space="preserve">$400.000 ars </w:t>
      </w:r>
      <w:r>
        <w:tab/>
        <w:t>(</w:t>
      </w:r>
      <w:r>
        <w:t>USD 370</w:t>
      </w:r>
      <w:r>
        <w:t>)</w:t>
      </w:r>
    </w:p>
    <w:p w:rsidR="0060379C" w:rsidRDefault="0060379C" w:rsidP="0060379C"/>
    <w:p w:rsidR="0060379C" w:rsidRDefault="0060379C" w:rsidP="0060379C">
      <w:r>
        <w:t>Proyección a futuro (versión avanzada):</w:t>
      </w:r>
    </w:p>
    <w:p w:rsidR="0060379C" w:rsidRDefault="0060379C" w:rsidP="0060379C"/>
    <w:p w:rsidR="0060379C" w:rsidRDefault="0060379C" w:rsidP="0060379C">
      <w:r>
        <w:t>En caso de ampliar el sistema con funcionalidades dinámicas reales (</w:t>
      </w:r>
      <w:proofErr w:type="spellStart"/>
      <w:r>
        <w:t>backend</w:t>
      </w:r>
      <w:proofErr w:type="spellEnd"/>
      <w:r>
        <w:t>, base de datos, login funcional, CRUD completo, roles, reportes, etc.), se estima:</w:t>
      </w:r>
    </w:p>
    <w:p w:rsidR="0060379C" w:rsidRPr="0060379C" w:rsidRDefault="0060379C" w:rsidP="0060379C"/>
    <w:p w:rsidR="0060379C" w:rsidRDefault="0060379C" w:rsidP="0060379C">
      <w:r>
        <w:t>Etapa futura</w:t>
      </w:r>
      <w:r>
        <w:tab/>
        <w:t>Estimación en ARS</w:t>
      </w:r>
      <w:r>
        <w:tab/>
        <w:t>Estimación en USD blue</w:t>
      </w:r>
    </w:p>
    <w:p w:rsidR="0060379C" w:rsidRDefault="0060379C" w:rsidP="0060379C">
      <w:r>
        <w:t>Backend (PHP/Node + BD)</w:t>
      </w:r>
      <w:r>
        <w:tab/>
        <w:t>$300.000</w:t>
      </w:r>
      <w:r>
        <w:t xml:space="preserve"> ars</w:t>
      </w:r>
      <w:r>
        <w:tab/>
        <w:t>(</w:t>
      </w:r>
      <w:r>
        <w:t>USD 280</w:t>
      </w:r>
      <w:r>
        <w:t>)</w:t>
      </w:r>
    </w:p>
    <w:p w:rsidR="0060379C" w:rsidRDefault="0060379C" w:rsidP="0060379C">
      <w:r>
        <w:t>Seguridad + Auth real</w:t>
      </w:r>
      <w:r>
        <w:tab/>
        <w:t>$100.000</w:t>
      </w:r>
      <w:r>
        <w:t xml:space="preserve"> ars</w:t>
      </w:r>
      <w:r>
        <w:tab/>
        <w:t>(</w:t>
      </w:r>
      <w:r>
        <w:t>USD 93</w:t>
      </w:r>
      <w:r>
        <w:t>)</w:t>
      </w:r>
    </w:p>
    <w:p w:rsidR="0060379C" w:rsidRDefault="0060379C" w:rsidP="0060379C">
      <w:r>
        <w:t>Hosting + despliegue</w:t>
      </w:r>
      <w:r>
        <w:tab/>
        <w:t>$50.000</w:t>
      </w:r>
      <w:r>
        <w:t xml:space="preserve"> ars</w:t>
      </w:r>
      <w:r>
        <w:tab/>
        <w:t>(</w:t>
      </w:r>
      <w:r>
        <w:t>USD 46</w:t>
      </w:r>
      <w:r>
        <w:t>)</w:t>
      </w:r>
    </w:p>
    <w:p w:rsidR="0060379C" w:rsidRDefault="0060379C" w:rsidP="0060379C">
      <w:r>
        <w:t>Testing + mantenimiento</w:t>
      </w:r>
      <w:r>
        <w:tab/>
        <w:t>$100.000</w:t>
      </w:r>
      <w:r>
        <w:t xml:space="preserve"> ars</w:t>
      </w:r>
      <w:r>
        <w:tab/>
        <w:t>(</w:t>
      </w:r>
      <w:r>
        <w:t>USD 93</w:t>
      </w:r>
      <w:r>
        <w:t>)</w:t>
      </w:r>
    </w:p>
    <w:p w:rsidR="0060379C" w:rsidRDefault="0060379C" w:rsidP="0060379C">
      <w:r>
        <w:t>Total,</w:t>
      </w:r>
      <w:r>
        <w:t xml:space="preserve"> futura versión</w:t>
      </w:r>
      <w:r>
        <w:tab/>
        <w:t>$550.000</w:t>
      </w:r>
      <w:r>
        <w:t xml:space="preserve"> ars</w:t>
      </w:r>
      <w:r>
        <w:tab/>
        <w:t>(</w:t>
      </w:r>
      <w:r>
        <w:t>USD 510</w:t>
      </w:r>
      <w:r>
        <w:t>)</w:t>
      </w:r>
    </w:p>
    <w:p w:rsidR="0060379C" w:rsidRDefault="0060379C" w:rsidP="0060379C"/>
    <w:p w:rsidR="0060379C" w:rsidRDefault="0060379C" w:rsidP="0060379C"/>
    <w:p w:rsidR="0060379C" w:rsidRDefault="0060379C" w:rsidP="0060379C">
      <w:pPr>
        <w:rPr>
          <w:rFonts w:ascii="Segoe UI Symbol" w:hAnsi="Segoe UI Symbol" w:cs="Segoe UI Symbol"/>
        </w:rPr>
      </w:pPr>
    </w:p>
    <w:p w:rsidR="0060379C" w:rsidRDefault="0060379C" w:rsidP="0060379C">
      <w:r>
        <w:t xml:space="preserve"> Justificación:</w:t>
      </w:r>
    </w:p>
    <w:p w:rsidR="0060379C" w:rsidRDefault="0060379C" w:rsidP="0060379C">
      <w:r>
        <w:lastRenderedPageBreak/>
        <w:t>Estos montos se basan en tarifas promedio de freelancers</w:t>
      </w:r>
      <w:bookmarkStart w:id="0" w:name="_GoBack"/>
      <w:bookmarkEnd w:id="0"/>
      <w:r>
        <w:t xml:space="preserve"> o estudios de desarrollo en Argentina, con una base de $10.000 a $25.000 ARS por jornada efectiva de trabajo, considerando la cotización blue del dólar en ~$1.080 (mayo 2025). El valor también considera conocimientos técnicos, diseño responsive, pruebas, organización del código y presentación.</w:t>
      </w:r>
    </w:p>
    <w:p w:rsidR="0060379C" w:rsidRDefault="0060379C" w:rsidP="0060379C"/>
    <w:sectPr w:rsidR="00603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4E9C"/>
    <w:multiLevelType w:val="multilevel"/>
    <w:tmpl w:val="DC1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FC"/>
    <w:rsid w:val="0060379C"/>
    <w:rsid w:val="00827C9D"/>
    <w:rsid w:val="009B1ACE"/>
    <w:rsid w:val="00A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A723"/>
  <w15:chartTrackingRefBased/>
  <w15:docId w15:val="{05F774A1-7A9B-4256-A3B8-7ABD11AC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3</cp:revision>
  <dcterms:created xsi:type="dcterms:W3CDTF">2025-05-22T23:43:00Z</dcterms:created>
  <dcterms:modified xsi:type="dcterms:W3CDTF">2025-05-22T23:52:00Z</dcterms:modified>
</cp:coreProperties>
</file>