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</w:t>
      </w:r>
      <w:r>
        <w:rPr>
          <w:rFonts w:hint="eastAsia"/>
          <w:sz w:val="44"/>
          <w:szCs w:val="44"/>
          <w:lang w:val="en-US" w:eastAsia="zh-CN"/>
        </w:rPr>
        <w:t>九</w:t>
      </w:r>
      <w:r>
        <w:rPr>
          <w:rFonts w:hint="eastAsia"/>
          <w:sz w:val="44"/>
          <w:szCs w:val="44"/>
        </w:rPr>
        <w:t>周周报</w:t>
      </w:r>
    </w:p>
    <w:p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第五组 </w:t>
      </w:r>
      <w:r>
        <w:rPr>
          <w:rFonts w:hint="eastAsia"/>
          <w:sz w:val="24"/>
          <w:szCs w:val="24"/>
          <w:lang w:val="en-US" w:eastAsia="zh-CN"/>
        </w:rPr>
        <w:t>石佳</w:t>
      </w:r>
      <w:r>
        <w:rPr>
          <w:rFonts w:hint="eastAsia"/>
          <w:sz w:val="24"/>
          <w:szCs w:val="24"/>
        </w:rPr>
        <w:t xml:space="preserve"> 2020141</w:t>
      </w:r>
      <w:r>
        <w:rPr>
          <w:rFonts w:hint="eastAsia"/>
          <w:sz w:val="24"/>
          <w:szCs w:val="24"/>
          <w:lang w:val="en-US" w:eastAsia="zh-CN"/>
        </w:rPr>
        <w:t>461140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本周工作内容：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本周的工作重点是进行</w:t>
      </w:r>
      <w:r>
        <w:rPr>
          <w:rFonts w:hint="eastAsia"/>
          <w:sz w:val="24"/>
          <w:szCs w:val="24"/>
          <w:lang w:val="en-US" w:eastAsia="zh-CN"/>
        </w:rPr>
        <w:t>系统设计文档的完善与课堂展示PPT的制作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以及配置管理的完善，</w:t>
      </w:r>
      <w:r>
        <w:rPr>
          <w:sz w:val="24"/>
          <w:szCs w:val="24"/>
        </w:rPr>
        <w:t>主要包括以下几个方面：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完善系统设计文档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制作课堂展示PPT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重新分配配置管理项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风险管理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存在问题：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在进行</w:t>
      </w:r>
      <w:r>
        <w:rPr>
          <w:rFonts w:hint="eastAsia"/>
          <w:sz w:val="24"/>
          <w:szCs w:val="24"/>
          <w:lang w:val="en-US" w:eastAsia="zh-CN"/>
        </w:rPr>
        <w:t>本周工作</w:t>
      </w:r>
      <w:r>
        <w:rPr>
          <w:sz w:val="24"/>
          <w:szCs w:val="24"/>
        </w:rPr>
        <w:t>过程中，我们遇到了以下问题：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配置管理项混乱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软件项目风险管理的内容不清楚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解决问题：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为了解决上述问题，我们采取了以下措施：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根据老师的指导与建议，小组成员召开讨论会，重新整理了配置管理项，并统一意见进行了修改。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查找资料，了解软件项目风险管理的内容，并准备实行。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下周计划：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在下周，我们计划完成以下工作：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根据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课堂展示老师提出的建议改进系统设计，并进行详细设计和编码设计</w:t>
      </w:r>
      <w:r>
        <w:rPr>
          <w:sz w:val="24"/>
          <w:szCs w:val="24"/>
        </w:rPr>
        <w:t>。</w:t>
      </w:r>
    </w:p>
    <w:p>
      <w:pPr>
        <w:rPr>
          <w:sz w:val="24"/>
          <w:szCs w:val="24"/>
        </w:rPr>
      </w:pP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63C1B"/>
    <w:multiLevelType w:val="multilevel"/>
    <w:tmpl w:val="1DE63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0FA497A"/>
    <w:multiLevelType w:val="multilevel"/>
    <w:tmpl w:val="20FA4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5F8F429A"/>
    <w:multiLevelType w:val="multilevel"/>
    <w:tmpl w:val="5F8F4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682B03C4"/>
    <w:multiLevelType w:val="multilevel"/>
    <w:tmpl w:val="682B03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xZDZjNDQwMmJhODE5ZThjMDlhZTgxNTFlYzk2MDIifQ=="/>
  </w:docVars>
  <w:rsids>
    <w:rsidRoot w:val="145A7167"/>
    <w:rsid w:val="145A7167"/>
    <w:rsid w:val="1C026CD3"/>
    <w:rsid w:val="35D47D1A"/>
    <w:rsid w:val="3A914FF9"/>
    <w:rsid w:val="4BEC4673"/>
    <w:rsid w:val="64632CB3"/>
    <w:rsid w:val="6D88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344</Words>
  <Characters>358</Characters>
  <Lines>0</Lines>
  <Paragraphs>0</Paragraphs>
  <TotalTime>7</TotalTime>
  <ScaleCrop>false</ScaleCrop>
  <LinksUpToDate>false</LinksUpToDate>
  <CharactersWithSpaces>360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2023-04-06T04:11:00Z</dcterms:created>
  <dc:creator>Teffy</dc:creator>
  <cp:lastModifiedBy>Teffy</cp:lastModifiedBy>
  <dcterms:modified xsi:type="dcterms:W3CDTF">2023-04-22T03:27:31Z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CF2782A36C2F4EB68FEAA5102E94B9D5_13</vt:lpwstr>
  </property>
</Properties>
</file>