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第七周周报</w:t>
      </w:r>
    </w:p>
    <w:p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石佳</w:t>
      </w:r>
      <w:r>
        <w:rPr>
          <w:rFonts w:hint="eastAsia"/>
          <w:sz w:val="24"/>
          <w:szCs w:val="24"/>
        </w:rPr>
        <w:t xml:space="preserve"> 2020141</w:t>
      </w:r>
      <w:r>
        <w:rPr>
          <w:rFonts w:hint="eastAsia"/>
          <w:sz w:val="24"/>
          <w:szCs w:val="24"/>
          <w:lang w:val="en-US" w:eastAsia="zh-CN"/>
        </w:rPr>
        <w:t>461140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本周的工作重点是进行软件需求的编写，主要包括以下几个方面：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编写需求规格说明书，包括</w:t>
      </w:r>
      <w:r>
        <w:rPr>
          <w:rFonts w:hint="eastAsia"/>
          <w:sz w:val="24"/>
          <w:szCs w:val="24"/>
          <w:lang w:val="en-US" w:eastAsia="zh-CN"/>
        </w:rPr>
        <w:t>测试性</w:t>
      </w:r>
      <w:r>
        <w:rPr>
          <w:sz w:val="24"/>
          <w:szCs w:val="24"/>
        </w:rPr>
        <w:t>需求、</w:t>
      </w:r>
      <w:r>
        <w:rPr>
          <w:rFonts w:hint="eastAsia"/>
          <w:sz w:val="24"/>
          <w:szCs w:val="24"/>
          <w:lang w:val="en-US" w:eastAsia="zh-CN"/>
        </w:rPr>
        <w:t>保障性</w:t>
      </w:r>
      <w:r>
        <w:rPr>
          <w:sz w:val="24"/>
          <w:szCs w:val="24"/>
        </w:rPr>
        <w:t>需求等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在进行软件需求编写的过程中，我们遇到了以下问题：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在编写需求规格说明书时，</w:t>
      </w:r>
      <w:r>
        <w:rPr>
          <w:rFonts w:hint="eastAsia"/>
          <w:sz w:val="24"/>
          <w:szCs w:val="24"/>
          <w:lang w:val="en-US" w:eastAsia="zh-CN"/>
        </w:rPr>
        <w:t>不了解测试性需求和保障性需求的定义与范围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在编写需求规格说明书时，</w:t>
      </w:r>
      <w:r>
        <w:rPr>
          <w:rFonts w:hint="eastAsia"/>
          <w:sz w:val="24"/>
          <w:szCs w:val="24"/>
          <w:lang w:val="en-US" w:eastAsia="zh-CN"/>
        </w:rPr>
        <w:t>可能存在需求遗漏或不准确的情况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为了解决上述问题，我们采取了以下措施：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小组成员召开需求分析讨论会，确定测试性需求和保障性需求的定义与范围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与团队成员进行了充分的讨论和协作，对需求进行了多次的审查和修改，确保了需求的准确性和完整性。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继续完善软件需求，确保需求准确清晰，满足用户和业务的要求。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开始进行</w:t>
      </w:r>
      <w:r>
        <w:rPr>
          <w:rFonts w:hint="eastAsia"/>
          <w:sz w:val="24"/>
          <w:szCs w:val="24"/>
          <w:lang w:val="en-US" w:eastAsia="zh-CN"/>
        </w:rPr>
        <w:t>需求设计、UI设计。</w:t>
      </w:r>
      <w:bookmarkStart w:id="0" w:name="_GoBack"/>
      <w:bookmarkEnd w:id="0"/>
    </w:p>
    <w:p>
      <w:pPr>
        <w:rPr>
          <w:sz w:val="24"/>
          <w:szCs w:val="24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5F8F429A"/>
    <w:multiLevelType w:val="multilevel"/>
    <w:tmpl w:val="5F8F4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82B03C4"/>
    <w:multiLevelType w:val="multilevel"/>
    <w:tmpl w:val="682B0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ZDZjNDQwMmJhODE5ZThjMDlhZTgxNTFlYzk2MDIifQ=="/>
  </w:docVars>
  <w:rsids>
    <w:rsidRoot w:val="145A7167"/>
    <w:rsid w:val="145A7167"/>
    <w:rsid w:val="35D4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295</Words>
  <Characters>308</Characters>
  <Lines>0</Lines>
  <Paragraphs>0</Paragraphs>
  <TotalTime>1</TotalTime>
  <ScaleCrop>false</ScaleCrop>
  <LinksUpToDate>false</LinksUpToDate>
  <CharactersWithSpaces>310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2023-04-06T04:11:00Z</dcterms:created>
  <dc:creator>Teffy</dc:creator>
  <cp:lastModifiedBy>Teffy</cp:lastModifiedBy>
  <dcterms:modified xsi:type="dcterms:W3CDTF">2023-04-08T11:27:16Z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BE830ED4627D4D0C8BE0F9E158C871D2</vt:lpwstr>
  </property>
</Properties>
</file>