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</w:r>
    </w:p>
    <w:tbl>
      <w:tblPr>
        <w:tblStyle w:val="Table1"/>
        <w:tblW w:w="9029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3000"/>
        <w:gridCol w:w="509.6666666666667"/>
        <w:gridCol w:w="4500"/>
        <w:gridCol w:w="509.6666666666667"/>
        <w:gridCol w:w="509.6666666666667"/>
        <w:tblGridChange w:id="0">
          <w:tblGrid>
            <w:gridCol w:w="3000"/>
            <w:gridCol w:w="509.6666666666667"/>
            <w:gridCol w:w="4500"/>
            <w:gridCol w:w="509.6666666666667"/>
            <w:gridCol w:w="509.6666666666667"/>
          </w:tblGrid>
        </w:tblGridChange>
      </w:tblGrid>
      <w:tr>
        <w:trPr>
          <w:cantSplit w:val="0"/>
          <w:trHeight w:val="630" w:hRule="atLeast"/>
          <w:tblHeader w:val="0"/>
        </w:trPr>
        <w:tc>
          <w:tcPr>
            <w:gridSpan w:val="5"/>
            <w:vMerge w:val="restart"/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d9d9d9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02">
            <w:pPr>
              <w:widowControl w:val="0"/>
              <w:spacing w:after="0" w:line="276" w:lineRule="auto"/>
              <w:jc w:val="center"/>
              <w:rPr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b w:val="1"/>
                <w:bCs w:val="1"/>
                <w:sz w:val="22"/>
                <w:szCs w:val="22"/>
                <w:rtl w:val="0"/>
              </w:rPr>
              <w:t xml:space="preserve">FORMATO DE ESTADOS DE AVANCE (BITÁCORA SEMANAL)</w:t>
            </w:r>
          </w:p>
        </w:tc>
      </w:tr>
      <w:tr>
        <w:trPr>
          <w:cantSplit w:val="0"/>
          <w:tblHeader w:val="0"/>
        </w:trPr>
        <w:tc>
          <w:tcPr>
            <w:gridSpan w:val="5"/>
            <w:vMerge w:val="continue"/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d9d9d9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0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89.4775390625" w:hRule="atLeast"/>
          <w:tblHeader w:val="0"/>
        </w:trPr>
        <w:tc>
          <w:tcPr>
            <w:gridSpan w:val="5"/>
            <w:tcBorders>
              <w:top w:color="cccccc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0C">
            <w:pPr>
              <w:widowControl w:val="0"/>
              <w:spacing w:after="0"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Nombre del Proyecto:Indefinido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gridSpan w:val="2"/>
            <w:tcBorders>
              <w:top w:color="cccccc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11">
            <w:pPr>
              <w:widowControl w:val="0"/>
              <w:spacing w:after="0"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Fecha de reunión:</w:t>
            </w:r>
            <w:r w:rsidDel="00000000" w:rsidR="00000000" w:rsidRPr="00000000">
              <w:rPr>
                <w:sz w:val="22"/>
                <w:szCs w:val="22"/>
                <w:rtl w:val="0"/>
              </w:rPr>
              <w:t xml:space="preserve">12/08/26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13">
            <w:pPr>
              <w:widowControl w:val="0"/>
              <w:spacing w:after="0"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Etapa/Semana:1</w:t>
            </w:r>
          </w:p>
        </w:tc>
      </w:tr>
      <w:tr>
        <w:trPr>
          <w:cantSplit w:val="0"/>
          <w:trHeight w:val="630" w:hRule="atLeast"/>
          <w:tblHeader w:val="0"/>
        </w:trPr>
        <w:tc>
          <w:tcPr>
            <w:gridSpan w:val="5"/>
            <w:vMerge w:val="restart"/>
            <w:tcBorders>
              <w:top w:color="cccccc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widowControl w:val="0"/>
              <w:spacing w:after="0"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Asistentes:Agustin Heinz. Diego Sepulveda</w:t>
            </w:r>
          </w:p>
        </w:tc>
      </w:tr>
      <w:tr>
        <w:trPr>
          <w:cantSplit w:val="0"/>
          <w:tblHeader w:val="0"/>
        </w:trPr>
        <w:tc>
          <w:tcPr>
            <w:gridSpan w:val="5"/>
            <w:vMerge w:val="continue"/>
            <w:tcBorders>
              <w:top w:color="cccccc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gridSpan w:val="5"/>
            <w:tcBorders>
              <w:top w:color="cccccc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20">
            <w:pPr>
              <w:widowControl w:val="0"/>
              <w:spacing w:after="0"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Ausentes:</w:t>
            </w:r>
          </w:p>
        </w:tc>
      </w:tr>
      <w:tr>
        <w:trPr>
          <w:cantSplit w:val="0"/>
          <w:trHeight w:val="2520" w:hRule="atLeast"/>
          <w:tblHeader w:val="0"/>
        </w:trPr>
        <w:tc>
          <w:tcPr>
            <w:gridSpan w:val="5"/>
            <w:vMerge w:val="restart"/>
            <w:tcBorders>
              <w:top w:color="cccccc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widowControl w:val="0"/>
              <w:spacing w:after="0"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1. Avances del Período, ¿Qué logramos terminar esta semana?</w:t>
            </w:r>
          </w:p>
          <w:p w:rsidR="00000000" w:rsidDel="00000000" w:rsidP="00000000" w:rsidRDefault="00000000" w:rsidRPr="00000000" w14:paraId="00000026">
            <w:pPr>
              <w:widowControl w:val="0"/>
              <w:spacing w:after="0"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Realizamos lluvia de dietas con posibles proyectos</w:t>
            </w:r>
          </w:p>
        </w:tc>
      </w:tr>
      <w:tr>
        <w:trPr>
          <w:cantSplit w:val="0"/>
          <w:tblHeader w:val="0"/>
        </w:trPr>
        <w:tc>
          <w:tcPr>
            <w:gridSpan w:val="5"/>
            <w:vMerge w:val="continue"/>
            <w:tcBorders>
              <w:top w:color="cccccc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5"/>
            <w:vMerge w:val="continue"/>
            <w:tcBorders>
              <w:top w:color="cccccc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5"/>
            <w:vMerge w:val="continue"/>
            <w:tcBorders>
              <w:top w:color="cccccc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5"/>
            <w:vMerge w:val="continue"/>
            <w:tcBorders>
              <w:top w:color="cccccc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5"/>
            <w:vMerge w:val="continue"/>
            <w:tcBorders>
              <w:top w:color="cccccc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5"/>
            <w:vMerge w:val="continue"/>
            <w:tcBorders>
              <w:top w:color="cccccc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5"/>
            <w:vMerge w:val="continue"/>
            <w:tcBorders>
              <w:top w:color="cccccc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575" w:hRule="atLeast"/>
          <w:tblHeader w:val="0"/>
        </w:trPr>
        <w:tc>
          <w:tcPr>
            <w:gridSpan w:val="5"/>
            <w:vMerge w:val="restart"/>
            <w:tcBorders>
              <w:top w:color="cccccc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4E">
            <w:pPr>
              <w:widowControl w:val="0"/>
              <w:spacing w:after="0"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2. Tareas Retrasadas o Pendientes (¿Qué no alcanzamos a hacer?)</w:t>
            </w:r>
          </w:p>
          <w:p w:rsidR="00000000" w:rsidDel="00000000" w:rsidP="00000000" w:rsidRDefault="00000000" w:rsidRPr="00000000" w14:paraId="0000004F">
            <w:pPr>
              <w:widowControl w:val="0"/>
              <w:spacing w:after="0"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Idea final aún no establecida</w:t>
            </w:r>
          </w:p>
          <w:p w:rsidR="00000000" w:rsidDel="00000000" w:rsidP="00000000" w:rsidRDefault="00000000" w:rsidRPr="00000000" w14:paraId="00000050">
            <w:pPr>
              <w:widowControl w:val="0"/>
              <w:spacing w:after="0"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5"/>
            <w:vMerge w:val="continue"/>
            <w:tcBorders>
              <w:top w:color="cccccc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5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5"/>
            <w:vMerge w:val="continue"/>
            <w:tcBorders>
              <w:top w:color="cccccc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5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5"/>
            <w:vMerge w:val="continue"/>
            <w:tcBorders>
              <w:top w:color="cccccc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5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960" w:hRule="atLeast"/>
          <w:tblHeader w:val="0"/>
        </w:trPr>
        <w:tc>
          <w:tcPr>
            <w:gridSpan w:val="5"/>
            <w:vMerge w:val="continue"/>
            <w:tcBorders>
              <w:top w:color="cccccc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6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945" w:hRule="atLeast"/>
          <w:tblHeader w:val="0"/>
        </w:trPr>
        <w:tc>
          <w:tcPr>
            <w:gridSpan w:val="5"/>
            <w:vMerge w:val="restart"/>
            <w:tcBorders>
              <w:top w:color="cccccc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69">
            <w:pPr>
              <w:widowControl w:val="0"/>
              <w:spacing w:after="0"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3. Bloqueos o Problemas (¿Hay algo que nos impida avanzar?)</w:t>
            </w:r>
          </w:p>
          <w:p w:rsidR="00000000" w:rsidDel="00000000" w:rsidP="00000000" w:rsidRDefault="00000000" w:rsidRPr="00000000" w14:paraId="0000006A">
            <w:pPr>
              <w:widowControl w:val="0"/>
              <w:spacing w:after="0"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Viabilidad de las ideas dadas en la lluvia de ideas</w:t>
            </w:r>
          </w:p>
        </w:tc>
      </w:tr>
      <w:tr>
        <w:trPr>
          <w:cantSplit w:val="0"/>
          <w:tblHeader w:val="0"/>
        </w:trPr>
        <w:tc>
          <w:tcPr>
            <w:gridSpan w:val="5"/>
            <w:vMerge w:val="continue"/>
            <w:tcBorders>
              <w:top w:color="cccccc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6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75" w:hRule="atLeast"/>
          <w:tblHeader w:val="0"/>
        </w:trPr>
        <w:tc>
          <w:tcPr>
            <w:gridSpan w:val="5"/>
            <w:vMerge w:val="continue"/>
            <w:tcBorders>
              <w:top w:color="cccccc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7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575" w:hRule="atLeast"/>
          <w:tblHeader w:val="0"/>
        </w:trPr>
        <w:tc>
          <w:tcPr>
            <w:gridSpan w:val="5"/>
            <w:vMerge w:val="restart"/>
            <w:tcBorders>
              <w:top w:color="cccccc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79">
            <w:pPr>
              <w:widowControl w:val="0"/>
              <w:spacing w:after="0"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4. Próximos Pasos (¿Qué haremos la próxima semana?)</w:t>
            </w:r>
          </w:p>
          <w:p w:rsidR="00000000" w:rsidDel="00000000" w:rsidP="00000000" w:rsidRDefault="00000000" w:rsidRPr="00000000" w14:paraId="0000007A">
            <w:pPr>
              <w:widowControl w:val="0"/>
              <w:spacing w:after="0"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Seguiremos realizando lluvia de idea, con discusiones de conformidad</w:t>
            </w:r>
          </w:p>
        </w:tc>
      </w:tr>
      <w:tr>
        <w:trPr>
          <w:cantSplit w:val="0"/>
          <w:tblHeader w:val="0"/>
        </w:trPr>
        <w:tc>
          <w:tcPr>
            <w:gridSpan w:val="5"/>
            <w:vMerge w:val="continue"/>
            <w:tcBorders>
              <w:top w:color="cccccc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7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5"/>
            <w:vMerge w:val="continue"/>
            <w:tcBorders>
              <w:top w:color="cccccc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8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5"/>
            <w:vMerge w:val="continue"/>
            <w:tcBorders>
              <w:top w:color="cccccc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8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5"/>
            <w:vMerge w:val="continue"/>
            <w:tcBorders>
              <w:top w:color="cccccc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8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93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rPr/>
      </w:pPr>
      <w:r w:rsidDel="00000000" w:rsidR="00000000" w:rsidRPr="00000000">
        <w:rPr>
          <w:rtl w:val="0"/>
        </w:rPr>
      </w:r>
    </w:p>
    <w:tbl>
      <w:tblPr>
        <w:tblStyle w:val="Table2"/>
        <w:tblW w:w="9029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3000"/>
        <w:gridCol w:w="509.6666666666667"/>
        <w:gridCol w:w="4500"/>
        <w:gridCol w:w="509.6666666666667"/>
        <w:gridCol w:w="509.6666666666667"/>
        <w:tblGridChange w:id="0">
          <w:tblGrid>
            <w:gridCol w:w="3000"/>
            <w:gridCol w:w="509.6666666666667"/>
            <w:gridCol w:w="4500"/>
            <w:gridCol w:w="509.6666666666667"/>
            <w:gridCol w:w="509.6666666666667"/>
          </w:tblGrid>
        </w:tblGridChange>
      </w:tblGrid>
      <w:tr>
        <w:trPr>
          <w:cantSplit w:val="0"/>
          <w:trHeight w:val="630" w:hRule="atLeast"/>
          <w:tblHeader w:val="0"/>
        </w:trPr>
        <w:tc>
          <w:tcPr>
            <w:gridSpan w:val="5"/>
            <w:vMerge w:val="restart"/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d9d9d9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95">
            <w:pPr>
              <w:widowControl w:val="0"/>
              <w:spacing w:after="0" w:line="276" w:lineRule="auto"/>
              <w:jc w:val="center"/>
              <w:rPr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b w:val="1"/>
                <w:bCs w:val="1"/>
                <w:sz w:val="22"/>
                <w:szCs w:val="22"/>
                <w:rtl w:val="0"/>
              </w:rPr>
              <w:t xml:space="preserve">FORMATO DE ESTADOS DE AVANCE (BITÁCORA SEMANAL)</w:t>
            </w:r>
          </w:p>
        </w:tc>
      </w:tr>
      <w:tr>
        <w:trPr>
          <w:cantSplit w:val="0"/>
          <w:tblHeader w:val="0"/>
        </w:trPr>
        <w:tc>
          <w:tcPr>
            <w:gridSpan w:val="5"/>
            <w:vMerge w:val="continue"/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d9d9d9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9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gridSpan w:val="5"/>
            <w:tcBorders>
              <w:top w:color="cccccc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9F">
            <w:pPr>
              <w:widowControl w:val="0"/>
              <w:spacing w:after="0"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Nombre del Proyecto: FonoTrack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gridSpan w:val="2"/>
            <w:tcBorders>
              <w:top w:color="cccccc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A4">
            <w:pPr>
              <w:widowControl w:val="0"/>
              <w:spacing w:after="0"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Fecha de reunión: 14/08/26</w:t>
            </w:r>
          </w:p>
        </w:tc>
        <w:tc>
          <w:tcPr>
            <w:gridSpan w:val="3"/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A6">
            <w:pPr>
              <w:widowControl w:val="0"/>
              <w:spacing w:after="0"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Etapa/Semana:1</w:t>
            </w:r>
          </w:p>
        </w:tc>
      </w:tr>
      <w:tr>
        <w:trPr>
          <w:cantSplit w:val="0"/>
          <w:trHeight w:val="630" w:hRule="atLeast"/>
          <w:tblHeader w:val="0"/>
        </w:trPr>
        <w:tc>
          <w:tcPr>
            <w:gridSpan w:val="5"/>
            <w:vMerge w:val="restart"/>
            <w:tcBorders>
              <w:top w:color="cccccc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A9">
            <w:pPr>
              <w:widowControl w:val="0"/>
              <w:spacing w:after="0"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Asistentes:Agustin Heinz. Diego Sepulveda</w:t>
            </w:r>
          </w:p>
        </w:tc>
      </w:tr>
      <w:tr>
        <w:trPr>
          <w:cantSplit w:val="0"/>
          <w:tblHeader w:val="0"/>
        </w:trPr>
        <w:tc>
          <w:tcPr>
            <w:gridSpan w:val="5"/>
            <w:vMerge w:val="continue"/>
            <w:tcBorders>
              <w:top w:color="cccccc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A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gridSpan w:val="5"/>
            <w:tcBorders>
              <w:top w:color="cccccc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B3">
            <w:pPr>
              <w:widowControl w:val="0"/>
              <w:spacing w:after="0"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Ausentes:</w:t>
            </w:r>
          </w:p>
        </w:tc>
      </w:tr>
      <w:tr>
        <w:trPr>
          <w:cantSplit w:val="0"/>
          <w:trHeight w:val="2520" w:hRule="atLeast"/>
          <w:tblHeader w:val="0"/>
        </w:trPr>
        <w:tc>
          <w:tcPr>
            <w:gridSpan w:val="5"/>
            <w:vMerge w:val="restart"/>
            <w:tcBorders>
              <w:top w:color="cccccc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B8">
            <w:pPr>
              <w:widowControl w:val="0"/>
              <w:spacing w:after="0"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1. Avances del Período, ¿Qué logramos terminar esta semana?</w:t>
            </w:r>
          </w:p>
          <w:p w:rsidR="00000000" w:rsidDel="00000000" w:rsidP="00000000" w:rsidRDefault="00000000" w:rsidRPr="00000000" w14:paraId="000000B9">
            <w:pPr>
              <w:widowControl w:val="0"/>
              <w:spacing w:after="0"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Conseguimos una posible idea de proyecto y conseguir un interesados para entrevistar</w:t>
            </w:r>
          </w:p>
        </w:tc>
      </w:tr>
      <w:tr>
        <w:trPr>
          <w:cantSplit w:val="0"/>
          <w:tblHeader w:val="0"/>
        </w:trPr>
        <w:tc>
          <w:tcPr>
            <w:gridSpan w:val="5"/>
            <w:vMerge w:val="continue"/>
            <w:tcBorders>
              <w:top w:color="cccccc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B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5"/>
            <w:vMerge w:val="continue"/>
            <w:tcBorders>
              <w:top w:color="cccccc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C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5"/>
            <w:vMerge w:val="continue"/>
            <w:tcBorders>
              <w:top w:color="cccccc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C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5"/>
            <w:vMerge w:val="continue"/>
            <w:tcBorders>
              <w:top w:color="cccccc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C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5"/>
            <w:vMerge w:val="continue"/>
            <w:tcBorders>
              <w:top w:color="cccccc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D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5"/>
            <w:vMerge w:val="continue"/>
            <w:tcBorders>
              <w:top w:color="cccccc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D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5"/>
            <w:vMerge w:val="continue"/>
            <w:tcBorders>
              <w:top w:color="cccccc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D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575" w:hRule="atLeast"/>
          <w:tblHeader w:val="0"/>
        </w:trPr>
        <w:tc>
          <w:tcPr>
            <w:gridSpan w:val="5"/>
            <w:vMerge w:val="restart"/>
            <w:tcBorders>
              <w:top w:color="cccccc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E1">
            <w:pPr>
              <w:widowControl w:val="0"/>
              <w:spacing w:after="0"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2. Tareas Retrasadas o Pendientes (¿Qué no alcanzamos a hacer?)</w:t>
            </w:r>
          </w:p>
          <w:p w:rsidR="00000000" w:rsidDel="00000000" w:rsidP="00000000" w:rsidRDefault="00000000" w:rsidRPr="00000000" w14:paraId="000000E2">
            <w:pPr>
              <w:widowControl w:val="0"/>
              <w:spacing w:after="0"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Definir todas las preguntas posibles para analizar si es un problema real y como lo podríamos solucionar</w:t>
            </w:r>
          </w:p>
        </w:tc>
      </w:tr>
      <w:tr>
        <w:trPr>
          <w:cantSplit w:val="0"/>
          <w:tblHeader w:val="0"/>
        </w:trPr>
        <w:tc>
          <w:tcPr>
            <w:gridSpan w:val="5"/>
            <w:vMerge w:val="continue"/>
            <w:tcBorders>
              <w:top w:color="cccccc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E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5"/>
            <w:vMerge w:val="continue"/>
            <w:tcBorders>
              <w:top w:color="cccccc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E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5"/>
            <w:vMerge w:val="continue"/>
            <w:tcBorders>
              <w:top w:color="cccccc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F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960" w:hRule="atLeast"/>
          <w:tblHeader w:val="0"/>
        </w:trPr>
        <w:tc>
          <w:tcPr>
            <w:gridSpan w:val="5"/>
            <w:vMerge w:val="continue"/>
            <w:tcBorders>
              <w:top w:color="cccccc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F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945" w:hRule="atLeast"/>
          <w:tblHeader w:val="0"/>
        </w:trPr>
        <w:tc>
          <w:tcPr>
            <w:gridSpan w:val="5"/>
            <w:vMerge w:val="restart"/>
            <w:tcBorders>
              <w:top w:color="cccccc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FB">
            <w:pPr>
              <w:widowControl w:val="0"/>
              <w:spacing w:after="0"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3. Bloqueos o Problemas (¿Hay algo que nos impida avanzar?)</w:t>
            </w:r>
          </w:p>
          <w:p w:rsidR="00000000" w:rsidDel="00000000" w:rsidP="00000000" w:rsidRDefault="00000000" w:rsidRPr="00000000" w14:paraId="000000FC">
            <w:pPr>
              <w:widowControl w:val="0"/>
              <w:spacing w:after="0"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Disponibilidad para entrevistar al stakeholder</w:t>
            </w:r>
          </w:p>
        </w:tc>
      </w:tr>
      <w:tr>
        <w:trPr>
          <w:cantSplit w:val="0"/>
          <w:tblHeader w:val="0"/>
        </w:trPr>
        <w:tc>
          <w:tcPr>
            <w:gridSpan w:val="5"/>
            <w:vMerge w:val="continue"/>
            <w:tcBorders>
              <w:top w:color="cccccc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10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75" w:hRule="atLeast"/>
          <w:tblHeader w:val="0"/>
        </w:trPr>
        <w:tc>
          <w:tcPr>
            <w:gridSpan w:val="5"/>
            <w:vMerge w:val="continue"/>
            <w:tcBorders>
              <w:top w:color="cccccc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10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575" w:hRule="atLeast"/>
          <w:tblHeader w:val="0"/>
        </w:trPr>
        <w:tc>
          <w:tcPr>
            <w:gridSpan w:val="5"/>
            <w:vMerge w:val="restart"/>
            <w:tcBorders>
              <w:top w:color="cccccc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10B">
            <w:pPr>
              <w:widowControl w:val="0"/>
              <w:spacing w:after="0"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4. Próximos Pasos (¿Qué haremos la próxima semana?)</w:t>
            </w:r>
          </w:p>
          <w:p w:rsidR="00000000" w:rsidDel="00000000" w:rsidP="00000000" w:rsidRDefault="00000000" w:rsidRPr="00000000" w14:paraId="0000010C">
            <w:pPr>
              <w:widowControl w:val="0"/>
              <w:spacing w:after="0"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Realizaremos entrevistas a fonoaudiólogos y pacientes de fonoaudiólogos para ver sus necesidades</w:t>
            </w:r>
          </w:p>
        </w:tc>
      </w:tr>
      <w:tr>
        <w:trPr>
          <w:cantSplit w:val="0"/>
          <w:tblHeader w:val="0"/>
        </w:trPr>
        <w:tc>
          <w:tcPr>
            <w:gridSpan w:val="5"/>
            <w:vMerge w:val="continue"/>
            <w:tcBorders>
              <w:top w:color="cccccc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11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5"/>
            <w:vMerge w:val="continue"/>
            <w:tcBorders>
              <w:top w:color="cccccc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11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5"/>
            <w:vMerge w:val="continue"/>
            <w:tcBorders>
              <w:top w:color="cccccc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11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5"/>
            <w:vMerge w:val="continue"/>
            <w:tcBorders>
              <w:top w:color="cccccc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12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25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6">
      <w:pPr>
        <w:rPr/>
      </w:pPr>
      <w:r w:rsidDel="00000000" w:rsidR="00000000" w:rsidRPr="00000000">
        <w:rPr>
          <w:rtl w:val="0"/>
        </w:rPr>
      </w:r>
    </w:p>
    <w:tbl>
      <w:tblPr>
        <w:tblStyle w:val="Table3"/>
        <w:tblW w:w="9029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3000"/>
        <w:gridCol w:w="509.6666666666667"/>
        <w:gridCol w:w="4500"/>
        <w:gridCol w:w="509.6666666666667"/>
        <w:gridCol w:w="509.6666666666667"/>
        <w:tblGridChange w:id="0">
          <w:tblGrid>
            <w:gridCol w:w="3000"/>
            <w:gridCol w:w="509.6666666666667"/>
            <w:gridCol w:w="4500"/>
            <w:gridCol w:w="509.6666666666667"/>
            <w:gridCol w:w="509.6666666666667"/>
          </w:tblGrid>
        </w:tblGridChange>
      </w:tblGrid>
      <w:tr>
        <w:trPr>
          <w:cantSplit w:val="0"/>
          <w:trHeight w:val="630" w:hRule="atLeast"/>
          <w:tblHeader w:val="0"/>
        </w:trPr>
        <w:tc>
          <w:tcPr>
            <w:gridSpan w:val="5"/>
            <w:vMerge w:val="restart"/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d9d9d9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27">
            <w:pPr>
              <w:widowControl w:val="0"/>
              <w:spacing w:after="0" w:line="276" w:lineRule="auto"/>
              <w:jc w:val="center"/>
              <w:rPr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b w:val="1"/>
                <w:bCs w:val="1"/>
                <w:sz w:val="22"/>
                <w:szCs w:val="22"/>
                <w:rtl w:val="0"/>
              </w:rPr>
              <w:t xml:space="preserve">FORMATO DE ESTADOS DE AVANCE (BITÁCORA SEMANAL)</w:t>
            </w:r>
          </w:p>
        </w:tc>
      </w:tr>
      <w:tr>
        <w:trPr>
          <w:cantSplit w:val="0"/>
          <w:tblHeader w:val="0"/>
        </w:trPr>
        <w:tc>
          <w:tcPr>
            <w:gridSpan w:val="5"/>
            <w:vMerge w:val="continue"/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d9d9d9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2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gridSpan w:val="5"/>
            <w:tcBorders>
              <w:top w:color="cccccc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31">
            <w:pPr>
              <w:widowControl w:val="0"/>
              <w:spacing w:after="0"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Nombre del Proyecto:Desconocido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gridSpan w:val="2"/>
            <w:tcBorders>
              <w:top w:color="cccccc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36">
            <w:pPr>
              <w:widowControl w:val="0"/>
              <w:spacing w:after="0"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Fecha de reunión:15/08/26</w:t>
            </w:r>
          </w:p>
        </w:tc>
        <w:tc>
          <w:tcPr>
            <w:gridSpan w:val="3"/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38">
            <w:pPr>
              <w:widowControl w:val="0"/>
              <w:spacing w:after="0"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Etapa/Semana: Semana 1</w:t>
            </w:r>
          </w:p>
        </w:tc>
      </w:tr>
      <w:tr>
        <w:trPr>
          <w:cantSplit w:val="0"/>
          <w:trHeight w:val="630" w:hRule="atLeast"/>
          <w:tblHeader w:val="0"/>
        </w:trPr>
        <w:tc>
          <w:tcPr>
            <w:gridSpan w:val="5"/>
            <w:vMerge w:val="restart"/>
            <w:tcBorders>
              <w:top w:color="cccccc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13B">
            <w:pPr>
              <w:widowControl w:val="0"/>
              <w:spacing w:after="0"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Asistentes: Agustin Heinz y Camila Herrera</w:t>
            </w:r>
          </w:p>
        </w:tc>
      </w:tr>
      <w:tr>
        <w:trPr>
          <w:cantSplit w:val="0"/>
          <w:tblHeader w:val="0"/>
        </w:trPr>
        <w:tc>
          <w:tcPr>
            <w:gridSpan w:val="5"/>
            <w:vMerge w:val="continue"/>
            <w:tcBorders>
              <w:top w:color="cccccc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14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gridSpan w:val="5"/>
            <w:tcBorders>
              <w:top w:color="cccccc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45">
            <w:pPr>
              <w:widowControl w:val="0"/>
              <w:spacing w:after="0"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Ausentes:</w:t>
            </w:r>
          </w:p>
        </w:tc>
      </w:tr>
      <w:tr>
        <w:trPr>
          <w:cantSplit w:val="0"/>
          <w:trHeight w:val="2520" w:hRule="atLeast"/>
          <w:tblHeader w:val="0"/>
        </w:trPr>
        <w:tc>
          <w:tcPr>
            <w:gridSpan w:val="5"/>
            <w:vMerge w:val="restart"/>
            <w:tcBorders>
              <w:top w:color="cccccc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14A">
            <w:pPr>
              <w:widowControl w:val="0"/>
              <w:spacing w:after="0"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1. Avances del Período, ¿Qué logramos terminar esta semana?</w:t>
            </w:r>
          </w:p>
          <w:p w:rsidR="00000000" w:rsidDel="00000000" w:rsidP="00000000" w:rsidRDefault="00000000" w:rsidRPr="00000000" w14:paraId="0000014B">
            <w:pPr>
              <w:widowControl w:val="0"/>
              <w:spacing w:after="0"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4C">
            <w:pPr>
              <w:widowControl w:val="0"/>
              <w:spacing w:after="0"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Se entrevista a una fonoaudióloga independiente con el fin de poder definir a profundidad la problemática y que requerimientos requeriría para un sistema.</w:t>
            </w:r>
          </w:p>
        </w:tc>
      </w:tr>
      <w:tr>
        <w:trPr>
          <w:cantSplit w:val="0"/>
          <w:tblHeader w:val="0"/>
        </w:trPr>
        <w:tc>
          <w:tcPr>
            <w:gridSpan w:val="5"/>
            <w:vMerge w:val="continue"/>
            <w:tcBorders>
              <w:top w:color="cccccc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15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5"/>
            <w:vMerge w:val="continue"/>
            <w:tcBorders>
              <w:top w:color="cccccc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15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5"/>
            <w:vMerge w:val="continue"/>
            <w:tcBorders>
              <w:top w:color="cccccc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15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5"/>
            <w:vMerge w:val="continue"/>
            <w:tcBorders>
              <w:top w:color="cccccc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16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5"/>
            <w:vMerge w:val="continue"/>
            <w:tcBorders>
              <w:top w:color="cccccc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16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5"/>
            <w:vMerge w:val="continue"/>
            <w:tcBorders>
              <w:top w:color="cccccc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16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5"/>
            <w:vMerge w:val="continue"/>
            <w:tcBorders>
              <w:top w:color="cccccc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16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575" w:hRule="atLeast"/>
          <w:tblHeader w:val="0"/>
        </w:trPr>
        <w:tc>
          <w:tcPr>
            <w:gridSpan w:val="5"/>
            <w:vMerge w:val="restart"/>
            <w:tcBorders>
              <w:top w:color="cccccc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174">
            <w:pPr>
              <w:widowControl w:val="0"/>
              <w:spacing w:after="0"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2. Tareas Retrasadas o Pendientes (¿Qué no alcanzamos a hacer?)</w:t>
            </w:r>
          </w:p>
          <w:p w:rsidR="00000000" w:rsidDel="00000000" w:rsidP="00000000" w:rsidRDefault="00000000" w:rsidRPr="00000000" w14:paraId="00000175">
            <w:pPr>
              <w:widowControl w:val="0"/>
              <w:spacing w:after="0"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76">
            <w:pPr>
              <w:widowControl w:val="0"/>
              <w:spacing w:after="0"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Ver la perspectiva del usuario pacientes para tener el panorama completo</w:t>
            </w:r>
          </w:p>
        </w:tc>
      </w:tr>
      <w:tr>
        <w:trPr>
          <w:cantSplit w:val="0"/>
          <w:tblHeader w:val="0"/>
        </w:trPr>
        <w:tc>
          <w:tcPr>
            <w:gridSpan w:val="5"/>
            <w:vMerge w:val="continue"/>
            <w:tcBorders>
              <w:top w:color="cccccc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17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5"/>
            <w:vMerge w:val="continue"/>
            <w:tcBorders>
              <w:top w:color="cccccc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18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5"/>
            <w:vMerge w:val="continue"/>
            <w:tcBorders>
              <w:top w:color="cccccc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18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960" w:hRule="atLeast"/>
          <w:tblHeader w:val="0"/>
        </w:trPr>
        <w:tc>
          <w:tcPr>
            <w:gridSpan w:val="5"/>
            <w:vMerge w:val="continue"/>
            <w:tcBorders>
              <w:top w:color="cccccc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18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945" w:hRule="atLeast"/>
          <w:tblHeader w:val="0"/>
        </w:trPr>
        <w:tc>
          <w:tcPr>
            <w:gridSpan w:val="5"/>
            <w:vMerge w:val="restart"/>
            <w:tcBorders>
              <w:top w:color="cccccc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18F">
            <w:pPr>
              <w:widowControl w:val="0"/>
              <w:spacing w:after="0"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3. Bloqueos o Problemas (¿Hay algo que nos impida avanzar?)</w:t>
            </w:r>
          </w:p>
          <w:p w:rsidR="00000000" w:rsidDel="00000000" w:rsidP="00000000" w:rsidRDefault="00000000" w:rsidRPr="00000000" w14:paraId="00000190">
            <w:pPr>
              <w:widowControl w:val="0"/>
              <w:spacing w:after="0"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No conseguir un usuario paciente que pueda complementar los requerimientos dados por la fonoaudióloga.  </w:t>
            </w:r>
          </w:p>
        </w:tc>
      </w:tr>
      <w:tr>
        <w:trPr>
          <w:cantSplit w:val="0"/>
          <w:tblHeader w:val="0"/>
        </w:trPr>
        <w:tc>
          <w:tcPr>
            <w:gridSpan w:val="5"/>
            <w:vMerge w:val="continue"/>
            <w:tcBorders>
              <w:top w:color="cccccc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19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75" w:hRule="atLeast"/>
          <w:tblHeader w:val="0"/>
        </w:trPr>
        <w:tc>
          <w:tcPr>
            <w:gridSpan w:val="5"/>
            <w:vMerge w:val="continue"/>
            <w:tcBorders>
              <w:top w:color="cccccc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19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575" w:hRule="atLeast"/>
          <w:tblHeader w:val="0"/>
        </w:trPr>
        <w:tc>
          <w:tcPr>
            <w:gridSpan w:val="5"/>
            <w:vMerge w:val="restart"/>
            <w:tcBorders>
              <w:top w:color="cccccc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19F">
            <w:pPr>
              <w:widowControl w:val="0"/>
              <w:spacing w:after="0"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4. Próximos Pasos (¿Qué haremos la próxima semana?)</w:t>
            </w:r>
          </w:p>
          <w:p w:rsidR="00000000" w:rsidDel="00000000" w:rsidP="00000000" w:rsidRDefault="00000000" w:rsidRPr="00000000" w14:paraId="000001A0">
            <w:pPr>
              <w:widowControl w:val="0"/>
              <w:spacing w:after="0"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A1">
            <w:pPr>
              <w:widowControl w:val="0"/>
              <w:spacing w:after="0"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Acordar entrevista con un usuario paciente que nos pueda explicar qué cosas desde su perspectiva le gustaría que tuviera el sistema</w:t>
            </w:r>
          </w:p>
        </w:tc>
      </w:tr>
      <w:tr>
        <w:trPr>
          <w:cantSplit w:val="0"/>
          <w:tblHeader w:val="0"/>
        </w:trPr>
        <w:tc>
          <w:tcPr>
            <w:gridSpan w:val="5"/>
            <w:vMerge w:val="continue"/>
            <w:tcBorders>
              <w:top w:color="cccccc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1A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5"/>
            <w:vMerge w:val="continue"/>
            <w:tcBorders>
              <w:top w:color="cccccc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1A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5"/>
            <w:vMerge w:val="continue"/>
            <w:tcBorders>
              <w:top w:color="cccccc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1B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5"/>
            <w:vMerge w:val="continue"/>
            <w:tcBorders>
              <w:top w:color="cccccc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1B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BA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B">
      <w:pPr>
        <w:rPr/>
      </w:pPr>
      <w:r w:rsidDel="00000000" w:rsidR="00000000" w:rsidRPr="00000000">
        <w:rPr>
          <w:rtl w:val="0"/>
        </w:rPr>
      </w:r>
    </w:p>
    <w:tbl>
      <w:tblPr>
        <w:tblStyle w:val="Table4"/>
        <w:tblW w:w="9029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3000"/>
        <w:gridCol w:w="509.6666666666667"/>
        <w:gridCol w:w="4500"/>
        <w:gridCol w:w="509.6666666666667"/>
        <w:gridCol w:w="509.6666666666667"/>
        <w:tblGridChange w:id="0">
          <w:tblGrid>
            <w:gridCol w:w="3000"/>
            <w:gridCol w:w="509.6666666666667"/>
            <w:gridCol w:w="4500"/>
            <w:gridCol w:w="509.6666666666667"/>
            <w:gridCol w:w="509.6666666666667"/>
          </w:tblGrid>
        </w:tblGridChange>
      </w:tblGrid>
      <w:tr>
        <w:trPr>
          <w:cantSplit w:val="0"/>
          <w:trHeight w:val="630" w:hRule="atLeast"/>
          <w:tblHeader w:val="0"/>
        </w:trPr>
        <w:tc>
          <w:tcPr>
            <w:gridSpan w:val="5"/>
            <w:vMerge w:val="restart"/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d9d9d9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BC">
            <w:pPr>
              <w:widowControl w:val="0"/>
              <w:spacing w:after="0" w:line="276" w:lineRule="auto"/>
              <w:jc w:val="center"/>
              <w:rPr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b w:val="1"/>
                <w:bCs w:val="1"/>
                <w:sz w:val="22"/>
                <w:szCs w:val="22"/>
                <w:rtl w:val="0"/>
              </w:rPr>
              <w:t xml:space="preserve">FORMATO DE ESTADOS DE AVANCE (BITÁCORA SEMANAL)</w:t>
            </w:r>
          </w:p>
        </w:tc>
      </w:tr>
      <w:tr>
        <w:trPr>
          <w:cantSplit w:val="0"/>
          <w:tblHeader w:val="0"/>
        </w:trPr>
        <w:tc>
          <w:tcPr>
            <w:gridSpan w:val="5"/>
            <w:vMerge w:val="continue"/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d9d9d9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C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gridSpan w:val="5"/>
            <w:tcBorders>
              <w:top w:color="cccccc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C6">
            <w:pPr>
              <w:widowControl w:val="0"/>
              <w:spacing w:after="0"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Nombre del Proyecto:FonoTrak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gridSpan w:val="2"/>
            <w:tcBorders>
              <w:top w:color="cccccc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CB">
            <w:pPr>
              <w:widowControl w:val="0"/>
              <w:spacing w:after="0"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Fecha de reunión:21/08/26</w:t>
            </w:r>
          </w:p>
        </w:tc>
        <w:tc>
          <w:tcPr>
            <w:gridSpan w:val="3"/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CD">
            <w:pPr>
              <w:widowControl w:val="0"/>
              <w:spacing w:after="0"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Etapa/Semana: Semana 2</w:t>
            </w:r>
          </w:p>
        </w:tc>
      </w:tr>
      <w:tr>
        <w:trPr>
          <w:cantSplit w:val="0"/>
          <w:trHeight w:val="630" w:hRule="atLeast"/>
          <w:tblHeader w:val="0"/>
        </w:trPr>
        <w:tc>
          <w:tcPr>
            <w:gridSpan w:val="5"/>
            <w:vMerge w:val="restart"/>
            <w:tcBorders>
              <w:top w:color="cccccc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1D0">
            <w:pPr>
              <w:widowControl w:val="0"/>
              <w:spacing w:after="0"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Asistentes:Agustin Heinz. Diego Sepulveda, Melisa Quiroga</w:t>
            </w:r>
          </w:p>
        </w:tc>
      </w:tr>
      <w:tr>
        <w:trPr>
          <w:cantSplit w:val="0"/>
          <w:tblHeader w:val="0"/>
        </w:trPr>
        <w:tc>
          <w:tcPr>
            <w:gridSpan w:val="5"/>
            <w:vMerge w:val="continue"/>
            <w:tcBorders>
              <w:top w:color="cccccc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1D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gridSpan w:val="5"/>
            <w:tcBorders>
              <w:top w:color="cccccc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DA">
            <w:pPr>
              <w:widowControl w:val="0"/>
              <w:spacing w:after="0"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Ausentes:</w:t>
            </w:r>
          </w:p>
        </w:tc>
      </w:tr>
      <w:tr>
        <w:trPr>
          <w:cantSplit w:val="0"/>
          <w:trHeight w:val="2520" w:hRule="atLeast"/>
          <w:tblHeader w:val="0"/>
        </w:trPr>
        <w:tc>
          <w:tcPr>
            <w:gridSpan w:val="5"/>
            <w:vMerge w:val="restart"/>
            <w:tcBorders>
              <w:top w:color="cccccc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1DF">
            <w:pPr>
              <w:widowControl w:val="0"/>
              <w:spacing w:after="0"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1. Avances del Período, ¿Qué logramos terminar esta semana?</w:t>
            </w:r>
          </w:p>
          <w:p w:rsidR="00000000" w:rsidDel="00000000" w:rsidP="00000000" w:rsidRDefault="00000000" w:rsidRPr="00000000" w14:paraId="000001E0">
            <w:pPr>
              <w:widowControl w:val="0"/>
              <w:spacing w:after="0"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Pudimos Tener una perspectiva de los pacientes de un fonoaudiólogo y pudimos destacar las necesidades de ellos a la hora de tomar un servicio</w:t>
            </w:r>
          </w:p>
        </w:tc>
      </w:tr>
      <w:tr>
        <w:trPr>
          <w:cantSplit w:val="0"/>
          <w:tblHeader w:val="0"/>
        </w:trPr>
        <w:tc>
          <w:tcPr>
            <w:gridSpan w:val="5"/>
            <w:vMerge w:val="continue"/>
            <w:tcBorders>
              <w:top w:color="cccccc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1E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5"/>
            <w:vMerge w:val="continue"/>
            <w:tcBorders>
              <w:top w:color="cccccc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1E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5"/>
            <w:vMerge w:val="continue"/>
            <w:tcBorders>
              <w:top w:color="cccccc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1E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5"/>
            <w:vMerge w:val="continue"/>
            <w:tcBorders>
              <w:top w:color="cccccc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1F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5"/>
            <w:vMerge w:val="continue"/>
            <w:tcBorders>
              <w:top w:color="cccccc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1F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5"/>
            <w:vMerge w:val="continue"/>
            <w:tcBorders>
              <w:top w:color="cccccc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1F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5"/>
            <w:vMerge w:val="continue"/>
            <w:tcBorders>
              <w:top w:color="cccccc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20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575" w:hRule="atLeast"/>
          <w:tblHeader w:val="0"/>
        </w:trPr>
        <w:tc>
          <w:tcPr>
            <w:gridSpan w:val="5"/>
            <w:vMerge w:val="restart"/>
            <w:tcBorders>
              <w:top w:color="cccccc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208">
            <w:pPr>
              <w:widowControl w:val="0"/>
              <w:spacing w:after="0"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2. Tareas Retrasadas o Pendientes (¿Qué no alcanzamos a hacer?)</w:t>
            </w:r>
          </w:p>
          <w:p w:rsidR="00000000" w:rsidDel="00000000" w:rsidP="00000000" w:rsidRDefault="00000000" w:rsidRPr="00000000" w14:paraId="00000209">
            <w:pPr>
              <w:widowControl w:val="0"/>
              <w:spacing w:after="0"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5"/>
            <w:vMerge w:val="continue"/>
            <w:tcBorders>
              <w:top w:color="cccccc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20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5"/>
            <w:vMerge w:val="continue"/>
            <w:tcBorders>
              <w:top w:color="cccccc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21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5"/>
            <w:vMerge w:val="continue"/>
            <w:tcBorders>
              <w:top w:color="cccccc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21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960" w:hRule="atLeast"/>
          <w:tblHeader w:val="0"/>
        </w:trPr>
        <w:tc>
          <w:tcPr>
            <w:gridSpan w:val="5"/>
            <w:vMerge w:val="continue"/>
            <w:tcBorders>
              <w:top w:color="cccccc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21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945" w:hRule="atLeast"/>
          <w:tblHeader w:val="0"/>
        </w:trPr>
        <w:tc>
          <w:tcPr>
            <w:gridSpan w:val="5"/>
            <w:vMerge w:val="restart"/>
            <w:tcBorders>
              <w:top w:color="cccccc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222">
            <w:pPr>
              <w:widowControl w:val="0"/>
              <w:spacing w:after="0"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3. Bloqueos o Problemas (¿Hay algo que nos impida avanzar?)</w:t>
            </w:r>
          </w:p>
        </w:tc>
      </w:tr>
      <w:tr>
        <w:trPr>
          <w:cantSplit w:val="0"/>
          <w:tblHeader w:val="0"/>
        </w:trPr>
        <w:tc>
          <w:tcPr>
            <w:gridSpan w:val="5"/>
            <w:vMerge w:val="continue"/>
            <w:tcBorders>
              <w:top w:color="cccccc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22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75" w:hRule="atLeast"/>
          <w:tblHeader w:val="0"/>
        </w:trPr>
        <w:tc>
          <w:tcPr>
            <w:gridSpan w:val="5"/>
            <w:vMerge w:val="continue"/>
            <w:tcBorders>
              <w:top w:color="cccccc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22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575" w:hRule="atLeast"/>
          <w:tblHeader w:val="0"/>
        </w:trPr>
        <w:tc>
          <w:tcPr>
            <w:gridSpan w:val="5"/>
            <w:vMerge w:val="restart"/>
            <w:tcBorders>
              <w:top w:color="cccccc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231">
            <w:pPr>
              <w:widowControl w:val="0"/>
              <w:spacing w:after="0"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4. Próximos Pasos (¿Qué haremos la próxima semana?)</w:t>
            </w:r>
          </w:p>
          <w:p w:rsidR="00000000" w:rsidDel="00000000" w:rsidP="00000000" w:rsidRDefault="00000000" w:rsidRPr="00000000" w14:paraId="00000232">
            <w:pPr>
              <w:widowControl w:val="0"/>
              <w:spacing w:after="0"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Declarar los requisitos funcionales y no funcionales en base a las entrevistas</w:t>
            </w:r>
          </w:p>
        </w:tc>
      </w:tr>
      <w:tr>
        <w:trPr>
          <w:cantSplit w:val="0"/>
          <w:tblHeader w:val="0"/>
        </w:trPr>
        <w:tc>
          <w:tcPr>
            <w:gridSpan w:val="5"/>
            <w:vMerge w:val="continue"/>
            <w:tcBorders>
              <w:top w:color="cccccc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23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5"/>
            <w:vMerge w:val="continue"/>
            <w:tcBorders>
              <w:top w:color="cccccc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23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5"/>
            <w:vMerge w:val="continue"/>
            <w:tcBorders>
              <w:top w:color="cccccc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24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5"/>
            <w:vMerge w:val="continue"/>
            <w:tcBorders>
              <w:top w:color="cccccc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24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4B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C">
      <w:pPr>
        <w:rPr/>
      </w:pPr>
      <w:r w:rsidDel="00000000" w:rsidR="00000000" w:rsidRPr="00000000">
        <w:rPr>
          <w:rtl w:val="0"/>
        </w:rPr>
      </w:r>
    </w:p>
    <w:tbl>
      <w:tblPr>
        <w:tblStyle w:val="Table5"/>
        <w:tblW w:w="9029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3000"/>
        <w:gridCol w:w="509.6666666666667"/>
        <w:gridCol w:w="4500"/>
        <w:gridCol w:w="509.6666666666667"/>
        <w:gridCol w:w="509.6666666666667"/>
        <w:tblGridChange w:id="0">
          <w:tblGrid>
            <w:gridCol w:w="3000"/>
            <w:gridCol w:w="509.6666666666667"/>
            <w:gridCol w:w="4500"/>
            <w:gridCol w:w="509.6666666666667"/>
            <w:gridCol w:w="509.6666666666667"/>
          </w:tblGrid>
        </w:tblGridChange>
      </w:tblGrid>
      <w:tr>
        <w:trPr>
          <w:cantSplit w:val="0"/>
          <w:trHeight w:val="630" w:hRule="atLeast"/>
          <w:tblHeader w:val="0"/>
        </w:trPr>
        <w:tc>
          <w:tcPr>
            <w:gridSpan w:val="5"/>
            <w:vMerge w:val="restart"/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d9d9d9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24D">
            <w:pPr>
              <w:widowControl w:val="0"/>
              <w:spacing w:after="0" w:line="276" w:lineRule="auto"/>
              <w:jc w:val="center"/>
              <w:rPr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b w:val="1"/>
                <w:bCs w:val="1"/>
                <w:sz w:val="22"/>
                <w:szCs w:val="22"/>
                <w:rtl w:val="0"/>
              </w:rPr>
              <w:t xml:space="preserve">FORMATO DE ESTADOS DE AVANCE (BITÁCORA SEMANAL)</w:t>
            </w:r>
          </w:p>
        </w:tc>
      </w:tr>
      <w:tr>
        <w:trPr>
          <w:cantSplit w:val="0"/>
          <w:tblHeader w:val="0"/>
        </w:trPr>
        <w:tc>
          <w:tcPr>
            <w:gridSpan w:val="5"/>
            <w:vMerge w:val="continue"/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d9d9d9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25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gridSpan w:val="5"/>
            <w:tcBorders>
              <w:top w:color="cccccc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57">
            <w:pPr>
              <w:widowControl w:val="0"/>
              <w:spacing w:after="0"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Nombre del Proyecto:FonoTrack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gridSpan w:val="2"/>
            <w:tcBorders>
              <w:top w:color="cccccc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5C">
            <w:pPr>
              <w:widowControl w:val="0"/>
              <w:spacing w:after="0"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Fecha de reunión:22/08/26</w:t>
            </w:r>
          </w:p>
        </w:tc>
        <w:tc>
          <w:tcPr>
            <w:gridSpan w:val="3"/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5E">
            <w:pPr>
              <w:widowControl w:val="0"/>
              <w:spacing w:after="0"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Etapa/Semana: Semana 2</w:t>
            </w:r>
          </w:p>
        </w:tc>
      </w:tr>
      <w:tr>
        <w:trPr>
          <w:cantSplit w:val="0"/>
          <w:trHeight w:val="630" w:hRule="atLeast"/>
          <w:tblHeader w:val="0"/>
        </w:trPr>
        <w:tc>
          <w:tcPr>
            <w:gridSpan w:val="5"/>
            <w:vMerge w:val="restart"/>
            <w:tcBorders>
              <w:top w:color="cccccc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261">
            <w:pPr>
              <w:widowControl w:val="0"/>
              <w:spacing w:after="0"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Asistentes:Agustin Heinz, Diego sepulveda</w:t>
            </w:r>
          </w:p>
        </w:tc>
      </w:tr>
      <w:tr>
        <w:trPr>
          <w:cantSplit w:val="0"/>
          <w:tblHeader w:val="0"/>
        </w:trPr>
        <w:tc>
          <w:tcPr>
            <w:gridSpan w:val="5"/>
            <w:vMerge w:val="continue"/>
            <w:tcBorders>
              <w:top w:color="cccccc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26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gridSpan w:val="5"/>
            <w:tcBorders>
              <w:top w:color="cccccc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6B">
            <w:pPr>
              <w:widowControl w:val="0"/>
              <w:spacing w:after="0"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Ausentes:</w:t>
            </w:r>
          </w:p>
        </w:tc>
      </w:tr>
      <w:tr>
        <w:trPr>
          <w:cantSplit w:val="0"/>
          <w:trHeight w:val="2520" w:hRule="atLeast"/>
          <w:tblHeader w:val="0"/>
        </w:trPr>
        <w:tc>
          <w:tcPr>
            <w:gridSpan w:val="5"/>
            <w:vMerge w:val="restart"/>
            <w:tcBorders>
              <w:top w:color="cccccc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270">
            <w:pPr>
              <w:widowControl w:val="0"/>
              <w:spacing w:after="0"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1. Avances del Período, ¿Qué logramos terminar esta semana?</w:t>
            </w:r>
          </w:p>
          <w:p w:rsidR="00000000" w:rsidDel="00000000" w:rsidP="00000000" w:rsidRDefault="00000000" w:rsidRPr="00000000" w14:paraId="00000271">
            <w:pPr>
              <w:widowControl w:val="0"/>
              <w:spacing w:after="0"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Se realizaron el listado de requisitos funcionales y no funcionales en método de MosCoW, a su vez la definición las historias de usuario.</w:t>
            </w:r>
          </w:p>
        </w:tc>
      </w:tr>
      <w:tr>
        <w:trPr>
          <w:cantSplit w:val="0"/>
          <w:tblHeader w:val="0"/>
        </w:trPr>
        <w:tc>
          <w:tcPr>
            <w:gridSpan w:val="5"/>
            <w:vMerge w:val="continue"/>
            <w:tcBorders>
              <w:top w:color="cccccc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27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5"/>
            <w:vMerge w:val="continue"/>
            <w:tcBorders>
              <w:top w:color="cccccc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27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5"/>
            <w:vMerge w:val="continue"/>
            <w:tcBorders>
              <w:top w:color="cccccc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28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5"/>
            <w:vMerge w:val="continue"/>
            <w:tcBorders>
              <w:top w:color="cccccc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28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5"/>
            <w:vMerge w:val="continue"/>
            <w:tcBorders>
              <w:top w:color="cccccc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28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5"/>
            <w:vMerge w:val="continue"/>
            <w:tcBorders>
              <w:top w:color="cccccc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28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5"/>
            <w:vMerge w:val="continue"/>
            <w:tcBorders>
              <w:top w:color="cccccc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29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575" w:hRule="atLeast"/>
          <w:tblHeader w:val="0"/>
        </w:trPr>
        <w:tc>
          <w:tcPr>
            <w:gridSpan w:val="5"/>
            <w:vMerge w:val="restart"/>
            <w:tcBorders>
              <w:top w:color="cccccc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299">
            <w:pPr>
              <w:widowControl w:val="0"/>
              <w:spacing w:after="0"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2. Tareas Retrasadas o Pendientes (¿Qué no alcanzamos a hacer?)</w:t>
            </w:r>
          </w:p>
          <w:p w:rsidR="00000000" w:rsidDel="00000000" w:rsidP="00000000" w:rsidRDefault="00000000" w:rsidRPr="00000000" w14:paraId="0000029A">
            <w:pPr>
              <w:widowControl w:val="0"/>
              <w:spacing w:after="0"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9B">
            <w:pPr>
              <w:widowControl w:val="0"/>
              <w:spacing w:after="0"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 Realización de diagramas del sistema (Casos de uso, base de datos, clases, actividades y Mockups) </w:t>
            </w:r>
          </w:p>
        </w:tc>
      </w:tr>
      <w:tr>
        <w:trPr>
          <w:cantSplit w:val="0"/>
          <w:tblHeader w:val="0"/>
        </w:trPr>
        <w:tc>
          <w:tcPr>
            <w:gridSpan w:val="5"/>
            <w:vMerge w:val="continue"/>
            <w:tcBorders>
              <w:top w:color="cccccc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2A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5"/>
            <w:vMerge w:val="continue"/>
            <w:tcBorders>
              <w:top w:color="cccccc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2A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5"/>
            <w:vMerge w:val="continue"/>
            <w:tcBorders>
              <w:top w:color="cccccc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2A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960" w:hRule="atLeast"/>
          <w:tblHeader w:val="0"/>
        </w:trPr>
        <w:tc>
          <w:tcPr>
            <w:gridSpan w:val="5"/>
            <w:vMerge w:val="continue"/>
            <w:tcBorders>
              <w:top w:color="cccccc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2A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945" w:hRule="atLeast"/>
          <w:tblHeader w:val="0"/>
        </w:trPr>
        <w:tc>
          <w:tcPr>
            <w:gridSpan w:val="5"/>
            <w:vMerge w:val="restart"/>
            <w:tcBorders>
              <w:top w:color="cccccc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2B4">
            <w:pPr>
              <w:widowControl w:val="0"/>
              <w:spacing w:after="0"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3. Bloqueos o Problemas (¿Hay algo que nos impida avanzar?)</w:t>
            </w:r>
          </w:p>
          <w:p w:rsidR="00000000" w:rsidDel="00000000" w:rsidP="00000000" w:rsidRDefault="00000000" w:rsidRPr="00000000" w14:paraId="000002B5">
            <w:pPr>
              <w:widowControl w:val="0"/>
              <w:spacing w:after="0"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B6">
            <w:pPr>
              <w:widowControl w:val="0"/>
              <w:spacing w:after="0"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Tiempo </w:t>
            </w:r>
          </w:p>
        </w:tc>
      </w:tr>
      <w:tr>
        <w:trPr>
          <w:cantSplit w:val="0"/>
          <w:tblHeader w:val="0"/>
        </w:trPr>
        <w:tc>
          <w:tcPr>
            <w:gridSpan w:val="5"/>
            <w:vMerge w:val="continue"/>
            <w:tcBorders>
              <w:top w:color="cccccc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2B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75" w:hRule="atLeast"/>
          <w:tblHeader w:val="0"/>
        </w:trPr>
        <w:tc>
          <w:tcPr>
            <w:gridSpan w:val="5"/>
            <w:vMerge w:val="continue"/>
            <w:tcBorders>
              <w:top w:color="cccccc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2C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575" w:hRule="atLeast"/>
          <w:tblHeader w:val="0"/>
        </w:trPr>
        <w:tc>
          <w:tcPr>
            <w:gridSpan w:val="5"/>
            <w:vMerge w:val="restart"/>
            <w:tcBorders>
              <w:top w:color="cccccc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2C5">
            <w:pPr>
              <w:widowControl w:val="0"/>
              <w:spacing w:after="0"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4. Próximos Pasos (¿Qué haremos la próxima semana?)</w:t>
            </w:r>
          </w:p>
          <w:p w:rsidR="00000000" w:rsidDel="00000000" w:rsidP="00000000" w:rsidRDefault="00000000" w:rsidRPr="00000000" w14:paraId="000002C6">
            <w:pPr>
              <w:widowControl w:val="0"/>
              <w:spacing w:after="0"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C7">
            <w:pPr>
              <w:widowControl w:val="0"/>
              <w:spacing w:after="0"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realizar y diseñar los diagramas</w:t>
            </w:r>
          </w:p>
        </w:tc>
      </w:tr>
      <w:tr>
        <w:trPr>
          <w:cantSplit w:val="0"/>
          <w:tblHeader w:val="0"/>
        </w:trPr>
        <w:tc>
          <w:tcPr>
            <w:gridSpan w:val="5"/>
            <w:vMerge w:val="continue"/>
            <w:tcBorders>
              <w:top w:color="cccccc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2C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5"/>
            <w:vMerge w:val="continue"/>
            <w:tcBorders>
              <w:top w:color="cccccc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2D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5"/>
            <w:vMerge w:val="continue"/>
            <w:tcBorders>
              <w:top w:color="cccccc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2D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5"/>
            <w:vMerge w:val="continue"/>
            <w:tcBorders>
              <w:top w:color="cccccc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2D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E0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1">
      <w:pPr>
        <w:rPr/>
      </w:pPr>
      <w:r w:rsidDel="00000000" w:rsidR="00000000" w:rsidRPr="00000000">
        <w:rPr>
          <w:rtl w:val="0"/>
        </w:rPr>
      </w:r>
    </w:p>
    <w:tbl>
      <w:tblPr>
        <w:tblStyle w:val="Table6"/>
        <w:tblW w:w="9029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3000"/>
        <w:gridCol w:w="509.6666666666667"/>
        <w:gridCol w:w="4500"/>
        <w:gridCol w:w="509.6666666666667"/>
        <w:gridCol w:w="509.6666666666667"/>
        <w:tblGridChange w:id="0">
          <w:tblGrid>
            <w:gridCol w:w="3000"/>
            <w:gridCol w:w="509.6666666666667"/>
            <w:gridCol w:w="4500"/>
            <w:gridCol w:w="509.6666666666667"/>
            <w:gridCol w:w="509.6666666666667"/>
          </w:tblGrid>
        </w:tblGridChange>
      </w:tblGrid>
      <w:tr>
        <w:trPr>
          <w:cantSplit w:val="0"/>
          <w:trHeight w:val="630" w:hRule="atLeast"/>
          <w:tblHeader w:val="0"/>
        </w:trPr>
        <w:tc>
          <w:tcPr>
            <w:gridSpan w:val="5"/>
            <w:vMerge w:val="restart"/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d9d9d9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2E2">
            <w:pPr>
              <w:widowControl w:val="0"/>
              <w:spacing w:after="0" w:line="276" w:lineRule="auto"/>
              <w:jc w:val="center"/>
              <w:rPr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b w:val="1"/>
                <w:bCs w:val="1"/>
                <w:sz w:val="22"/>
                <w:szCs w:val="22"/>
                <w:rtl w:val="0"/>
              </w:rPr>
              <w:t xml:space="preserve">FORMATO DE ESTADOS DE AVANCE (BITÁCORA SEMANAL)</w:t>
            </w:r>
          </w:p>
        </w:tc>
      </w:tr>
      <w:tr>
        <w:trPr>
          <w:cantSplit w:val="0"/>
          <w:tblHeader w:val="0"/>
        </w:trPr>
        <w:tc>
          <w:tcPr>
            <w:gridSpan w:val="5"/>
            <w:vMerge w:val="continue"/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d9d9d9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2E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gridSpan w:val="5"/>
            <w:tcBorders>
              <w:top w:color="cccccc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EC">
            <w:pPr>
              <w:widowControl w:val="0"/>
              <w:spacing w:after="0"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Nombre del Proyecto:FonoTrack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gridSpan w:val="2"/>
            <w:tcBorders>
              <w:top w:color="cccccc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F1">
            <w:pPr>
              <w:widowControl w:val="0"/>
              <w:spacing w:after="0"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Fecha de reunión:24/08/26</w:t>
            </w:r>
          </w:p>
        </w:tc>
        <w:tc>
          <w:tcPr>
            <w:gridSpan w:val="3"/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F3">
            <w:pPr>
              <w:widowControl w:val="0"/>
              <w:spacing w:after="0"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Etapa/Semana:3</w:t>
            </w:r>
          </w:p>
        </w:tc>
      </w:tr>
      <w:tr>
        <w:trPr>
          <w:cantSplit w:val="0"/>
          <w:trHeight w:val="630" w:hRule="atLeast"/>
          <w:tblHeader w:val="0"/>
        </w:trPr>
        <w:tc>
          <w:tcPr>
            <w:gridSpan w:val="5"/>
            <w:vMerge w:val="restart"/>
            <w:tcBorders>
              <w:top w:color="cccccc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2F6">
            <w:pPr>
              <w:widowControl w:val="0"/>
              <w:spacing w:after="0"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Asistentes:Agustin Heinz, Diego sepulveda</w:t>
            </w:r>
          </w:p>
        </w:tc>
      </w:tr>
      <w:tr>
        <w:trPr>
          <w:cantSplit w:val="0"/>
          <w:tblHeader w:val="0"/>
        </w:trPr>
        <w:tc>
          <w:tcPr>
            <w:gridSpan w:val="5"/>
            <w:vMerge w:val="continue"/>
            <w:tcBorders>
              <w:top w:color="cccccc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2F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gridSpan w:val="5"/>
            <w:tcBorders>
              <w:top w:color="cccccc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300">
            <w:pPr>
              <w:widowControl w:val="0"/>
              <w:spacing w:after="0"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Ausentes:</w:t>
            </w:r>
          </w:p>
        </w:tc>
      </w:tr>
      <w:tr>
        <w:trPr>
          <w:cantSplit w:val="0"/>
          <w:trHeight w:val="2520" w:hRule="atLeast"/>
          <w:tblHeader w:val="0"/>
        </w:trPr>
        <w:tc>
          <w:tcPr>
            <w:gridSpan w:val="5"/>
            <w:vMerge w:val="restart"/>
            <w:tcBorders>
              <w:top w:color="cccccc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305">
            <w:pPr>
              <w:widowControl w:val="0"/>
              <w:spacing w:after="0"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1. Avances del Período, ¿Qué logramos terminar esta semana?</w:t>
            </w:r>
          </w:p>
          <w:p w:rsidR="00000000" w:rsidDel="00000000" w:rsidP="00000000" w:rsidRDefault="00000000" w:rsidRPr="00000000" w14:paraId="00000306">
            <w:pPr>
              <w:widowControl w:val="0"/>
              <w:spacing w:after="0"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Realizamos todos los diagramas de sistema (Casos de uso, base de datos, clases y actividades) y realizaremos los mockups para que el usuario pueda ver como se verá el proyecto final</w:t>
            </w:r>
          </w:p>
          <w:p w:rsidR="00000000" w:rsidDel="00000000" w:rsidP="00000000" w:rsidRDefault="00000000" w:rsidRPr="00000000" w14:paraId="00000307">
            <w:pPr>
              <w:widowControl w:val="0"/>
              <w:spacing w:after="0"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 </w:t>
            </w:r>
          </w:p>
        </w:tc>
      </w:tr>
      <w:tr>
        <w:trPr>
          <w:cantSplit w:val="0"/>
          <w:tblHeader w:val="0"/>
        </w:trPr>
        <w:tc>
          <w:tcPr>
            <w:gridSpan w:val="5"/>
            <w:vMerge w:val="continue"/>
            <w:tcBorders>
              <w:top w:color="cccccc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30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5"/>
            <w:vMerge w:val="continue"/>
            <w:tcBorders>
              <w:top w:color="cccccc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31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5"/>
            <w:vMerge w:val="continue"/>
            <w:tcBorders>
              <w:top w:color="cccccc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31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5"/>
            <w:vMerge w:val="continue"/>
            <w:tcBorders>
              <w:top w:color="cccccc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31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5"/>
            <w:vMerge w:val="continue"/>
            <w:tcBorders>
              <w:top w:color="cccccc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32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5"/>
            <w:vMerge w:val="continue"/>
            <w:tcBorders>
              <w:top w:color="cccccc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32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5"/>
            <w:vMerge w:val="continue"/>
            <w:tcBorders>
              <w:top w:color="cccccc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32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575" w:hRule="atLeast"/>
          <w:tblHeader w:val="0"/>
        </w:trPr>
        <w:tc>
          <w:tcPr>
            <w:gridSpan w:val="5"/>
            <w:vMerge w:val="restart"/>
            <w:tcBorders>
              <w:top w:color="cccccc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32F">
            <w:pPr>
              <w:widowControl w:val="0"/>
              <w:spacing w:after="0"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2. Tareas Retrasadas o Pendientes (¿Qué no alcanzamos a hacer?)</w:t>
            </w:r>
          </w:p>
          <w:p w:rsidR="00000000" w:rsidDel="00000000" w:rsidP="00000000" w:rsidRDefault="00000000" w:rsidRPr="00000000" w14:paraId="00000330">
            <w:pPr>
              <w:widowControl w:val="0"/>
              <w:spacing w:after="0"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5"/>
            <w:vMerge w:val="continue"/>
            <w:tcBorders>
              <w:top w:color="cccccc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33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5"/>
            <w:vMerge w:val="continue"/>
            <w:tcBorders>
              <w:top w:color="cccccc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33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5"/>
            <w:vMerge w:val="continue"/>
            <w:tcBorders>
              <w:top w:color="cccccc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33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960" w:hRule="atLeast"/>
          <w:tblHeader w:val="0"/>
        </w:trPr>
        <w:tc>
          <w:tcPr>
            <w:gridSpan w:val="5"/>
            <w:vMerge w:val="continue"/>
            <w:tcBorders>
              <w:top w:color="cccccc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34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945" w:hRule="atLeast"/>
          <w:tblHeader w:val="0"/>
        </w:trPr>
        <w:tc>
          <w:tcPr>
            <w:gridSpan w:val="5"/>
            <w:vMerge w:val="restart"/>
            <w:tcBorders>
              <w:top w:color="cccccc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349">
            <w:pPr>
              <w:widowControl w:val="0"/>
              <w:spacing w:after="0"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3. Bloqueos o Problemas (¿Hay algo que nos impida avanzar?)</w:t>
            </w:r>
          </w:p>
        </w:tc>
      </w:tr>
      <w:tr>
        <w:trPr>
          <w:cantSplit w:val="0"/>
          <w:tblHeader w:val="0"/>
        </w:trPr>
        <w:tc>
          <w:tcPr>
            <w:gridSpan w:val="5"/>
            <w:vMerge w:val="continue"/>
            <w:tcBorders>
              <w:top w:color="cccccc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34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75" w:hRule="atLeast"/>
          <w:tblHeader w:val="0"/>
        </w:trPr>
        <w:tc>
          <w:tcPr>
            <w:gridSpan w:val="5"/>
            <w:vMerge w:val="continue"/>
            <w:tcBorders>
              <w:top w:color="cccccc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35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575" w:hRule="atLeast"/>
          <w:tblHeader w:val="0"/>
        </w:trPr>
        <w:tc>
          <w:tcPr>
            <w:gridSpan w:val="5"/>
            <w:vMerge w:val="restart"/>
            <w:tcBorders>
              <w:top w:color="cccccc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358">
            <w:pPr>
              <w:widowControl w:val="0"/>
              <w:spacing w:after="0"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4. Próximos Pasos (¿Qué haremos la próxima semana?)</w:t>
            </w:r>
          </w:p>
          <w:p w:rsidR="00000000" w:rsidDel="00000000" w:rsidP="00000000" w:rsidRDefault="00000000" w:rsidRPr="00000000" w14:paraId="00000359">
            <w:pPr>
              <w:widowControl w:val="0"/>
              <w:spacing w:after="0"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Presentar mockup para retroalimentación</w:t>
            </w:r>
          </w:p>
          <w:p w:rsidR="00000000" w:rsidDel="00000000" w:rsidP="00000000" w:rsidRDefault="00000000" w:rsidRPr="00000000" w14:paraId="0000035A">
            <w:pPr>
              <w:widowControl w:val="0"/>
              <w:spacing w:after="0"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5"/>
            <w:vMerge w:val="continue"/>
            <w:tcBorders>
              <w:top w:color="cccccc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35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5"/>
            <w:vMerge w:val="continue"/>
            <w:tcBorders>
              <w:top w:color="cccccc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36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5"/>
            <w:vMerge w:val="continue"/>
            <w:tcBorders>
              <w:top w:color="cccccc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36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5"/>
            <w:vMerge w:val="continue"/>
            <w:tcBorders>
              <w:top w:color="cccccc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36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373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4">
      <w:pPr>
        <w:rPr/>
      </w:pPr>
      <w:r w:rsidDel="00000000" w:rsidR="00000000" w:rsidRPr="00000000">
        <w:rPr>
          <w:rtl w:val="0"/>
        </w:rPr>
      </w:r>
    </w:p>
    <w:tbl>
      <w:tblPr>
        <w:tblStyle w:val="Table7"/>
        <w:tblW w:w="9029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3000"/>
        <w:gridCol w:w="509.6666666666667"/>
        <w:gridCol w:w="4500"/>
        <w:gridCol w:w="509.6666666666667"/>
        <w:gridCol w:w="509.6666666666667"/>
        <w:tblGridChange w:id="0">
          <w:tblGrid>
            <w:gridCol w:w="3000"/>
            <w:gridCol w:w="509.6666666666667"/>
            <w:gridCol w:w="4500"/>
            <w:gridCol w:w="509.6666666666667"/>
            <w:gridCol w:w="509.6666666666667"/>
          </w:tblGrid>
        </w:tblGridChange>
      </w:tblGrid>
      <w:tr>
        <w:trPr>
          <w:cantSplit w:val="0"/>
          <w:trHeight w:val="630" w:hRule="atLeast"/>
          <w:tblHeader w:val="0"/>
        </w:trPr>
        <w:tc>
          <w:tcPr>
            <w:gridSpan w:val="5"/>
            <w:vMerge w:val="restart"/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d9d9d9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375">
            <w:pPr>
              <w:widowControl w:val="0"/>
              <w:spacing w:after="0" w:line="276" w:lineRule="auto"/>
              <w:jc w:val="center"/>
              <w:rPr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b w:val="1"/>
                <w:bCs w:val="1"/>
                <w:sz w:val="22"/>
                <w:szCs w:val="22"/>
                <w:rtl w:val="0"/>
              </w:rPr>
              <w:t xml:space="preserve">FORMATO DE ESTADOS DE AVANCE (BITÁCORA SEMANAL)</w:t>
            </w:r>
          </w:p>
        </w:tc>
      </w:tr>
      <w:tr>
        <w:trPr>
          <w:cantSplit w:val="0"/>
          <w:tblHeader w:val="0"/>
        </w:trPr>
        <w:tc>
          <w:tcPr>
            <w:gridSpan w:val="5"/>
            <w:vMerge w:val="continue"/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d9d9d9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37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gridSpan w:val="5"/>
            <w:tcBorders>
              <w:top w:color="cccccc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37F">
            <w:pPr>
              <w:widowControl w:val="0"/>
              <w:spacing w:after="0"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Nombre del Proyecto:FonoTrack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gridSpan w:val="2"/>
            <w:tcBorders>
              <w:top w:color="cccccc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384">
            <w:pPr>
              <w:widowControl w:val="0"/>
              <w:spacing w:after="0"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Fecha de reunión:01/09/26</w:t>
            </w:r>
          </w:p>
        </w:tc>
        <w:tc>
          <w:tcPr>
            <w:gridSpan w:val="3"/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386">
            <w:pPr>
              <w:widowControl w:val="0"/>
              <w:spacing w:after="0"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Etapa/Semana:Semana 4</w:t>
            </w:r>
          </w:p>
        </w:tc>
      </w:tr>
      <w:tr>
        <w:trPr>
          <w:cantSplit w:val="0"/>
          <w:trHeight w:val="630" w:hRule="atLeast"/>
          <w:tblHeader w:val="0"/>
        </w:trPr>
        <w:tc>
          <w:tcPr>
            <w:gridSpan w:val="5"/>
            <w:vMerge w:val="restart"/>
            <w:tcBorders>
              <w:top w:color="cccccc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389">
            <w:pPr>
              <w:widowControl w:val="0"/>
              <w:spacing w:after="0"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Asistentes: Agustin Heinz y Diego Sepulveda</w:t>
            </w:r>
          </w:p>
        </w:tc>
      </w:tr>
      <w:tr>
        <w:trPr>
          <w:cantSplit w:val="0"/>
          <w:tblHeader w:val="0"/>
        </w:trPr>
        <w:tc>
          <w:tcPr>
            <w:gridSpan w:val="5"/>
            <w:vMerge w:val="continue"/>
            <w:tcBorders>
              <w:top w:color="cccccc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38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gridSpan w:val="5"/>
            <w:tcBorders>
              <w:top w:color="cccccc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393">
            <w:pPr>
              <w:widowControl w:val="0"/>
              <w:spacing w:after="0"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Ausentes:</w:t>
            </w:r>
          </w:p>
        </w:tc>
      </w:tr>
      <w:tr>
        <w:trPr>
          <w:cantSplit w:val="0"/>
          <w:trHeight w:val="2520" w:hRule="atLeast"/>
          <w:tblHeader w:val="0"/>
        </w:trPr>
        <w:tc>
          <w:tcPr>
            <w:gridSpan w:val="5"/>
            <w:vMerge w:val="restart"/>
            <w:tcBorders>
              <w:top w:color="cccccc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398">
            <w:pPr>
              <w:widowControl w:val="0"/>
              <w:spacing w:after="0"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1. Avances del Período, ¿Qué logramos terminar esta semana?</w:t>
            </w:r>
          </w:p>
          <w:p w:rsidR="00000000" w:rsidDel="00000000" w:rsidP="00000000" w:rsidRDefault="00000000" w:rsidRPr="00000000" w14:paraId="00000399">
            <w:pPr>
              <w:widowControl w:val="0"/>
              <w:spacing w:after="0"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9A">
            <w:pPr>
              <w:widowControl w:val="0"/>
              <w:spacing w:after="0"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Revisión de documentación sobre el progreso de la fase 1 para asegurar la completa entrega de los archivos.</w:t>
            </w:r>
          </w:p>
        </w:tc>
      </w:tr>
      <w:tr>
        <w:trPr>
          <w:cantSplit w:val="0"/>
          <w:tblHeader w:val="0"/>
        </w:trPr>
        <w:tc>
          <w:tcPr>
            <w:gridSpan w:val="5"/>
            <w:vMerge w:val="continue"/>
            <w:tcBorders>
              <w:top w:color="cccccc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39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5"/>
            <w:vMerge w:val="continue"/>
            <w:tcBorders>
              <w:top w:color="cccccc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3A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5"/>
            <w:vMerge w:val="continue"/>
            <w:tcBorders>
              <w:top w:color="cccccc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3A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5"/>
            <w:vMerge w:val="continue"/>
            <w:tcBorders>
              <w:top w:color="cccccc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3A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5"/>
            <w:vMerge w:val="continue"/>
            <w:tcBorders>
              <w:top w:color="cccccc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3B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5"/>
            <w:vMerge w:val="continue"/>
            <w:tcBorders>
              <w:top w:color="cccccc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3B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5"/>
            <w:vMerge w:val="continue"/>
            <w:tcBorders>
              <w:top w:color="cccccc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3B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575" w:hRule="atLeast"/>
          <w:tblHeader w:val="0"/>
        </w:trPr>
        <w:tc>
          <w:tcPr>
            <w:gridSpan w:val="5"/>
            <w:vMerge w:val="restart"/>
            <w:tcBorders>
              <w:top w:color="cccccc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3C2">
            <w:pPr>
              <w:widowControl w:val="0"/>
              <w:spacing w:after="0"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2. Tareas Retrasadas o Pendientes (¿Qué no alcanzamos a hacer?)</w:t>
            </w:r>
          </w:p>
          <w:p w:rsidR="00000000" w:rsidDel="00000000" w:rsidP="00000000" w:rsidRDefault="00000000" w:rsidRPr="00000000" w14:paraId="000003C3">
            <w:pPr>
              <w:widowControl w:val="0"/>
              <w:spacing w:after="0"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C4">
            <w:pPr>
              <w:widowControl w:val="0"/>
              <w:spacing w:after="0"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Presentación del proyecto para fin de esta fase</w:t>
            </w:r>
          </w:p>
        </w:tc>
      </w:tr>
      <w:tr>
        <w:trPr>
          <w:cantSplit w:val="0"/>
          <w:tblHeader w:val="0"/>
        </w:trPr>
        <w:tc>
          <w:tcPr>
            <w:gridSpan w:val="5"/>
            <w:vMerge w:val="continue"/>
            <w:tcBorders>
              <w:top w:color="cccccc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3C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5"/>
            <w:vMerge w:val="continue"/>
            <w:tcBorders>
              <w:top w:color="cccccc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3C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5"/>
            <w:vMerge w:val="continue"/>
            <w:tcBorders>
              <w:top w:color="cccccc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3D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960" w:hRule="atLeast"/>
          <w:tblHeader w:val="0"/>
        </w:trPr>
        <w:tc>
          <w:tcPr>
            <w:gridSpan w:val="5"/>
            <w:vMerge w:val="continue"/>
            <w:tcBorders>
              <w:top w:color="cccccc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3D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945" w:hRule="atLeast"/>
          <w:tblHeader w:val="0"/>
        </w:trPr>
        <w:tc>
          <w:tcPr>
            <w:gridSpan w:val="5"/>
            <w:vMerge w:val="restart"/>
            <w:tcBorders>
              <w:top w:color="cccccc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3DD">
            <w:pPr>
              <w:widowControl w:val="0"/>
              <w:spacing w:after="0"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3. Bloqueos o Problemas (¿Hay algo que nos impida avanzar?)</w:t>
            </w:r>
          </w:p>
          <w:p w:rsidR="00000000" w:rsidDel="00000000" w:rsidP="00000000" w:rsidRDefault="00000000" w:rsidRPr="00000000" w14:paraId="000003DE">
            <w:pPr>
              <w:widowControl w:val="0"/>
              <w:spacing w:after="0"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DF">
            <w:pPr>
              <w:widowControl w:val="0"/>
              <w:spacing w:after="0"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El repaso minucioso consumió todo el tiempo disponible</w:t>
            </w:r>
          </w:p>
        </w:tc>
      </w:tr>
      <w:tr>
        <w:trPr>
          <w:cantSplit w:val="0"/>
          <w:tblHeader w:val="0"/>
        </w:trPr>
        <w:tc>
          <w:tcPr>
            <w:gridSpan w:val="5"/>
            <w:vMerge w:val="continue"/>
            <w:tcBorders>
              <w:top w:color="cccccc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3E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75" w:hRule="atLeast"/>
          <w:tblHeader w:val="0"/>
        </w:trPr>
        <w:tc>
          <w:tcPr>
            <w:gridSpan w:val="5"/>
            <w:vMerge w:val="continue"/>
            <w:tcBorders>
              <w:top w:color="cccccc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3E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575" w:hRule="atLeast"/>
          <w:tblHeader w:val="0"/>
        </w:trPr>
        <w:tc>
          <w:tcPr>
            <w:gridSpan w:val="5"/>
            <w:vMerge w:val="restart"/>
            <w:tcBorders>
              <w:top w:color="cccccc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3EE">
            <w:pPr>
              <w:widowControl w:val="0"/>
              <w:spacing w:after="0"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4. Próximos Pasos (¿Qué haremos la próxima semana?)</w:t>
            </w:r>
          </w:p>
          <w:p w:rsidR="00000000" w:rsidDel="00000000" w:rsidP="00000000" w:rsidRDefault="00000000" w:rsidRPr="00000000" w14:paraId="000003EF">
            <w:pPr>
              <w:widowControl w:val="0"/>
              <w:spacing w:after="0"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F0">
            <w:pPr>
              <w:widowControl w:val="0"/>
              <w:spacing w:after="0"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Reunirnos para definir la presentación</w:t>
            </w:r>
          </w:p>
        </w:tc>
      </w:tr>
      <w:tr>
        <w:trPr>
          <w:cantSplit w:val="0"/>
          <w:tblHeader w:val="0"/>
        </w:trPr>
        <w:tc>
          <w:tcPr>
            <w:gridSpan w:val="5"/>
            <w:vMerge w:val="continue"/>
            <w:tcBorders>
              <w:top w:color="cccccc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3F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5"/>
            <w:vMerge w:val="continue"/>
            <w:tcBorders>
              <w:top w:color="cccccc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3F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5"/>
            <w:vMerge w:val="continue"/>
            <w:tcBorders>
              <w:top w:color="cccccc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3F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5"/>
            <w:vMerge w:val="continue"/>
            <w:tcBorders>
              <w:top w:color="cccccc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40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4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A">
      <w:pPr>
        <w:rPr/>
      </w:pPr>
      <w:r w:rsidDel="00000000" w:rsidR="00000000" w:rsidRPr="00000000">
        <w:rPr>
          <w:rtl w:val="0"/>
        </w:rPr>
      </w:r>
    </w:p>
    <w:sectPr>
      <w:headerReference r:id="rId7" w:type="default"/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40B">
    <w:pPr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4"/>
        <w:szCs w:val="24"/>
        <w:lang w:val="es"/>
      </w:rPr>
    </w:rPrDefault>
    <w:pPrDefault>
      <w:pPr>
        <w:spacing w:after="200"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1">
    <w:basedOn w:val="TableNormal"/>
    <w:tblPr>
      <w:tblStyleRowBandSize w:val="1"/>
      <w:tblStyleColBandSize w:val="1"/>
      <w:tblCellMar/>
    </w:tblPr>
  </w:style>
  <w:style w:type="table" w:styleId="Table2">
    <w:basedOn w:val="TableNormal"/>
    <w:tblPr>
      <w:tblStyleRowBandSize w:val="1"/>
      <w:tblStyleColBandSize w:val="1"/>
      <w:tblCellMar/>
    </w:tblPr>
  </w:style>
  <w:style w:type="table" w:styleId="Table3">
    <w:basedOn w:val="TableNormal"/>
    <w:tblPr>
      <w:tblStyleRowBandSize w:val="1"/>
      <w:tblStyleColBandSize w:val="1"/>
      <w:tblCellMar/>
    </w:tblPr>
  </w:style>
  <w:style w:type="table" w:styleId="Table4">
    <w:basedOn w:val="TableNormal"/>
    <w:tblPr>
      <w:tblStyleRowBandSize w:val="1"/>
      <w:tblStyleColBandSize w:val="1"/>
      <w:tblCellMar/>
    </w:tblPr>
  </w:style>
  <w:style w:type="table" w:styleId="Table5">
    <w:basedOn w:val="TableNormal"/>
    <w:tblPr>
      <w:tblStyleRowBandSize w:val="1"/>
      <w:tblStyleColBandSize w:val="1"/>
      <w:tblCellMar/>
    </w:tblPr>
  </w:style>
  <w:style w:type="table" w:styleId="Table6">
    <w:basedOn w:val="TableNormal"/>
    <w:tblPr>
      <w:tblStyleRowBandSize w:val="1"/>
      <w:tblStyleColBandSize w:val="1"/>
      <w:tblCellMar/>
    </w:tblPr>
  </w:style>
  <w:style w:type="table" w:styleId="Table7">
    <w:basedOn w:val="TableNormal"/>
    <w:tblPr>
      <w:tblStyleRowBandSize w:val="1"/>
      <w:tblStyleColBandSize w:val="1"/>
      <w:tblCellMar/>
    </w:tblPr>
  </w:style>
  <w:style w:type="table" w:styleId="Table8">
    <w:basedOn w:val="TableNormal"/>
    <w:tblPr>
      <w:tblStyleRowBandSize w:val="1"/>
      <w:tblStyleColBandSize w:val="1"/>
      <w:tblCellMar/>
    </w:tblPr>
  </w:style>
  <w:style w:type="table" w:styleId="Table9">
    <w:basedOn w:val="TableNormal"/>
    <w:tblPr>
      <w:tblStyleRowBandSize w:val="1"/>
      <w:tblStyleColBandSize w:val="1"/>
      <w:tblCellMar/>
    </w:tblPr>
  </w:style>
  <w:style w:type="table" w:styleId="Table10">
    <w:basedOn w:val="TableNormal"/>
    <w:tblPr>
      <w:tblStyleRowBandSize w:val="1"/>
      <w:tblStyleColBandSize w:val="1"/>
      <w:tblCellMar/>
    </w:tblPr>
  </w:style>
  <w:style w:type="table" w:styleId="Table11">
    <w:basedOn w:val="TableNormal"/>
    <w:tblPr>
      <w:tblStyleRowBandSize w:val="1"/>
      <w:tblStyleColBandSize w:val="1"/>
      <w:tblCellMar/>
    </w:tblPr>
  </w:style>
  <w:style w:type="table" w:styleId="Table12">
    <w:basedOn w:val="TableNormal"/>
    <w:tblPr>
      <w:tblStyleRowBandSize w:val="1"/>
      <w:tblStyleColBandSize w:val="1"/>
      <w:tblCellMar/>
    </w:tbl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Lqg78tRrUufAqjD351/NL3n3o+Q==">CgMxLjA4AHIhMXVmV3phVkxQb2RkVV9GUGE2S1YzME5jLTV6Smt5TnRD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