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riiq2ryx9s1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DIEGO ALEJANDRO SEPULVEDA QUIROGA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Informática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soluciones informáticas analizando de forma integral los procesos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bien lo que se necesita y proponer buenas ideas para resolver el problema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programar lo básico pero me falta ser mas ordenado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definido y escalable en el tiempo.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Armo buenas bases de datos, solo me falta mejorar detalles para manejar grandes cantidades de información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372"/>
              </w:tabs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372"/>
              </w:tabs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Busco y organizo datos fácilmente con detalles a mejorar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cómo solucionar los problemas programando pero debo aun así mejorar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revisar muy bien que los programas funcionen, me faltaria hacerlas más automaticas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armar la estructura principal de un proyecto sin tantos problemas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las necesidades de la organización.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buenas herramientas para ayudar en el dia a dia, me cuestan unas más complejas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seguridad exigidas por la industria.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cuidar la seguridad de los proyectos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organizar muy bien las tareas y guiar el trabajo en equipo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bien los recursos pero aun si me cuesta organizar plazos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operaciones básicas con números, expresiones algebraicas, razonamiento matemático básico y formas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 espacio, de acuerdo a requerimientos.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Hago cálculos y resolver problemas numéricos de mi área sin mucha complicación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elementos de las matemáticas discretas y relaciones funcionales, de acuerdo a requerimientos.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muy buena logica para pensar en los pasos necesarios y ver la solución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educación superior y mundo laboral, utilizando elementos de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estadística descriptiva, de acuerdo a requerimientos.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bien los gráficos y datos para armar buenos reportes visuales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o escrita, aplicando herramientas lingüístico-pragmáticas y estrategias de</w:t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comprensión que permiten la solución de problemas comunicativos en los contextos académicos, de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al marco común de referencia de las lenguas.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expreso claro y sin problemas al escribir documentos o presentar trabajos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intermedio,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lo esencial pero me cuesta mantener una conversación de forma fluida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usando el idioma inglés en situaciones laborales a un nivel intermedio relacionado con su</w:t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área de especialización,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los manuales pero aun asi me falta mucho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propia habilidad emprendedora, a través de experiencias en el ámbito de la especialidad.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muevo bien gestionando trabajos por mi cuenta como el presupuesto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Elaborar proyectos innovadores que agreguen valor a contextos sociales y productivos, de acuerdo a las</w:t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necesidades del entorno.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buenas ideas para crear cosas nuevas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Reconocer un desempeño correcto en situaciones de la profesión o especialidad en el área de la</w:t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informática.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distinguir cuando un trabajo está bien hecho o no en mi área</w:t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E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E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E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E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i.sepulvedaq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4diklrmSoM8cbc8c40YYt8hZw==">CgMxLjAyDmguZnJpaXEycnl4OXMxOAByITF0bXM4bzBpMlB2ZU53TXZnbno5dEpHU0VYbmo0d1BqbQ==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