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564576" w:rsidRDefault="00BF495B" w:rsidP="00BF495B">
      <w:pPr>
        <w:pBdr>
          <w:top w:val="nil"/>
          <w:left w:val="nil"/>
          <w:bottom w:val="nil"/>
          <w:right w:val="nil"/>
          <w:between w:val="nil"/>
        </w:pBdr>
        <w:jc w:val="center"/>
        <w:rPr>
          <w:rFonts w:ascii="Consolas" w:eastAsia="Consolas" w:hAnsi="Consolas" w:cs="Consolas"/>
          <w:b/>
          <w:color w:val="000000"/>
          <w:sz w:val="40"/>
          <w:szCs w:val="40"/>
          <w:lang w:val="es-AR"/>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609FD8DF" w:rsidR="006375E2" w:rsidRPr="00975CD5" w:rsidRDefault="006375E2" w:rsidP="006375E2">
      <w:pPr>
        <w:pStyle w:val="Prrafodelista"/>
        <w:tabs>
          <w:tab w:val="left" w:pos="1134"/>
        </w:tabs>
        <w:rPr>
          <w:lang w:val="es-AR"/>
        </w:rPr>
      </w:pPr>
      <w:r w:rsidRPr="006375E2">
        <w:rPr>
          <w:rFonts w:ascii="Arial" w:hAnsi="Arial" w:cs="Arial"/>
          <w:sz w:val="24"/>
          <w:szCs w:val="24"/>
          <w:lang w:val="es-ES"/>
        </w:rPr>
        <w:t>El objetivo de este trabajo practico transversal consiste en la realización de un lenguaje de programación orientado al uso de conjuntos</w:t>
      </w:r>
      <w:r w:rsidR="00243F80">
        <w:rPr>
          <w:rFonts w:ascii="Arial" w:hAnsi="Arial" w:cs="Arial"/>
          <w:sz w:val="24"/>
          <w:szCs w:val="24"/>
          <w:lang w:val="es-ES"/>
        </w:rPr>
        <w:t>,</w:t>
      </w:r>
      <w:r w:rsidRPr="006375E2">
        <w:rPr>
          <w:rFonts w:ascii="Arial" w:hAnsi="Arial" w:cs="Arial"/>
          <w:sz w:val="24"/>
          <w:szCs w:val="24"/>
          <w:lang w:val="es-ES"/>
        </w:rPr>
        <w:t xml:space="preserve"> listas</w:t>
      </w:r>
      <w:r w:rsidR="00243F80">
        <w:rPr>
          <w:rFonts w:ascii="Arial" w:hAnsi="Arial" w:cs="Arial"/>
          <w:sz w:val="24"/>
          <w:szCs w:val="24"/>
          <w:lang w:val="es-ES"/>
        </w:rPr>
        <w:t>, elementos y números, con el</w:t>
      </w:r>
      <w:r w:rsidR="00F42FE9">
        <w:rPr>
          <w:rFonts w:ascii="Arial" w:hAnsi="Arial" w:cs="Arial"/>
          <w:sz w:val="24"/>
          <w:szCs w:val="24"/>
          <w:lang w:val="es-ES"/>
        </w:rPr>
        <w:t xml:space="preserve"> propósito</w:t>
      </w:r>
      <w:r w:rsidR="00243F80">
        <w:rPr>
          <w:rFonts w:ascii="Arial" w:hAnsi="Arial" w:cs="Arial"/>
          <w:sz w:val="24"/>
          <w:szCs w:val="24"/>
          <w:lang w:val="es-ES"/>
        </w:rPr>
        <w:t xml:space="preserve"> de crear programas que implementen dichos tipos de datos</w:t>
      </w:r>
      <w:r w:rsidR="00F42FE9">
        <w:rPr>
          <w:rFonts w:ascii="Arial" w:hAnsi="Arial" w:cs="Arial"/>
          <w:sz w:val="24"/>
          <w:szCs w:val="24"/>
          <w:lang w:val="es-ES"/>
        </w:rPr>
        <w:t>, entre ellos algunas operaciones con autómatas.</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 xml:space="preserve">El termino </w:t>
      </w:r>
      <w:proofErr w:type="spellStart"/>
      <w:r w:rsidRPr="006375E2">
        <w:t>alef</w:t>
      </w:r>
      <w:proofErr w:type="spellEnd"/>
      <w:r w:rsidRPr="006375E2">
        <w:rPr>
          <w:color w:val="FF0000"/>
        </w:rPr>
        <w:t xml:space="preserve"> </w:t>
      </w:r>
      <w:r w:rsidRPr="006375E2">
        <w:rPr>
          <w:lang w:val="es-AR"/>
        </w:rPr>
        <w:t xml:space="preserve">es el signo gráfico, correspondiente a la letra hebrea </w:t>
      </w:r>
      <w:r w:rsidRPr="006375E2">
        <w:t>א</w:t>
      </w:r>
      <w:r w:rsidRPr="006375E2">
        <w:rPr>
          <w:lang w:val="es-AR"/>
        </w:rPr>
        <w:t xml:space="preserve">, empleado por Georg Cantor en la formulación de su teoría de conjuntos para representar la cardinalidad de los números infinitos, es decir, para ordenar los números </w:t>
      </w:r>
      <w:proofErr w:type="spellStart"/>
      <w:r w:rsidRPr="006375E2">
        <w:rPr>
          <w:lang w:val="es-AR"/>
        </w:rPr>
        <w:t>transfinitos</w:t>
      </w:r>
      <w:proofErr w:type="spellEnd"/>
      <w:r w:rsidRPr="006375E2">
        <w:rPr>
          <w:lang w:val="es-AR"/>
        </w:rPr>
        <w:t xml:space="preserve">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 xml:space="preserve">Flex es una herramienta que se utiliza para generar analizadores léxicos o </w:t>
      </w:r>
      <w:proofErr w:type="spellStart"/>
      <w:r w:rsidRPr="007A4D61">
        <w:rPr>
          <w:rFonts w:ascii="Arial" w:hAnsi="Arial" w:cs="Arial"/>
          <w:sz w:val="24"/>
          <w:szCs w:val="24"/>
          <w:lang w:val="es-ES"/>
        </w:rPr>
        <w:t>scanners</w:t>
      </w:r>
      <w:proofErr w:type="spellEnd"/>
      <w:r w:rsidRPr="007A4D61">
        <w:rPr>
          <w:rFonts w:ascii="Arial" w:hAnsi="Arial" w:cs="Arial"/>
          <w:sz w:val="24"/>
          <w:szCs w:val="24"/>
          <w:lang w:val="es-ES"/>
        </w:rPr>
        <w:t>. Su función principal es analizar un flujo de texto (como un programa fuente) y dividirlo en tokens, que son unidades léxicas significativas. Estos tokens pueden ser palabras clave, identificadores, números, operadores, símbolos, etc.</w:t>
      </w:r>
    </w:p>
    <w:p w14:paraId="2ABC87EB" w14:textId="05B451E5" w:rsidR="00A64006" w:rsidRPr="00F42FE9" w:rsidRDefault="007A4D61" w:rsidP="004D502A">
      <w:pPr>
        <w:rPr>
          <w:rFonts w:ascii="Arial" w:hAnsi="Arial" w:cs="Arial"/>
          <w:sz w:val="24"/>
          <w:szCs w:val="24"/>
          <w:lang w:val="es-ES"/>
        </w:rPr>
      </w:pPr>
      <w:proofErr w:type="spellStart"/>
      <w:r w:rsidRPr="007A4D61">
        <w:rPr>
          <w:rFonts w:ascii="Arial" w:hAnsi="Arial" w:cs="Arial"/>
          <w:sz w:val="24"/>
          <w:szCs w:val="24"/>
          <w:lang w:val="es-ES"/>
        </w:rPr>
        <w:t>Bison</w:t>
      </w:r>
      <w:proofErr w:type="spellEnd"/>
      <w:r w:rsidRPr="007A4D61">
        <w:rPr>
          <w:rFonts w:ascii="Arial" w:hAnsi="Arial" w:cs="Arial"/>
          <w:sz w:val="24"/>
          <w:szCs w:val="24"/>
          <w:lang w:val="es-ES"/>
        </w:rPr>
        <w:t xml:space="preserve"> es una herramienta que se utiliza para generar analizadores sintácticos o </w:t>
      </w:r>
      <w:proofErr w:type="spellStart"/>
      <w:r w:rsidRPr="007A4D61">
        <w:rPr>
          <w:rFonts w:ascii="Arial" w:hAnsi="Arial" w:cs="Arial"/>
          <w:sz w:val="24"/>
          <w:szCs w:val="24"/>
          <w:lang w:val="es-ES"/>
        </w:rPr>
        <w:t>parsers</w:t>
      </w:r>
      <w:proofErr w:type="spellEnd"/>
      <w:r w:rsidRPr="007A4D61">
        <w:rPr>
          <w:rFonts w:ascii="Arial" w:hAnsi="Arial" w:cs="Arial"/>
          <w:sz w:val="24"/>
          <w:szCs w:val="24"/>
          <w:lang w:val="es-ES"/>
        </w:rPr>
        <w:t>. Su función principal es analizar la estructura gramatical de un lenguaje de programación o un formato de datos y construir un árbol de sintaxis abstracta (AST) que represente esa estructura.</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w:t>
      </w:r>
      <w:proofErr w:type="spellStart"/>
      <w:r>
        <w:rPr>
          <w:rFonts w:ascii="Arial" w:hAnsi="Arial" w:cs="Arial"/>
          <w:sz w:val="24"/>
          <w:szCs w:val="24"/>
          <w:lang w:val="es-AR"/>
        </w:rPr>
        <w:t>afd</w:t>
      </w:r>
      <w:proofErr w:type="spellEnd"/>
      <w:r>
        <w:rPr>
          <w:rFonts w:ascii="Arial" w:hAnsi="Arial" w:cs="Arial"/>
          <w:sz w:val="24"/>
          <w:szCs w:val="24"/>
          <w:lang w:val="es-AR"/>
        </w:rPr>
        <w:t>)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w:t>
      </w:r>
      <w:proofErr w:type="spellStart"/>
      <w:r w:rsidR="00D356CA" w:rsidRPr="00D356CA">
        <w:rPr>
          <w:rFonts w:ascii="Arial" w:eastAsia="Times New Roman" w:hAnsi="Arial" w:cs="Arial"/>
          <w:sz w:val="32"/>
          <w:szCs w:val="32"/>
          <w:lang w:val="es-AR"/>
        </w:rPr>
        <w:t>Q</w:t>
      </w:r>
      <w:r w:rsidR="00D356CA" w:rsidRPr="00D356CA">
        <w:rPr>
          <w:rFonts w:ascii="Arial" w:eastAsia="Times New Roman" w:hAnsi="Arial" w:cs="Arial"/>
          <w:sz w:val="24"/>
          <w:szCs w:val="24"/>
          <w:lang w:val="es-AR"/>
        </w:rPr>
        <w:t>x</w:t>
      </w:r>
      <w:proofErr w:type="spellEnd"/>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w:t>
      </w:r>
      <w:proofErr w:type="spellStart"/>
      <w:r>
        <w:rPr>
          <w:rFonts w:ascii="Arial" w:hAnsi="Arial" w:cs="Arial"/>
          <w:sz w:val="24"/>
          <w:szCs w:val="24"/>
          <w:lang w:val="es-AR"/>
        </w:rPr>
        <w:t>afnd</w:t>
      </w:r>
      <w:proofErr w:type="spellEnd"/>
      <w:r>
        <w:rPr>
          <w:rFonts w:ascii="Arial" w:hAnsi="Arial" w:cs="Arial"/>
          <w:sz w:val="24"/>
          <w:szCs w:val="24"/>
          <w:lang w:val="es-AR"/>
        </w:rPr>
        <w:t>)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lastRenderedPageBreak/>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w:t>
      </w:r>
      <w:proofErr w:type="spellStart"/>
      <w:r w:rsidRPr="00D356CA">
        <w:rPr>
          <w:rFonts w:ascii="Arial" w:eastAsia="Times New Roman" w:hAnsi="Arial" w:cs="Arial"/>
          <w:sz w:val="32"/>
          <w:szCs w:val="32"/>
          <w:lang w:val="es-AR"/>
        </w:rPr>
        <w:t>Q</w:t>
      </w:r>
      <w:r w:rsidRPr="00D356CA">
        <w:rPr>
          <w:rFonts w:ascii="Arial" w:eastAsia="Times New Roman" w:hAnsi="Arial" w:cs="Arial"/>
          <w:sz w:val="24"/>
          <w:szCs w:val="24"/>
          <w:lang w:val="es-AR"/>
        </w:rPr>
        <w:t>x</w:t>
      </w:r>
      <w:proofErr w:type="spellEnd"/>
      <w:r w:rsidRPr="00D356CA">
        <w:rPr>
          <w:rFonts w:ascii="Arial" w:eastAsia="Times New Roman" w:hAnsi="Arial" w:cs="Arial"/>
          <w:sz w:val="32"/>
          <w:szCs w:val="32"/>
        </w:rPr>
        <w:t>Σ</w:t>
      </w:r>
      <w:proofErr w:type="spellStart"/>
      <w:r w:rsidRPr="00D356CA">
        <w:rPr>
          <w:rFonts w:ascii="Arial" w:eastAsia="Times New Roman" w:hAnsi="Arial" w:cs="Arial"/>
          <w:sz w:val="24"/>
          <w:szCs w:val="24"/>
          <w:lang w:val="es-AR"/>
        </w:rPr>
        <w:t>x</w:t>
      </w:r>
      <w:r w:rsidRPr="00D356CA">
        <w:rPr>
          <w:rFonts w:ascii="Arial" w:hAnsi="Arial" w:cs="Arial"/>
          <w:sz w:val="32"/>
          <w:szCs w:val="32"/>
          <w:lang w:val="es-AR"/>
        </w:rPr>
        <w:t>Q</w:t>
      </w:r>
      <w:proofErr w:type="spellEnd"/>
      <w:r w:rsidRPr="00D356CA">
        <w:rPr>
          <w:rFonts w:ascii="Arial" w:hAnsi="Arial" w:cs="Arial"/>
          <w:sz w:val="32"/>
          <w:szCs w:val="32"/>
          <w:lang w:val="es-AR"/>
        </w:rPr>
        <w:t xml:space="preserve">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lastRenderedPageBreak/>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 xml:space="preserve">Los autómatas finitos deterministas y no deterministas aceptan lenguajes regulares, luego, dado un </w:t>
      </w:r>
      <w:proofErr w:type="spellStart"/>
      <w:r w:rsidRPr="002C34B8">
        <w:rPr>
          <w:rFonts w:ascii="Arial" w:hAnsi="Arial" w:cs="Arial"/>
          <w:sz w:val="24"/>
          <w:szCs w:val="24"/>
          <w:lang w:val="es-AR"/>
        </w:rPr>
        <w:t>afnd</w:t>
      </w:r>
      <w:proofErr w:type="spellEnd"/>
      <w:r w:rsidRPr="002C34B8">
        <w:rPr>
          <w:rFonts w:ascii="Arial" w:hAnsi="Arial" w:cs="Arial"/>
          <w:sz w:val="24"/>
          <w:szCs w:val="24"/>
          <w:lang w:val="es-AR"/>
        </w:rPr>
        <w:t xml:space="preserve"> podemos encontrar un </w:t>
      </w:r>
      <w:proofErr w:type="spellStart"/>
      <w:r w:rsidRPr="002C34B8">
        <w:rPr>
          <w:rFonts w:ascii="Arial" w:hAnsi="Arial" w:cs="Arial"/>
          <w:sz w:val="24"/>
          <w:szCs w:val="24"/>
          <w:lang w:val="es-AR"/>
        </w:rPr>
        <w:t>afd</w:t>
      </w:r>
      <w:proofErr w:type="spellEnd"/>
      <w:r w:rsidRPr="002C34B8">
        <w:rPr>
          <w:rFonts w:ascii="Arial" w:hAnsi="Arial" w:cs="Arial"/>
          <w:sz w:val="24"/>
          <w:szCs w:val="24"/>
          <w:lang w:val="es-AR"/>
        </w:rPr>
        <w:t xml:space="preserve">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proofErr w:type="gramStart"/>
      <w:r w:rsidRPr="00075715">
        <w:rPr>
          <w:rFonts w:ascii="Arial" w:hAnsi="Arial" w:cs="Arial"/>
          <w:b/>
          <w:bCs/>
          <w:sz w:val="24"/>
          <w:szCs w:val="24"/>
          <w:lang w:val="es-AR"/>
        </w:rPr>
        <w:t>R</w:t>
      </w:r>
      <w:r>
        <w:rPr>
          <w:rFonts w:ascii="Arial" w:hAnsi="Arial" w:cs="Arial"/>
          <w:b/>
          <w:bCs/>
          <w:sz w:val="24"/>
          <w:szCs w:val="24"/>
          <w:lang w:val="es-AR"/>
        </w:rPr>
        <w:t>,a</w:t>
      </w:r>
      <w:proofErr w:type="spellEnd"/>
      <w:proofErr w:type="gramEnd"/>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w:t>
      </w:r>
      <w:proofErr w:type="spellStart"/>
      <w:r w:rsidRPr="00075715">
        <w:rPr>
          <w:rFonts w:ascii="Arial" w:eastAsia="Times New Roman" w:hAnsi="Arial" w:cs="Arial"/>
          <w:sz w:val="24"/>
          <w:szCs w:val="24"/>
          <w:lang w:val="es-AR"/>
        </w:rPr>
        <w:t>q,a</w:t>
      </w:r>
      <w:proofErr w:type="spellEnd"/>
      <w:r w:rsidRPr="00075715">
        <w:rPr>
          <w:rFonts w:ascii="Arial" w:eastAsia="Times New Roman" w:hAnsi="Arial" w:cs="Arial"/>
          <w:sz w:val="24"/>
          <w:szCs w:val="24"/>
          <w:lang w:val="es-AR"/>
        </w:rPr>
        <w:t xml:space="preserve">)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proofErr w:type="gramStart"/>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proofErr w:type="gramEnd"/>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proofErr w:type="spellStart"/>
      <w:r w:rsidRPr="00075715">
        <w:rPr>
          <w:rFonts w:ascii="Arial" w:hAnsi="Arial" w:cs="Arial"/>
          <w:b/>
          <w:bCs/>
          <w:sz w:val="24"/>
          <w:szCs w:val="24"/>
          <w:lang w:val="es-AR"/>
        </w:rPr>
        <w:t>R</w:t>
      </w:r>
      <w:r>
        <w:rPr>
          <w:rFonts w:ascii="Arial" w:hAnsi="Arial" w:cs="Arial"/>
          <w:b/>
          <w:bCs/>
          <w:sz w:val="24"/>
          <w:szCs w:val="24"/>
          <w:lang w:val="es-AR"/>
        </w:rPr>
        <w:t>,a</w:t>
      </w:r>
      <w:proofErr w:type="spellEnd"/>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proofErr w:type="spellStart"/>
      <w:r w:rsidRPr="00A17865">
        <w:rPr>
          <w:rFonts w:ascii="Consolas" w:eastAsia="Times New Roman" w:hAnsi="Consolas" w:cs="Times New Roman"/>
          <w:color w:val="DCDCAA"/>
          <w:sz w:val="21"/>
          <w:szCs w:val="21"/>
          <w:lang w:val="es-AR"/>
        </w:rPr>
        <w:t>ConversionAFD</w:t>
      </w:r>
      <w:proofErr w:type="spellEnd"/>
      <w:r w:rsidRPr="00A17865">
        <w:rPr>
          <w:rFonts w:ascii="Consolas" w:eastAsia="Times New Roman" w:hAnsi="Consolas" w:cs="Times New Roman"/>
          <w:color w:val="CCCCCC"/>
          <w:sz w:val="21"/>
          <w:szCs w:val="21"/>
          <w:lang w:val="es-AR"/>
        </w:rPr>
        <w:t>(</w:t>
      </w:r>
      <w:proofErr w:type="spellStart"/>
      <w:r w:rsidRPr="00A17865">
        <w:rPr>
          <w:rFonts w:ascii="Consolas" w:eastAsia="Times New Roman" w:hAnsi="Consolas" w:cs="Times New Roman"/>
          <w:color w:val="4EC9B0"/>
          <w:sz w:val="21"/>
          <w:szCs w:val="21"/>
          <w:lang w:val="es-AR"/>
        </w:rPr>
        <w:t>tData</w:t>
      </w:r>
      <w:proofErr w:type="spellEnd"/>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E62014"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E62014">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4EC9B0"/>
          <w:sz w:val="21"/>
          <w:szCs w:val="21"/>
        </w:rPr>
        <w:t>tData</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isEqual</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transitionsND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positionInTransitionsND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newData</w:t>
      </w:r>
      <w:proofErr w:type="spellEnd"/>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sigmaND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positionInSigmaND</w:t>
      </w:r>
      <w:proofErr w:type="spellEnd"/>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copyData</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newTransition</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proofErr w:type="gram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partialState</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acceptanceStatesND</w:t>
      </w:r>
      <w:proofErr w:type="spellEnd"/>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w:t>
      </w:r>
      <w:proofErr w:type="spellStart"/>
      <w:r w:rsidRPr="00A17865">
        <w:rPr>
          <w:rFonts w:ascii="Consolas" w:eastAsia="Times New Roman" w:hAnsi="Consolas" w:cs="Times New Roman"/>
          <w:color w:val="DCDCAA"/>
          <w:sz w:val="21"/>
          <w:szCs w:val="21"/>
        </w:rPr>
        <w:t>isEmpty</w:t>
      </w:r>
      <w:proofErr w:type="spellEnd"/>
      <w:proofErr w:type="gram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spellStart"/>
      <w:proofErr w:type="gramStart"/>
      <w:r w:rsidRPr="00A17865">
        <w:rPr>
          <w:rFonts w:ascii="Consolas" w:eastAsia="Times New Roman" w:hAnsi="Consolas" w:cs="Times New Roman"/>
          <w:color w:val="DCDCAA"/>
          <w:sz w:val="21"/>
          <w:szCs w:val="21"/>
        </w:rPr>
        <w:t>newNestedData</w:t>
      </w:r>
      <w:proofErr w:type="spellEnd"/>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DCDCAA"/>
          <w:sz w:val="21"/>
          <w:szCs w:val="21"/>
        </w:rPr>
        <w:t>returnElem</w:t>
      </w:r>
      <w:proofErr w:type="spellEnd"/>
      <w:r w:rsidRPr="00A17865">
        <w:rPr>
          <w:rFonts w:ascii="Consolas" w:eastAsia="Times New Roman" w:hAnsi="Consolas" w:cs="Times New Roman"/>
          <w:color w:val="CCCCCC"/>
          <w:sz w:val="21"/>
          <w:szCs w:val="21"/>
        </w:rPr>
        <w:t>(</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positionInStateSetD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proofErr w:type="spellStart"/>
      <w:proofErr w:type="gramEnd"/>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DCDCAA"/>
          <w:sz w:val="21"/>
          <w:szCs w:val="21"/>
        </w:rPr>
        <w:t>dataFree</w:t>
      </w:r>
      <w:proofErr w:type="spellEnd"/>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stateSetD</w:t>
      </w:r>
      <w:proofErr w:type="spellEnd"/>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sigmaD</w:t>
      </w:r>
      <w:proofErr w:type="spellEnd"/>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transitionsD</w:t>
      </w:r>
      <w:proofErr w:type="spellEnd"/>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initialStateD</w:t>
      </w:r>
      <w:proofErr w:type="spellEnd"/>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proofErr w:type="gramStart"/>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proofErr w:type="gramEnd"/>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proofErr w:type="spellStart"/>
      <w:r w:rsidRPr="00A17865">
        <w:rPr>
          <w:rFonts w:ascii="Consolas" w:eastAsia="Times New Roman" w:hAnsi="Consolas" w:cs="Times New Roman"/>
          <w:color w:val="9CDCFE"/>
          <w:sz w:val="21"/>
          <w:szCs w:val="21"/>
        </w:rPr>
        <w:t>acceptanceStatesD</w:t>
      </w:r>
      <w:proofErr w:type="spellEnd"/>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w:t>
      </w:r>
      <w:proofErr w:type="spellStart"/>
      <w:r w:rsidRPr="00F130F4">
        <w:rPr>
          <w:rFonts w:ascii="Arial" w:hAnsi="Arial" w:cs="Arial"/>
          <w:sz w:val="24"/>
          <w:szCs w:val="24"/>
          <w:lang w:val="es-ES"/>
        </w:rPr>
        <w:t>notacional</w:t>
      </w:r>
      <w:proofErr w:type="spellEnd"/>
      <w:r w:rsidRPr="00F130F4">
        <w:rPr>
          <w:rFonts w:ascii="Arial" w:hAnsi="Arial" w:cs="Arial"/>
          <w:sz w:val="24"/>
          <w:szCs w:val="24"/>
          <w:lang w:val="es-ES"/>
        </w:rPr>
        <w:t xml:space="preserve">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 xml:space="preserve">Son aquellos enunciados o sentencias en un lenguaje que combinan unas cuantas instrucciones de máquina en una sentencia abstracta </w:t>
      </w:r>
      <w:proofErr w:type="spellStart"/>
      <w:r w:rsidRPr="00704137">
        <w:rPr>
          <w:rFonts w:ascii="Arial" w:hAnsi="Arial" w:cs="Arial"/>
          <w:sz w:val="24"/>
          <w:szCs w:val="24"/>
          <w:lang w:val="es-ES"/>
        </w:rPr>
        <w:t>mas</w:t>
      </w:r>
      <w:proofErr w:type="spellEnd"/>
      <w:r w:rsidRPr="00704137">
        <w:rPr>
          <w:rFonts w:ascii="Arial" w:hAnsi="Arial" w:cs="Arial"/>
          <w:sz w:val="24"/>
          <w:szCs w:val="24"/>
          <w:lang w:val="es-ES"/>
        </w:rPr>
        <w:t xml:space="preserve">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8241FE9"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r w:rsidR="00F42FE9">
        <w:rPr>
          <w:rFonts w:ascii="Arial" w:hAnsi="Arial" w:cs="Arial"/>
          <w:sz w:val="24"/>
          <w:szCs w:val="24"/>
          <w:lang w:val="es-ES"/>
        </w:rPr>
        <w:t>, números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2BB8D40B"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w:t>
      </w:r>
      <w:r w:rsidR="00F42FE9">
        <w:rPr>
          <w:rFonts w:ascii="Arial" w:hAnsi="Arial" w:cs="Arial"/>
          <w:sz w:val="24"/>
          <w:szCs w:val="24"/>
          <w:lang w:val="es-ES"/>
        </w:rPr>
        <w:t xml:space="preserve"> cardinal, retorna elemento,</w:t>
      </w:r>
      <w:r w:rsidR="001B64EA">
        <w:rPr>
          <w:rFonts w:ascii="Arial" w:hAnsi="Arial" w:cs="Arial"/>
          <w:sz w:val="24"/>
          <w:szCs w:val="24"/>
          <w:lang w:val="es-ES"/>
        </w:rPr>
        <w:t xml:space="preserve"> pop, </w:t>
      </w:r>
      <w:proofErr w:type="spellStart"/>
      <w:r w:rsidR="001B64EA">
        <w:rPr>
          <w:rFonts w:ascii="Arial" w:hAnsi="Arial" w:cs="Arial"/>
          <w:sz w:val="24"/>
          <w:szCs w:val="24"/>
          <w:lang w:val="es-ES"/>
        </w:rPr>
        <w:t>push</w:t>
      </w:r>
      <w:proofErr w:type="spellEnd"/>
      <w:r w:rsidR="00F42FE9">
        <w:rPr>
          <w:rFonts w:ascii="Arial" w:hAnsi="Arial" w:cs="Arial"/>
          <w:sz w:val="24"/>
          <w:szCs w:val="24"/>
          <w:lang w:val="es-ES"/>
        </w:rPr>
        <w:t>, operaciones lógicas y aritméticas</w:t>
      </w:r>
      <w:r w:rsidR="001B64EA">
        <w:rPr>
          <w:rFonts w:ascii="Arial" w:hAnsi="Arial" w:cs="Arial"/>
          <w:sz w:val="24"/>
          <w:szCs w:val="24"/>
          <w:lang w:val="es-ES"/>
        </w:rPr>
        <w:t>.</w:t>
      </w:r>
    </w:p>
    <w:p w14:paraId="0C5879CF" w14:textId="23099BC8"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w:t>
      </w:r>
      <w:r w:rsidRPr="00F42FE9">
        <w:rPr>
          <w:rFonts w:ascii="Arial" w:hAnsi="Arial" w:cs="Arial"/>
          <w:sz w:val="24"/>
          <w:szCs w:val="24"/>
          <w:lang w:val="es-ES"/>
        </w:rPr>
        <w:t>para todo</w:t>
      </w:r>
      <w:r w:rsidRPr="00704137">
        <w:rPr>
          <w:rFonts w:ascii="Arial" w:hAnsi="Arial" w:cs="Arial"/>
          <w:i/>
          <w:iCs/>
          <w:sz w:val="24"/>
          <w:szCs w:val="24"/>
          <w:lang w:val="es-ES"/>
        </w:rPr>
        <w:t xml:space="preserve">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r w:rsidR="00F42FE9">
        <w:rPr>
          <w:rFonts w:ascii="Arial" w:hAnsi="Arial" w:cs="Arial"/>
          <w:sz w:val="24"/>
          <w:szCs w:val="24"/>
          <w:lang w:val="es-ES"/>
        </w:rPr>
        <w:t>, asignación múltiple (</w:t>
      </w:r>
      <w:proofErr w:type="spellStart"/>
      <w:r w:rsidR="00F42FE9">
        <w:rPr>
          <w:rFonts w:ascii="Arial" w:hAnsi="Arial" w:cs="Arial"/>
          <w:sz w:val="24"/>
          <w:szCs w:val="24"/>
          <w:lang w:val="es-ES"/>
        </w:rPr>
        <w:t>let</w:t>
      </w:r>
      <w:proofErr w:type="spellEnd"/>
      <w:r w:rsidR="00F42FE9">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w:t>
      </w:r>
      <w:proofErr w:type="gramStart"/>
      <w:r w:rsidRPr="00AF187F">
        <w:rPr>
          <w:rFonts w:ascii="Consolas" w:hAnsi="Consolas" w:cstheme="minorHAnsi"/>
        </w:rPr>
        <w:t>afd(</w:t>
      </w:r>
      <w:proofErr w:type="gramEnd"/>
      <w:r w:rsidRPr="00AF187F">
        <w:rPr>
          <w:rFonts w:ascii="Consolas" w:hAnsi="Consolas" w:cstheme="minorHAnsi"/>
        </w:rPr>
        <w:t>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w:t>
      </w:r>
      <w:proofErr w:type="gramStart"/>
      <w:r w:rsidRPr="00AF187F">
        <w:rPr>
          <w:rFonts w:ascii="Consolas" w:hAnsi="Consolas" w:cstheme="minorHAnsi"/>
        </w:rPr>
        <w:t>A[</w:t>
      </w:r>
      <w:proofErr w:type="gramEnd"/>
      <w:r w:rsidRPr="00AF187F">
        <w:rPr>
          <w:rFonts w:ascii="Consolas" w:hAnsi="Consolas" w:cstheme="minorHAnsi"/>
        </w:rPr>
        <w:t>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w:t>
      </w:r>
      <w:proofErr w:type="gramStart"/>
      <w:r w:rsidRPr="00AF187F">
        <w:rPr>
          <w:rFonts w:ascii="Consolas" w:hAnsi="Consolas" w:cstheme="minorHAnsi"/>
        </w:rPr>
        <w:t>A[</w:t>
      </w:r>
      <w:proofErr w:type="gramEnd"/>
      <w:r w:rsidRPr="00AF187F">
        <w:rPr>
          <w:rFonts w:ascii="Consolas" w:hAnsi="Consolas" w:cstheme="minorHAnsi"/>
        </w:rPr>
        <w:t>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w:t>
      </w:r>
      <w:proofErr w:type="gramStart"/>
      <w:r w:rsidRPr="00AF187F">
        <w:rPr>
          <w:rFonts w:ascii="Consolas" w:hAnsi="Consolas" w:cstheme="minorHAnsi"/>
        </w:rPr>
        <w:t>A[</w:t>
      </w:r>
      <w:proofErr w:type="gramEnd"/>
      <w:r w:rsidRPr="00AF187F">
        <w:rPr>
          <w:rFonts w:ascii="Consolas" w:hAnsi="Consolas" w:cstheme="minorHAnsi"/>
        </w:rPr>
        <w:t>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w:t>
      </w:r>
      <w:proofErr w:type="gramStart"/>
      <w:r w:rsidRPr="00AF187F">
        <w:rPr>
          <w:rFonts w:ascii="Consolas" w:hAnsi="Consolas" w:cstheme="minorHAnsi"/>
        </w:rPr>
        <w:t>A[</w:t>
      </w:r>
      <w:proofErr w:type="gramEnd"/>
      <w:r w:rsidRPr="00AF187F">
        <w:rPr>
          <w:rFonts w:ascii="Consolas" w:hAnsi="Consolas" w:cstheme="minorHAnsi"/>
        </w:rPr>
        <w:t>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DeltaB</w:t>
      </w:r>
      <w:proofErr w:type="spellEnd"/>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w:t>
      </w:r>
      <w:proofErr w:type="gramStart"/>
      <w:r w:rsidRPr="00AF187F">
        <w:rPr>
          <w:rFonts w:ascii="Consolas" w:hAnsi="Consolas" w:cstheme="minorHAnsi"/>
        </w:rPr>
        <w:t>QB{</w:t>
      </w:r>
      <w:proofErr w:type="gramEnd"/>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w:t>
      </w:r>
      <w:proofErr w:type="gramStart"/>
      <w:r w:rsidRPr="00AF187F">
        <w:rPr>
          <w:rFonts w:ascii="Consolas" w:hAnsi="Consolas" w:cstheme="minorHAnsi"/>
        </w:rPr>
        <w:t>Sigma{</w:t>
      </w:r>
      <w:proofErr w:type="gramEnd"/>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w:t>
      </w:r>
      <w:proofErr w:type="spellStart"/>
      <w:r w:rsidRPr="00AF187F">
        <w:rPr>
          <w:rFonts w:ascii="Consolas" w:hAnsi="Consolas" w:cstheme="minorHAnsi"/>
        </w:rPr>
        <w:t>new_trans</w:t>
      </w:r>
      <w:proofErr w:type="spellEnd"/>
      <w:r w:rsidRPr="00AF187F">
        <w:rPr>
          <w:rFonts w:ascii="Consolas" w:hAnsi="Consolas" w:cstheme="minorHAnsi"/>
        </w:rPr>
        <w:t xml:space="preserve"> = [</w:t>
      </w:r>
      <w:proofErr w:type="spellStart"/>
      <w:proofErr w:type="gramStart"/>
      <w:r w:rsidRPr="00AF187F">
        <w:rPr>
          <w:rFonts w:ascii="Consolas" w:hAnsi="Consolas" w:cstheme="minorHAnsi"/>
        </w:rPr>
        <w:t>R,a</w:t>
      </w:r>
      <w:proofErr w:type="spellEnd"/>
      <w:proofErr w:type="gramEnd"/>
      <w:r w:rsidRPr="00AF187F">
        <w:rPr>
          <w:rFonts w:ascii="Consolas" w:hAnsi="Consolas" w:cstheme="minorHAnsi"/>
        </w:rPr>
        <w:t>,{}];</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w:t>
      </w:r>
      <w:proofErr w:type="spellStart"/>
      <w:r w:rsidRPr="00AF187F">
        <w:rPr>
          <w:rFonts w:ascii="Consolas" w:hAnsi="Consolas" w:cstheme="minorHAnsi"/>
        </w:rPr>
        <w:t>new_q</w:t>
      </w:r>
      <w:proofErr w:type="spellEnd"/>
      <w:r w:rsidRPr="00AF187F">
        <w:rPr>
          <w:rFonts w:ascii="Consolas" w:hAnsi="Consolas" w:cstheme="minorHAnsi"/>
        </w:rPr>
        <w:t xml:space="preserve">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w:t>
      </w:r>
      <w:proofErr w:type="gramStart"/>
      <w:r w:rsidRPr="00AF187F">
        <w:rPr>
          <w:rFonts w:ascii="Consolas" w:hAnsi="Consolas" w:cstheme="minorHAnsi"/>
        </w:rPr>
        <w:t>R{</w:t>
      </w:r>
      <w:proofErr w:type="gramEnd"/>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w:t>
      </w:r>
      <w:proofErr w:type="gramStart"/>
      <w:r w:rsidRPr="00AF187F">
        <w:rPr>
          <w:rFonts w:ascii="Consolas" w:hAnsi="Consolas" w:cstheme="minorHAnsi"/>
        </w:rPr>
        <w:t>Delta{</w:t>
      </w:r>
      <w:proofErr w:type="gramEnd"/>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new_trans</w:t>
      </w:r>
      <w:proofErr w:type="spellEnd"/>
      <w:r w:rsidRPr="00DE3C3E">
        <w:rPr>
          <w:rFonts w:ascii="Consolas" w:hAnsi="Consolas" w:cstheme="minorHAnsi"/>
          <w:lang w:val="es-ES"/>
        </w:rPr>
        <w:t xml:space="preserve">[3]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el nuevo estado en la </w:t>
      </w:r>
      <w:proofErr w:type="spellStart"/>
      <w:r w:rsidRPr="00DE3C3E">
        <w:rPr>
          <w:rFonts w:ascii="Consolas" w:hAnsi="Consolas" w:cstheme="minorHAnsi"/>
          <w:lang w:val="es-ES"/>
        </w:rPr>
        <w:t>transicion</w:t>
      </w:r>
      <w:proofErr w:type="spellEnd"/>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00271985">
        <w:rPr>
          <w:rFonts w:ascii="Consolas" w:hAnsi="Consolas" w:cstheme="minorHAnsi"/>
          <w:lang w:val="es-ES"/>
        </w:rPr>
        <w:t xml:space="preserve"> </w:t>
      </w:r>
      <w:r w:rsidRPr="00DE3C3E">
        <w:rPr>
          <w:rFonts w:ascii="Consolas" w:hAnsi="Consolas" w:cstheme="minorHAnsi"/>
          <w:lang w:val="es-ES"/>
        </w:rPr>
        <w:t xml:space="preserve">= </w:t>
      </w:r>
      <w:proofErr w:type="spellStart"/>
      <w:r w:rsidRPr="00DE3C3E">
        <w:rPr>
          <w:rFonts w:ascii="Consolas" w:hAnsi="Consolas" w:cstheme="minorHAnsi"/>
          <w:lang w:val="es-ES"/>
        </w:rPr>
        <w:t>DeltaB</w:t>
      </w:r>
      <w:proofErr w:type="spellEnd"/>
      <w:r w:rsidRPr="00DE3C3E">
        <w:rPr>
          <w:rFonts w:ascii="Consolas" w:hAnsi="Consolas" w:cstheme="minorHAnsi"/>
          <w:lang w:val="es-ES"/>
        </w:rPr>
        <w:t xml:space="preserve"> | {</w:t>
      </w:r>
      <w:proofErr w:type="spellStart"/>
      <w:r w:rsidRPr="00DE3C3E">
        <w:rPr>
          <w:rFonts w:ascii="Consolas" w:hAnsi="Consolas" w:cstheme="minorHAnsi"/>
          <w:lang w:val="es-ES"/>
        </w:rPr>
        <w:t>new_q</w:t>
      </w:r>
      <w:proofErr w:type="spellEnd"/>
      <w:r w:rsidRPr="00DE3C3E">
        <w:rPr>
          <w:rFonts w:ascii="Consolas" w:hAnsi="Consolas" w:cstheme="minorHAnsi"/>
          <w:lang w:val="es-ES"/>
        </w:rPr>
        <w:t xml:space="preserve">};  //meto la </w:t>
      </w:r>
      <w:proofErr w:type="spellStart"/>
      <w:r w:rsidRPr="00DE3C3E">
        <w:rPr>
          <w:rFonts w:ascii="Consolas" w:hAnsi="Consolas" w:cstheme="minorHAnsi"/>
          <w:lang w:val="es-ES"/>
        </w:rPr>
        <w:t>transicion</w:t>
      </w:r>
      <w:proofErr w:type="spellEnd"/>
      <w:r w:rsidRPr="00DE3C3E">
        <w:rPr>
          <w:rFonts w:ascii="Consolas" w:hAnsi="Consolas" w:cstheme="minorHAnsi"/>
          <w:lang w:val="es-ES"/>
        </w:rPr>
        <w:t xml:space="preserve"> en el </w:t>
      </w:r>
      <w:proofErr w:type="spellStart"/>
      <w:r w:rsidRPr="00DE3C3E">
        <w:rPr>
          <w:rFonts w:ascii="Consolas" w:hAnsi="Consolas" w:cstheme="minorHAnsi"/>
          <w:lang w:val="es-ES"/>
        </w:rPr>
        <w:t>DeltaB</w:t>
      </w:r>
      <w:proofErr w:type="spellEnd"/>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w:t>
      </w:r>
      <w:proofErr w:type="spellStart"/>
      <w:r w:rsidRPr="00DE3C3E">
        <w:rPr>
          <w:rFonts w:ascii="Consolas" w:hAnsi="Consolas" w:cstheme="minorHAnsi"/>
          <w:lang w:val="es-ES"/>
        </w:rPr>
        <w:t>new_q</w:t>
      </w:r>
      <w:proofErr w:type="spellEnd"/>
      <w:r w:rsidRPr="00DE3C3E">
        <w:rPr>
          <w:rFonts w:ascii="Consolas" w:hAnsi="Consolas" w:cstheme="minorHAnsi"/>
          <w:lang w:val="es-ES"/>
        </w:rPr>
        <w:t>};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w:t>
      </w:r>
      <w:proofErr w:type="gramStart"/>
      <w:r w:rsidRPr="00AF187F">
        <w:rPr>
          <w:rFonts w:ascii="Consolas" w:hAnsi="Consolas" w:cstheme="minorHAnsi"/>
        </w:rPr>
        <w:t>QB{</w:t>
      </w:r>
      <w:proofErr w:type="gramEnd"/>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proofErr w:type="gramStart"/>
      <w:r w:rsidRPr="00AF187F">
        <w:rPr>
          <w:rFonts w:ascii="Consolas" w:hAnsi="Consolas" w:cstheme="minorHAnsi"/>
        </w:rPr>
        <w:t>if(</w:t>
      </w:r>
      <w:proofErr w:type="gramEnd"/>
      <w:r w:rsidRPr="00AF187F">
        <w:rPr>
          <w:rFonts w:ascii="Consolas" w:hAnsi="Consolas" w:cstheme="minorHAnsi"/>
        </w:rPr>
        <w:t xml:space="preserve">(S &amp; F) != </w:t>
      </w:r>
      <w:r w:rsidRPr="00DE3C3E">
        <w:rPr>
          <w:rFonts w:ascii="Consolas" w:hAnsi="Consolas" w:cstheme="minorHAnsi"/>
          <w:lang w:val="es-ES"/>
        </w:rPr>
        <w:t xml:space="preserve">{})  //Compara con el </w:t>
      </w:r>
      <w:proofErr w:type="spellStart"/>
      <w:r w:rsidRPr="00DE3C3E">
        <w:rPr>
          <w:rFonts w:ascii="Consolas" w:hAnsi="Consolas" w:cstheme="minorHAnsi"/>
          <w:lang w:val="es-ES"/>
        </w:rPr>
        <w:t>vacio</w:t>
      </w:r>
      <w:proofErr w:type="spellEnd"/>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roofErr w:type="spellStart"/>
      <w:r w:rsidRPr="00DE3C3E">
        <w:rPr>
          <w:rFonts w:ascii="Consolas" w:hAnsi="Consolas" w:cstheme="minorHAnsi"/>
          <w:lang w:val="es-ES"/>
        </w:rPr>
        <w:t>return</w:t>
      </w:r>
      <w:proofErr w:type="spellEnd"/>
      <w:r w:rsidRPr="00DE3C3E">
        <w:rPr>
          <w:rFonts w:ascii="Consolas" w:hAnsi="Consolas" w:cstheme="minorHAnsi"/>
          <w:lang w:val="es-ES"/>
        </w:rPr>
        <w:t xml:space="preserve"> [QB, Sigma, </w:t>
      </w:r>
      <w:proofErr w:type="spellStart"/>
      <w:r w:rsidRPr="00DE3C3E">
        <w:rPr>
          <w:rFonts w:ascii="Consolas" w:hAnsi="Consolas" w:cstheme="minorHAnsi"/>
          <w:lang w:val="es-ES"/>
        </w:rPr>
        <w:t>DeltaB</w:t>
      </w:r>
      <w:proofErr w:type="spellEnd"/>
      <w:r w:rsidRPr="00DE3C3E">
        <w:rPr>
          <w:rFonts w:ascii="Consolas" w:hAnsi="Consolas" w:cstheme="minorHAnsi"/>
          <w:lang w:val="es-ES"/>
        </w:rPr>
        <w:t>,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C45872" w14:paraId="706BA922" w14:textId="77777777" w:rsidTr="004401F0">
        <w:tc>
          <w:tcPr>
            <w:tcW w:w="5091" w:type="dxa"/>
          </w:tcPr>
          <w:p w14:paraId="6DAC2DD5" w14:textId="6D4477A2" w:rsidR="00C45872" w:rsidRPr="00C45872" w:rsidRDefault="00C45872" w:rsidP="004401F0">
            <w:pPr>
              <w:tabs>
                <w:tab w:val="left" w:pos="0"/>
              </w:tabs>
              <w:jc w:val="center"/>
              <w:rPr>
                <w:sz w:val="28"/>
                <w:szCs w:val="28"/>
                <w:lang w:val="es-ES"/>
              </w:rPr>
            </w:pPr>
            <w:r>
              <w:rPr>
                <w:sz w:val="28"/>
                <w:szCs w:val="28"/>
                <w:lang w:val="es-ES"/>
              </w:rPr>
              <w:t>{</w:t>
            </w:r>
          </w:p>
        </w:tc>
        <w:tc>
          <w:tcPr>
            <w:tcW w:w="5092" w:type="dxa"/>
          </w:tcPr>
          <w:p w14:paraId="01673BBE" w14:textId="76AE780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C56C612" w14:textId="77777777" w:rsidTr="004401F0">
        <w:tc>
          <w:tcPr>
            <w:tcW w:w="5091" w:type="dxa"/>
          </w:tcPr>
          <w:p w14:paraId="0B120478" w14:textId="27F9A131" w:rsidR="00C45872" w:rsidRDefault="00C45872" w:rsidP="004401F0">
            <w:pPr>
              <w:tabs>
                <w:tab w:val="left" w:pos="0"/>
              </w:tabs>
              <w:jc w:val="center"/>
              <w:rPr>
                <w:sz w:val="28"/>
                <w:szCs w:val="28"/>
                <w:lang w:val="es-ES"/>
              </w:rPr>
            </w:pPr>
            <w:r>
              <w:rPr>
                <w:sz w:val="28"/>
                <w:szCs w:val="28"/>
                <w:lang w:val="es-ES"/>
              </w:rPr>
              <w:t>}</w:t>
            </w:r>
          </w:p>
        </w:tc>
        <w:tc>
          <w:tcPr>
            <w:tcW w:w="5092" w:type="dxa"/>
          </w:tcPr>
          <w:p w14:paraId="4D421CC6" w14:textId="2EA9A9FF"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B66DEA1" w14:textId="77777777" w:rsidTr="004401F0">
        <w:tc>
          <w:tcPr>
            <w:tcW w:w="5091" w:type="dxa"/>
          </w:tcPr>
          <w:p w14:paraId="249E583C" w14:textId="3477CCB0" w:rsidR="00C45872" w:rsidRDefault="00C45872" w:rsidP="004401F0">
            <w:pPr>
              <w:tabs>
                <w:tab w:val="left" w:pos="0"/>
              </w:tabs>
              <w:jc w:val="center"/>
              <w:rPr>
                <w:sz w:val="28"/>
                <w:szCs w:val="28"/>
                <w:lang w:val="es-ES"/>
              </w:rPr>
            </w:pPr>
            <w:r>
              <w:rPr>
                <w:sz w:val="28"/>
                <w:szCs w:val="28"/>
                <w:lang w:val="es-ES"/>
              </w:rPr>
              <w:t>[</w:t>
            </w:r>
          </w:p>
        </w:tc>
        <w:tc>
          <w:tcPr>
            <w:tcW w:w="5092" w:type="dxa"/>
          </w:tcPr>
          <w:p w14:paraId="69ABB5B5" w14:textId="72F43BB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86AEEF2" w14:textId="77777777" w:rsidTr="004401F0">
        <w:tc>
          <w:tcPr>
            <w:tcW w:w="5091" w:type="dxa"/>
          </w:tcPr>
          <w:p w14:paraId="034419AB" w14:textId="295D7C74" w:rsidR="00C45872" w:rsidRDefault="00C45872" w:rsidP="004401F0">
            <w:pPr>
              <w:tabs>
                <w:tab w:val="left" w:pos="0"/>
              </w:tabs>
              <w:jc w:val="center"/>
              <w:rPr>
                <w:sz w:val="28"/>
                <w:szCs w:val="28"/>
                <w:lang w:val="es-ES"/>
              </w:rPr>
            </w:pPr>
            <w:r>
              <w:rPr>
                <w:sz w:val="28"/>
                <w:szCs w:val="28"/>
                <w:lang w:val="es-ES"/>
              </w:rPr>
              <w:t>]</w:t>
            </w:r>
          </w:p>
        </w:tc>
        <w:tc>
          <w:tcPr>
            <w:tcW w:w="5092" w:type="dxa"/>
          </w:tcPr>
          <w:p w14:paraId="669976AE" w14:textId="027C2D02"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0583D2A5" w14:textId="77777777" w:rsidTr="004401F0">
        <w:tc>
          <w:tcPr>
            <w:tcW w:w="5091" w:type="dxa"/>
          </w:tcPr>
          <w:p w14:paraId="6F670982" w14:textId="2D34B625" w:rsidR="00C45872" w:rsidRDefault="00C45872" w:rsidP="004401F0">
            <w:pPr>
              <w:tabs>
                <w:tab w:val="left" w:pos="0"/>
              </w:tabs>
              <w:jc w:val="center"/>
              <w:rPr>
                <w:sz w:val="28"/>
                <w:szCs w:val="28"/>
                <w:lang w:val="es-ES"/>
              </w:rPr>
            </w:pPr>
            <w:r>
              <w:rPr>
                <w:sz w:val="28"/>
                <w:szCs w:val="28"/>
                <w:lang w:val="es-ES"/>
              </w:rPr>
              <w:t>+</w:t>
            </w:r>
          </w:p>
        </w:tc>
        <w:tc>
          <w:tcPr>
            <w:tcW w:w="5092" w:type="dxa"/>
          </w:tcPr>
          <w:p w14:paraId="5EE4AB13" w14:textId="5A3C77BD"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D361F25" w14:textId="77777777" w:rsidTr="004401F0">
        <w:tc>
          <w:tcPr>
            <w:tcW w:w="5091" w:type="dxa"/>
          </w:tcPr>
          <w:p w14:paraId="785BCCC7" w14:textId="3055A270" w:rsidR="00C45872" w:rsidRDefault="00C45872" w:rsidP="004401F0">
            <w:pPr>
              <w:tabs>
                <w:tab w:val="left" w:pos="0"/>
              </w:tabs>
              <w:jc w:val="center"/>
              <w:rPr>
                <w:sz w:val="28"/>
                <w:szCs w:val="28"/>
                <w:lang w:val="es-ES"/>
              </w:rPr>
            </w:pPr>
            <w:r>
              <w:rPr>
                <w:sz w:val="28"/>
                <w:szCs w:val="28"/>
                <w:lang w:val="es-ES"/>
              </w:rPr>
              <w:t>-</w:t>
            </w:r>
          </w:p>
        </w:tc>
        <w:tc>
          <w:tcPr>
            <w:tcW w:w="5092" w:type="dxa"/>
          </w:tcPr>
          <w:p w14:paraId="74CBE5A7" w14:textId="60456DEA"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4A006B3B" w14:textId="77777777" w:rsidTr="004401F0">
        <w:tc>
          <w:tcPr>
            <w:tcW w:w="5091" w:type="dxa"/>
          </w:tcPr>
          <w:p w14:paraId="74F60AB2" w14:textId="0D1E8350" w:rsidR="00C45872" w:rsidRDefault="00C45872" w:rsidP="004401F0">
            <w:pPr>
              <w:tabs>
                <w:tab w:val="left" w:pos="0"/>
              </w:tabs>
              <w:jc w:val="center"/>
              <w:rPr>
                <w:sz w:val="28"/>
                <w:szCs w:val="28"/>
                <w:lang w:val="es-ES"/>
              </w:rPr>
            </w:pPr>
            <w:r>
              <w:rPr>
                <w:sz w:val="28"/>
                <w:szCs w:val="28"/>
                <w:lang w:val="es-ES"/>
              </w:rPr>
              <w:t>/</w:t>
            </w:r>
          </w:p>
        </w:tc>
        <w:tc>
          <w:tcPr>
            <w:tcW w:w="5092" w:type="dxa"/>
          </w:tcPr>
          <w:p w14:paraId="1E053CF6" w14:textId="66A05579"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5865E41A" w14:textId="77777777" w:rsidTr="004401F0">
        <w:tc>
          <w:tcPr>
            <w:tcW w:w="5091" w:type="dxa"/>
          </w:tcPr>
          <w:p w14:paraId="6362B702" w14:textId="57EC953B" w:rsidR="00C45872" w:rsidRDefault="00C45872" w:rsidP="004401F0">
            <w:pPr>
              <w:tabs>
                <w:tab w:val="left" w:pos="0"/>
              </w:tabs>
              <w:jc w:val="center"/>
              <w:rPr>
                <w:sz w:val="28"/>
                <w:szCs w:val="28"/>
                <w:lang w:val="es-ES"/>
              </w:rPr>
            </w:pPr>
            <w:r>
              <w:rPr>
                <w:sz w:val="28"/>
                <w:szCs w:val="28"/>
                <w:lang w:val="es-ES"/>
              </w:rPr>
              <w:t>*</w:t>
            </w:r>
          </w:p>
        </w:tc>
        <w:tc>
          <w:tcPr>
            <w:tcW w:w="5092" w:type="dxa"/>
          </w:tcPr>
          <w:p w14:paraId="5D13B725" w14:textId="2A25E5D5"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2AA13E64" w14:textId="77777777" w:rsidTr="004401F0">
        <w:tc>
          <w:tcPr>
            <w:tcW w:w="5091" w:type="dxa"/>
          </w:tcPr>
          <w:p w14:paraId="29B0CBE4" w14:textId="06E35979" w:rsidR="00C45872" w:rsidRDefault="00C45872" w:rsidP="004401F0">
            <w:pPr>
              <w:tabs>
                <w:tab w:val="left" w:pos="0"/>
              </w:tabs>
              <w:jc w:val="center"/>
              <w:rPr>
                <w:sz w:val="28"/>
                <w:szCs w:val="28"/>
                <w:lang w:val="es-ES"/>
              </w:rPr>
            </w:pPr>
            <w:r>
              <w:rPr>
                <w:sz w:val="28"/>
                <w:szCs w:val="28"/>
                <w:lang w:val="es-ES"/>
              </w:rPr>
              <w:t>=</w:t>
            </w:r>
          </w:p>
        </w:tc>
        <w:tc>
          <w:tcPr>
            <w:tcW w:w="5092" w:type="dxa"/>
          </w:tcPr>
          <w:p w14:paraId="7E8AB727" w14:textId="5AEC33F3" w:rsidR="00C45872" w:rsidRPr="00152F0B" w:rsidRDefault="00C45872" w:rsidP="004401F0">
            <w:pPr>
              <w:tabs>
                <w:tab w:val="left" w:pos="0"/>
              </w:tabs>
              <w:jc w:val="center"/>
              <w:rPr>
                <w:b/>
                <w:bCs/>
                <w:sz w:val="32"/>
                <w:szCs w:val="32"/>
                <w:lang w:val="es-ES"/>
              </w:rPr>
            </w:pPr>
            <w:r w:rsidRPr="00152F0B">
              <w:rPr>
                <w:b/>
                <w:bCs/>
                <w:sz w:val="32"/>
                <w:szCs w:val="32"/>
                <w:lang w:val="es-ES"/>
              </w:rPr>
              <w:t>=</w:t>
            </w:r>
          </w:p>
        </w:tc>
      </w:tr>
      <w:tr w:rsidR="00C45872" w14:paraId="777EC3E3" w14:textId="77777777" w:rsidTr="004401F0">
        <w:tc>
          <w:tcPr>
            <w:tcW w:w="5091" w:type="dxa"/>
          </w:tcPr>
          <w:p w14:paraId="503C26D9" w14:textId="11F9F97D" w:rsidR="00C45872" w:rsidRDefault="00EE4BC5" w:rsidP="004401F0">
            <w:pPr>
              <w:tabs>
                <w:tab w:val="left" w:pos="0"/>
              </w:tabs>
              <w:jc w:val="center"/>
              <w:rPr>
                <w:sz w:val="28"/>
                <w:szCs w:val="28"/>
                <w:lang w:val="es-ES"/>
              </w:rPr>
            </w:pPr>
            <w:r>
              <w:rPr>
                <w:sz w:val="28"/>
                <w:szCs w:val="28"/>
                <w:lang w:val="es-ES"/>
              </w:rPr>
              <w:t>,</w:t>
            </w:r>
          </w:p>
        </w:tc>
        <w:tc>
          <w:tcPr>
            <w:tcW w:w="5092" w:type="dxa"/>
          </w:tcPr>
          <w:p w14:paraId="2EAB2A33" w14:textId="3DE4E011" w:rsidR="00C45872"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5C884DED" w14:textId="77777777" w:rsidTr="004401F0">
        <w:tc>
          <w:tcPr>
            <w:tcW w:w="5091" w:type="dxa"/>
          </w:tcPr>
          <w:p w14:paraId="2D940CB2" w14:textId="74227189" w:rsidR="00EE4BC5" w:rsidRDefault="00EE4BC5" w:rsidP="004401F0">
            <w:pPr>
              <w:tabs>
                <w:tab w:val="left" w:pos="0"/>
              </w:tabs>
              <w:jc w:val="center"/>
              <w:rPr>
                <w:sz w:val="28"/>
                <w:szCs w:val="28"/>
                <w:lang w:val="es-ES"/>
              </w:rPr>
            </w:pPr>
            <w:r>
              <w:rPr>
                <w:sz w:val="28"/>
                <w:szCs w:val="28"/>
                <w:lang w:val="es-ES"/>
              </w:rPr>
              <w:t>;</w:t>
            </w:r>
          </w:p>
        </w:tc>
        <w:tc>
          <w:tcPr>
            <w:tcW w:w="5092" w:type="dxa"/>
          </w:tcPr>
          <w:p w14:paraId="23B7C835" w14:textId="08E7D3E3" w:rsidR="00EE4BC5" w:rsidRPr="00152F0B" w:rsidRDefault="00EE4BC5" w:rsidP="004401F0">
            <w:pPr>
              <w:tabs>
                <w:tab w:val="left" w:pos="0"/>
              </w:tabs>
              <w:jc w:val="center"/>
              <w:rPr>
                <w:b/>
                <w:bCs/>
                <w:sz w:val="32"/>
                <w:szCs w:val="32"/>
                <w:lang w:val="es-ES"/>
              </w:rPr>
            </w:pPr>
            <w:r w:rsidRPr="00152F0B">
              <w:rPr>
                <w:b/>
                <w:bCs/>
                <w:sz w:val="32"/>
                <w:szCs w:val="32"/>
                <w:lang w:val="es-ES"/>
              </w:rPr>
              <w:t>;</w:t>
            </w:r>
          </w:p>
        </w:tc>
      </w:tr>
      <w:tr w:rsidR="00EE4BC5" w14:paraId="2D7843E3" w14:textId="77777777" w:rsidTr="004401F0">
        <w:tc>
          <w:tcPr>
            <w:tcW w:w="5091" w:type="dxa"/>
          </w:tcPr>
          <w:p w14:paraId="2BAD818F" w14:textId="1096D211" w:rsidR="00EE4BC5" w:rsidRDefault="00EC5120" w:rsidP="004401F0">
            <w:pPr>
              <w:tabs>
                <w:tab w:val="left" w:pos="0"/>
              </w:tabs>
              <w:jc w:val="center"/>
              <w:rPr>
                <w:sz w:val="28"/>
                <w:szCs w:val="28"/>
                <w:lang w:val="es-ES"/>
              </w:rPr>
            </w:pPr>
            <w:r>
              <w:rPr>
                <w:sz w:val="28"/>
                <w:szCs w:val="28"/>
                <w:lang w:val="es-ES"/>
              </w:rPr>
              <w:t>:</w:t>
            </w:r>
          </w:p>
        </w:tc>
        <w:tc>
          <w:tcPr>
            <w:tcW w:w="5092" w:type="dxa"/>
          </w:tcPr>
          <w:p w14:paraId="3A501667" w14:textId="05058070" w:rsidR="00EE4BC5"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1F2E31E" w14:textId="77777777" w:rsidTr="004401F0">
        <w:tc>
          <w:tcPr>
            <w:tcW w:w="5091" w:type="dxa"/>
          </w:tcPr>
          <w:p w14:paraId="75CDDAEB" w14:textId="1DFFD6A2" w:rsidR="00EC5120" w:rsidRDefault="00EC5120" w:rsidP="004401F0">
            <w:pPr>
              <w:tabs>
                <w:tab w:val="left" w:pos="0"/>
              </w:tabs>
              <w:jc w:val="center"/>
              <w:rPr>
                <w:sz w:val="28"/>
                <w:szCs w:val="28"/>
                <w:lang w:val="es-ES"/>
              </w:rPr>
            </w:pPr>
            <w:r>
              <w:rPr>
                <w:sz w:val="28"/>
                <w:szCs w:val="28"/>
                <w:lang w:val="es-ES"/>
              </w:rPr>
              <w:t>(</w:t>
            </w:r>
          </w:p>
        </w:tc>
        <w:tc>
          <w:tcPr>
            <w:tcW w:w="5092" w:type="dxa"/>
          </w:tcPr>
          <w:p w14:paraId="755466A6" w14:textId="7AD9CB6E"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A8A4031" w14:textId="77777777" w:rsidTr="004401F0">
        <w:tc>
          <w:tcPr>
            <w:tcW w:w="5091" w:type="dxa"/>
          </w:tcPr>
          <w:p w14:paraId="7AB238D0" w14:textId="689C880E" w:rsidR="00EC5120" w:rsidRDefault="00EC5120" w:rsidP="004401F0">
            <w:pPr>
              <w:tabs>
                <w:tab w:val="left" w:pos="0"/>
              </w:tabs>
              <w:jc w:val="center"/>
              <w:rPr>
                <w:sz w:val="28"/>
                <w:szCs w:val="28"/>
                <w:lang w:val="es-ES"/>
              </w:rPr>
            </w:pPr>
            <w:r>
              <w:rPr>
                <w:sz w:val="28"/>
                <w:szCs w:val="28"/>
                <w:lang w:val="es-ES"/>
              </w:rPr>
              <w:t>)</w:t>
            </w:r>
          </w:p>
        </w:tc>
        <w:tc>
          <w:tcPr>
            <w:tcW w:w="5092" w:type="dxa"/>
          </w:tcPr>
          <w:p w14:paraId="223A8843" w14:textId="581C6736"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1DFB0B13" w14:textId="77777777" w:rsidTr="004401F0">
        <w:tc>
          <w:tcPr>
            <w:tcW w:w="5091" w:type="dxa"/>
          </w:tcPr>
          <w:p w14:paraId="5FFE8B7B" w14:textId="355FD6A3" w:rsidR="00EC5120" w:rsidRDefault="00EC5120" w:rsidP="004401F0">
            <w:pPr>
              <w:tabs>
                <w:tab w:val="left" w:pos="0"/>
              </w:tabs>
              <w:jc w:val="center"/>
              <w:rPr>
                <w:sz w:val="28"/>
                <w:szCs w:val="28"/>
                <w:lang w:val="es-ES"/>
              </w:rPr>
            </w:pPr>
            <w:r>
              <w:rPr>
                <w:sz w:val="28"/>
                <w:szCs w:val="28"/>
                <w:lang w:val="es-ES"/>
              </w:rPr>
              <w:t>&gt;</w:t>
            </w:r>
          </w:p>
        </w:tc>
        <w:tc>
          <w:tcPr>
            <w:tcW w:w="5092" w:type="dxa"/>
          </w:tcPr>
          <w:p w14:paraId="4339DDB4" w14:textId="61B1705D"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56ED9B39" w14:textId="77777777" w:rsidTr="004401F0">
        <w:tc>
          <w:tcPr>
            <w:tcW w:w="5091" w:type="dxa"/>
          </w:tcPr>
          <w:p w14:paraId="5CA93C9D" w14:textId="7468BC76" w:rsidR="00EC5120" w:rsidRDefault="00EC5120" w:rsidP="004401F0">
            <w:pPr>
              <w:tabs>
                <w:tab w:val="left" w:pos="0"/>
              </w:tabs>
              <w:jc w:val="center"/>
              <w:rPr>
                <w:sz w:val="28"/>
                <w:szCs w:val="28"/>
                <w:lang w:val="es-ES"/>
              </w:rPr>
            </w:pPr>
            <w:r>
              <w:rPr>
                <w:sz w:val="28"/>
                <w:szCs w:val="28"/>
                <w:lang w:val="es-ES"/>
              </w:rPr>
              <w:t>&lt;</w:t>
            </w:r>
          </w:p>
        </w:tc>
        <w:tc>
          <w:tcPr>
            <w:tcW w:w="5092" w:type="dxa"/>
          </w:tcPr>
          <w:p w14:paraId="638741A1" w14:textId="7112E424"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228614A2" w14:textId="77777777" w:rsidTr="004401F0">
        <w:tc>
          <w:tcPr>
            <w:tcW w:w="5091" w:type="dxa"/>
          </w:tcPr>
          <w:p w14:paraId="24999EBE" w14:textId="5A414EBC" w:rsidR="00EC5120" w:rsidRDefault="00EC5120" w:rsidP="004401F0">
            <w:pPr>
              <w:tabs>
                <w:tab w:val="left" w:pos="0"/>
              </w:tabs>
              <w:jc w:val="center"/>
              <w:rPr>
                <w:sz w:val="28"/>
                <w:szCs w:val="28"/>
                <w:lang w:val="es-ES"/>
              </w:rPr>
            </w:pPr>
            <w:r>
              <w:rPr>
                <w:sz w:val="28"/>
                <w:szCs w:val="28"/>
                <w:lang w:val="es-ES"/>
              </w:rPr>
              <w:t>!=</w:t>
            </w:r>
          </w:p>
        </w:tc>
        <w:tc>
          <w:tcPr>
            <w:tcW w:w="5092" w:type="dxa"/>
          </w:tcPr>
          <w:p w14:paraId="346BB185" w14:textId="2550D6D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0B0CF8A4" w14:textId="77777777" w:rsidTr="004401F0">
        <w:tc>
          <w:tcPr>
            <w:tcW w:w="5091" w:type="dxa"/>
          </w:tcPr>
          <w:p w14:paraId="7E7C8CDD" w14:textId="47AF962A" w:rsidR="00EC5120" w:rsidRDefault="00EC5120" w:rsidP="004401F0">
            <w:pPr>
              <w:tabs>
                <w:tab w:val="left" w:pos="0"/>
              </w:tabs>
              <w:jc w:val="center"/>
              <w:rPr>
                <w:sz w:val="28"/>
                <w:szCs w:val="28"/>
                <w:lang w:val="es-ES"/>
              </w:rPr>
            </w:pPr>
            <w:r>
              <w:rPr>
                <w:sz w:val="28"/>
                <w:szCs w:val="28"/>
                <w:lang w:val="es-ES"/>
              </w:rPr>
              <w:t>==</w:t>
            </w:r>
          </w:p>
        </w:tc>
        <w:tc>
          <w:tcPr>
            <w:tcW w:w="5092" w:type="dxa"/>
          </w:tcPr>
          <w:p w14:paraId="0B34FE50" w14:textId="4C5E400C"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4F6DF841" w14:textId="77777777" w:rsidTr="004401F0">
        <w:tc>
          <w:tcPr>
            <w:tcW w:w="5091" w:type="dxa"/>
          </w:tcPr>
          <w:p w14:paraId="6B4D035E" w14:textId="62F31DE3" w:rsidR="00EC5120" w:rsidRDefault="00EC5120" w:rsidP="004401F0">
            <w:pPr>
              <w:tabs>
                <w:tab w:val="left" w:pos="0"/>
              </w:tabs>
              <w:jc w:val="center"/>
              <w:rPr>
                <w:sz w:val="28"/>
                <w:szCs w:val="28"/>
                <w:lang w:val="es-ES"/>
              </w:rPr>
            </w:pPr>
            <w:r>
              <w:rPr>
                <w:sz w:val="28"/>
                <w:szCs w:val="28"/>
                <w:lang w:val="es-ES"/>
              </w:rPr>
              <w:t>&gt;=</w:t>
            </w:r>
          </w:p>
        </w:tc>
        <w:tc>
          <w:tcPr>
            <w:tcW w:w="5092" w:type="dxa"/>
          </w:tcPr>
          <w:p w14:paraId="0487239D" w14:textId="43ADE6DB" w:rsidR="00EC5120" w:rsidRPr="00152F0B" w:rsidRDefault="00EC5120" w:rsidP="004401F0">
            <w:pPr>
              <w:tabs>
                <w:tab w:val="left" w:pos="0"/>
              </w:tabs>
              <w:jc w:val="center"/>
              <w:rPr>
                <w:b/>
                <w:bCs/>
                <w:sz w:val="32"/>
                <w:szCs w:val="32"/>
                <w:lang w:val="es-ES"/>
              </w:rPr>
            </w:pPr>
            <w:r w:rsidRPr="00152F0B">
              <w:rPr>
                <w:b/>
                <w:bCs/>
                <w:sz w:val="32"/>
                <w:szCs w:val="32"/>
                <w:lang w:val="es-ES"/>
              </w:rPr>
              <w:t>&gt;=</w:t>
            </w:r>
          </w:p>
        </w:tc>
      </w:tr>
      <w:tr w:rsidR="00EC5120" w14:paraId="0911B8CB" w14:textId="77777777" w:rsidTr="004401F0">
        <w:tc>
          <w:tcPr>
            <w:tcW w:w="5091" w:type="dxa"/>
          </w:tcPr>
          <w:p w14:paraId="6B7F353B" w14:textId="5E571DA4" w:rsidR="00EC5120" w:rsidRDefault="00EC5120" w:rsidP="004401F0">
            <w:pPr>
              <w:tabs>
                <w:tab w:val="left" w:pos="0"/>
              </w:tabs>
              <w:jc w:val="center"/>
              <w:rPr>
                <w:sz w:val="28"/>
                <w:szCs w:val="28"/>
                <w:lang w:val="es-ES"/>
              </w:rPr>
            </w:pPr>
            <w:r>
              <w:rPr>
                <w:sz w:val="28"/>
                <w:szCs w:val="28"/>
                <w:lang w:val="es-ES"/>
              </w:rPr>
              <w:t>&lt;=</w:t>
            </w:r>
          </w:p>
        </w:tc>
        <w:tc>
          <w:tcPr>
            <w:tcW w:w="5092" w:type="dxa"/>
          </w:tcPr>
          <w:p w14:paraId="0A2A0515" w14:textId="0F35F011" w:rsidR="00EC5120" w:rsidRPr="00152F0B" w:rsidRDefault="00EC5120" w:rsidP="004401F0">
            <w:pPr>
              <w:tabs>
                <w:tab w:val="left" w:pos="0"/>
              </w:tabs>
              <w:jc w:val="center"/>
              <w:rPr>
                <w:b/>
                <w:bCs/>
                <w:sz w:val="32"/>
                <w:szCs w:val="32"/>
                <w:lang w:val="es-ES"/>
              </w:rPr>
            </w:pPr>
            <w:r w:rsidRPr="00152F0B">
              <w:rPr>
                <w:b/>
                <w:bCs/>
                <w:sz w:val="32"/>
                <w:szCs w:val="32"/>
                <w:lang w:val="es-ES"/>
              </w:rPr>
              <w:t>&lt;=</w:t>
            </w:r>
          </w:p>
        </w:tc>
      </w:tr>
      <w:tr w:rsidR="00EC5120" w14:paraId="736FF909" w14:textId="77777777" w:rsidTr="004401F0">
        <w:tc>
          <w:tcPr>
            <w:tcW w:w="5091" w:type="dxa"/>
          </w:tcPr>
          <w:p w14:paraId="6461DB8C" w14:textId="29B1D61E" w:rsidR="00EC5120" w:rsidRDefault="00EC5120" w:rsidP="004401F0">
            <w:pPr>
              <w:tabs>
                <w:tab w:val="left" w:pos="0"/>
              </w:tabs>
              <w:jc w:val="center"/>
              <w:rPr>
                <w:sz w:val="28"/>
                <w:szCs w:val="28"/>
                <w:lang w:val="es-ES"/>
              </w:rPr>
            </w:pPr>
            <w:r>
              <w:rPr>
                <w:sz w:val="28"/>
                <w:szCs w:val="28"/>
                <w:lang w:val="es-ES"/>
              </w:rPr>
              <w:t>|</w:t>
            </w:r>
          </w:p>
        </w:tc>
        <w:tc>
          <w:tcPr>
            <w:tcW w:w="5092" w:type="dxa"/>
          </w:tcPr>
          <w:p w14:paraId="193077C8" w14:textId="266FFC84"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397A54B9" w14:textId="77777777" w:rsidTr="004401F0">
        <w:tc>
          <w:tcPr>
            <w:tcW w:w="5091" w:type="dxa"/>
          </w:tcPr>
          <w:p w14:paraId="3F92AE53" w14:textId="25111AA5" w:rsidR="00EC5120" w:rsidRDefault="00EC5120" w:rsidP="004401F0">
            <w:pPr>
              <w:tabs>
                <w:tab w:val="left" w:pos="0"/>
              </w:tabs>
              <w:jc w:val="center"/>
              <w:rPr>
                <w:sz w:val="28"/>
                <w:szCs w:val="28"/>
                <w:lang w:val="es-ES"/>
              </w:rPr>
            </w:pPr>
            <w:r>
              <w:rPr>
                <w:sz w:val="28"/>
                <w:szCs w:val="28"/>
                <w:lang w:val="es-ES"/>
              </w:rPr>
              <w:t>&amp;</w:t>
            </w:r>
          </w:p>
        </w:tc>
        <w:tc>
          <w:tcPr>
            <w:tcW w:w="5092" w:type="dxa"/>
          </w:tcPr>
          <w:p w14:paraId="793676D9" w14:textId="1C37F2D3"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4A580FD5" w14:textId="77777777" w:rsidTr="004401F0">
        <w:tc>
          <w:tcPr>
            <w:tcW w:w="5091" w:type="dxa"/>
          </w:tcPr>
          <w:p w14:paraId="09365536" w14:textId="31D37945" w:rsidR="00EC5120" w:rsidRDefault="00EC5120" w:rsidP="004401F0">
            <w:pPr>
              <w:tabs>
                <w:tab w:val="left" w:pos="0"/>
              </w:tabs>
              <w:jc w:val="center"/>
              <w:rPr>
                <w:sz w:val="28"/>
                <w:szCs w:val="28"/>
                <w:lang w:val="es-ES"/>
              </w:rPr>
            </w:pPr>
            <w:r>
              <w:rPr>
                <w:sz w:val="28"/>
                <w:szCs w:val="28"/>
                <w:lang w:val="es-ES"/>
              </w:rPr>
              <w:t>&amp;!</w:t>
            </w:r>
          </w:p>
        </w:tc>
        <w:tc>
          <w:tcPr>
            <w:tcW w:w="5092" w:type="dxa"/>
          </w:tcPr>
          <w:p w14:paraId="046FA6A1" w14:textId="6646D30D" w:rsidR="00EC5120" w:rsidRPr="00152F0B" w:rsidRDefault="00EC5120" w:rsidP="004401F0">
            <w:pPr>
              <w:tabs>
                <w:tab w:val="left" w:pos="0"/>
              </w:tabs>
              <w:jc w:val="center"/>
              <w:rPr>
                <w:b/>
                <w:bCs/>
                <w:sz w:val="32"/>
                <w:szCs w:val="32"/>
                <w:lang w:val="es-ES"/>
              </w:rPr>
            </w:pPr>
            <w:r w:rsidRPr="00152F0B">
              <w:rPr>
                <w:b/>
                <w:bCs/>
                <w:sz w:val="32"/>
                <w:szCs w:val="32"/>
                <w:lang w:val="es-ES"/>
              </w:rPr>
              <w:t>&amp;!</w:t>
            </w:r>
          </w:p>
        </w:tc>
      </w:tr>
      <w:tr w:rsidR="00EC5120" w14:paraId="5767473B" w14:textId="77777777" w:rsidTr="004401F0">
        <w:tc>
          <w:tcPr>
            <w:tcW w:w="5091" w:type="dxa"/>
          </w:tcPr>
          <w:p w14:paraId="3B54B847" w14:textId="04E84246" w:rsidR="00EC5120" w:rsidRDefault="00EC5120" w:rsidP="004401F0">
            <w:pPr>
              <w:tabs>
                <w:tab w:val="left" w:pos="0"/>
              </w:tabs>
              <w:jc w:val="center"/>
              <w:rPr>
                <w:sz w:val="28"/>
                <w:szCs w:val="28"/>
                <w:lang w:val="es-ES"/>
              </w:rPr>
            </w:pPr>
            <w:r>
              <w:rPr>
                <w:sz w:val="28"/>
                <w:szCs w:val="28"/>
                <w:lang w:val="es-ES"/>
              </w:rPr>
              <w:t>&amp;&amp;</w:t>
            </w:r>
          </w:p>
        </w:tc>
        <w:tc>
          <w:tcPr>
            <w:tcW w:w="5092" w:type="dxa"/>
          </w:tcPr>
          <w:p w14:paraId="3C2E4DB1" w14:textId="76E87FE5" w:rsidR="00EC5120" w:rsidRPr="00152F0B" w:rsidRDefault="00EC5120" w:rsidP="004401F0">
            <w:pPr>
              <w:tabs>
                <w:tab w:val="left" w:pos="0"/>
              </w:tabs>
              <w:jc w:val="center"/>
              <w:rPr>
                <w:b/>
                <w:bCs/>
                <w:sz w:val="32"/>
                <w:szCs w:val="32"/>
                <w:lang w:val="es-ES"/>
              </w:rPr>
            </w:pPr>
            <w:r w:rsidRPr="00152F0B">
              <w:rPr>
                <w:b/>
                <w:bCs/>
                <w:sz w:val="32"/>
                <w:szCs w:val="32"/>
                <w:lang w:val="es-ES"/>
              </w:rPr>
              <w:t>&amp;&amp;</w:t>
            </w:r>
          </w:p>
        </w:tc>
      </w:tr>
      <w:tr w:rsidR="00EC5120" w14:paraId="7526A5D5" w14:textId="77777777" w:rsidTr="004401F0">
        <w:tc>
          <w:tcPr>
            <w:tcW w:w="5091" w:type="dxa"/>
          </w:tcPr>
          <w:p w14:paraId="2C4D089C" w14:textId="4009B9B5" w:rsidR="00EC5120" w:rsidRDefault="00EC5120" w:rsidP="004401F0">
            <w:pPr>
              <w:tabs>
                <w:tab w:val="left" w:pos="0"/>
              </w:tabs>
              <w:jc w:val="center"/>
              <w:rPr>
                <w:sz w:val="28"/>
                <w:szCs w:val="28"/>
                <w:lang w:val="es-ES"/>
              </w:rPr>
            </w:pPr>
            <w:r>
              <w:rPr>
                <w:sz w:val="28"/>
                <w:szCs w:val="28"/>
                <w:lang w:val="es-ES"/>
              </w:rPr>
              <w:t>||</w:t>
            </w:r>
          </w:p>
        </w:tc>
        <w:tc>
          <w:tcPr>
            <w:tcW w:w="5092" w:type="dxa"/>
          </w:tcPr>
          <w:p w14:paraId="22501447" w14:textId="654EDDF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56052910" w14:textId="77777777" w:rsidTr="004401F0">
        <w:tc>
          <w:tcPr>
            <w:tcW w:w="5091" w:type="dxa"/>
          </w:tcPr>
          <w:p w14:paraId="2F8DB622" w14:textId="78C63430" w:rsidR="00EC5120" w:rsidRDefault="00EC5120" w:rsidP="004401F0">
            <w:pPr>
              <w:tabs>
                <w:tab w:val="left" w:pos="0"/>
              </w:tabs>
              <w:jc w:val="center"/>
              <w:rPr>
                <w:sz w:val="28"/>
                <w:szCs w:val="28"/>
                <w:lang w:val="es-ES"/>
              </w:rPr>
            </w:pPr>
            <w:r>
              <w:rPr>
                <w:sz w:val="28"/>
                <w:szCs w:val="28"/>
                <w:lang w:val="es-ES"/>
              </w:rPr>
              <w:t>!</w:t>
            </w:r>
          </w:p>
        </w:tc>
        <w:tc>
          <w:tcPr>
            <w:tcW w:w="5092" w:type="dxa"/>
          </w:tcPr>
          <w:p w14:paraId="6A90F49D" w14:textId="6D210052" w:rsidR="00EC5120" w:rsidRPr="00152F0B" w:rsidRDefault="00EC5120" w:rsidP="004401F0">
            <w:pPr>
              <w:tabs>
                <w:tab w:val="left" w:pos="0"/>
              </w:tabs>
              <w:jc w:val="center"/>
              <w:rPr>
                <w:b/>
                <w:bCs/>
                <w:sz w:val="32"/>
                <w:szCs w:val="32"/>
                <w:lang w:val="es-ES"/>
              </w:rPr>
            </w:pPr>
            <w:r w:rsidRPr="00152F0B">
              <w:rPr>
                <w:b/>
                <w:bCs/>
                <w:sz w:val="32"/>
                <w:szCs w:val="32"/>
                <w:lang w:val="es-ES"/>
              </w:rPr>
              <w:t>!</w:t>
            </w:r>
          </w:p>
        </w:tc>
      </w:tr>
      <w:tr w:rsidR="00EC5120" w14:paraId="24D6554B" w14:textId="77777777" w:rsidTr="004401F0">
        <w:tc>
          <w:tcPr>
            <w:tcW w:w="5091" w:type="dxa"/>
          </w:tcPr>
          <w:p w14:paraId="0FBFD276" w14:textId="28539F94" w:rsidR="00EC5120" w:rsidRDefault="00EC5120" w:rsidP="004401F0">
            <w:pPr>
              <w:tabs>
                <w:tab w:val="left" w:pos="0"/>
              </w:tabs>
              <w:jc w:val="center"/>
              <w:rPr>
                <w:sz w:val="28"/>
                <w:szCs w:val="28"/>
                <w:lang w:val="es-ES"/>
              </w:rPr>
            </w:pPr>
            <w:r>
              <w:rPr>
                <w:sz w:val="28"/>
                <w:szCs w:val="28"/>
                <w:lang w:val="es-ES"/>
              </w:rPr>
              <w:lastRenderedPageBreak/>
              <w:t>ELEM</w:t>
            </w:r>
          </w:p>
        </w:tc>
        <w:tc>
          <w:tcPr>
            <w:tcW w:w="5092" w:type="dxa"/>
          </w:tcPr>
          <w:p w14:paraId="4CF9C3B8" w14:textId="6C8F957A" w:rsidR="00EC5120" w:rsidRPr="00152F0B" w:rsidRDefault="00EC5120" w:rsidP="004401F0">
            <w:pPr>
              <w:tabs>
                <w:tab w:val="left" w:pos="0"/>
              </w:tabs>
              <w:jc w:val="center"/>
              <w:rPr>
                <w:b/>
                <w:bCs/>
                <w:sz w:val="32"/>
                <w:szCs w:val="32"/>
                <w:lang w:val="es-ES"/>
              </w:rPr>
            </w:pPr>
            <w:r w:rsidRPr="00152F0B">
              <w:rPr>
                <w:b/>
                <w:bCs/>
                <w:sz w:val="32"/>
                <w:szCs w:val="32"/>
                <w:lang w:val="es-ES"/>
              </w:rPr>
              <w:t>'[a-zA-Z0-9]+</w:t>
            </w:r>
          </w:p>
        </w:tc>
      </w:tr>
      <w:tr w:rsidR="00EC5120" w14:paraId="31C10BC5" w14:textId="77777777" w:rsidTr="004401F0">
        <w:tc>
          <w:tcPr>
            <w:tcW w:w="5091" w:type="dxa"/>
          </w:tcPr>
          <w:p w14:paraId="773DA931" w14:textId="0DBEB3CB" w:rsidR="00EC5120" w:rsidRDefault="00EC5120" w:rsidP="004401F0">
            <w:pPr>
              <w:tabs>
                <w:tab w:val="left" w:pos="0"/>
              </w:tabs>
              <w:jc w:val="center"/>
              <w:rPr>
                <w:sz w:val="28"/>
                <w:szCs w:val="28"/>
                <w:lang w:val="es-ES"/>
              </w:rPr>
            </w:pPr>
            <w:r>
              <w:rPr>
                <w:sz w:val="28"/>
                <w:szCs w:val="28"/>
                <w:lang w:val="es-ES"/>
              </w:rPr>
              <w:t>IF</w:t>
            </w:r>
          </w:p>
        </w:tc>
        <w:tc>
          <w:tcPr>
            <w:tcW w:w="5092" w:type="dxa"/>
          </w:tcPr>
          <w:p w14:paraId="1390B6C9" w14:textId="07DA6398" w:rsidR="00EC5120" w:rsidRPr="00152F0B" w:rsidRDefault="00EC5120" w:rsidP="004401F0">
            <w:pPr>
              <w:tabs>
                <w:tab w:val="left" w:pos="0"/>
              </w:tabs>
              <w:jc w:val="center"/>
              <w:rPr>
                <w:b/>
                <w:bCs/>
                <w:sz w:val="32"/>
                <w:szCs w:val="32"/>
                <w:lang w:val="es-ES"/>
              </w:rPr>
            </w:pPr>
            <w:r w:rsidRPr="00152F0B">
              <w:rPr>
                <w:b/>
                <w:bCs/>
                <w:sz w:val="32"/>
                <w:szCs w:val="32"/>
                <w:lang w:val="es-ES"/>
              </w:rPr>
              <w:t>if</w:t>
            </w:r>
          </w:p>
        </w:tc>
      </w:tr>
      <w:tr w:rsidR="00EC5120" w14:paraId="279596F5" w14:textId="77777777" w:rsidTr="004401F0">
        <w:tc>
          <w:tcPr>
            <w:tcW w:w="5091" w:type="dxa"/>
          </w:tcPr>
          <w:p w14:paraId="6D9DC3BE" w14:textId="42E44D10" w:rsidR="00EC5120" w:rsidRDefault="00EC5120" w:rsidP="004401F0">
            <w:pPr>
              <w:tabs>
                <w:tab w:val="left" w:pos="0"/>
              </w:tabs>
              <w:jc w:val="center"/>
              <w:rPr>
                <w:sz w:val="28"/>
                <w:szCs w:val="28"/>
                <w:lang w:val="es-ES"/>
              </w:rPr>
            </w:pPr>
            <w:r>
              <w:rPr>
                <w:sz w:val="28"/>
                <w:szCs w:val="28"/>
                <w:lang w:val="es-ES"/>
              </w:rPr>
              <w:t>ELSE</w:t>
            </w:r>
          </w:p>
        </w:tc>
        <w:tc>
          <w:tcPr>
            <w:tcW w:w="5092" w:type="dxa"/>
          </w:tcPr>
          <w:p w14:paraId="586B4DD4" w14:textId="37084795" w:rsidR="00EC5120" w:rsidRPr="00152F0B" w:rsidRDefault="00EC5120" w:rsidP="004401F0">
            <w:pPr>
              <w:tabs>
                <w:tab w:val="left" w:pos="0"/>
              </w:tabs>
              <w:jc w:val="center"/>
              <w:rPr>
                <w:b/>
                <w:bCs/>
                <w:sz w:val="32"/>
                <w:szCs w:val="32"/>
                <w:lang w:val="es-ES"/>
              </w:rPr>
            </w:pPr>
            <w:r w:rsidRPr="00152F0B">
              <w:rPr>
                <w:b/>
                <w:bCs/>
                <w:sz w:val="32"/>
                <w:szCs w:val="32"/>
                <w:lang w:val="es-ES"/>
              </w:rPr>
              <w:t>else</w:t>
            </w:r>
          </w:p>
        </w:tc>
      </w:tr>
      <w:tr w:rsidR="00EC5120" w14:paraId="0831E6D6" w14:textId="77777777" w:rsidTr="004401F0">
        <w:tc>
          <w:tcPr>
            <w:tcW w:w="5091" w:type="dxa"/>
          </w:tcPr>
          <w:p w14:paraId="76C48731" w14:textId="316186CA" w:rsidR="00EC5120" w:rsidRDefault="00EC5120" w:rsidP="004401F0">
            <w:pPr>
              <w:tabs>
                <w:tab w:val="left" w:pos="0"/>
              </w:tabs>
              <w:jc w:val="center"/>
              <w:rPr>
                <w:sz w:val="28"/>
                <w:szCs w:val="28"/>
                <w:lang w:val="es-ES"/>
              </w:rPr>
            </w:pPr>
            <w:r>
              <w:rPr>
                <w:sz w:val="28"/>
                <w:szCs w:val="28"/>
                <w:lang w:val="es-ES"/>
              </w:rPr>
              <w:t>WHILE</w:t>
            </w:r>
          </w:p>
        </w:tc>
        <w:tc>
          <w:tcPr>
            <w:tcW w:w="5092" w:type="dxa"/>
          </w:tcPr>
          <w:p w14:paraId="6C8367CC" w14:textId="11927852" w:rsidR="00EC5120" w:rsidRPr="00152F0B" w:rsidRDefault="00EC5120" w:rsidP="004401F0">
            <w:pPr>
              <w:tabs>
                <w:tab w:val="left" w:pos="0"/>
              </w:tabs>
              <w:jc w:val="center"/>
              <w:rPr>
                <w:b/>
                <w:bCs/>
                <w:sz w:val="32"/>
                <w:szCs w:val="32"/>
                <w:lang w:val="es-ES"/>
              </w:rPr>
            </w:pPr>
            <w:r w:rsidRPr="00152F0B">
              <w:rPr>
                <w:b/>
                <w:bCs/>
                <w:sz w:val="32"/>
                <w:szCs w:val="32"/>
                <w:lang w:val="es-ES"/>
              </w:rPr>
              <w:t>while</w:t>
            </w:r>
          </w:p>
        </w:tc>
      </w:tr>
      <w:tr w:rsidR="00EC5120" w14:paraId="1EB53DA5" w14:textId="77777777" w:rsidTr="004401F0">
        <w:tc>
          <w:tcPr>
            <w:tcW w:w="5091" w:type="dxa"/>
          </w:tcPr>
          <w:p w14:paraId="5544F31C" w14:textId="105B8982" w:rsidR="00EC5120" w:rsidRDefault="00EC5120" w:rsidP="004401F0">
            <w:pPr>
              <w:tabs>
                <w:tab w:val="left" w:pos="0"/>
              </w:tabs>
              <w:jc w:val="center"/>
              <w:rPr>
                <w:sz w:val="28"/>
                <w:szCs w:val="28"/>
                <w:lang w:val="es-ES"/>
              </w:rPr>
            </w:pPr>
            <w:r>
              <w:rPr>
                <w:sz w:val="28"/>
                <w:szCs w:val="28"/>
                <w:lang w:val="es-ES"/>
              </w:rPr>
              <w:t>LET</w:t>
            </w:r>
          </w:p>
        </w:tc>
        <w:tc>
          <w:tcPr>
            <w:tcW w:w="5092" w:type="dxa"/>
          </w:tcPr>
          <w:p w14:paraId="512F4D4C" w14:textId="06A83639" w:rsidR="00EC5120" w:rsidRPr="00152F0B" w:rsidRDefault="00EC5120" w:rsidP="004401F0">
            <w:pPr>
              <w:tabs>
                <w:tab w:val="left" w:pos="0"/>
              </w:tabs>
              <w:jc w:val="center"/>
              <w:rPr>
                <w:b/>
                <w:bCs/>
                <w:sz w:val="32"/>
                <w:szCs w:val="32"/>
                <w:lang w:val="es-ES"/>
              </w:rPr>
            </w:pPr>
            <w:proofErr w:type="spellStart"/>
            <w:r w:rsidRPr="00152F0B">
              <w:rPr>
                <w:b/>
                <w:bCs/>
                <w:sz w:val="32"/>
                <w:szCs w:val="32"/>
                <w:lang w:val="es-ES"/>
              </w:rPr>
              <w:t>let</w:t>
            </w:r>
            <w:proofErr w:type="spellEnd"/>
          </w:p>
        </w:tc>
      </w:tr>
      <w:tr w:rsidR="00EC5120" w14:paraId="77ED27ED" w14:textId="77777777" w:rsidTr="004401F0">
        <w:tc>
          <w:tcPr>
            <w:tcW w:w="5091" w:type="dxa"/>
          </w:tcPr>
          <w:p w14:paraId="2BB6CB6B" w14:textId="422D9931" w:rsidR="00EC5120" w:rsidRDefault="00362FFB" w:rsidP="004401F0">
            <w:pPr>
              <w:tabs>
                <w:tab w:val="left" w:pos="0"/>
              </w:tabs>
              <w:jc w:val="center"/>
              <w:rPr>
                <w:sz w:val="28"/>
                <w:szCs w:val="28"/>
                <w:lang w:val="es-ES"/>
              </w:rPr>
            </w:pPr>
            <w:r>
              <w:rPr>
                <w:sz w:val="28"/>
                <w:szCs w:val="28"/>
                <w:lang w:val="es-ES"/>
              </w:rPr>
              <w:t>FOREACH</w:t>
            </w:r>
          </w:p>
        </w:tc>
        <w:tc>
          <w:tcPr>
            <w:tcW w:w="5092" w:type="dxa"/>
          </w:tcPr>
          <w:p w14:paraId="1EA696A0" w14:textId="4C782732" w:rsidR="00EC5120" w:rsidRPr="00152F0B" w:rsidRDefault="00362FFB" w:rsidP="004401F0">
            <w:pPr>
              <w:tabs>
                <w:tab w:val="left" w:pos="0"/>
              </w:tabs>
              <w:jc w:val="center"/>
              <w:rPr>
                <w:b/>
                <w:bCs/>
                <w:sz w:val="32"/>
                <w:szCs w:val="32"/>
                <w:lang w:val="es-ES"/>
              </w:rPr>
            </w:pPr>
            <w:r w:rsidRPr="00152F0B">
              <w:rPr>
                <w:b/>
                <w:bCs/>
                <w:sz w:val="32"/>
                <w:szCs w:val="32"/>
                <w:lang w:val="es-ES"/>
              </w:rPr>
              <w:t>foreach</w:t>
            </w:r>
          </w:p>
        </w:tc>
      </w:tr>
      <w:tr w:rsidR="00362FFB" w14:paraId="694EB669" w14:textId="77777777" w:rsidTr="004401F0">
        <w:tc>
          <w:tcPr>
            <w:tcW w:w="5091" w:type="dxa"/>
          </w:tcPr>
          <w:p w14:paraId="5DA923B4" w14:textId="0921DFAE" w:rsidR="00362FFB" w:rsidRDefault="00C67F4E" w:rsidP="004401F0">
            <w:pPr>
              <w:tabs>
                <w:tab w:val="left" w:pos="0"/>
              </w:tabs>
              <w:jc w:val="center"/>
              <w:rPr>
                <w:sz w:val="28"/>
                <w:szCs w:val="28"/>
                <w:lang w:val="es-ES"/>
              </w:rPr>
            </w:pPr>
            <w:r>
              <w:rPr>
                <w:sz w:val="28"/>
                <w:szCs w:val="28"/>
                <w:lang w:val="es-ES"/>
              </w:rPr>
              <w:t xml:space="preserve"> POP</w:t>
            </w:r>
          </w:p>
        </w:tc>
        <w:tc>
          <w:tcPr>
            <w:tcW w:w="5092" w:type="dxa"/>
          </w:tcPr>
          <w:p w14:paraId="3CCB9638" w14:textId="40CCA997" w:rsidR="00362FFB" w:rsidRPr="00152F0B" w:rsidRDefault="006922D4" w:rsidP="004401F0">
            <w:pPr>
              <w:tabs>
                <w:tab w:val="left" w:pos="0"/>
              </w:tabs>
              <w:jc w:val="center"/>
              <w:rPr>
                <w:b/>
                <w:bCs/>
                <w:sz w:val="32"/>
                <w:szCs w:val="32"/>
                <w:lang w:val="es-ES"/>
              </w:rPr>
            </w:pPr>
            <w:r w:rsidRPr="00152F0B">
              <w:rPr>
                <w:b/>
                <w:bCs/>
                <w:sz w:val="32"/>
                <w:szCs w:val="32"/>
                <w:lang w:val="es-ES"/>
              </w:rPr>
              <w:t>p</w:t>
            </w:r>
            <w:r w:rsidR="00C67F4E" w:rsidRPr="00152F0B">
              <w:rPr>
                <w:b/>
                <w:bCs/>
                <w:sz w:val="32"/>
                <w:szCs w:val="32"/>
                <w:lang w:val="es-ES"/>
              </w:rPr>
              <w:t>op</w:t>
            </w:r>
          </w:p>
        </w:tc>
      </w:tr>
      <w:tr w:rsidR="00C67F4E" w14:paraId="22E6CF81" w14:textId="77777777" w:rsidTr="004401F0">
        <w:tc>
          <w:tcPr>
            <w:tcW w:w="5091" w:type="dxa"/>
          </w:tcPr>
          <w:p w14:paraId="23207637" w14:textId="28723C15" w:rsidR="00C67F4E" w:rsidRDefault="00C67F4E" w:rsidP="004401F0">
            <w:pPr>
              <w:tabs>
                <w:tab w:val="left" w:pos="0"/>
              </w:tabs>
              <w:jc w:val="center"/>
              <w:rPr>
                <w:sz w:val="28"/>
                <w:szCs w:val="28"/>
                <w:lang w:val="es-ES"/>
              </w:rPr>
            </w:pPr>
            <w:r>
              <w:rPr>
                <w:sz w:val="28"/>
                <w:szCs w:val="28"/>
                <w:lang w:val="es-ES"/>
              </w:rPr>
              <w:t>PUSH</w:t>
            </w:r>
          </w:p>
        </w:tc>
        <w:tc>
          <w:tcPr>
            <w:tcW w:w="5092" w:type="dxa"/>
          </w:tcPr>
          <w:p w14:paraId="2F63CE1C" w14:textId="4DD5A7BB"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p</w:t>
            </w:r>
            <w:r w:rsidR="00C67F4E" w:rsidRPr="00152F0B">
              <w:rPr>
                <w:b/>
                <w:bCs/>
                <w:sz w:val="32"/>
                <w:szCs w:val="32"/>
                <w:lang w:val="es-ES"/>
              </w:rPr>
              <w:t>ush</w:t>
            </w:r>
            <w:proofErr w:type="spellEnd"/>
          </w:p>
        </w:tc>
      </w:tr>
      <w:tr w:rsidR="00C67F4E" w14:paraId="3E683684" w14:textId="77777777" w:rsidTr="004401F0">
        <w:tc>
          <w:tcPr>
            <w:tcW w:w="5091" w:type="dxa"/>
          </w:tcPr>
          <w:p w14:paraId="6B56E610" w14:textId="069F2BCD" w:rsidR="00C67F4E" w:rsidRDefault="00C67F4E" w:rsidP="004401F0">
            <w:pPr>
              <w:tabs>
                <w:tab w:val="left" w:pos="0"/>
              </w:tabs>
              <w:jc w:val="center"/>
              <w:rPr>
                <w:sz w:val="28"/>
                <w:szCs w:val="28"/>
                <w:lang w:val="es-ES"/>
              </w:rPr>
            </w:pPr>
            <w:r>
              <w:rPr>
                <w:sz w:val="28"/>
                <w:szCs w:val="28"/>
                <w:lang w:val="es-ES"/>
              </w:rPr>
              <w:t>TO</w:t>
            </w:r>
          </w:p>
        </w:tc>
        <w:tc>
          <w:tcPr>
            <w:tcW w:w="5092" w:type="dxa"/>
          </w:tcPr>
          <w:p w14:paraId="7FC4DD3C" w14:textId="7A8AB239"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t</w:t>
            </w:r>
            <w:r w:rsidR="00C67F4E" w:rsidRPr="00152F0B">
              <w:rPr>
                <w:b/>
                <w:bCs/>
                <w:sz w:val="32"/>
                <w:szCs w:val="32"/>
                <w:lang w:val="es-ES"/>
              </w:rPr>
              <w:t>o</w:t>
            </w:r>
            <w:proofErr w:type="spellEnd"/>
          </w:p>
        </w:tc>
      </w:tr>
      <w:tr w:rsidR="00C67F4E" w14:paraId="742C8D8E" w14:textId="77777777" w:rsidTr="004401F0">
        <w:tc>
          <w:tcPr>
            <w:tcW w:w="5091" w:type="dxa"/>
          </w:tcPr>
          <w:p w14:paraId="25AA2CE3" w14:textId="5A0904E4" w:rsidR="00C67F4E" w:rsidRDefault="00C67F4E" w:rsidP="004401F0">
            <w:pPr>
              <w:tabs>
                <w:tab w:val="left" w:pos="0"/>
              </w:tabs>
              <w:jc w:val="center"/>
              <w:rPr>
                <w:sz w:val="28"/>
                <w:szCs w:val="28"/>
                <w:lang w:val="es-ES"/>
              </w:rPr>
            </w:pPr>
            <w:r>
              <w:rPr>
                <w:sz w:val="28"/>
                <w:szCs w:val="28"/>
                <w:lang w:val="es-ES"/>
              </w:rPr>
              <w:t>IN</w:t>
            </w:r>
          </w:p>
        </w:tc>
        <w:tc>
          <w:tcPr>
            <w:tcW w:w="5092" w:type="dxa"/>
          </w:tcPr>
          <w:p w14:paraId="0C88B8F7" w14:textId="0BAF8459" w:rsidR="00C67F4E" w:rsidRPr="00152F0B" w:rsidRDefault="006922D4" w:rsidP="004401F0">
            <w:pPr>
              <w:tabs>
                <w:tab w:val="left" w:pos="0"/>
              </w:tabs>
              <w:jc w:val="center"/>
              <w:rPr>
                <w:b/>
                <w:bCs/>
                <w:sz w:val="32"/>
                <w:szCs w:val="32"/>
                <w:lang w:val="es-ES"/>
              </w:rPr>
            </w:pPr>
            <w:r w:rsidRPr="00152F0B">
              <w:rPr>
                <w:b/>
                <w:bCs/>
                <w:sz w:val="32"/>
                <w:szCs w:val="32"/>
                <w:lang w:val="es-ES"/>
              </w:rPr>
              <w:t>i</w:t>
            </w:r>
            <w:r w:rsidR="00C67F4E" w:rsidRPr="00152F0B">
              <w:rPr>
                <w:b/>
                <w:bCs/>
                <w:sz w:val="32"/>
                <w:szCs w:val="32"/>
                <w:lang w:val="es-ES"/>
              </w:rPr>
              <w:t>n</w:t>
            </w:r>
          </w:p>
        </w:tc>
      </w:tr>
      <w:tr w:rsidR="00C67F4E" w14:paraId="07D63F41" w14:textId="77777777" w:rsidTr="004401F0">
        <w:tc>
          <w:tcPr>
            <w:tcW w:w="5091" w:type="dxa"/>
          </w:tcPr>
          <w:p w14:paraId="2F363946" w14:textId="39AC6910"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E3FFCE8" w14:textId="0E6A9DAD"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s</w:t>
            </w:r>
            <w:r w:rsidR="00C67F4E" w:rsidRPr="00152F0B">
              <w:rPr>
                <w:b/>
                <w:bCs/>
                <w:sz w:val="32"/>
                <w:szCs w:val="32"/>
                <w:lang w:val="es-ES"/>
              </w:rPr>
              <w:t>qrt</w:t>
            </w:r>
            <w:proofErr w:type="spellEnd"/>
          </w:p>
        </w:tc>
      </w:tr>
      <w:tr w:rsidR="00C67F4E" w14:paraId="2A172CA6" w14:textId="77777777" w:rsidTr="004401F0">
        <w:tc>
          <w:tcPr>
            <w:tcW w:w="5091" w:type="dxa"/>
          </w:tcPr>
          <w:p w14:paraId="613A0198" w14:textId="7BA6584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095C0421" w14:textId="5F6E3C17"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e</w:t>
            </w:r>
            <w:r w:rsidR="00C67F4E" w:rsidRPr="00152F0B">
              <w:rPr>
                <w:b/>
                <w:bCs/>
                <w:sz w:val="32"/>
                <w:szCs w:val="32"/>
                <w:lang w:val="es-ES"/>
              </w:rPr>
              <w:t>xp</w:t>
            </w:r>
            <w:proofErr w:type="spellEnd"/>
          </w:p>
        </w:tc>
      </w:tr>
      <w:tr w:rsidR="00C67F4E" w14:paraId="5D03D899" w14:textId="77777777" w:rsidTr="004401F0">
        <w:tc>
          <w:tcPr>
            <w:tcW w:w="5091" w:type="dxa"/>
          </w:tcPr>
          <w:p w14:paraId="2D2AE55B" w14:textId="021683FF" w:rsidR="00C67F4E" w:rsidRDefault="00C67F4E" w:rsidP="004401F0">
            <w:pPr>
              <w:tabs>
                <w:tab w:val="left" w:pos="0"/>
              </w:tabs>
              <w:jc w:val="center"/>
              <w:rPr>
                <w:sz w:val="28"/>
                <w:szCs w:val="28"/>
                <w:lang w:val="es-ES"/>
              </w:rPr>
            </w:pPr>
            <w:r>
              <w:rPr>
                <w:sz w:val="28"/>
                <w:szCs w:val="28"/>
                <w:lang w:val="es-ES"/>
              </w:rPr>
              <w:t>FUNC</w:t>
            </w:r>
          </w:p>
        </w:tc>
        <w:tc>
          <w:tcPr>
            <w:tcW w:w="5092" w:type="dxa"/>
          </w:tcPr>
          <w:p w14:paraId="61ADA0EF" w14:textId="6F8B630C" w:rsidR="00C67F4E" w:rsidRPr="00152F0B" w:rsidRDefault="006922D4" w:rsidP="004401F0">
            <w:pPr>
              <w:tabs>
                <w:tab w:val="left" w:pos="0"/>
              </w:tabs>
              <w:jc w:val="center"/>
              <w:rPr>
                <w:b/>
                <w:bCs/>
                <w:sz w:val="32"/>
                <w:szCs w:val="32"/>
                <w:lang w:val="es-ES"/>
              </w:rPr>
            </w:pPr>
            <w:r w:rsidRPr="00152F0B">
              <w:rPr>
                <w:b/>
                <w:bCs/>
                <w:sz w:val="32"/>
                <w:szCs w:val="32"/>
                <w:lang w:val="es-ES"/>
              </w:rPr>
              <w:t>l</w:t>
            </w:r>
            <w:r w:rsidR="00C67F4E" w:rsidRPr="00152F0B">
              <w:rPr>
                <w:b/>
                <w:bCs/>
                <w:sz w:val="32"/>
                <w:szCs w:val="32"/>
                <w:lang w:val="es-ES"/>
              </w:rPr>
              <w:t>og</w:t>
            </w:r>
          </w:p>
        </w:tc>
      </w:tr>
      <w:tr w:rsidR="00C67F4E" w14:paraId="333A34E7" w14:textId="77777777" w:rsidTr="004401F0">
        <w:tc>
          <w:tcPr>
            <w:tcW w:w="5091" w:type="dxa"/>
          </w:tcPr>
          <w:p w14:paraId="758C9CAB" w14:textId="32509A6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2E63517F" w14:textId="55E43F4C" w:rsidR="00C67F4E" w:rsidRPr="00152F0B" w:rsidRDefault="00C67F4E" w:rsidP="004401F0">
            <w:pPr>
              <w:tabs>
                <w:tab w:val="left" w:pos="0"/>
              </w:tabs>
              <w:jc w:val="center"/>
              <w:rPr>
                <w:b/>
                <w:bCs/>
                <w:sz w:val="32"/>
                <w:szCs w:val="32"/>
                <w:lang w:val="es-ES"/>
              </w:rPr>
            </w:pPr>
            <w:proofErr w:type="spellStart"/>
            <w:r w:rsidRPr="00152F0B">
              <w:rPr>
                <w:b/>
                <w:bCs/>
                <w:sz w:val="32"/>
                <w:szCs w:val="32"/>
                <w:lang w:val="es-ES"/>
              </w:rPr>
              <w:t>print</w:t>
            </w:r>
            <w:proofErr w:type="spellEnd"/>
          </w:p>
        </w:tc>
      </w:tr>
      <w:tr w:rsidR="00C67F4E" w14:paraId="5AF0051F" w14:textId="77777777" w:rsidTr="004401F0">
        <w:tc>
          <w:tcPr>
            <w:tcW w:w="5091" w:type="dxa"/>
          </w:tcPr>
          <w:p w14:paraId="4BBA63B6" w14:textId="0FEE44B4" w:rsidR="00C67F4E" w:rsidRDefault="00C67F4E" w:rsidP="004401F0">
            <w:pPr>
              <w:tabs>
                <w:tab w:val="left" w:pos="0"/>
              </w:tabs>
              <w:jc w:val="center"/>
              <w:rPr>
                <w:sz w:val="28"/>
                <w:szCs w:val="28"/>
                <w:lang w:val="es-ES"/>
              </w:rPr>
            </w:pPr>
            <w:r>
              <w:rPr>
                <w:sz w:val="28"/>
                <w:szCs w:val="28"/>
                <w:lang w:val="es-ES"/>
              </w:rPr>
              <w:t>FUNC</w:t>
            </w:r>
          </w:p>
        </w:tc>
        <w:tc>
          <w:tcPr>
            <w:tcW w:w="5092" w:type="dxa"/>
          </w:tcPr>
          <w:p w14:paraId="489017DB" w14:textId="7B665C3A" w:rsidR="00C67F4E" w:rsidRPr="00152F0B" w:rsidRDefault="006922D4" w:rsidP="004401F0">
            <w:pPr>
              <w:tabs>
                <w:tab w:val="left" w:pos="0"/>
              </w:tabs>
              <w:jc w:val="center"/>
              <w:rPr>
                <w:b/>
                <w:bCs/>
                <w:sz w:val="32"/>
                <w:szCs w:val="32"/>
                <w:lang w:val="es-ES"/>
              </w:rPr>
            </w:pPr>
            <w:proofErr w:type="spellStart"/>
            <w:r w:rsidRPr="00152F0B">
              <w:rPr>
                <w:b/>
                <w:bCs/>
                <w:sz w:val="32"/>
                <w:szCs w:val="32"/>
                <w:lang w:val="es-ES"/>
              </w:rPr>
              <w:t>a</w:t>
            </w:r>
            <w:r w:rsidR="00C67F4E" w:rsidRPr="00152F0B">
              <w:rPr>
                <w:b/>
                <w:bCs/>
                <w:sz w:val="32"/>
                <w:szCs w:val="32"/>
                <w:lang w:val="es-ES"/>
              </w:rPr>
              <w:t>bs</w:t>
            </w:r>
            <w:proofErr w:type="spellEnd"/>
          </w:p>
        </w:tc>
      </w:tr>
      <w:tr w:rsidR="00C67F4E" w14:paraId="19F6C69D" w14:textId="77777777" w:rsidTr="004401F0">
        <w:tc>
          <w:tcPr>
            <w:tcW w:w="5091" w:type="dxa"/>
          </w:tcPr>
          <w:p w14:paraId="7744358F" w14:textId="4B555554" w:rsidR="00C67F4E" w:rsidRDefault="00C67F4E" w:rsidP="004401F0">
            <w:pPr>
              <w:tabs>
                <w:tab w:val="left" w:pos="0"/>
              </w:tabs>
              <w:jc w:val="center"/>
              <w:rPr>
                <w:sz w:val="28"/>
                <w:szCs w:val="28"/>
                <w:lang w:val="es-ES"/>
              </w:rPr>
            </w:pPr>
            <w:r>
              <w:rPr>
                <w:sz w:val="28"/>
                <w:szCs w:val="28"/>
                <w:lang w:val="es-ES"/>
              </w:rPr>
              <w:t>NAME</w:t>
            </w:r>
          </w:p>
        </w:tc>
        <w:tc>
          <w:tcPr>
            <w:tcW w:w="5092" w:type="dxa"/>
          </w:tcPr>
          <w:p w14:paraId="0EC796F4" w14:textId="270CBAD4" w:rsidR="00C67F4E" w:rsidRPr="00152F0B" w:rsidRDefault="00C67F4E" w:rsidP="004401F0">
            <w:pPr>
              <w:tabs>
                <w:tab w:val="left" w:pos="0"/>
              </w:tabs>
              <w:jc w:val="center"/>
              <w:rPr>
                <w:b/>
                <w:bCs/>
                <w:sz w:val="32"/>
                <w:szCs w:val="32"/>
                <w:lang w:val="es-ES"/>
              </w:rPr>
            </w:pPr>
            <w:r w:rsidRPr="00152F0B">
              <w:rPr>
                <w:b/>
                <w:bCs/>
                <w:sz w:val="32"/>
                <w:szCs w:val="32"/>
                <w:lang w:val="es-ES"/>
              </w:rPr>
              <w:t>[a-</w:t>
            </w:r>
            <w:proofErr w:type="spellStart"/>
            <w:r w:rsidRPr="00152F0B">
              <w:rPr>
                <w:b/>
                <w:bCs/>
                <w:sz w:val="32"/>
                <w:szCs w:val="32"/>
                <w:lang w:val="es-ES"/>
              </w:rPr>
              <w:t>zA</w:t>
            </w:r>
            <w:proofErr w:type="spellEnd"/>
            <w:r w:rsidRPr="00152F0B">
              <w:rPr>
                <w:b/>
                <w:bCs/>
                <w:sz w:val="32"/>
                <w:szCs w:val="32"/>
                <w:lang w:val="es-ES"/>
              </w:rPr>
              <w:t>-Z][a-zA-Z0-9]*</w:t>
            </w:r>
          </w:p>
        </w:tc>
      </w:tr>
      <w:tr w:rsidR="00C67F4E" w14:paraId="192029A3" w14:textId="77777777" w:rsidTr="004401F0">
        <w:tc>
          <w:tcPr>
            <w:tcW w:w="5091" w:type="dxa"/>
          </w:tcPr>
          <w:p w14:paraId="31574669" w14:textId="5F316899" w:rsidR="00C67F4E" w:rsidRDefault="00C67F4E" w:rsidP="004401F0">
            <w:pPr>
              <w:tabs>
                <w:tab w:val="left" w:pos="0"/>
              </w:tabs>
              <w:jc w:val="center"/>
              <w:rPr>
                <w:sz w:val="28"/>
                <w:szCs w:val="28"/>
                <w:lang w:val="es-ES"/>
              </w:rPr>
            </w:pPr>
            <w:r>
              <w:rPr>
                <w:sz w:val="28"/>
                <w:szCs w:val="28"/>
                <w:lang w:val="es-ES"/>
              </w:rPr>
              <w:t>NUMBER</w:t>
            </w:r>
          </w:p>
        </w:tc>
        <w:tc>
          <w:tcPr>
            <w:tcW w:w="5092" w:type="dxa"/>
          </w:tcPr>
          <w:p w14:paraId="7C35057B" w14:textId="5E5CC0F1" w:rsidR="00C67F4E" w:rsidRPr="00152F0B" w:rsidRDefault="00C67F4E" w:rsidP="00C67F4E">
            <w:pPr>
              <w:tabs>
                <w:tab w:val="left" w:pos="0"/>
              </w:tabs>
              <w:jc w:val="center"/>
              <w:rPr>
                <w:b/>
                <w:bCs/>
                <w:sz w:val="32"/>
                <w:szCs w:val="32"/>
                <w:lang w:val="es-ES"/>
              </w:rPr>
            </w:pPr>
            <w:r w:rsidRPr="00152F0B">
              <w:rPr>
                <w:b/>
                <w:bCs/>
                <w:sz w:val="32"/>
                <w:szCs w:val="32"/>
                <w:lang w:val="es-ES"/>
              </w:rPr>
              <w:t>[0-9]+"."[0-9]*{EXP}?</w:t>
            </w:r>
          </w:p>
        </w:tc>
      </w:tr>
      <w:tr w:rsidR="006922D4" w14:paraId="37DE9500" w14:textId="77777777" w:rsidTr="004401F0">
        <w:tc>
          <w:tcPr>
            <w:tcW w:w="5091" w:type="dxa"/>
          </w:tcPr>
          <w:p w14:paraId="298A1CAF" w14:textId="14F1D657" w:rsidR="006922D4" w:rsidRDefault="006922D4" w:rsidP="004401F0">
            <w:pPr>
              <w:tabs>
                <w:tab w:val="left" w:pos="0"/>
              </w:tabs>
              <w:jc w:val="center"/>
              <w:rPr>
                <w:sz w:val="28"/>
                <w:szCs w:val="28"/>
                <w:lang w:val="es-ES"/>
              </w:rPr>
            </w:pPr>
            <w:r>
              <w:rPr>
                <w:sz w:val="28"/>
                <w:szCs w:val="28"/>
                <w:lang w:val="es-ES"/>
              </w:rPr>
              <w:t>NUMBER</w:t>
            </w:r>
          </w:p>
        </w:tc>
        <w:tc>
          <w:tcPr>
            <w:tcW w:w="5092" w:type="dxa"/>
          </w:tcPr>
          <w:p w14:paraId="327B1B99" w14:textId="1CB89156" w:rsidR="006922D4" w:rsidRPr="00152F0B" w:rsidRDefault="006922D4" w:rsidP="00C67F4E">
            <w:pPr>
              <w:tabs>
                <w:tab w:val="left" w:pos="0"/>
              </w:tabs>
              <w:jc w:val="center"/>
              <w:rPr>
                <w:b/>
                <w:bCs/>
                <w:sz w:val="32"/>
                <w:szCs w:val="32"/>
                <w:lang w:val="es-ES"/>
              </w:rPr>
            </w:pPr>
            <w:r w:rsidRPr="00152F0B">
              <w:rPr>
                <w:b/>
                <w:bCs/>
                <w:sz w:val="32"/>
                <w:szCs w:val="32"/>
                <w:lang w:val="es-ES"/>
              </w:rPr>
              <w:t>"."?[0-9]+{EXP}?</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lastRenderedPageBreak/>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proofErr w:type="gramStart"/>
      <w:r w:rsidR="0025447C" w:rsidRPr="009003F8">
        <w:rPr>
          <w:rFonts w:cstheme="minorHAnsi"/>
          <w:sz w:val="20"/>
          <w:szCs w:val="20"/>
        </w:rPr>
        <w:t>”</w:t>
      </w:r>
      <w:r w:rsidR="00110C0D" w:rsidRPr="009003F8">
        <w:rPr>
          <w:rFonts w:cstheme="minorHAnsi"/>
          <w:sz w:val="20"/>
          <w:szCs w:val="20"/>
        </w:rPr>
        <w:t xml:space="preserve"> ]</w:t>
      </w:r>
      <w:proofErr w:type="gramEnd"/>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 xml:space="preserve">&lt;assignment&gt; -&gt; &lt;identifier&gt; = </w:t>
      </w:r>
      <w:proofErr w:type="gramStart"/>
      <w:r w:rsidRPr="009003F8">
        <w:rPr>
          <w:rFonts w:cstheme="minorHAnsi"/>
          <w:sz w:val="20"/>
          <w:szCs w:val="20"/>
        </w:rPr>
        <w:t>(</w:t>
      </w:r>
      <w:r w:rsidR="005A4A1D" w:rsidRPr="009003F8">
        <w:rPr>
          <w:rFonts w:cstheme="minorHAnsi"/>
          <w:sz w:val="20"/>
          <w:szCs w:val="20"/>
        </w:rPr>
        <w:t xml:space="preserve"> </w:t>
      </w:r>
      <w:r w:rsidRPr="009003F8">
        <w:rPr>
          <w:rFonts w:cstheme="minorHAnsi"/>
          <w:sz w:val="20"/>
          <w:szCs w:val="20"/>
        </w:rPr>
        <w:t>&lt;</w:t>
      </w:r>
      <w:proofErr w:type="gramEnd"/>
      <w:r w:rsidRPr="009003F8">
        <w:rPr>
          <w:rFonts w:cstheme="minorHAnsi"/>
          <w:sz w:val="20"/>
          <w:szCs w:val="20"/>
        </w:rPr>
        <w: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 xml:space="preserve">&lt;declaration&gt;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w:t>
      </w:r>
      <w:proofErr w:type="gramStart"/>
      <w:r w:rsidRPr="009003F8">
        <w:rPr>
          <w:rFonts w:cstheme="minorHAnsi"/>
          <w:sz w:val="20"/>
          <w:szCs w:val="20"/>
        </w:rPr>
        <w:t>( set</w:t>
      </w:r>
      <w:proofErr w:type="gramEnd"/>
      <w:r w:rsidRPr="009003F8">
        <w:rPr>
          <w:rFonts w:cstheme="minorHAnsi"/>
          <w:sz w:val="20"/>
          <w:szCs w:val="20"/>
        </w:rPr>
        <w:t xml:space="preserve">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 xml:space="preserve">&gt;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w:t>
      </w:r>
      <w:proofErr w:type="spellStart"/>
      <w:r w:rsidR="001C6CE0" w:rsidRPr="009003F8">
        <w:rPr>
          <w:rFonts w:cstheme="minorHAnsi"/>
          <w:sz w:val="20"/>
          <w:szCs w:val="20"/>
        </w:rPr>
        <w:t>manyTypeElems</w:t>
      </w:r>
      <w:proofErr w:type="spellEnd"/>
      <w:r w:rsidR="001C6CE0" w:rsidRPr="009003F8">
        <w:rPr>
          <w:rFonts w:cstheme="minorHAnsi"/>
          <w:sz w:val="20"/>
          <w:szCs w:val="20"/>
        </w:rPr>
        <w:t>&gt;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 xml:space="preserve">&lt;manyElems&gt; -&gt; </w:t>
      </w:r>
      <w:proofErr w:type="gramStart"/>
      <w:r w:rsidRPr="009003F8">
        <w:rPr>
          <w:rFonts w:cstheme="minorHAnsi"/>
          <w:sz w:val="20"/>
          <w:szCs w:val="20"/>
        </w:rPr>
        <w:t>( &lt;</w:t>
      </w:r>
      <w:proofErr w:type="gramEnd"/>
      <w:r w:rsidRPr="009003F8">
        <w:rPr>
          <w:rFonts w:cstheme="minorHAnsi"/>
          <w:sz w:val="20"/>
          <w:szCs w:val="20"/>
        </w:rPr>
        <w:t>elem&gt; | &lt;set&gt; | &lt;list&gt; ) [</w:t>
      </w:r>
      <w:r w:rsidR="0025447C" w:rsidRPr="009003F8">
        <w:rPr>
          <w:rFonts w:cstheme="minorHAnsi"/>
          <w:sz w:val="20"/>
          <w:szCs w:val="20"/>
        </w:rPr>
        <w:t>“, ”</w:t>
      </w:r>
      <w:r w:rsidRPr="009003F8">
        <w:rPr>
          <w:rFonts w:cstheme="minorHAnsi"/>
          <w:sz w:val="20"/>
          <w:szCs w:val="20"/>
        </w:rPr>
        <w:t xml:space="preserve"> &lt;</w:t>
      </w:r>
      <w:proofErr w:type="spellStart"/>
      <w:r w:rsidRPr="009003F8">
        <w:rPr>
          <w:rFonts w:cstheme="minorHAnsi"/>
          <w:sz w:val="20"/>
          <w:szCs w:val="20"/>
        </w:rPr>
        <w:t>manyTypeElems</w:t>
      </w:r>
      <w:proofErr w:type="spellEnd"/>
      <w:r w:rsidRPr="009003F8">
        <w:rPr>
          <w:rFonts w:cstheme="minorHAnsi"/>
          <w:sz w:val="20"/>
          <w:szCs w:val="20"/>
        </w:rPr>
        <w:t>&gt;]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 xml:space="preserve">Se presentan a continuación las BNF y </w:t>
      </w:r>
      <w:proofErr w:type="spellStart"/>
      <w:r>
        <w:rPr>
          <w:lang w:val="es-ES"/>
        </w:rPr>
        <w:t>EBNFs</w:t>
      </w:r>
      <w:proofErr w:type="spellEnd"/>
      <w:r>
        <w:rPr>
          <w:lang w:val="es-ES"/>
        </w:rPr>
        <w:t xml:space="preserve"> de las diferentes instrucciones que conforman </w:t>
      </w:r>
      <w:proofErr w:type="spellStart"/>
      <w:r>
        <w:rPr>
          <w:lang w:val="es-ES"/>
        </w:rPr>
        <w:t>Alpeh</w:t>
      </w:r>
      <w:proofErr w:type="spellEnd"/>
      <w:r>
        <w:rPr>
          <w:lang w:val="es-ES"/>
        </w:rPr>
        <w:t>.</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612D4F" w:rsidRDefault="00BC6393" w:rsidP="00BC6393">
      <w:pPr>
        <w:pStyle w:val="Prrafodelista"/>
        <w:ind w:left="0"/>
        <w:contextualSpacing w:val="0"/>
        <w:rPr>
          <w:u w:val="single"/>
        </w:rPr>
      </w:pPr>
      <w:proofErr w:type="spellStart"/>
      <w:r w:rsidRPr="00612D4F">
        <w:rPr>
          <w:u w:val="single"/>
        </w:rPr>
        <w:t>Asignación</w:t>
      </w:r>
      <w:proofErr w:type="spellEnd"/>
    </w:p>
    <w:p w14:paraId="21EA7BF4" w14:textId="15B69AEB" w:rsidR="00147E54" w:rsidRPr="00A066C1" w:rsidRDefault="00AF187F" w:rsidP="00BC6393">
      <w:pPr>
        <w:pStyle w:val="Prrafodelista"/>
        <w:ind w:left="0"/>
        <w:rPr>
          <w:b/>
          <w:bCs/>
        </w:rPr>
      </w:pPr>
      <w:r w:rsidRPr="00A066C1">
        <w:t>&lt;a</w:t>
      </w:r>
      <w:r w:rsidR="006A5B45" w:rsidRPr="00A066C1">
        <w:t>s</w:t>
      </w:r>
      <w:r w:rsidRPr="00A066C1">
        <w:t>sign</w:t>
      </w:r>
      <w:proofErr w:type="gramStart"/>
      <w:r w:rsidRPr="00A066C1">
        <w:t>&gt;  -</w:t>
      </w:r>
      <w:proofErr w:type="gramEnd"/>
      <w:r w:rsidRPr="00A066C1">
        <w:t xml:space="preserve">&gt;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lastRenderedPageBreak/>
        <w:t>&lt;</w:t>
      </w:r>
      <w:proofErr w:type="spellStart"/>
      <w:r>
        <w:rPr>
          <w:lang w:val="es-ES"/>
        </w:rPr>
        <w:t>a</w:t>
      </w:r>
      <w:r w:rsidR="006A5B45">
        <w:rPr>
          <w:lang w:val="es-ES"/>
        </w:rPr>
        <w:t>s</w:t>
      </w:r>
      <w:r>
        <w:rPr>
          <w:lang w:val="es-ES"/>
        </w:rPr>
        <w:t>sign_mult</w:t>
      </w:r>
      <w:proofErr w:type="spellEnd"/>
      <w:r>
        <w:rPr>
          <w:lang w:val="es-ES"/>
        </w:rPr>
        <w:t xml:space="preserve">&gt; -&gt; </w:t>
      </w:r>
      <w:r w:rsidRPr="00947AF5">
        <w:rPr>
          <w:rFonts w:ascii="Arial Black" w:hAnsi="Arial Black"/>
          <w:lang w:val="es-ES"/>
        </w:rPr>
        <w:t>(</w:t>
      </w:r>
      <w:r>
        <w:rPr>
          <w:lang w:val="es-ES"/>
        </w:rPr>
        <w:t xml:space="preserve"> &lt;</w:t>
      </w:r>
      <w:proofErr w:type="spellStart"/>
      <w:r>
        <w:rPr>
          <w:lang w:val="es-ES"/>
        </w:rPr>
        <w:t>lista_id</w:t>
      </w:r>
      <w:proofErr w:type="spellEnd"/>
      <w:r>
        <w:rPr>
          <w:lang w:val="es-ES"/>
        </w:rPr>
        <w:t xml:space="preserve">&gt;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 xml:space="preserve">&gt;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&lt;</w:t>
      </w:r>
      <w:proofErr w:type="spellStart"/>
      <w:r>
        <w:rPr>
          <w:lang w:val="es-ES"/>
        </w:rPr>
        <w:t>lista_id</w:t>
      </w:r>
      <w:proofErr w:type="spellEnd"/>
      <w:r>
        <w:rPr>
          <w:lang w:val="es-ES"/>
        </w:rPr>
        <w:t xml:space="preserve">&gt;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w:t>
      </w:r>
      <w:proofErr w:type="spellStart"/>
      <w:r>
        <w:rPr>
          <w:lang w:val="es-ES"/>
        </w:rPr>
        <w:t>lista_id</w:t>
      </w:r>
      <w:proofErr w:type="spellEnd"/>
      <w:r>
        <w:rPr>
          <w:lang w:val="es-ES"/>
        </w:rPr>
        <w:t>&gt;</w:t>
      </w:r>
    </w:p>
    <w:p w14:paraId="51556307" w14:textId="133F3E08" w:rsidR="00947AF5" w:rsidRDefault="00947AF5" w:rsidP="00BC6393">
      <w:pPr>
        <w:spacing w:after="0"/>
        <w:rPr>
          <w:lang w:val="es-ES"/>
        </w:rPr>
      </w:pPr>
      <w:r>
        <w:rPr>
          <w:lang w:val="es-ES"/>
        </w:rPr>
        <w:t>&lt;</w:t>
      </w:r>
      <w:proofErr w:type="spellStart"/>
      <w:r>
        <w:rPr>
          <w:lang w:val="es-ES"/>
        </w:rPr>
        <w:t>lista_expr</w:t>
      </w:r>
      <w:proofErr w:type="spellEnd"/>
      <w:r>
        <w:rPr>
          <w:lang w:val="es-ES"/>
        </w:rPr>
        <w:t>&gt; -&gt; &lt;</w:t>
      </w:r>
      <w:proofErr w:type="spellStart"/>
      <w:r>
        <w:rPr>
          <w:lang w:val="es-ES"/>
        </w:rPr>
        <w:t>expr</w:t>
      </w:r>
      <w:proofErr w:type="spellEnd"/>
      <w:r>
        <w:rPr>
          <w:lang w:val="es-ES"/>
        </w:rPr>
        <w:t>&gt; | &lt;</w:t>
      </w:r>
      <w:proofErr w:type="spellStart"/>
      <w:r>
        <w:rPr>
          <w:lang w:val="es-ES"/>
        </w:rPr>
        <w:t>expr</w:t>
      </w:r>
      <w:proofErr w:type="spellEnd"/>
      <w:r>
        <w:rPr>
          <w:lang w:val="es-ES"/>
        </w:rPr>
        <w:t xml:space="preserve">&gt; </w:t>
      </w:r>
      <w:r w:rsidRPr="00947AF5">
        <w:rPr>
          <w:rFonts w:ascii="Arial Black" w:hAnsi="Arial Black"/>
          <w:lang w:val="es-ES"/>
        </w:rPr>
        <w:t>,</w:t>
      </w:r>
      <w:r>
        <w:rPr>
          <w:lang w:val="es-ES"/>
        </w:rPr>
        <w:t xml:space="preserve"> &lt;</w:t>
      </w:r>
      <w:proofErr w:type="spellStart"/>
      <w:r>
        <w:rPr>
          <w:lang w:val="es-ES"/>
        </w:rPr>
        <w:t>lista_expr</w:t>
      </w:r>
      <w:proofErr w:type="spellEnd"/>
      <w:r>
        <w:rPr>
          <w:lang w:val="es-ES"/>
        </w:rPr>
        <w:t>&gt;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proofErr w:type="gramStart"/>
      <w:r w:rsidRPr="006208C0">
        <w:rPr>
          <w:rFonts w:ascii="Arial Black" w:hAnsi="Arial Black"/>
          <w:bCs/>
        </w:rPr>
        <w:t>(</w:t>
      </w:r>
      <w:r w:rsidRPr="006208C0">
        <w:rPr>
          <w:bCs/>
        </w:rPr>
        <w:t xml:space="preserve"> &lt;</w:t>
      </w:r>
      <w:proofErr w:type="gramEnd"/>
      <w:r w:rsidRPr="006208C0">
        <w:rPr>
          <w:bCs/>
        </w:rPr>
        <w: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 xml:space="preserve">que el </w:t>
      </w:r>
      <w:proofErr w:type="spellStart"/>
      <w:r w:rsidRPr="00115ABA">
        <w:rPr>
          <w:lang w:val="es-ES"/>
        </w:rPr>
        <w:t>parser</w:t>
      </w:r>
      <w:proofErr w:type="spellEnd"/>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 xml:space="preserve">Los operadores aritméticos a menudo se utilizan para más de un propósito. Por </w:t>
      </w:r>
      <w:proofErr w:type="gramStart"/>
      <w:r>
        <w:rPr>
          <w:lang w:val="es-ES"/>
        </w:rPr>
        <w:t>ejemplo</w:t>
      </w:r>
      <w:proofErr w:type="gramEnd"/>
      <w:r>
        <w:rPr>
          <w:lang w:val="es-ES"/>
        </w:rPr>
        <w:t xml:space="preserve"> el símbolo “+” generalmente se utiliza para especificar la adición de enteros y la adición de números de punto flotante. Algunos lenguajes, como Java, también lo utilizan para la concatenación de cadenas. Este uso múltiple de un operador se </w:t>
      </w:r>
      <w:r>
        <w:rPr>
          <w:lang w:val="es-ES"/>
        </w:rPr>
        <w:lastRenderedPageBreak/>
        <w:t>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proofErr w:type="spellStart"/>
      <w:r w:rsidR="000E725D" w:rsidRPr="006208C0">
        <w:t>is_equal</w:t>
      </w:r>
      <w:proofErr w:type="spellEnd"/>
      <w:r w:rsidRPr="006208C0">
        <w:t>&gt;</w:t>
      </w:r>
      <w:r w:rsidR="000E725D" w:rsidRPr="006208C0">
        <w:t xml:space="preserve"> -&gt; &lt;expr&gt; == &lt;expr&gt;</w:t>
      </w:r>
    </w:p>
    <w:p w14:paraId="604A3E56" w14:textId="1B46487B" w:rsidR="009003F8" w:rsidRPr="00E62014" w:rsidRDefault="000E725D" w:rsidP="00BC6393">
      <w:pPr>
        <w:spacing w:after="0" w:line="240" w:lineRule="auto"/>
        <w:rPr>
          <w:lang w:val="es-AR"/>
        </w:rPr>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E62014">
        <w:rPr>
          <w:lang w:val="es-AR"/>
        </w:rPr>
        <w:t>&lt;</w:t>
      </w:r>
      <w:proofErr w:type="spellStart"/>
      <w:r w:rsidRPr="00E62014">
        <w:rPr>
          <w:lang w:val="es-AR"/>
        </w:rPr>
        <w:t>expr</w:t>
      </w:r>
      <w:proofErr w:type="spellEnd"/>
      <w:r w:rsidRPr="00E62014">
        <w:rPr>
          <w:lang w:val="es-AR"/>
        </w:rPr>
        <w:t>&gt;</w:t>
      </w:r>
    </w:p>
    <w:p w14:paraId="1929076D" w14:textId="65952683" w:rsidR="00C54066" w:rsidRPr="00E62014" w:rsidRDefault="00C54066" w:rsidP="00BC6393">
      <w:pPr>
        <w:spacing w:after="0" w:line="240" w:lineRule="auto"/>
        <w:rPr>
          <w:lang w:val="es-AR"/>
        </w:rPr>
      </w:pPr>
    </w:p>
    <w:p w14:paraId="044B463E" w14:textId="77777777" w:rsidR="000E725D" w:rsidRPr="00E62014" w:rsidRDefault="000E725D" w:rsidP="00BC6393">
      <w:pPr>
        <w:spacing w:after="0" w:line="240" w:lineRule="auto"/>
        <w:rPr>
          <w:lang w:val="es-AR"/>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proofErr w:type="spellStart"/>
      <w:r w:rsidR="00E47DD0">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rsidR="00E47DD0">
        <w:t>logic_</w:t>
      </w:r>
      <w:r w:rsidRPr="0029754F">
        <w:t>expr</w:t>
      </w:r>
      <w:proofErr w:type="spellEnd"/>
      <w:r w:rsidRPr="0029754F">
        <w:t>&gt;</w:t>
      </w:r>
    </w:p>
    <w:p w14:paraId="0D301E77" w14:textId="03195616" w:rsidR="008938D5" w:rsidRDefault="008938D5" w:rsidP="00E2531A">
      <w:pPr>
        <w:spacing w:after="0" w:line="240" w:lineRule="auto"/>
      </w:pPr>
      <w:r w:rsidRPr="0029754F">
        <w:t>&lt;or&gt; -&gt; &lt;</w:t>
      </w:r>
      <w:proofErr w:type="spellStart"/>
      <w:r w:rsidR="00E47DD0">
        <w:t>logic_</w:t>
      </w:r>
      <w:r w:rsidRPr="0029754F">
        <w:t>expr</w:t>
      </w:r>
      <w:proofErr w:type="spellEnd"/>
      <w:r w:rsidRPr="0029754F">
        <w:t xml:space="preserve">&gt; </w:t>
      </w:r>
      <w:r w:rsidRPr="0029754F">
        <w:rPr>
          <w:rFonts w:ascii="Arial Black" w:hAnsi="Arial Black"/>
        </w:rPr>
        <w:t>||</w:t>
      </w:r>
      <w:r w:rsidRPr="0029754F">
        <w:t xml:space="preserve"> &lt;</w:t>
      </w:r>
      <w:proofErr w:type="spellStart"/>
      <w:r w:rsidR="00E47DD0">
        <w:t>logic_</w:t>
      </w:r>
      <w:r w:rsidRPr="0029754F">
        <w:t>expr</w:t>
      </w:r>
      <w:proofErr w:type="spellEnd"/>
      <w:r w:rsidRPr="0029754F">
        <w:t>&gt;</w:t>
      </w:r>
    </w:p>
    <w:p w14:paraId="7E082ABB" w14:textId="60CDAE9D" w:rsidR="00E47DD0" w:rsidRDefault="00E47DD0" w:rsidP="00E2531A">
      <w:pPr>
        <w:spacing w:after="0" w:line="240" w:lineRule="auto"/>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03011F5E" w14:textId="046C8007" w:rsidR="00C54066" w:rsidRPr="0029754F" w:rsidRDefault="00C54066" w:rsidP="00E2531A">
      <w:pPr>
        <w:spacing w:after="0" w:line="240" w:lineRule="auto"/>
      </w:pPr>
      <w:r>
        <w:t>&lt;</w:t>
      </w:r>
      <w:proofErr w:type="spellStart"/>
      <w:r w:rsidR="00E47DD0">
        <w:t>logic_</w:t>
      </w:r>
      <w:r>
        <w:t>expr</w:t>
      </w:r>
      <w:proofErr w:type="spellEnd"/>
      <w:r>
        <w:t xml:space="preserve">&gt; -&gt; </w:t>
      </w:r>
      <w:r w:rsidR="00F9276B">
        <w:t>&lt;and&gt; | &lt;or&gt; | &lt;not&gt; | &lt;</w:t>
      </w:r>
      <w:proofErr w:type="spellStart"/>
      <w:r w:rsidR="00F9276B">
        <w:t>is_equal</w:t>
      </w:r>
      <w:proofErr w:type="spellEnd"/>
      <w:r w:rsidR="00F9276B">
        <w:t>&gt; | &lt;</w:t>
      </w:r>
      <w:proofErr w:type="spellStart"/>
      <w:r w:rsidR="00F9276B">
        <w:t>not_equal</w:t>
      </w:r>
      <w:proofErr w:type="spellEnd"/>
      <w:r w:rsidR="00F9276B">
        <w:t xml:space="preserve">&gt; | </w:t>
      </w:r>
      <w:r w:rsidR="00F9276B" w:rsidRPr="00EA03E5">
        <w:rPr>
          <w:rFonts w:ascii="Arial Black" w:hAnsi="Arial Black"/>
        </w:rPr>
        <w:t>(</w:t>
      </w:r>
      <w:r w:rsidR="00F9276B">
        <w:t>&lt;</w:t>
      </w:r>
      <w:proofErr w:type="spellStart"/>
      <w:r w:rsidR="00F9276B">
        <w:t>logic_expr</w:t>
      </w:r>
      <w:proofErr w:type="spellEnd"/>
      <w:r w:rsidR="00F9276B">
        <w:t>&gt;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05DFB1B3" w14:textId="77777777" w:rsidR="00EC14C7" w:rsidRDefault="00EC14C7" w:rsidP="00BC6393">
      <w:pPr>
        <w:spacing w:after="0" w:line="240" w:lineRule="auto"/>
        <w:rPr>
          <w:lang w:val="es-ES"/>
        </w:rPr>
      </w:pPr>
    </w:p>
    <w:p w14:paraId="025C8BB7" w14:textId="77777777" w:rsidR="00EC14C7" w:rsidRDefault="00EC14C7" w:rsidP="00BC6393">
      <w:pPr>
        <w:spacing w:after="0" w:line="240" w:lineRule="auto"/>
        <w:rPr>
          <w:lang w:val="es-ES"/>
        </w:rPr>
      </w:pPr>
    </w:p>
    <w:p w14:paraId="1E8777AA" w14:textId="0C9687AD" w:rsidR="00DD4395" w:rsidRPr="00612D4F" w:rsidRDefault="00DD4395" w:rsidP="00BC6393">
      <w:pPr>
        <w:spacing w:after="0" w:line="240" w:lineRule="auto"/>
      </w:pPr>
      <w:r w:rsidRPr="00612D4F">
        <w:t>BNF del if:</w:t>
      </w:r>
    </w:p>
    <w:p w14:paraId="4C45A1D1" w14:textId="4524DEF7" w:rsidR="006A5B45" w:rsidRPr="006A5B45" w:rsidRDefault="00DD4395" w:rsidP="00BC6393">
      <w:pPr>
        <w:spacing w:after="0" w:line="240" w:lineRule="auto"/>
        <w:rPr>
          <w:rFonts w:cstheme="minorHAnsi"/>
        </w:rPr>
      </w:pPr>
      <w:r w:rsidRPr="0029754F">
        <w:t>&lt;if&gt; -</w:t>
      </w:r>
      <w:proofErr w:type="gramStart"/>
      <w:r w:rsidRPr="0029754F">
        <w:t xml:space="preserve">&gt;  </w:t>
      </w:r>
      <w:r w:rsidRPr="0029754F">
        <w:rPr>
          <w:rFonts w:ascii="Arial Black" w:hAnsi="Arial Black"/>
        </w:rPr>
        <w:t>if</w:t>
      </w:r>
      <w:proofErr w:type="gramEnd"/>
      <w:r w:rsidRPr="0029754F">
        <w:t xml:space="preserve"> </w:t>
      </w:r>
      <w:r w:rsidRPr="0029754F">
        <w:rPr>
          <w:rFonts w:ascii="Arial Black" w:hAnsi="Arial Black"/>
        </w:rPr>
        <w:t>(</w:t>
      </w:r>
      <w:r w:rsidRPr="0029754F">
        <w:t xml:space="preserve"> &lt;</w:t>
      </w:r>
      <w:proofErr w:type="spellStart"/>
      <w:r w:rsidR="00147E54">
        <w:t>logic_</w:t>
      </w:r>
      <w:r w:rsidRPr="0029754F">
        <w:t>expr</w:t>
      </w:r>
      <w:proofErr w:type="spellEnd"/>
      <w:r w:rsidRPr="0029754F">
        <w:t xml:space="preserve">&gt;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proofErr w:type="spellStart"/>
      <w:r w:rsidR="0029754F">
        <w:rPr>
          <w:rFonts w:cstheme="minorHAnsi"/>
        </w:rPr>
        <w:t>s</w:t>
      </w:r>
      <w:r w:rsidR="006A5B45">
        <w:rPr>
          <w:rFonts w:cstheme="minorHAnsi"/>
        </w:rPr>
        <w:t>tatement</w:t>
      </w:r>
      <w:r w:rsidR="007A33F8">
        <w:rPr>
          <w:rFonts w:cstheme="minorHAnsi"/>
        </w:rPr>
        <w:t>_list</w:t>
      </w:r>
      <w:proofErr w:type="spellEnd"/>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DB61C2" w:rsidRDefault="00DD4395" w:rsidP="00BC6393">
      <w:pPr>
        <w:spacing w:after="0" w:line="240" w:lineRule="auto"/>
        <w:rPr>
          <w:rFonts w:cstheme="minorHAnsi"/>
        </w:rPr>
      </w:pPr>
      <w:r w:rsidRPr="00DB61C2">
        <w:rPr>
          <w:rFonts w:cstheme="minorHAnsi"/>
        </w:rPr>
        <w:t>EBNF del if:</w:t>
      </w:r>
    </w:p>
    <w:p w14:paraId="6C3A0984" w14:textId="24CF131C" w:rsidR="00DD4395" w:rsidRPr="00DB61C2" w:rsidRDefault="00474CBF" w:rsidP="00BC6393">
      <w:pPr>
        <w:spacing w:after="0" w:line="240" w:lineRule="auto"/>
        <w:rPr>
          <w:rFonts w:cstheme="minorHAnsi"/>
        </w:rPr>
      </w:pPr>
      <w:r w:rsidRPr="00DB61C2">
        <w:rPr>
          <w:rFonts w:cstheme="minorHAnsi"/>
        </w:rPr>
        <w:t xml:space="preserve">&lt;if&gt; -&gt; </w:t>
      </w:r>
      <w:r w:rsidRPr="00DB61C2">
        <w:rPr>
          <w:rFonts w:ascii="Arial Black" w:hAnsi="Arial Black" w:cstheme="minorHAnsi"/>
        </w:rPr>
        <w:t>if</w:t>
      </w:r>
      <w:r w:rsidRPr="00DB61C2">
        <w:rPr>
          <w:rFonts w:cstheme="minorHAnsi"/>
        </w:rPr>
        <w:t xml:space="preserve"> </w:t>
      </w:r>
      <w:proofErr w:type="gramStart"/>
      <w:r w:rsidRPr="00DB61C2">
        <w:rPr>
          <w:rFonts w:cstheme="minorHAnsi"/>
        </w:rPr>
        <w:t>( &lt;</w:t>
      </w:r>
      <w:proofErr w:type="spellStart"/>
      <w:proofErr w:type="gramEnd"/>
      <w:r w:rsidRPr="00DB61C2">
        <w:rPr>
          <w:rFonts w:cstheme="minorHAnsi"/>
        </w:rPr>
        <w:t>expresion</w:t>
      </w:r>
      <w:proofErr w:type="spellEnd"/>
      <w:r w:rsidRPr="00DB61C2">
        <w:rPr>
          <w:rFonts w:cstheme="minorHAnsi"/>
        </w:rPr>
        <w:t>&gt; ) &lt;</w:t>
      </w:r>
      <w:proofErr w:type="spellStart"/>
      <w:r w:rsidRPr="00DB61C2">
        <w:rPr>
          <w:rFonts w:cstheme="minorHAnsi"/>
        </w:rPr>
        <w:t>sentencias</w:t>
      </w:r>
      <w:proofErr w:type="spellEnd"/>
      <w:r w:rsidRPr="00DB61C2">
        <w:rPr>
          <w:rFonts w:cstheme="minorHAnsi"/>
        </w:rPr>
        <w:t>&gt; [</w:t>
      </w:r>
      <w:r w:rsidRPr="00DB61C2">
        <w:rPr>
          <w:rFonts w:ascii="Arial Black" w:hAnsi="Arial Black" w:cstheme="minorHAnsi"/>
        </w:rPr>
        <w:t>else</w:t>
      </w:r>
      <w:r w:rsidRPr="00DB61C2">
        <w:rPr>
          <w:rFonts w:cstheme="minorHAnsi"/>
        </w:rPr>
        <w:t xml:space="preserve"> &lt;</w:t>
      </w:r>
      <w:proofErr w:type="spellStart"/>
      <w:r w:rsidRPr="00DB61C2">
        <w:rPr>
          <w:rFonts w:cstheme="minorHAnsi"/>
        </w:rPr>
        <w:t>sentencias</w:t>
      </w:r>
      <w:proofErr w:type="spellEnd"/>
      <w:r w:rsidRPr="00DB61C2">
        <w:rPr>
          <w:rFonts w:cstheme="minorHAnsi"/>
        </w:rPr>
        <w:t>&gt;]</w:t>
      </w:r>
    </w:p>
    <w:p w14:paraId="371CCDD9" w14:textId="6711CBE8" w:rsidR="00406B64" w:rsidRPr="00612D4F" w:rsidRDefault="00406B64" w:rsidP="00BC6393">
      <w:pPr>
        <w:spacing w:after="0" w:line="240" w:lineRule="auto"/>
        <w:rPr>
          <w:rFonts w:cstheme="minorHAnsi"/>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proofErr w:type="gramStart"/>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proofErr w:type="spellStart"/>
      <w:proofErr w:type="gramEnd"/>
      <w:r w:rsidR="007A33F8">
        <w:rPr>
          <w:rFonts w:cstheme="minorHAnsi"/>
        </w:rPr>
        <w:t>statement_list</w:t>
      </w:r>
      <w:proofErr w:type="spellEnd"/>
      <w:r w:rsidR="007A33F8">
        <w:rPr>
          <w:rFonts w:cstheme="minorHAnsi"/>
        </w:rPr>
        <w:t xml:space="preserve">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&lt;set&gt;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proofErr w:type="spellStart"/>
      <w:r w:rsidR="007A33F8">
        <w:rPr>
          <w:rFonts w:cstheme="minorHAnsi"/>
        </w:rPr>
        <w:t>statement_list</w:t>
      </w:r>
      <w:proofErr w:type="spellEnd"/>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proofErr w:type="gramStart"/>
      <w:r>
        <w:rPr>
          <w:rFonts w:ascii="Arial Black" w:hAnsi="Arial Black" w:cstheme="minorHAnsi"/>
        </w:rPr>
        <w:t>(</w:t>
      </w:r>
      <w:r w:rsidR="004A5742">
        <w:rPr>
          <w:rFonts w:ascii="Arial Black" w:hAnsi="Arial Black" w:cstheme="minorHAnsi"/>
        </w:rPr>
        <w:t xml:space="preserve"> </w:t>
      </w:r>
      <w:r>
        <w:rPr>
          <w:rFonts w:cstheme="minorHAnsi"/>
        </w:rPr>
        <w:t>&lt;</w:t>
      </w:r>
      <w:proofErr w:type="spellStart"/>
      <w:proofErr w:type="gramEnd"/>
      <w:r w:rsidR="007A33F8">
        <w:rPr>
          <w:rFonts w:cstheme="minorHAnsi"/>
        </w:rPr>
        <w:t>logic_</w:t>
      </w:r>
      <w:r>
        <w:rPr>
          <w:rFonts w:cstheme="minorHAnsi"/>
        </w:rPr>
        <w:t>expr</w:t>
      </w:r>
      <w:proofErr w:type="spellEnd"/>
      <w:r>
        <w:rPr>
          <w:rFonts w:cstheme="minorHAnsi"/>
        </w:rPr>
        <w:t>&gt;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w:t>
      </w:r>
      <w:proofErr w:type="spellStart"/>
      <w:r w:rsidR="007A33F8">
        <w:rPr>
          <w:rFonts w:cstheme="minorHAnsi"/>
        </w:rPr>
        <w:t>statement_list</w:t>
      </w:r>
      <w:proofErr w:type="spellEnd"/>
      <w:r w:rsidR="007A33F8">
        <w:rPr>
          <w:rFonts w:cstheme="minorHAnsi"/>
        </w:rPr>
        <w:t xml:space="preserve">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lastRenderedPageBreak/>
        <w:t xml:space="preserve">Las subrutinas permiten la </w:t>
      </w:r>
      <w:proofErr w:type="spellStart"/>
      <w:r w:rsidRPr="009D0954">
        <w:rPr>
          <w:lang w:val="es-ES"/>
        </w:rPr>
        <w:t>modularizaci</w:t>
      </w:r>
      <w:r>
        <w:rPr>
          <w:lang w:val="es-ES"/>
        </w:rPr>
        <w:t>ó</w:t>
      </w:r>
      <w:r w:rsidRPr="009D0954">
        <w:rPr>
          <w:lang w:val="es-ES"/>
        </w:rPr>
        <w:t>n</w:t>
      </w:r>
      <w:proofErr w:type="spellEnd"/>
      <w:r w:rsidRPr="009D0954">
        <w:rPr>
          <w:lang w:val="es-ES"/>
        </w:rPr>
        <w:t xml:space="preserve">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Pr="00612D4F" w:rsidRDefault="00F3185A" w:rsidP="005C4FDA">
      <w:pPr>
        <w:pStyle w:val="Prrafodelista"/>
        <w:ind w:left="0"/>
        <w:rPr>
          <w:b/>
          <w:bCs/>
        </w:rPr>
      </w:pPr>
      <w:r w:rsidRPr="00612D4F">
        <w:t>&lt;</w:t>
      </w:r>
      <w:proofErr w:type="spellStart"/>
      <w:r w:rsidRPr="00612D4F">
        <w:t>asign</w:t>
      </w:r>
      <w:proofErr w:type="spellEnd"/>
      <w:proofErr w:type="gramStart"/>
      <w:r w:rsidRPr="00612D4F">
        <w:t>&gt;  -</w:t>
      </w:r>
      <w:proofErr w:type="gramEnd"/>
      <w:r w:rsidRPr="00612D4F">
        <w:t xml:space="preserve">&gt;  id  </w:t>
      </w:r>
      <w:r w:rsidRPr="00612D4F">
        <w:rPr>
          <w:b/>
          <w:bCs/>
        </w:rPr>
        <w:t>=</w:t>
      </w:r>
      <w:r w:rsidRPr="00612D4F">
        <w:t xml:space="preserve"> (&lt;expr&gt; | id) </w:t>
      </w:r>
      <w:r w:rsidRPr="00612D4F">
        <w:rPr>
          <w:b/>
          <w:bCs/>
        </w:rPr>
        <w:t>;</w:t>
      </w:r>
    </w:p>
    <w:p w14:paraId="1775D95A" w14:textId="03361938" w:rsidR="005C4FDA" w:rsidRPr="002069A0" w:rsidRDefault="00F3185A" w:rsidP="005C4FDA">
      <w:pPr>
        <w:pStyle w:val="Prrafodelista"/>
        <w:ind w:left="0"/>
      </w:pPr>
      <w:r w:rsidRPr="002069A0">
        <w:t>&lt;</w:t>
      </w:r>
      <w:proofErr w:type="spellStart"/>
      <w:r w:rsidRPr="002069A0">
        <w:t>asign_mult</w:t>
      </w:r>
      <w:proofErr w:type="spellEnd"/>
      <w:r w:rsidRPr="002069A0">
        <w:t xml:space="preserve">&gt; -&gt; </w:t>
      </w:r>
      <w:proofErr w:type="gramStart"/>
      <w:r w:rsidRPr="002069A0">
        <w:rPr>
          <w:rFonts w:ascii="Arial Black" w:hAnsi="Arial Black"/>
        </w:rPr>
        <w:t>(</w:t>
      </w:r>
      <w:r w:rsidRPr="002069A0">
        <w:t xml:space="preserve"> &lt;</w:t>
      </w:r>
      <w:proofErr w:type="spellStart"/>
      <w:proofErr w:type="gramEnd"/>
      <w:r w:rsidR="002069A0">
        <w:t>id_list</w:t>
      </w:r>
      <w:proofErr w:type="spellEnd"/>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proofErr w:type="spellStart"/>
      <w:r w:rsidR="002069A0" w:rsidRPr="002069A0">
        <w:t>expr_list</w:t>
      </w:r>
      <w:proofErr w:type="spellEnd"/>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proofErr w:type="spellStart"/>
      <w:r w:rsidR="002069A0">
        <w:t>id_list</w:t>
      </w:r>
      <w:proofErr w:type="spellEnd"/>
      <w:r w:rsidR="002069A0" w:rsidRPr="002069A0">
        <w:t xml:space="preserve"> </w:t>
      </w:r>
      <w:r w:rsidRPr="002069A0">
        <w:t xml:space="preserve">&gt; -&gt; id | </w:t>
      </w:r>
      <w:proofErr w:type="gramStart"/>
      <w:r w:rsidRPr="002069A0">
        <w:t xml:space="preserve">id </w:t>
      </w:r>
      <w:r w:rsidRPr="002069A0">
        <w:rPr>
          <w:rFonts w:ascii="Arial Black" w:hAnsi="Arial Black"/>
        </w:rPr>
        <w:t>,</w:t>
      </w:r>
      <w:proofErr w:type="gramEnd"/>
      <w:r w:rsidRPr="002069A0">
        <w:rPr>
          <w:rFonts w:ascii="Arial Black" w:hAnsi="Arial Black"/>
        </w:rPr>
        <w:t xml:space="preserve"> </w:t>
      </w:r>
      <w:r w:rsidRPr="002069A0">
        <w:t>&lt;</w:t>
      </w:r>
      <w:r w:rsidR="002069A0" w:rsidRPr="002069A0">
        <w:t xml:space="preserve"> </w:t>
      </w:r>
      <w:proofErr w:type="spellStart"/>
      <w:r w:rsidR="002069A0">
        <w:t>id_list</w:t>
      </w:r>
      <w:proofErr w:type="spellEnd"/>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proofErr w:type="spellStart"/>
      <w:r w:rsidR="002069A0" w:rsidRPr="002069A0">
        <w:t>expr_list</w:t>
      </w:r>
      <w:proofErr w:type="spellEnd"/>
      <w:r w:rsidRPr="002069A0">
        <w:t>&gt; -&gt; &lt;expr&gt; | &lt;expr</w:t>
      </w:r>
      <w:proofErr w:type="gramStart"/>
      <w:r w:rsidRPr="002069A0">
        <w:t xml:space="preserve">&gt; </w:t>
      </w:r>
      <w:r w:rsidRPr="002069A0">
        <w:rPr>
          <w:rFonts w:ascii="Arial Black" w:hAnsi="Arial Black"/>
        </w:rPr>
        <w:t>,</w:t>
      </w:r>
      <w:proofErr w:type="gramEnd"/>
      <w:r w:rsidRPr="002069A0">
        <w:t xml:space="preserve"> &lt;</w:t>
      </w:r>
      <w:proofErr w:type="spellStart"/>
      <w:r w:rsidR="002069A0" w:rsidRPr="002069A0">
        <w:t>expr_list</w:t>
      </w:r>
      <w:proofErr w:type="spellEnd"/>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proofErr w:type="gramStart"/>
      <w:r w:rsidRPr="002069A0">
        <w:rPr>
          <w:rFonts w:ascii="Arial Black" w:hAnsi="Arial Black" w:cstheme="minorHAnsi"/>
        </w:rPr>
        <w:t>{</w:t>
      </w:r>
      <w:r>
        <w:rPr>
          <w:rFonts w:cstheme="minorHAnsi"/>
        </w:rPr>
        <w:t xml:space="preserve"> &lt;</w:t>
      </w:r>
      <w:proofErr w:type="spellStart"/>
      <w:proofErr w:type="gramEnd"/>
      <w:r w:rsidRPr="002069A0">
        <w:t>expr_list</w:t>
      </w:r>
      <w:proofErr w:type="spellEnd"/>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 xml:space="preserve">union&gt; | &lt;inters&gt; | &lt;diff&gt; |&lt;pop&gt;|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w:t>
      </w:r>
      <w:proofErr w:type="spellStart"/>
      <w:r w:rsidRPr="002069A0">
        <w:rPr>
          <w:rFonts w:cstheme="minorHAnsi"/>
        </w:rPr>
        <w:t>expr_list</w:t>
      </w:r>
      <w:proofErr w:type="spellEnd"/>
      <w:r w:rsidRPr="002069A0">
        <w:rPr>
          <w:rFonts w:cstheme="minorHAnsi"/>
        </w:rPr>
        <w: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w:t>
      </w:r>
      <w:proofErr w:type="spellStart"/>
      <w:r w:rsidRPr="006208C0">
        <w:t>is_equal</w:t>
      </w:r>
      <w:proofErr w:type="spellEnd"/>
      <w:r w:rsidRPr="006208C0">
        <w:t>&gt; -&gt; &lt;expr&gt; == &lt;expr&gt;</w:t>
      </w:r>
    </w:p>
    <w:p w14:paraId="629D0FF8" w14:textId="77777777" w:rsidR="005C4FDA" w:rsidRPr="005C4FDA" w:rsidRDefault="00F3185A" w:rsidP="005C4FDA">
      <w:pPr>
        <w:pStyle w:val="Prrafodelista"/>
        <w:ind w:left="0"/>
      </w:pPr>
      <w:r w:rsidRPr="006208C0">
        <w:t>&lt;</w:t>
      </w:r>
      <w:proofErr w:type="spellStart"/>
      <w:r w:rsidRPr="006208C0">
        <w:t>not_equal</w:t>
      </w:r>
      <w:proofErr w:type="spellEnd"/>
      <w:r w:rsidRPr="006208C0">
        <w:t>&gt; -</w:t>
      </w:r>
      <w:proofErr w:type="gramStart"/>
      <w:r w:rsidRPr="006208C0">
        <w:t>&gt;  &lt;</w:t>
      </w:r>
      <w:proofErr w:type="gramEnd"/>
      <w:r w:rsidRPr="006208C0">
        <w:t xml:space="preserve">expr&gt; != </w:t>
      </w:r>
      <w:r w:rsidRPr="005C4FDA">
        <w:t>&lt;expr&gt;</w:t>
      </w:r>
    </w:p>
    <w:p w14:paraId="0ECC3397" w14:textId="77777777" w:rsidR="00E47DD0" w:rsidRDefault="00F3185A" w:rsidP="00E47DD0">
      <w:pPr>
        <w:pStyle w:val="Prrafodelista"/>
        <w:ind w:left="0"/>
        <w:rPr>
          <w:rFonts w:cstheme="minorHAnsi"/>
        </w:rPr>
      </w:pPr>
      <w:r w:rsidRPr="00E47DD0">
        <w:t>&lt;if&gt; -</w:t>
      </w:r>
      <w:proofErr w:type="gramStart"/>
      <w:r w:rsidRPr="00E47DD0">
        <w:t xml:space="preserve">&gt;  </w:t>
      </w:r>
      <w:r w:rsidR="00E47DD0" w:rsidRPr="00E47DD0">
        <w:rPr>
          <w:rFonts w:ascii="Arial Black" w:hAnsi="Arial Black"/>
        </w:rPr>
        <w:t>IF</w:t>
      </w:r>
      <w:proofErr w:type="gramEnd"/>
      <w:r w:rsidR="00E47DD0" w:rsidRPr="00E47DD0">
        <w:rPr>
          <w:rFonts w:ascii="Arial Black" w:hAnsi="Arial Black"/>
        </w:rPr>
        <w:t xml:space="preserve"> </w:t>
      </w:r>
      <w:r w:rsidRPr="00E47DD0">
        <w:rPr>
          <w:rFonts w:ascii="Arial Black" w:hAnsi="Arial Black"/>
        </w:rPr>
        <w:t>(</w:t>
      </w:r>
      <w:r w:rsidRPr="00E47DD0">
        <w:t xml:space="preserve"> &lt;</w:t>
      </w:r>
      <w:proofErr w:type="spellStart"/>
      <w:r w:rsidRPr="00E47DD0">
        <w:t>expresion</w:t>
      </w:r>
      <w:proofErr w:type="spellEnd"/>
      <w:r w:rsidRPr="00E47DD0">
        <w:t xml:space="preserve">&gt; </w:t>
      </w:r>
      <w:r w:rsidRPr="00E47DD0">
        <w:rPr>
          <w:rFonts w:ascii="Arial Black" w:hAnsi="Arial Black"/>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 xml:space="preserve">&gt;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w:t>
      </w:r>
      <w:proofErr w:type="spellStart"/>
      <w:r w:rsidRPr="00E47DD0">
        <w:rPr>
          <w:rFonts w:cstheme="minorHAnsi"/>
        </w:rPr>
        <w:t>expresion</w:t>
      </w:r>
      <w:proofErr w:type="spellEnd"/>
      <w:r w:rsidRPr="00E47DD0">
        <w:rPr>
          <w:rFonts w:cstheme="minorHAnsi"/>
        </w:rPr>
        <w:t>&gt;</w:t>
      </w:r>
      <w:r w:rsidRPr="00E47DD0">
        <w:rPr>
          <w:rFonts w:ascii="Arial Black" w:hAnsi="Arial Black" w:cstheme="minorHAnsi"/>
        </w:rPr>
        <w:t>)</w:t>
      </w:r>
      <w:r w:rsidRPr="00E47DD0">
        <w:rPr>
          <w:rFonts w:cstheme="minorHAnsi"/>
        </w:rPr>
        <w:t xml:space="preserve"> &lt;</w:t>
      </w:r>
      <w:proofErr w:type="spellStart"/>
      <w:r w:rsidRPr="00E47DD0">
        <w:rPr>
          <w:rFonts w:cstheme="minorHAnsi"/>
        </w:rPr>
        <w:t>sentencias</w:t>
      </w:r>
      <w:proofErr w:type="spellEnd"/>
      <w:r w:rsidRPr="00E47DD0">
        <w:rPr>
          <w:rFonts w:cstheme="minorHAnsi"/>
        </w:rPr>
        <w:t xml:space="preserve">&gt;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w:t>
      </w:r>
      <w:proofErr w:type="spellStart"/>
      <w:r w:rsidRPr="00E47DD0">
        <w:rPr>
          <w:rFonts w:cstheme="minorHAnsi"/>
        </w:rPr>
        <w:t>sentencias</w:t>
      </w:r>
      <w:proofErr w:type="spellEnd"/>
      <w:r w:rsidRPr="00E47DD0">
        <w:rPr>
          <w:rFonts w:cstheme="minorHAnsi"/>
        </w:rPr>
        <w:t>&gt;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 xml:space="preserve">FOREACH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proofErr w:type="gramStart"/>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proofErr w:type="gramEnd"/>
      <w:r>
        <w:rPr>
          <w:rFonts w:cstheme="minorHAnsi"/>
        </w:rPr>
        <w:t>statement_list</w:t>
      </w:r>
      <w:proofErr w:type="spellEnd"/>
      <w:r>
        <w:rPr>
          <w:rFonts w:cstheme="minorHAnsi"/>
        </w:rPr>
        <w:t xml:space="preserve"> &gt; </w:t>
      </w:r>
      <w:r w:rsidRPr="00036EBB">
        <w:rPr>
          <w:rFonts w:ascii="Arial Black" w:hAnsi="Arial Black" w:cstheme="minorHAnsi"/>
        </w:rPr>
        <w:t>}</w:t>
      </w:r>
      <w:r>
        <w:rPr>
          <w:rFonts w:ascii="Arial Black" w:hAnsi="Arial Black" w:cstheme="minorHAnsi"/>
        </w:rPr>
        <w:t xml:space="preserve"> | FOREACH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&lt;</w:t>
      </w:r>
      <w:proofErr w:type="spellStart"/>
      <w:r>
        <w:rPr>
          <w:rFonts w:cstheme="minorHAnsi"/>
        </w:rPr>
        <w:t>statement_list</w:t>
      </w:r>
      <w:proofErr w:type="spellEnd"/>
      <w:r>
        <w:rPr>
          <w:rFonts w:cstheme="minorHAnsi"/>
        </w:rPr>
        <w:t xml:space="preserve">&gt;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proofErr w:type="gramStart"/>
      <w:r>
        <w:rPr>
          <w:rFonts w:ascii="Arial Black" w:hAnsi="Arial Black" w:cstheme="minorHAnsi"/>
        </w:rPr>
        <w:t xml:space="preserve">( </w:t>
      </w:r>
      <w:r>
        <w:rPr>
          <w:rFonts w:cstheme="minorHAnsi"/>
        </w:rPr>
        <w:t>&lt;</w:t>
      </w:r>
      <w:proofErr w:type="spellStart"/>
      <w:proofErr w:type="gramEnd"/>
      <w:r>
        <w:rPr>
          <w:rFonts w:cstheme="minorHAnsi"/>
        </w:rPr>
        <w:t>logic_expr</w:t>
      </w:r>
      <w:proofErr w:type="spellEnd"/>
      <w:r>
        <w:rPr>
          <w:rFonts w:cstheme="minorHAnsi"/>
        </w:rPr>
        <w:t>&gt;</w:t>
      </w:r>
      <w:r>
        <w:rPr>
          <w:rFonts w:ascii="Arial Black" w:hAnsi="Arial Black" w:cstheme="minorHAnsi"/>
        </w:rPr>
        <w:t xml:space="preserve"> )</w:t>
      </w:r>
      <w:r w:rsidRPr="00036EBB">
        <w:rPr>
          <w:rFonts w:ascii="Arial Black" w:hAnsi="Arial Black" w:cstheme="minorHAnsi"/>
        </w:rPr>
        <w:t>{</w:t>
      </w:r>
      <w:r>
        <w:rPr>
          <w:rFonts w:cstheme="minorHAnsi"/>
        </w:rPr>
        <w:t xml:space="preserve"> &lt;</w:t>
      </w:r>
      <w:proofErr w:type="spellStart"/>
      <w:r>
        <w:rPr>
          <w:rFonts w:cstheme="minorHAnsi"/>
        </w:rPr>
        <w:t>statement_list</w:t>
      </w:r>
      <w:proofErr w:type="spellEnd"/>
      <w:r>
        <w:rPr>
          <w:rFonts w:cstheme="minorHAnsi"/>
        </w:rPr>
        <w:t xml:space="preserve">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&lt;</w:t>
      </w:r>
      <w:proofErr w:type="spellStart"/>
      <w:r>
        <w:rPr>
          <w:rFonts w:cstheme="minorHAnsi"/>
        </w:rPr>
        <w:t>data_type</w:t>
      </w:r>
      <w:proofErr w:type="spellEnd"/>
      <w:r>
        <w:rPr>
          <w:rFonts w:cstheme="minorHAnsi"/>
        </w:rPr>
        <w:t xml:space="preserv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proofErr w:type="spellStart"/>
      <w:r>
        <w:t>logic_</w:t>
      </w:r>
      <w:r w:rsidRPr="0029754F">
        <w:t>expr</w:t>
      </w:r>
      <w:proofErr w:type="spellEnd"/>
      <w:r w:rsidRPr="0029754F">
        <w:t xml:space="preserve">&gt; </w:t>
      </w:r>
      <w:r w:rsidRPr="0029754F">
        <w:rPr>
          <w:rFonts w:ascii="Arial Black" w:hAnsi="Arial Black"/>
        </w:rPr>
        <w:t>&amp;&amp;</w:t>
      </w:r>
      <w:r w:rsidRPr="0029754F">
        <w:t xml:space="preserve"> &lt;</w:t>
      </w:r>
      <w:proofErr w:type="spellStart"/>
      <w:r>
        <w:t>logic_</w:t>
      </w:r>
      <w:r w:rsidRPr="0029754F">
        <w:t>expr</w:t>
      </w:r>
      <w:proofErr w:type="spellEnd"/>
      <w:r w:rsidRPr="0029754F">
        <w:t>&gt;</w:t>
      </w:r>
    </w:p>
    <w:p w14:paraId="32507E17" w14:textId="77777777" w:rsidR="00EA03E5" w:rsidRDefault="00EA03E5" w:rsidP="00EA03E5">
      <w:pPr>
        <w:pStyle w:val="Prrafodelista"/>
        <w:ind w:left="0"/>
      </w:pPr>
      <w:r w:rsidRPr="0029754F">
        <w:t>&lt;or&gt; -&gt; &lt;</w:t>
      </w:r>
      <w:proofErr w:type="spellStart"/>
      <w:r>
        <w:t>logic_</w:t>
      </w:r>
      <w:r w:rsidRPr="0029754F">
        <w:t>expr</w:t>
      </w:r>
      <w:proofErr w:type="spellEnd"/>
      <w:r w:rsidRPr="0029754F">
        <w:t xml:space="preserve">&gt; </w:t>
      </w:r>
      <w:r w:rsidRPr="0029754F">
        <w:rPr>
          <w:rFonts w:ascii="Arial Black" w:hAnsi="Arial Black"/>
        </w:rPr>
        <w:t>||</w:t>
      </w:r>
      <w:r w:rsidRPr="0029754F">
        <w:t xml:space="preserve"> &lt;</w:t>
      </w:r>
      <w:proofErr w:type="spellStart"/>
      <w:r>
        <w:t>logic_</w:t>
      </w:r>
      <w:r w:rsidRPr="0029754F">
        <w:t>expr</w:t>
      </w:r>
      <w:proofErr w:type="spellEnd"/>
      <w:r w:rsidRPr="0029754F">
        <w:t>&gt;</w:t>
      </w:r>
    </w:p>
    <w:p w14:paraId="6083A0BC" w14:textId="77777777" w:rsidR="00EA03E5" w:rsidRDefault="00EA03E5" w:rsidP="00EA03E5">
      <w:pPr>
        <w:pStyle w:val="Prrafodelista"/>
        <w:ind w:left="0"/>
      </w:pPr>
      <w:r>
        <w:t>&lt;not&gt; -</w:t>
      </w:r>
      <w:proofErr w:type="gramStart"/>
      <w:r>
        <w:t xml:space="preserve">&gt; </w:t>
      </w:r>
      <w:r w:rsidRPr="00E47DD0">
        <w:rPr>
          <w:rFonts w:ascii="Arial Black" w:hAnsi="Arial Black"/>
        </w:rPr>
        <w:t>!</w:t>
      </w:r>
      <w:proofErr w:type="gramEnd"/>
      <w:r>
        <w:t xml:space="preserve"> &lt;</w:t>
      </w:r>
      <w:proofErr w:type="spellStart"/>
      <w:r>
        <w:t>logic_expr</w:t>
      </w:r>
      <w:proofErr w:type="spellEnd"/>
      <w:r>
        <w:t>&gt;</w:t>
      </w:r>
    </w:p>
    <w:p w14:paraId="26BFF570" w14:textId="77777777" w:rsidR="00612D4F" w:rsidRDefault="00EA03E5" w:rsidP="00612D4F">
      <w:pPr>
        <w:pStyle w:val="Prrafodelista"/>
        <w:ind w:left="0"/>
        <w:rPr>
          <w:rFonts w:ascii="Arial Black" w:hAnsi="Arial Black"/>
        </w:rPr>
      </w:pPr>
      <w:r>
        <w:t>&lt;</w:t>
      </w:r>
      <w:proofErr w:type="spellStart"/>
      <w:r>
        <w:t>logic_expr</w:t>
      </w:r>
      <w:proofErr w:type="spellEnd"/>
      <w:r>
        <w:t>&gt; -&gt; &lt;and&gt; | &lt;or&gt; | &lt;not&gt; | &lt;</w:t>
      </w:r>
      <w:proofErr w:type="spellStart"/>
      <w:r>
        <w:t>is_equal</w:t>
      </w:r>
      <w:proofErr w:type="spellEnd"/>
      <w:r>
        <w:t>&gt; | &lt;</w:t>
      </w:r>
      <w:proofErr w:type="spellStart"/>
      <w:r>
        <w:t>not_equal</w:t>
      </w:r>
      <w:proofErr w:type="spellEnd"/>
      <w:r>
        <w:t xml:space="preserve">&gt; | </w:t>
      </w:r>
      <w:r w:rsidRPr="00EA03E5">
        <w:rPr>
          <w:rFonts w:ascii="Arial Black" w:hAnsi="Arial Black"/>
        </w:rPr>
        <w:t>(</w:t>
      </w:r>
      <w:r>
        <w:t>&lt;</w:t>
      </w:r>
      <w:proofErr w:type="spellStart"/>
      <w:r>
        <w:t>logic_expr</w:t>
      </w:r>
      <w:proofErr w:type="spellEnd"/>
      <w:r>
        <w:t>&gt;</w:t>
      </w:r>
      <w:r w:rsidRPr="00EA03E5">
        <w:rPr>
          <w:rFonts w:ascii="Arial Black" w:hAnsi="Arial Black"/>
        </w:rPr>
        <w:t>)</w:t>
      </w:r>
    </w:p>
    <w:p w14:paraId="1D40C22D" w14:textId="77777777" w:rsidR="00612D4F" w:rsidRDefault="00612D4F" w:rsidP="00612D4F">
      <w:pPr>
        <w:pStyle w:val="Prrafodelista"/>
        <w:ind w:left="0"/>
        <w:rPr>
          <w:rFonts w:ascii="Arial Black" w:hAnsi="Arial Black" w:cstheme="minorHAnsi"/>
        </w:rPr>
      </w:pPr>
      <w:r w:rsidRPr="006A5B45">
        <w:rPr>
          <w:rFonts w:cstheme="minorHAnsi"/>
        </w:rPr>
        <w:t>&lt;</w:t>
      </w:r>
      <w:proofErr w:type="spellStart"/>
      <w:r w:rsidRPr="006A5B45">
        <w:rPr>
          <w:rFonts w:cstheme="minorHAnsi"/>
        </w:rPr>
        <w:t>s</w:t>
      </w:r>
      <w:r>
        <w:rPr>
          <w:rFonts w:cstheme="minorHAnsi"/>
        </w:rPr>
        <w:t>tatement_list</w:t>
      </w:r>
      <w:proofErr w:type="spellEnd"/>
      <w:r w:rsidRPr="006A5B45">
        <w:rPr>
          <w:rFonts w:cstheme="minorHAnsi"/>
        </w:rPr>
        <w:t>&gt; -&gt; &lt;</w:t>
      </w:r>
      <w:r>
        <w:rPr>
          <w:rFonts w:cstheme="minorHAnsi"/>
        </w:rPr>
        <w:t>statement</w:t>
      </w:r>
      <w:proofErr w:type="gramStart"/>
      <w:r w:rsidRPr="006A5B45">
        <w:rPr>
          <w:rFonts w:cstheme="minorHAnsi"/>
        </w:rPr>
        <w:t xml:space="preserve">&gt; </w:t>
      </w:r>
      <w:r w:rsidRPr="006A5B45">
        <w:rPr>
          <w:rFonts w:ascii="Arial Black" w:hAnsi="Arial Black" w:cstheme="minorHAnsi"/>
        </w:rPr>
        <w:t>;</w:t>
      </w:r>
      <w:proofErr w:type="gramEnd"/>
      <w:r w:rsidRPr="006A5B45">
        <w:rPr>
          <w:rFonts w:cstheme="minorHAnsi"/>
        </w:rPr>
        <w:t xml:space="preserve"> &lt;</w:t>
      </w:r>
      <w:proofErr w:type="spellStart"/>
      <w:r>
        <w:rPr>
          <w:rFonts w:cstheme="minorHAnsi"/>
        </w:rPr>
        <w:t>statement_list</w:t>
      </w:r>
      <w:proofErr w:type="spellEnd"/>
      <w:r w:rsidRPr="006A5B45">
        <w:rPr>
          <w:rFonts w:cstheme="minorHAnsi"/>
        </w:rPr>
        <w:t xml:space="preserve"> &gt; | &lt;</w:t>
      </w:r>
      <w:r>
        <w:rPr>
          <w:rFonts w:cstheme="minorHAnsi"/>
        </w:rPr>
        <w:t>statement</w:t>
      </w:r>
      <w:r w:rsidRPr="006A5B45">
        <w:rPr>
          <w:rFonts w:cstheme="minorHAnsi"/>
        </w:rPr>
        <w:t xml:space="preserve"> &gt; </w:t>
      </w:r>
      <w:r w:rsidRPr="006A5B45">
        <w:rPr>
          <w:rFonts w:ascii="Arial Black" w:hAnsi="Arial Black" w:cstheme="minorHAnsi"/>
        </w:rPr>
        <w:t>;</w:t>
      </w:r>
    </w:p>
    <w:p w14:paraId="475332FE" w14:textId="4305A0F9" w:rsidR="00612D4F" w:rsidRDefault="00612D4F" w:rsidP="00612D4F">
      <w:pPr>
        <w:pStyle w:val="Prrafodelista"/>
        <w:ind w:left="0"/>
        <w:rPr>
          <w:rFonts w:cstheme="minorHAnsi"/>
        </w:rPr>
      </w:pPr>
      <w:r w:rsidRPr="006A5B45">
        <w:rPr>
          <w:rFonts w:cstheme="minorHAnsi"/>
        </w:rPr>
        <w:t>&lt;statement&gt;</w:t>
      </w:r>
      <w:r>
        <w:rPr>
          <w:rFonts w:cstheme="minorHAnsi"/>
        </w:rPr>
        <w:t xml:space="preserve"> -&gt; &lt;if&gt; | &lt;while&gt; | &lt;foreach&gt; | &lt;def&gt; | &lt;assign&gt; | &lt;</w:t>
      </w:r>
      <w:proofErr w:type="spellStart"/>
      <w:r>
        <w:rPr>
          <w:rFonts w:cstheme="minorHAnsi"/>
        </w:rPr>
        <w:t>assign_mult</w:t>
      </w:r>
      <w:proofErr w:type="spellEnd"/>
      <w:r>
        <w:rPr>
          <w:rFonts w:cstheme="minorHAnsi"/>
        </w:rPr>
        <w:t>&gt;</w:t>
      </w:r>
    </w:p>
    <w:p w14:paraId="12DC1105" w14:textId="77777777" w:rsidR="0002196E" w:rsidRDefault="0002196E" w:rsidP="0002196E">
      <w:pPr>
        <w:pStyle w:val="Prrafodelista"/>
        <w:ind w:left="0"/>
        <w:rPr>
          <w:rFonts w:ascii="Arial Black" w:hAnsi="Arial Black"/>
        </w:rPr>
      </w:pPr>
      <w:r w:rsidRPr="00A55209">
        <w:t>&lt;subroutine&gt; -&gt; &lt;</w:t>
      </w:r>
      <w:proofErr w:type="spellStart"/>
      <w:r w:rsidRPr="00A55209">
        <w:t>data_type</w:t>
      </w:r>
      <w:proofErr w:type="spellEnd"/>
      <w:r w:rsidRPr="00A55209">
        <w:t xml:space="preserve">&gt; &lt;name&gt; </w:t>
      </w:r>
      <w:proofErr w:type="gramStart"/>
      <w:r w:rsidRPr="00A55209">
        <w:rPr>
          <w:rFonts w:ascii="Arial Black" w:hAnsi="Arial Black"/>
        </w:rPr>
        <w:t>(</w:t>
      </w:r>
      <w:r w:rsidRPr="00A55209">
        <w:t xml:space="preserve"> &lt;</w:t>
      </w:r>
      <w:proofErr w:type="spellStart"/>
      <w:proofErr w:type="gramEnd"/>
      <w:r w:rsidRPr="00A55209">
        <w:t>param_list</w:t>
      </w:r>
      <w:proofErr w:type="spellEnd"/>
      <w:r w:rsidRPr="00A55209">
        <w:t xml:space="preserve">&gt;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1F85AE4E" w14:textId="77777777" w:rsidR="0002196E" w:rsidRDefault="0002196E" w:rsidP="0002196E">
      <w:pPr>
        <w:pStyle w:val="Prrafodelista"/>
        <w:ind w:left="0"/>
        <w:rPr>
          <w:rFonts w:cstheme="minorHAnsi"/>
        </w:rPr>
      </w:pPr>
      <w:r>
        <w:rPr>
          <w:rFonts w:cstheme="minorHAnsi"/>
        </w:rPr>
        <w:t>&lt;</w:t>
      </w:r>
      <w:proofErr w:type="spellStart"/>
      <w:r>
        <w:rPr>
          <w:rFonts w:cstheme="minorHAnsi"/>
        </w:rPr>
        <w:t>data_type</w:t>
      </w:r>
      <w:proofErr w:type="spellEnd"/>
      <w:r>
        <w:rPr>
          <w:rFonts w:cstheme="minorHAnsi"/>
        </w:rPr>
        <w:t xml:space="preserve">&gt; -&gt; &lt;type&gt; | </w:t>
      </w:r>
      <w:r w:rsidRPr="00F74FFD">
        <w:rPr>
          <w:rFonts w:ascii="Arial Black" w:hAnsi="Arial Black" w:cstheme="minorHAnsi"/>
        </w:rPr>
        <w:t>void</w:t>
      </w:r>
    </w:p>
    <w:p w14:paraId="667CB6BB" w14:textId="77777777" w:rsidR="0002196E" w:rsidRDefault="0002196E" w:rsidP="0002196E">
      <w:pPr>
        <w:pStyle w:val="Prrafodelista"/>
        <w:ind w:left="0"/>
        <w:rPr>
          <w:rFonts w:cstheme="minorHAnsi"/>
        </w:rPr>
      </w:pPr>
      <w:r>
        <w:rPr>
          <w:rFonts w:cstheme="minorHAnsi"/>
        </w:rPr>
        <w:t xml:space="preserve">&lt;name&gt; -&gt; id </w:t>
      </w:r>
    </w:p>
    <w:p w14:paraId="597B2050" w14:textId="77777777" w:rsidR="0002196E" w:rsidRDefault="0002196E" w:rsidP="0002196E">
      <w:pPr>
        <w:pStyle w:val="Prrafodelista"/>
        <w:ind w:left="0"/>
        <w:rPr>
          <w:rFonts w:cstheme="minorHAnsi"/>
        </w:rPr>
      </w:pPr>
      <w:r>
        <w:rPr>
          <w:rFonts w:cstheme="minorHAnsi"/>
        </w:rPr>
        <w:t>&lt;</w:t>
      </w:r>
      <w:proofErr w:type="spellStart"/>
      <w:r>
        <w:rPr>
          <w:rFonts w:cstheme="minorHAnsi"/>
        </w:rPr>
        <w:t>param_list</w:t>
      </w:r>
      <w:proofErr w:type="spellEnd"/>
      <w:r>
        <w:rPr>
          <w:rFonts w:cstheme="minorHAnsi"/>
        </w:rPr>
        <w:t>&gt; -&gt; &lt;param&gt; | &lt;param&gt;, &lt;</w:t>
      </w:r>
      <w:proofErr w:type="spellStart"/>
      <w:r>
        <w:rPr>
          <w:rFonts w:cstheme="minorHAnsi"/>
        </w:rPr>
        <w:t>param_list</w:t>
      </w:r>
      <w:proofErr w:type="spellEnd"/>
      <w:r>
        <w:rPr>
          <w:rFonts w:cstheme="minorHAnsi"/>
        </w:rPr>
        <w:t>&gt;</w:t>
      </w:r>
    </w:p>
    <w:p w14:paraId="44F81783" w14:textId="5E3A80A6" w:rsidR="00BC6393" w:rsidRDefault="0002196E" w:rsidP="0002196E">
      <w:pPr>
        <w:pStyle w:val="Prrafodelista"/>
        <w:ind w:left="0"/>
        <w:rPr>
          <w:rFonts w:cstheme="minorHAnsi"/>
          <w:lang w:val="es-AR"/>
        </w:rPr>
      </w:pPr>
      <w:r w:rsidRPr="0029754F">
        <w:rPr>
          <w:rFonts w:cstheme="minorHAnsi"/>
          <w:lang w:val="es-AR"/>
        </w:rPr>
        <w:t>&lt;</w:t>
      </w:r>
      <w:proofErr w:type="spellStart"/>
      <w:r w:rsidRPr="0029754F">
        <w:rPr>
          <w:rFonts w:cstheme="minorHAnsi"/>
          <w:lang w:val="es-AR"/>
        </w:rPr>
        <w:t>param</w:t>
      </w:r>
      <w:proofErr w:type="spellEnd"/>
      <w:r w:rsidRPr="0029754F">
        <w:rPr>
          <w:rFonts w:cstheme="minorHAnsi"/>
          <w:lang w:val="es-AR"/>
        </w:rPr>
        <w:t>&gt; -&gt; &lt;</w:t>
      </w:r>
      <w:proofErr w:type="spellStart"/>
      <w:r w:rsidRPr="0029754F">
        <w:rPr>
          <w:rFonts w:cstheme="minorHAnsi"/>
          <w:lang w:val="es-AR"/>
        </w:rPr>
        <w:t>type</w:t>
      </w:r>
      <w:proofErr w:type="spellEnd"/>
      <w:r w:rsidRPr="0029754F">
        <w:rPr>
          <w:rFonts w:cstheme="minorHAnsi"/>
          <w:lang w:val="es-AR"/>
        </w:rPr>
        <w:t>&gt; id</w:t>
      </w:r>
    </w:p>
    <w:p w14:paraId="05663AAC" w14:textId="77777777" w:rsidR="0002196E" w:rsidRPr="0002196E" w:rsidRDefault="0002196E" w:rsidP="0002196E">
      <w:pPr>
        <w:pStyle w:val="Prrafodelista"/>
        <w:ind w:left="0"/>
        <w:rPr>
          <w:rFonts w:cstheme="minorHAnsi"/>
          <w:lang w:val="es-AR"/>
        </w:rPr>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w:t>
      </w:r>
      <w:r w:rsidRPr="007C4EBB">
        <w:rPr>
          <w:lang w:val="es-ES"/>
        </w:rPr>
        <w:lastRenderedPageBreak/>
        <w:t xml:space="preserve">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34A483CE" w:rsidR="007C4EBB" w:rsidRDefault="005E55A0" w:rsidP="007C4EBB">
      <w:pPr>
        <w:spacing w:after="0" w:line="240" w:lineRule="auto"/>
        <w:rPr>
          <w:lang w:val="es-ES"/>
        </w:rPr>
      </w:pPr>
      <w:r w:rsidRPr="005C6919">
        <w:rPr>
          <w:b/>
          <w:bCs/>
          <w:sz w:val="24"/>
          <w:szCs w:val="24"/>
          <w:lang w:val="es-ES"/>
        </w:rPr>
        <w:t>Semántica</w:t>
      </w:r>
      <w:r w:rsidR="00975CD5" w:rsidRPr="005C6919">
        <w:rPr>
          <w:sz w:val="24"/>
          <w:szCs w:val="24"/>
          <w:lang w:val="es-ES"/>
        </w:rPr>
        <w:t xml:space="preserve">: </w:t>
      </w:r>
      <w:r w:rsidR="00975CD5">
        <w:rPr>
          <w:lang w:val="es-ES"/>
        </w:rPr>
        <w:t>Se refiere al significado de las expresiones, sentencias y las unidades de un programa</w:t>
      </w:r>
      <w:r>
        <w:rPr>
          <w:lang w:val="es-ES"/>
        </w:rPr>
        <w:t>.</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747E8395" w14:textId="6B2FF59B" w:rsidR="00BC246B" w:rsidRDefault="005236B3" w:rsidP="005E55A0">
      <w:pPr>
        <w:tabs>
          <w:tab w:val="left" w:pos="1134"/>
        </w:tabs>
        <w:rPr>
          <w:iCs/>
          <w:sz w:val="24"/>
          <w:lang w:val="es-ES"/>
        </w:rPr>
      </w:pPr>
      <w:r>
        <w:rPr>
          <w:iCs/>
          <w:sz w:val="24"/>
          <w:lang w:val="es-ES"/>
        </w:rPr>
        <w:t>La semántica estática tiene que ver con las formas legales de un programa. Muchas de estas reglas declaran las restricciones de tipos. La semántica estática es muy nombrada debido a que el análisis requerido para validar estas especificaciones puede ser realizado en tiempo de compilación.</w:t>
      </w:r>
    </w:p>
    <w:p w14:paraId="2F3512F7" w14:textId="77777777" w:rsidR="00E81AF9" w:rsidRPr="005E55A0" w:rsidRDefault="00E81AF9" w:rsidP="005E55A0">
      <w:pPr>
        <w:tabs>
          <w:tab w:val="left" w:pos="1134"/>
        </w:tabs>
        <w:rPr>
          <w:iCs/>
          <w:sz w:val="24"/>
          <w:lang w:val="es-ES"/>
        </w:rPr>
      </w:pPr>
    </w:p>
    <w:p w14:paraId="7DC73CB2" w14:textId="3E8EC982" w:rsidR="007C4EBB" w:rsidRDefault="007C4EBB" w:rsidP="007C4EBB">
      <w:pPr>
        <w:jc w:val="both"/>
        <w:rPr>
          <w:b/>
          <w:lang w:val="es-ES"/>
        </w:rPr>
      </w:pPr>
      <w:r w:rsidRPr="007C4EBB">
        <w:rPr>
          <w:b/>
          <w:lang w:val="es-ES"/>
        </w:rPr>
        <w:t>Gramática de Atributos</w:t>
      </w:r>
    </w:p>
    <w:p w14:paraId="7F1D874D" w14:textId="0EB67B0A" w:rsidR="005C6919" w:rsidRPr="005C6919" w:rsidRDefault="005C6919" w:rsidP="007C4EBB">
      <w:pPr>
        <w:jc w:val="both"/>
        <w:rPr>
          <w:bCs/>
          <w:lang w:val="es-ES"/>
        </w:rPr>
      </w:pPr>
      <w:r>
        <w:rPr>
          <w:bCs/>
          <w:lang w:val="es-ES"/>
        </w:rPr>
        <w:t>La gramática de atributos es un dispositivo utilizado para describir más de la estructura de un lenguaje de programación de lo que se puede describir con una gramática libre de contexto. Es más, es una extensión de la misma, la cual permite describir convenientemente ciertas reglas del lenguaje, como la compatibilidad de tipos.</w:t>
      </w:r>
    </w:p>
    <w:p w14:paraId="3DE79241" w14:textId="422635DF" w:rsidR="000600E2" w:rsidRDefault="007C4EBB" w:rsidP="007C4EBB">
      <w:pPr>
        <w:pStyle w:val="Prrafodelista"/>
        <w:ind w:left="0"/>
        <w:jc w:val="both"/>
        <w:rPr>
          <w:bCs/>
          <w:color w:val="000000" w:themeColor="text1"/>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4EED7B0F" w14:textId="75A2E266" w:rsidR="00456990" w:rsidRDefault="00456990" w:rsidP="007C4EBB">
      <w:pPr>
        <w:pStyle w:val="Prrafodelista"/>
        <w:ind w:left="0"/>
        <w:jc w:val="both"/>
        <w:rPr>
          <w:bCs/>
          <w:color w:val="000000" w:themeColor="text1"/>
          <w:u w:val="single"/>
          <w:lang w:val="es-ES"/>
        </w:rPr>
      </w:pPr>
    </w:p>
    <w:p w14:paraId="04D4692E" w14:textId="016F13FE" w:rsidR="00456990" w:rsidRPr="00564576" w:rsidRDefault="00456990" w:rsidP="007C4EBB">
      <w:pPr>
        <w:pStyle w:val="Prrafodelista"/>
        <w:ind w:left="0"/>
        <w:jc w:val="both"/>
        <w:rPr>
          <w:bCs/>
          <w:color w:val="000000" w:themeColor="text1"/>
          <w:u w:val="single"/>
        </w:rPr>
      </w:pPr>
      <w:r w:rsidRPr="00564576">
        <w:rPr>
          <w:bCs/>
          <w:color w:val="000000" w:themeColor="text1"/>
          <w:u w:val="single"/>
        </w:rPr>
        <w:t>Unión:</w:t>
      </w:r>
    </w:p>
    <w:p w14:paraId="6A348E53" w14:textId="4C40722B"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sidR="00E9512C">
        <w:rPr>
          <w:bCs/>
          <w:color w:val="000000" w:themeColor="text1"/>
        </w:rPr>
        <w:t>|</w:t>
      </w:r>
      <w:r w:rsidRPr="00456990">
        <w:rPr>
          <w:bCs/>
          <w:color w:val="000000" w:themeColor="text1"/>
        </w:rPr>
        <w:t xml:space="preserve"> &lt;exp&gt;</w:t>
      </w:r>
      <w:r>
        <w:rPr>
          <w:bCs/>
          <w:color w:val="000000" w:themeColor="text1"/>
        </w:rPr>
        <w:t>[2]</w:t>
      </w:r>
    </w:p>
    <w:p w14:paraId="24284D93" w14:textId="0E180A41" w:rsidR="00456990" w:rsidRDefault="00456990" w:rsidP="007C4EBB">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71B89AEA" w14:textId="77A72DA7" w:rsidR="00456990"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62A94370" w14:textId="7F28C055" w:rsidR="00456990" w:rsidRPr="00564576" w:rsidRDefault="00456990" w:rsidP="007C4EBB">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564576">
        <w:rPr>
          <w:bCs/>
          <w:color w:val="000000" w:themeColor="text1"/>
        </w:rPr>
        <w:t>then SET</w:t>
      </w:r>
    </w:p>
    <w:p w14:paraId="596776C9" w14:textId="1840EF4E"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else ERROR</w:t>
      </w:r>
    </w:p>
    <w:p w14:paraId="0E2949EC" w14:textId="1D5EA043" w:rsidR="00456990" w:rsidRPr="00564576" w:rsidRDefault="00456990" w:rsidP="007C4EBB">
      <w:pPr>
        <w:pStyle w:val="Prrafodelista"/>
        <w:ind w:left="0"/>
        <w:jc w:val="both"/>
        <w:rPr>
          <w:bCs/>
          <w:color w:val="000000" w:themeColor="text1"/>
        </w:rPr>
      </w:pP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r>
      <w:r w:rsidRPr="00564576">
        <w:rPr>
          <w:bCs/>
          <w:color w:val="000000" w:themeColor="text1"/>
        </w:rPr>
        <w:tab/>
        <w:t>end if</w:t>
      </w:r>
    </w:p>
    <w:p w14:paraId="5236EB87" w14:textId="1FF6806F" w:rsidR="00456990" w:rsidRPr="00564576" w:rsidRDefault="00456990" w:rsidP="007C4EBB">
      <w:pPr>
        <w:pStyle w:val="Prrafodelista"/>
        <w:ind w:left="0"/>
        <w:jc w:val="both"/>
        <w:rPr>
          <w:bCs/>
          <w:color w:val="000000" w:themeColor="text1"/>
        </w:rPr>
      </w:pPr>
    </w:p>
    <w:p w14:paraId="164BEA9E" w14:textId="1E1866FF" w:rsidR="00456990" w:rsidRPr="00456990" w:rsidRDefault="00456990" w:rsidP="00456990">
      <w:pPr>
        <w:pStyle w:val="Prrafodelista"/>
        <w:ind w:left="0"/>
        <w:jc w:val="both"/>
        <w:rPr>
          <w:bCs/>
          <w:color w:val="000000" w:themeColor="text1"/>
          <w:u w:val="single"/>
        </w:rPr>
      </w:pPr>
      <w:proofErr w:type="spellStart"/>
      <w:r w:rsidRPr="00456990">
        <w:rPr>
          <w:bCs/>
          <w:color w:val="000000" w:themeColor="text1"/>
          <w:u w:val="single"/>
        </w:rPr>
        <w:t>Intersección</w:t>
      </w:r>
      <w:proofErr w:type="spellEnd"/>
      <w:r w:rsidRPr="00456990">
        <w:rPr>
          <w:bCs/>
          <w:color w:val="000000" w:themeColor="text1"/>
          <w:u w:val="single"/>
        </w:rPr>
        <w:t>:</w:t>
      </w:r>
    </w:p>
    <w:p w14:paraId="69DD5802" w14:textId="5F68BDB3" w:rsidR="001A3AEA" w:rsidRPr="00456990" w:rsidRDefault="001A3AEA" w:rsidP="001A3AEA">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Pr>
          <w:bCs/>
          <w:color w:val="000000" w:themeColor="text1"/>
        </w:rPr>
        <w:t>[</w:t>
      </w:r>
      <w:proofErr w:type="gramEnd"/>
      <w:r>
        <w:rPr>
          <w:bCs/>
          <w:color w:val="000000" w:themeColor="text1"/>
        </w:rPr>
        <w:t>0]</w:t>
      </w:r>
      <w:r w:rsidRPr="00456990">
        <w:rPr>
          <w:bCs/>
          <w:color w:val="000000" w:themeColor="text1"/>
        </w:rPr>
        <w:t xml:space="preserve"> -&gt; &lt;exp&gt;</w:t>
      </w:r>
      <w:r>
        <w:rPr>
          <w:bCs/>
          <w:color w:val="000000" w:themeColor="text1"/>
        </w:rPr>
        <w:t>[1]</w:t>
      </w:r>
      <w:r w:rsidRPr="00456990">
        <w:rPr>
          <w:bCs/>
          <w:color w:val="000000" w:themeColor="text1"/>
        </w:rPr>
        <w:t xml:space="preserve"> </w:t>
      </w:r>
      <w:r>
        <w:rPr>
          <w:bCs/>
          <w:color w:val="000000" w:themeColor="text1"/>
        </w:rPr>
        <w:t>&amp;</w:t>
      </w:r>
      <w:r w:rsidRPr="00456990">
        <w:rPr>
          <w:bCs/>
          <w:color w:val="000000" w:themeColor="text1"/>
        </w:rPr>
        <w:t xml:space="preserve"> &lt;exp&gt;</w:t>
      </w:r>
      <w:r>
        <w:rPr>
          <w:bCs/>
          <w:color w:val="000000" w:themeColor="text1"/>
        </w:rPr>
        <w:t>[2]</w:t>
      </w:r>
    </w:p>
    <w:p w14:paraId="4B18EB5A" w14:textId="22756884"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1609C798" w14:textId="6C25DDEC"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103ADB47"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3CFAEA17"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else ERROR</w:t>
      </w:r>
    </w:p>
    <w:p w14:paraId="00F35026" w14:textId="1372C0E3" w:rsid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280F4002" w14:textId="09C98BD9" w:rsidR="00456990" w:rsidRPr="00456990" w:rsidRDefault="00456990" w:rsidP="00456990">
      <w:pPr>
        <w:pStyle w:val="Prrafodelista"/>
        <w:ind w:left="0"/>
        <w:jc w:val="both"/>
        <w:rPr>
          <w:bCs/>
          <w:color w:val="000000" w:themeColor="text1"/>
          <w:u w:val="single"/>
        </w:rPr>
      </w:pPr>
      <w:proofErr w:type="spellStart"/>
      <w:r>
        <w:rPr>
          <w:bCs/>
          <w:color w:val="000000" w:themeColor="text1"/>
          <w:u w:val="single"/>
        </w:rPr>
        <w:t>Diferencia</w:t>
      </w:r>
      <w:proofErr w:type="spellEnd"/>
      <w:r w:rsidRPr="00456990">
        <w:rPr>
          <w:bCs/>
          <w:color w:val="000000" w:themeColor="text1"/>
          <w:u w:val="single"/>
        </w:rPr>
        <w:t>:</w:t>
      </w:r>
    </w:p>
    <w:p w14:paraId="6C175375" w14:textId="3531717F" w:rsidR="00456990" w:rsidRPr="00456990" w:rsidRDefault="00456990" w:rsidP="00456990">
      <w:pPr>
        <w:pStyle w:val="Prrafodelista"/>
        <w:ind w:left="0"/>
        <w:jc w:val="both"/>
        <w:rPr>
          <w:bCs/>
          <w:color w:val="000000" w:themeColor="text1"/>
        </w:rPr>
      </w:pPr>
      <w:r w:rsidRPr="00456990">
        <w:rPr>
          <w:bCs/>
          <w:color w:val="000000" w:themeColor="text1"/>
        </w:rPr>
        <w:t>Syntax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 xml:space="preserve"> -&gt; &lt;exp&gt;</w:t>
      </w:r>
      <w:r w:rsidR="001A3AEA">
        <w:rPr>
          <w:bCs/>
          <w:color w:val="000000" w:themeColor="text1"/>
        </w:rPr>
        <w:t>[1]</w:t>
      </w:r>
      <w:r w:rsidRPr="00456990">
        <w:rPr>
          <w:bCs/>
          <w:color w:val="000000" w:themeColor="text1"/>
        </w:rPr>
        <w:t xml:space="preserve"> </w:t>
      </w:r>
      <w:r>
        <w:rPr>
          <w:bCs/>
          <w:color w:val="000000" w:themeColor="text1"/>
        </w:rPr>
        <w:t>&amp;</w:t>
      </w:r>
      <w:r w:rsidR="001A3AEA">
        <w:rPr>
          <w:bCs/>
          <w:color w:val="000000" w:themeColor="text1"/>
        </w:rPr>
        <w:t>!</w:t>
      </w:r>
      <w:r w:rsidRPr="00456990">
        <w:rPr>
          <w:bCs/>
          <w:color w:val="000000" w:themeColor="text1"/>
        </w:rPr>
        <w:t xml:space="preserv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2]</w:t>
      </w:r>
    </w:p>
    <w:p w14:paraId="55E99B53" w14:textId="51502121" w:rsidR="00456990" w:rsidRDefault="00456990" w:rsidP="00456990">
      <w:pPr>
        <w:pStyle w:val="Prrafodelista"/>
        <w:ind w:left="0"/>
        <w:jc w:val="both"/>
        <w:rPr>
          <w:bCs/>
          <w:color w:val="000000" w:themeColor="text1"/>
        </w:rPr>
      </w:pPr>
      <w:r w:rsidRPr="00456990">
        <w:rPr>
          <w:bCs/>
          <w:color w:val="000000" w:themeColor="text1"/>
        </w:rPr>
        <w:t>Semantic rule: &lt;exp</w:t>
      </w:r>
      <w:proofErr w:type="gramStart"/>
      <w:r w:rsidRPr="00456990">
        <w:rPr>
          <w:bCs/>
          <w:color w:val="000000" w:themeColor="text1"/>
        </w:rPr>
        <w:t>&gt;</w:t>
      </w:r>
      <w:r w:rsidR="001A3AEA">
        <w:rPr>
          <w:bCs/>
          <w:color w:val="000000" w:themeColor="text1"/>
        </w:rPr>
        <w:t>[</w:t>
      </w:r>
      <w:proofErr w:type="gramEnd"/>
      <w:r w:rsidR="001A3AEA">
        <w:rPr>
          <w:bCs/>
          <w:color w:val="000000" w:themeColor="text1"/>
        </w:rPr>
        <w:t>0]</w:t>
      </w:r>
      <w:r w:rsidRPr="00456990">
        <w:rPr>
          <w:bCs/>
          <w:color w:val="000000" w:themeColor="text1"/>
        </w:rPr>
        <w:t>.</w:t>
      </w:r>
      <w:proofErr w:type="spellStart"/>
      <w:r w:rsidRPr="00456990">
        <w:rPr>
          <w:bCs/>
          <w:color w:val="000000" w:themeColor="text1"/>
        </w:rPr>
        <w:t>actual_type</w:t>
      </w:r>
      <w:proofErr w:type="spellEnd"/>
      <w:r>
        <w:rPr>
          <w:bCs/>
          <w:color w:val="000000" w:themeColor="text1"/>
        </w:rPr>
        <w:t xml:space="preserve"> </w:t>
      </w:r>
      <w:r w:rsidR="00681E2E">
        <w:rPr>
          <w:bCs/>
          <w:color w:val="000000" w:themeColor="text1"/>
        </w:rPr>
        <w:t>&lt;-</w:t>
      </w:r>
      <w:r>
        <w:rPr>
          <w:bCs/>
          <w:color w:val="000000" w:themeColor="text1"/>
        </w:rPr>
        <w:t xml:space="preserve"> </w:t>
      </w:r>
    </w:p>
    <w:p w14:paraId="7DF8A7AD" w14:textId="1FE80D8E" w:rsid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t>If (&lt;exp</w:t>
      </w:r>
      <w:proofErr w:type="gramStart"/>
      <w:r>
        <w:rPr>
          <w:bCs/>
          <w:color w:val="000000" w:themeColor="text1"/>
        </w:rPr>
        <w:t>&gt;</w:t>
      </w:r>
      <w:r w:rsidR="001A3AEA">
        <w:rPr>
          <w:bCs/>
          <w:color w:val="000000" w:themeColor="text1"/>
        </w:rPr>
        <w:t>[</w:t>
      </w:r>
      <w:proofErr w:type="gramEnd"/>
      <w:r w:rsidR="001A3AEA">
        <w:rPr>
          <w:bCs/>
          <w:color w:val="000000" w:themeColor="text1"/>
        </w:rPr>
        <w:t>1]</w:t>
      </w:r>
      <w:r>
        <w:rPr>
          <w:bCs/>
          <w:color w:val="000000" w:themeColor="text1"/>
        </w:rPr>
        <w:t>.</w:t>
      </w:r>
      <w:proofErr w:type="spellStart"/>
      <w:r>
        <w:rPr>
          <w:bCs/>
          <w:color w:val="000000" w:themeColor="text1"/>
        </w:rPr>
        <w:t>nodetype</w:t>
      </w:r>
      <w:proofErr w:type="spellEnd"/>
      <w:r>
        <w:rPr>
          <w:bCs/>
          <w:color w:val="000000" w:themeColor="text1"/>
        </w:rPr>
        <w:t xml:space="preserve"> = SET) and (&lt;exp&gt;</w:t>
      </w:r>
      <w:r w:rsidR="001A3AEA">
        <w:rPr>
          <w:bCs/>
          <w:color w:val="000000" w:themeColor="text1"/>
        </w:rPr>
        <w:t>[2]</w:t>
      </w:r>
      <w:r>
        <w:rPr>
          <w:bCs/>
          <w:color w:val="000000" w:themeColor="text1"/>
        </w:rPr>
        <w:t>.</w:t>
      </w:r>
      <w:proofErr w:type="spellStart"/>
      <w:r>
        <w:rPr>
          <w:bCs/>
          <w:color w:val="000000" w:themeColor="text1"/>
        </w:rPr>
        <w:t>nodetype</w:t>
      </w:r>
      <w:proofErr w:type="spellEnd"/>
      <w:r>
        <w:rPr>
          <w:bCs/>
          <w:color w:val="000000" w:themeColor="text1"/>
        </w:rPr>
        <w:t xml:space="preserve"> = SET)</w:t>
      </w:r>
    </w:p>
    <w:p w14:paraId="47458099" w14:textId="77777777" w:rsidR="00456990" w:rsidRPr="00456990" w:rsidRDefault="00456990" w:rsidP="00456990">
      <w:pPr>
        <w:pStyle w:val="Prrafodelista"/>
        <w:ind w:left="0"/>
        <w:jc w:val="both"/>
        <w:rPr>
          <w:bCs/>
          <w:color w:val="000000" w:themeColor="text1"/>
        </w:rPr>
      </w:pP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Pr>
          <w:bCs/>
          <w:color w:val="000000" w:themeColor="text1"/>
        </w:rPr>
        <w:tab/>
      </w:r>
      <w:r w:rsidRPr="00456990">
        <w:rPr>
          <w:bCs/>
          <w:color w:val="000000" w:themeColor="text1"/>
        </w:rPr>
        <w:t>then SET</w:t>
      </w:r>
    </w:p>
    <w:p w14:paraId="50634506"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else ERROR</w:t>
      </w:r>
    </w:p>
    <w:p w14:paraId="0B5BD00C" w14:textId="77777777" w:rsidR="00456990" w:rsidRPr="00456990" w:rsidRDefault="00456990" w:rsidP="00456990">
      <w:pPr>
        <w:pStyle w:val="Prrafodelista"/>
        <w:ind w:left="0"/>
        <w:jc w:val="both"/>
        <w:rPr>
          <w:bCs/>
          <w:color w:val="000000" w:themeColor="text1"/>
        </w:rPr>
      </w:pP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r>
      <w:r w:rsidRPr="00456990">
        <w:rPr>
          <w:bCs/>
          <w:color w:val="000000" w:themeColor="text1"/>
        </w:rPr>
        <w:tab/>
        <w:t>end if</w:t>
      </w:r>
    </w:p>
    <w:p w14:paraId="345E7DDC" w14:textId="77777777" w:rsidR="00456990" w:rsidRPr="00456990" w:rsidRDefault="00456990" w:rsidP="00456990">
      <w:pPr>
        <w:pStyle w:val="Prrafodelista"/>
        <w:ind w:left="0"/>
        <w:jc w:val="both"/>
        <w:rPr>
          <w:bCs/>
          <w:color w:val="000000" w:themeColor="text1"/>
        </w:rPr>
      </w:pPr>
    </w:p>
    <w:p w14:paraId="4EA9F126" w14:textId="77777777" w:rsidR="00456990" w:rsidRPr="00456990" w:rsidRDefault="00456990" w:rsidP="007C4EBB">
      <w:pPr>
        <w:pStyle w:val="Prrafodelista"/>
        <w:ind w:left="0"/>
        <w:jc w:val="both"/>
        <w:rPr>
          <w:bCs/>
          <w:color w:val="000000" w:themeColor="text1"/>
        </w:rPr>
      </w:pP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0FD61C91" w:rsidR="007C4EBB" w:rsidRPr="007C4EBB" w:rsidRDefault="00564576" w:rsidP="007C4EBB">
      <w:pPr>
        <w:jc w:val="both"/>
        <w:rPr>
          <w:lang w:val="es-ES"/>
        </w:rPr>
      </w:pPr>
      <w:r>
        <w:rPr>
          <w:lang w:val="es-ES"/>
        </w:rPr>
        <w:t xml:space="preserve">La semántica dinámica, se refiere a la interpretación del significado de un programa o sus componentes durante el tiempo de ejecución. Se centra en </w:t>
      </w:r>
      <w:r w:rsidR="00E62014">
        <w:rPr>
          <w:lang w:val="es-ES"/>
        </w:rPr>
        <w:t>cómo</w:t>
      </w:r>
      <w:r>
        <w:rPr>
          <w:lang w:val="es-ES"/>
        </w:rPr>
        <w:t xml:space="preserve"> se comporta un programa a medida que se ejecuta en una maquina o un entorno informático</w:t>
      </w:r>
    </w:p>
    <w:p w14:paraId="1CBC7600" w14:textId="7933047D" w:rsidR="007C4EBB" w:rsidRPr="007C4EBB" w:rsidRDefault="007C4EBB" w:rsidP="007C4EBB">
      <w:pPr>
        <w:jc w:val="both"/>
        <w:rPr>
          <w:b/>
          <w:lang w:val="es-ES"/>
        </w:rPr>
      </w:pPr>
      <w:r w:rsidRPr="007C4EBB">
        <w:rPr>
          <w:b/>
          <w:lang w:val="es-ES"/>
        </w:rPr>
        <w:t>Semántica Operacional</w:t>
      </w:r>
    </w:p>
    <w:p w14:paraId="793F9D67" w14:textId="5734CE20" w:rsidR="00E62014" w:rsidRPr="00E62014" w:rsidRDefault="00E62014" w:rsidP="007C4EBB">
      <w:pPr>
        <w:pStyle w:val="Prrafodelista"/>
        <w:ind w:left="0"/>
        <w:jc w:val="both"/>
        <w:rPr>
          <w:bCs/>
          <w:lang w:val="es-ES"/>
        </w:rPr>
      </w:pPr>
      <w:r>
        <w:rPr>
          <w:bCs/>
          <w:lang w:val="es-ES"/>
        </w:rPr>
        <w:t>La semántica operacional se centra en los cambios que ocurren en el estado de la máquina cuando ejecuta una sentencia dada, los cuales definen el significado de esa sentencia.</w:t>
      </w:r>
    </w:p>
    <w:p w14:paraId="51E1DCC1" w14:textId="40B9BC8A" w:rsidR="006329AB" w:rsidRPr="009E0854" w:rsidRDefault="007C4EBB" w:rsidP="009E0854">
      <w:pPr>
        <w:pStyle w:val="Prrafodelista"/>
        <w:ind w:left="0"/>
        <w:jc w:val="both"/>
        <w:rPr>
          <w:bCs/>
          <w:u w:val="single"/>
          <w:lang w:val="es-ES"/>
        </w:rPr>
      </w:pPr>
      <w:r w:rsidRPr="007C4EBB">
        <w:rPr>
          <w:bCs/>
          <w:u w:val="single"/>
          <w:lang w:val="es-ES"/>
        </w:rPr>
        <w:lastRenderedPageBreak/>
        <w:t>Descripción las estructuras de control</w:t>
      </w:r>
      <w:r w:rsidRPr="007C4EBB">
        <w:rPr>
          <w:bCs/>
          <w:color w:val="000000" w:themeColor="text1"/>
          <w:u w:val="single"/>
          <w:lang w:val="es-ES"/>
        </w:rPr>
        <w:t xml:space="preserve"> de Aleph</w:t>
      </w:r>
    </w:p>
    <w:p w14:paraId="380E6A3B" w14:textId="2122FA4F" w:rsidR="007C4EBB" w:rsidRDefault="006329AB" w:rsidP="007C4EBB">
      <w:pPr>
        <w:jc w:val="both"/>
        <w:rPr>
          <w:lang w:val="es-ES"/>
        </w:rPr>
      </w:pPr>
      <w:r>
        <w:rPr>
          <w:lang w:val="es-ES"/>
        </w:rPr>
        <w:t xml:space="preserve">Para describir la semántica operacional de las sentencias de Aleph, podemos usar una computadora virtual de bajo nivel, implementada como una simulación de software donde los registros, memoria, información de estado y proceso de ejecución pueden ser simulados. El conjunto de instrucciones debe ser diseñado de forma tal que la semántica de cada instrucción sea fácil de describir y entender. </w:t>
      </w:r>
    </w:p>
    <w:p w14:paraId="6CD12D40" w14:textId="2126BB4D" w:rsidR="006329AB" w:rsidRDefault="006329AB" w:rsidP="007C4EBB">
      <w:pPr>
        <w:jc w:val="both"/>
        <w:rPr>
          <w:lang w:val="es-ES"/>
        </w:rPr>
      </w:pPr>
      <w:r w:rsidRPr="006329AB">
        <w:rPr>
          <w:u w:val="single"/>
          <w:lang w:val="es-ES"/>
        </w:rPr>
        <w:t>IF en Aleph</w:t>
      </w:r>
      <w:r>
        <w:rPr>
          <w:lang w:val="es-ES"/>
        </w:rPr>
        <w:t>:</w:t>
      </w:r>
    </w:p>
    <w:p w14:paraId="0EED9811" w14:textId="4F0EBE36" w:rsidR="006329AB" w:rsidRDefault="006329AB" w:rsidP="007C4EBB">
      <w:pPr>
        <w:jc w:val="both"/>
      </w:pPr>
      <w:r w:rsidRPr="006329AB">
        <w:t>If (</w:t>
      </w:r>
      <w:proofErr w:type="spellStart"/>
      <w:r w:rsidRPr="006329AB">
        <w:t>expression_list</w:t>
      </w:r>
      <w:proofErr w:type="spellEnd"/>
      <w:r w:rsidRPr="006329AB">
        <w:t>;) {</w:t>
      </w:r>
      <w:proofErr w:type="spellStart"/>
      <w:r>
        <w:t>stm_list</w:t>
      </w:r>
      <w:r w:rsidR="002315C8">
        <w:t>T</w:t>
      </w:r>
      <w:proofErr w:type="spellEnd"/>
      <w:r>
        <w:t>}</w:t>
      </w:r>
      <w:r w:rsidRPr="006329AB">
        <w:t xml:space="preserve"> else {</w:t>
      </w:r>
      <w:proofErr w:type="spellStart"/>
      <w:r w:rsidRPr="006329AB">
        <w:t>stm</w:t>
      </w:r>
      <w:r>
        <w:t>_list</w:t>
      </w:r>
      <w:r w:rsidR="002315C8">
        <w:t>F</w:t>
      </w:r>
      <w:proofErr w:type="spellEnd"/>
      <w:r>
        <w:t>}</w:t>
      </w:r>
    </w:p>
    <w:p w14:paraId="379D415B" w14:textId="6B26B268" w:rsidR="006329AB" w:rsidRDefault="006329AB" w:rsidP="007C4EBB">
      <w:pPr>
        <w:jc w:val="both"/>
      </w:pPr>
      <w:r w:rsidRPr="006329AB">
        <w:rPr>
          <w:u w:val="single"/>
        </w:rPr>
        <w:t xml:space="preserve">IF </w:t>
      </w:r>
      <w:proofErr w:type="spellStart"/>
      <w:r w:rsidRPr="006329AB">
        <w:rPr>
          <w:u w:val="single"/>
        </w:rPr>
        <w:t>en</w:t>
      </w:r>
      <w:proofErr w:type="spellEnd"/>
      <w:r w:rsidRPr="006329AB">
        <w:rPr>
          <w:u w:val="single"/>
        </w:rPr>
        <w:t xml:space="preserve"> </w:t>
      </w:r>
      <w:proofErr w:type="spellStart"/>
      <w:r w:rsidRPr="006329AB">
        <w:rPr>
          <w:u w:val="single"/>
        </w:rPr>
        <w:t>semantica</w:t>
      </w:r>
      <w:proofErr w:type="spellEnd"/>
      <w:r w:rsidRPr="006329AB">
        <w:rPr>
          <w:u w:val="single"/>
        </w:rPr>
        <w:t xml:space="preserve"> </w:t>
      </w:r>
      <w:proofErr w:type="spellStart"/>
      <w:r w:rsidRPr="006329AB">
        <w:rPr>
          <w:u w:val="single"/>
        </w:rPr>
        <w:t>operacional</w:t>
      </w:r>
      <w:proofErr w:type="spellEnd"/>
      <w:r>
        <w:t>:</w:t>
      </w:r>
    </w:p>
    <w:p w14:paraId="6995809D" w14:textId="6DB978CA" w:rsidR="002315C8" w:rsidRDefault="002315C8" w:rsidP="007C4EBB">
      <w:pPr>
        <w:jc w:val="both"/>
        <w:rPr>
          <w:lang w:val="es-AR"/>
        </w:rPr>
      </w:pPr>
      <w:r>
        <w:rPr>
          <w:lang w:val="es-AR"/>
        </w:rPr>
        <w:t>e</w:t>
      </w:r>
      <w:r w:rsidR="00B9635B" w:rsidRPr="002315C8">
        <w:rPr>
          <w:lang w:val="es-AR"/>
        </w:rPr>
        <w:t xml:space="preserve">xpr1 false? </w:t>
      </w:r>
      <w:proofErr w:type="spellStart"/>
      <w:r>
        <w:rPr>
          <w:lang w:val="es-AR"/>
        </w:rPr>
        <w:t>g</w:t>
      </w:r>
      <w:r w:rsidR="00B9635B" w:rsidRPr="002315C8">
        <w:rPr>
          <w:lang w:val="es-AR"/>
        </w:rPr>
        <w:t>oto</w:t>
      </w:r>
      <w:proofErr w:type="spellEnd"/>
      <w:r w:rsidR="00B9635B" w:rsidRPr="002315C8">
        <w:rPr>
          <w:lang w:val="es-AR"/>
        </w:rPr>
        <w:t xml:space="preserve"> </w:t>
      </w:r>
      <w:r w:rsidRPr="002315C8">
        <w:rPr>
          <w:lang w:val="es-AR"/>
        </w:rPr>
        <w:t>Else</w:t>
      </w:r>
      <w:r>
        <w:rPr>
          <w:lang w:val="es-AR"/>
        </w:rPr>
        <w:t>;</w:t>
      </w:r>
    </w:p>
    <w:p w14:paraId="7F5BC442" w14:textId="57993820" w:rsidR="002315C8" w:rsidRDefault="002315C8" w:rsidP="002315C8">
      <w:pPr>
        <w:spacing w:line="240" w:lineRule="auto"/>
        <w:jc w:val="both"/>
        <w:rPr>
          <w:lang w:val="es-AR"/>
        </w:rPr>
      </w:pPr>
      <w:r>
        <w:rPr>
          <w:lang w:val="es-AR"/>
        </w:rPr>
        <w:t xml:space="preserve">expr2 false? </w:t>
      </w:r>
      <w:proofErr w:type="spellStart"/>
      <w:r>
        <w:rPr>
          <w:lang w:val="es-AR"/>
        </w:rPr>
        <w:t>goto</w:t>
      </w:r>
      <w:proofErr w:type="spellEnd"/>
      <w:r>
        <w:rPr>
          <w:lang w:val="es-AR"/>
        </w:rPr>
        <w:t xml:space="preserve"> Else;</w:t>
      </w:r>
    </w:p>
    <w:p w14:paraId="2C0AFB25" w14:textId="02263415" w:rsidR="002315C8" w:rsidRDefault="002315C8" w:rsidP="002315C8">
      <w:pPr>
        <w:spacing w:line="240" w:lineRule="auto"/>
        <w:jc w:val="both"/>
        <w:rPr>
          <w:lang w:val="es-AR"/>
        </w:rPr>
      </w:pPr>
      <w:r>
        <w:rPr>
          <w:lang w:val="es-AR"/>
        </w:rPr>
        <w:t>…</w:t>
      </w:r>
    </w:p>
    <w:p w14:paraId="0EA8C0B4" w14:textId="365AE99D" w:rsidR="002315C8" w:rsidRDefault="002315C8" w:rsidP="002315C8">
      <w:pPr>
        <w:spacing w:line="240" w:lineRule="auto"/>
        <w:jc w:val="both"/>
        <w:rPr>
          <w:lang w:val="es-AR"/>
        </w:rPr>
      </w:pPr>
      <w:r>
        <w:rPr>
          <w:lang w:val="es-AR"/>
        </w:rPr>
        <w:t>Stm1T;</w:t>
      </w:r>
    </w:p>
    <w:p w14:paraId="0DCCAFAE" w14:textId="58C0F743" w:rsidR="002315C8" w:rsidRDefault="002315C8" w:rsidP="002315C8">
      <w:pPr>
        <w:spacing w:line="240" w:lineRule="auto"/>
        <w:jc w:val="both"/>
        <w:rPr>
          <w:lang w:val="es-AR"/>
        </w:rPr>
      </w:pPr>
      <w:r>
        <w:rPr>
          <w:lang w:val="es-AR"/>
        </w:rPr>
        <w:t>Stm2T;</w:t>
      </w:r>
    </w:p>
    <w:p w14:paraId="4453988D" w14:textId="33084196" w:rsidR="002315C8" w:rsidRDefault="002315C8" w:rsidP="002315C8">
      <w:pPr>
        <w:spacing w:line="240" w:lineRule="auto"/>
        <w:jc w:val="both"/>
        <w:rPr>
          <w:lang w:val="es-AR"/>
        </w:rPr>
      </w:pPr>
      <w:r>
        <w:rPr>
          <w:lang w:val="es-AR"/>
        </w:rPr>
        <w:t>…</w:t>
      </w:r>
    </w:p>
    <w:p w14:paraId="5EC8ED5C" w14:textId="62056BD6" w:rsidR="002315C8" w:rsidRPr="002315C8" w:rsidRDefault="002315C8" w:rsidP="002315C8">
      <w:pPr>
        <w:spacing w:line="240" w:lineRule="auto"/>
        <w:jc w:val="both"/>
      </w:pPr>
      <w:proofErr w:type="spellStart"/>
      <w:r>
        <w:t>g</w:t>
      </w:r>
      <w:r w:rsidRPr="002315C8">
        <w:t>ot</w:t>
      </w:r>
      <w:r>
        <w:t>o</w:t>
      </w:r>
      <w:proofErr w:type="spellEnd"/>
      <w:r>
        <w:t xml:space="preserve"> END;</w:t>
      </w:r>
    </w:p>
    <w:p w14:paraId="7B562968" w14:textId="3B8549A6" w:rsidR="002315C8" w:rsidRPr="002315C8" w:rsidRDefault="002315C8" w:rsidP="002315C8">
      <w:pPr>
        <w:spacing w:line="240" w:lineRule="auto"/>
        <w:jc w:val="both"/>
      </w:pPr>
      <w:r w:rsidRPr="002315C8">
        <w:t>Else:</w:t>
      </w:r>
    </w:p>
    <w:p w14:paraId="036735B5" w14:textId="7DDAAD43" w:rsidR="002315C8" w:rsidRPr="002315C8" w:rsidRDefault="002315C8" w:rsidP="002315C8">
      <w:pPr>
        <w:spacing w:line="240" w:lineRule="auto"/>
        <w:jc w:val="both"/>
      </w:pPr>
      <w:r w:rsidRPr="002315C8">
        <w:t>Stm1F;</w:t>
      </w:r>
    </w:p>
    <w:p w14:paraId="23D0DCB9" w14:textId="0506E6D5" w:rsidR="002315C8" w:rsidRDefault="002315C8" w:rsidP="002315C8">
      <w:pPr>
        <w:spacing w:line="240" w:lineRule="auto"/>
        <w:jc w:val="both"/>
      </w:pPr>
      <w:r w:rsidRPr="002315C8">
        <w:t>Stm2F;</w:t>
      </w:r>
    </w:p>
    <w:p w14:paraId="74D2370B" w14:textId="11050D12" w:rsidR="002315C8" w:rsidRDefault="002315C8" w:rsidP="002315C8">
      <w:pPr>
        <w:spacing w:line="240" w:lineRule="auto"/>
        <w:jc w:val="both"/>
      </w:pPr>
      <w:r>
        <w:t>…</w:t>
      </w:r>
    </w:p>
    <w:p w14:paraId="09D32443" w14:textId="092DE4A6" w:rsidR="002315C8" w:rsidRPr="002315C8" w:rsidRDefault="002315C8" w:rsidP="002315C8">
      <w:pPr>
        <w:spacing w:line="240" w:lineRule="auto"/>
        <w:jc w:val="both"/>
      </w:pPr>
      <w:proofErr w:type="spellStart"/>
      <w:r>
        <w:t>goto</w:t>
      </w:r>
      <w:proofErr w:type="spellEnd"/>
      <w:r>
        <w:t xml:space="preserve"> END;</w:t>
      </w:r>
    </w:p>
    <w:p w14:paraId="7DEBB6CE" w14:textId="4AABA1EC" w:rsidR="006D0D08" w:rsidRPr="002315C8" w:rsidRDefault="006D0D08" w:rsidP="006D0D08">
      <w:pPr>
        <w:jc w:val="both"/>
        <w:rPr>
          <w:b/>
        </w:rPr>
      </w:pPr>
      <w:proofErr w:type="spellStart"/>
      <w:r w:rsidRPr="002315C8">
        <w:rPr>
          <w:b/>
        </w:rPr>
        <w:t>Semántica</w:t>
      </w:r>
      <w:proofErr w:type="spellEnd"/>
      <w:r w:rsidRPr="002315C8">
        <w:rPr>
          <w:b/>
        </w:rPr>
        <w:t xml:space="preserve"> </w:t>
      </w:r>
      <w:proofErr w:type="spellStart"/>
      <w:r w:rsidRPr="002315C8">
        <w:rPr>
          <w:b/>
        </w:rPr>
        <w:t>Denotacional</w:t>
      </w:r>
      <w:proofErr w:type="spellEnd"/>
    </w:p>
    <w:p w14:paraId="56D0ECC7" w14:textId="54C626FF" w:rsidR="006D0D08"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proofErr w:type="spellStart"/>
      <w:r>
        <w:rPr>
          <w:lang w:val="es-ES"/>
        </w:rPr>
        <w:t>Denotacional</w:t>
      </w:r>
      <w:proofErr w:type="spellEnd"/>
    </w:p>
    <w:p w14:paraId="50D2F840" w14:textId="529376A0" w:rsidR="00B170FC" w:rsidRPr="007C4EBB" w:rsidRDefault="00B170FC" w:rsidP="006D0D08">
      <w:pPr>
        <w:jc w:val="both"/>
        <w:rPr>
          <w:lang w:val="es-ES"/>
        </w:rPr>
      </w:pPr>
      <w:r>
        <w:rPr>
          <w:lang w:val="es-ES"/>
        </w:rPr>
        <w:t xml:space="preserve">La semántica </w:t>
      </w:r>
      <w:proofErr w:type="spellStart"/>
      <w:r>
        <w:rPr>
          <w:lang w:val="es-ES"/>
        </w:rPr>
        <w:t>denotacional</w:t>
      </w:r>
      <w:proofErr w:type="spellEnd"/>
      <w:r>
        <w:rPr>
          <w:lang w:val="es-ES"/>
        </w:rPr>
        <w:t xml:space="preserve"> es el método formal más riguroso y ampliamente conocido para describir el significado de los programas</w:t>
      </w:r>
      <w:r w:rsidR="00E667C9">
        <w:rPr>
          <w:lang w:val="es-ES"/>
        </w:rPr>
        <w:t xml:space="preserve">. Se basa en la teoría de dominios matemáticos y utiliza funciones matemáticas para asignar significado a los programas y a sus fragmentos, estas funciones se utilizan para mapear programas a elementos de un dominio matemático, que representan el significado de los programas. </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w:t>
      </w:r>
      <w:proofErr w:type="spellStart"/>
      <w:r>
        <w:rPr>
          <w:lang w:val="es-ES"/>
        </w:rPr>
        <w:t>Apleh</w:t>
      </w:r>
      <w:proofErr w:type="spellEnd"/>
      <w:r>
        <w:rPr>
          <w:lang w:val="es-ES"/>
        </w:rPr>
        <w:t xml:space="preserve"> con semántica </w:t>
      </w:r>
      <w:proofErr w:type="spellStart"/>
      <w:r w:rsidR="00E2531A">
        <w:rPr>
          <w:lang w:val="es-ES"/>
        </w:rPr>
        <w:t>denotacional</w:t>
      </w:r>
      <w:proofErr w:type="spellEnd"/>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lastRenderedPageBreak/>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 xml:space="preserve">---&gt;Funcionamiento del analizador generado por </w:t>
      </w:r>
      <w:proofErr w:type="spellStart"/>
      <w:r w:rsidRPr="00731DCE">
        <w:rPr>
          <w:lang w:val="es-ES"/>
        </w:rPr>
        <w:t>Bison</w:t>
      </w:r>
      <w:proofErr w:type="spellEnd"/>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w:t>
      </w:r>
      <w:proofErr w:type="spellStart"/>
      <w:r w:rsidRPr="00731DCE">
        <w:rPr>
          <w:lang w:val="es-ES"/>
        </w:rPr>
        <w:t>upla</w:t>
      </w:r>
      <w:proofErr w:type="spellEnd"/>
      <w:r w:rsidRPr="00731DCE">
        <w:rPr>
          <w:lang w:val="es-ES"/>
        </w:rPr>
        <w:t xml:space="preserve">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 xml:space="preserve">la de símbolos y mostrar código en </w:t>
      </w:r>
      <w:proofErr w:type="spellStart"/>
      <w:r w:rsidR="00444FE5">
        <w:rPr>
          <w:lang w:val="es-ES"/>
        </w:rPr>
        <w:t>aleph</w:t>
      </w:r>
      <w:proofErr w:type="spellEnd"/>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lastRenderedPageBreak/>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w:t>
      </w:r>
      <w:proofErr w:type="gramStart"/>
      <w:r w:rsidR="00213FA1" w:rsidRPr="005D113F">
        <w:rPr>
          <w:lang w:val="es-ES"/>
        </w:rPr>
        <w:t xml:space="preserve">-  </w:t>
      </w:r>
      <w:proofErr w:type="spellStart"/>
      <w:r w:rsidR="00213FA1" w:rsidRPr="005D113F">
        <w:rPr>
          <w:lang w:val="es-ES"/>
        </w:rPr>
        <w:t>recu</w:t>
      </w:r>
      <w:proofErr w:type="spellEnd"/>
      <w:proofErr w:type="gramEnd"/>
      <w:r w:rsidR="00213FA1" w:rsidRPr="005D113F">
        <w:rPr>
          <w:lang w:val="es-ES"/>
        </w:rPr>
        <w:t xml:space="preserve">: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59F0" w14:textId="77777777" w:rsidR="00E36B88" w:rsidRDefault="00E36B88" w:rsidP="00180D05">
      <w:pPr>
        <w:spacing w:after="0" w:line="240" w:lineRule="auto"/>
      </w:pPr>
      <w:r>
        <w:separator/>
      </w:r>
    </w:p>
  </w:endnote>
  <w:endnote w:type="continuationSeparator" w:id="0">
    <w:p w14:paraId="16E7B682" w14:textId="77777777" w:rsidR="00E36B88" w:rsidRDefault="00E36B88"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29738" w14:textId="77777777" w:rsidR="00E36B88" w:rsidRDefault="00E36B88" w:rsidP="00180D05">
      <w:pPr>
        <w:spacing w:after="0" w:line="240" w:lineRule="auto"/>
      </w:pPr>
      <w:r>
        <w:separator/>
      </w:r>
    </w:p>
  </w:footnote>
  <w:footnote w:type="continuationSeparator" w:id="0">
    <w:p w14:paraId="45F4A11F" w14:textId="77777777" w:rsidR="00E36B88" w:rsidRDefault="00E36B88"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3818931">
    <w:abstractNumId w:val="8"/>
  </w:num>
  <w:num w:numId="2" w16cid:durableId="141772145">
    <w:abstractNumId w:val="4"/>
  </w:num>
  <w:num w:numId="3" w16cid:durableId="1817139396">
    <w:abstractNumId w:val="10"/>
  </w:num>
  <w:num w:numId="4" w16cid:durableId="672145049">
    <w:abstractNumId w:val="12"/>
  </w:num>
  <w:num w:numId="5" w16cid:durableId="185294619">
    <w:abstractNumId w:val="3"/>
  </w:num>
  <w:num w:numId="6" w16cid:durableId="10998345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5586511">
    <w:abstractNumId w:val="11"/>
  </w:num>
  <w:num w:numId="8" w16cid:durableId="1227839854">
    <w:abstractNumId w:val="5"/>
  </w:num>
  <w:num w:numId="9" w16cid:durableId="1395393911">
    <w:abstractNumId w:val="0"/>
  </w:num>
  <w:num w:numId="10" w16cid:durableId="1961380285">
    <w:abstractNumId w:val="1"/>
  </w:num>
  <w:num w:numId="11" w16cid:durableId="21216764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37343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042166">
    <w:abstractNumId w:val="2"/>
  </w:num>
  <w:num w:numId="14" w16cid:durableId="1187913291">
    <w:abstractNumId w:val="6"/>
  </w:num>
  <w:num w:numId="15" w16cid:durableId="13530724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196E"/>
    <w:rsid w:val="00025919"/>
    <w:rsid w:val="00025D47"/>
    <w:rsid w:val="00034D91"/>
    <w:rsid w:val="00036EBB"/>
    <w:rsid w:val="000543AF"/>
    <w:rsid w:val="00055DFF"/>
    <w:rsid w:val="000600E2"/>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2F0B"/>
    <w:rsid w:val="00153956"/>
    <w:rsid w:val="00161324"/>
    <w:rsid w:val="00164046"/>
    <w:rsid w:val="001722B4"/>
    <w:rsid w:val="00180D05"/>
    <w:rsid w:val="001833F8"/>
    <w:rsid w:val="001871F3"/>
    <w:rsid w:val="001940D4"/>
    <w:rsid w:val="001968E7"/>
    <w:rsid w:val="00197011"/>
    <w:rsid w:val="001A3AEA"/>
    <w:rsid w:val="001A69EF"/>
    <w:rsid w:val="001B64EA"/>
    <w:rsid w:val="001C2033"/>
    <w:rsid w:val="001C6CE0"/>
    <w:rsid w:val="001D184C"/>
    <w:rsid w:val="001E4324"/>
    <w:rsid w:val="001F1ED7"/>
    <w:rsid w:val="001F2878"/>
    <w:rsid w:val="001F2B66"/>
    <w:rsid w:val="002069A0"/>
    <w:rsid w:val="00213FA1"/>
    <w:rsid w:val="002208D5"/>
    <w:rsid w:val="002315C8"/>
    <w:rsid w:val="00234CF9"/>
    <w:rsid w:val="00243F80"/>
    <w:rsid w:val="0025447C"/>
    <w:rsid w:val="00255E1B"/>
    <w:rsid w:val="00271985"/>
    <w:rsid w:val="00276F83"/>
    <w:rsid w:val="00277FE5"/>
    <w:rsid w:val="00280C70"/>
    <w:rsid w:val="00283228"/>
    <w:rsid w:val="00291971"/>
    <w:rsid w:val="0029754F"/>
    <w:rsid w:val="002B102E"/>
    <w:rsid w:val="002B6B17"/>
    <w:rsid w:val="002B7B20"/>
    <w:rsid w:val="002C34B8"/>
    <w:rsid w:val="002C5AA1"/>
    <w:rsid w:val="002D153A"/>
    <w:rsid w:val="002E27B4"/>
    <w:rsid w:val="002E3F1C"/>
    <w:rsid w:val="00301006"/>
    <w:rsid w:val="0030187A"/>
    <w:rsid w:val="00302800"/>
    <w:rsid w:val="00305EA5"/>
    <w:rsid w:val="003159F8"/>
    <w:rsid w:val="003244D3"/>
    <w:rsid w:val="003361EF"/>
    <w:rsid w:val="00336BEA"/>
    <w:rsid w:val="0034212B"/>
    <w:rsid w:val="003427CB"/>
    <w:rsid w:val="0034460D"/>
    <w:rsid w:val="00353FD4"/>
    <w:rsid w:val="00362FFB"/>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6990"/>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236B3"/>
    <w:rsid w:val="0053040B"/>
    <w:rsid w:val="00533078"/>
    <w:rsid w:val="0053628D"/>
    <w:rsid w:val="00537E51"/>
    <w:rsid w:val="005461E6"/>
    <w:rsid w:val="00547DB1"/>
    <w:rsid w:val="00553F49"/>
    <w:rsid w:val="00561D6D"/>
    <w:rsid w:val="00564576"/>
    <w:rsid w:val="00567A65"/>
    <w:rsid w:val="00590B62"/>
    <w:rsid w:val="00594379"/>
    <w:rsid w:val="00596105"/>
    <w:rsid w:val="00596B72"/>
    <w:rsid w:val="005A0729"/>
    <w:rsid w:val="005A4A1D"/>
    <w:rsid w:val="005A5A0D"/>
    <w:rsid w:val="005B3B7E"/>
    <w:rsid w:val="005B7D1E"/>
    <w:rsid w:val="005C4FDA"/>
    <w:rsid w:val="005C67FF"/>
    <w:rsid w:val="005C6919"/>
    <w:rsid w:val="005C7A1C"/>
    <w:rsid w:val="005D113F"/>
    <w:rsid w:val="005D2949"/>
    <w:rsid w:val="005D4B6E"/>
    <w:rsid w:val="005D548C"/>
    <w:rsid w:val="005E55A0"/>
    <w:rsid w:val="00600CFC"/>
    <w:rsid w:val="00602E57"/>
    <w:rsid w:val="00612D4F"/>
    <w:rsid w:val="006208C0"/>
    <w:rsid w:val="0062555B"/>
    <w:rsid w:val="00631ACC"/>
    <w:rsid w:val="006329AB"/>
    <w:rsid w:val="006375E2"/>
    <w:rsid w:val="0063769B"/>
    <w:rsid w:val="00652EA7"/>
    <w:rsid w:val="0066067A"/>
    <w:rsid w:val="00664716"/>
    <w:rsid w:val="00672B16"/>
    <w:rsid w:val="00681E2E"/>
    <w:rsid w:val="006922D4"/>
    <w:rsid w:val="00692876"/>
    <w:rsid w:val="00695E6E"/>
    <w:rsid w:val="006961BF"/>
    <w:rsid w:val="006A31B5"/>
    <w:rsid w:val="006A5B45"/>
    <w:rsid w:val="006B0F82"/>
    <w:rsid w:val="006B490D"/>
    <w:rsid w:val="006C3815"/>
    <w:rsid w:val="006C4769"/>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17560"/>
    <w:rsid w:val="0082122B"/>
    <w:rsid w:val="00821424"/>
    <w:rsid w:val="00823B00"/>
    <w:rsid w:val="00837497"/>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75CD5"/>
    <w:rsid w:val="009B3AEE"/>
    <w:rsid w:val="009B6774"/>
    <w:rsid w:val="009B68BE"/>
    <w:rsid w:val="009D0954"/>
    <w:rsid w:val="009E0854"/>
    <w:rsid w:val="009E5554"/>
    <w:rsid w:val="009E60F8"/>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846EF"/>
    <w:rsid w:val="00A901F5"/>
    <w:rsid w:val="00A95BD3"/>
    <w:rsid w:val="00AC21C7"/>
    <w:rsid w:val="00AC4260"/>
    <w:rsid w:val="00AF187F"/>
    <w:rsid w:val="00B06FFF"/>
    <w:rsid w:val="00B170FC"/>
    <w:rsid w:val="00B241B4"/>
    <w:rsid w:val="00B3656F"/>
    <w:rsid w:val="00B45084"/>
    <w:rsid w:val="00B47AC5"/>
    <w:rsid w:val="00B6565D"/>
    <w:rsid w:val="00B65F07"/>
    <w:rsid w:val="00B74274"/>
    <w:rsid w:val="00B76901"/>
    <w:rsid w:val="00B85AD4"/>
    <w:rsid w:val="00B85BE1"/>
    <w:rsid w:val="00B8639D"/>
    <w:rsid w:val="00B9635B"/>
    <w:rsid w:val="00BB0A91"/>
    <w:rsid w:val="00BB6E40"/>
    <w:rsid w:val="00BC246B"/>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5872"/>
    <w:rsid w:val="00C47797"/>
    <w:rsid w:val="00C53196"/>
    <w:rsid w:val="00C54066"/>
    <w:rsid w:val="00C65AF1"/>
    <w:rsid w:val="00C67F4E"/>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B61C2"/>
    <w:rsid w:val="00DC632A"/>
    <w:rsid w:val="00DD4395"/>
    <w:rsid w:val="00DE22A1"/>
    <w:rsid w:val="00DE3C3E"/>
    <w:rsid w:val="00DE611A"/>
    <w:rsid w:val="00E04CE6"/>
    <w:rsid w:val="00E21B67"/>
    <w:rsid w:val="00E2531A"/>
    <w:rsid w:val="00E36B88"/>
    <w:rsid w:val="00E469BB"/>
    <w:rsid w:val="00E473CA"/>
    <w:rsid w:val="00E47DD0"/>
    <w:rsid w:val="00E523DE"/>
    <w:rsid w:val="00E61BC7"/>
    <w:rsid w:val="00E62014"/>
    <w:rsid w:val="00E6500B"/>
    <w:rsid w:val="00E667C9"/>
    <w:rsid w:val="00E70DED"/>
    <w:rsid w:val="00E72821"/>
    <w:rsid w:val="00E7430A"/>
    <w:rsid w:val="00E74A05"/>
    <w:rsid w:val="00E81AF9"/>
    <w:rsid w:val="00E858DA"/>
    <w:rsid w:val="00E91F89"/>
    <w:rsid w:val="00E92407"/>
    <w:rsid w:val="00E9512C"/>
    <w:rsid w:val="00EA03E5"/>
    <w:rsid w:val="00EA6A57"/>
    <w:rsid w:val="00EA7BF0"/>
    <w:rsid w:val="00EC14C7"/>
    <w:rsid w:val="00EC5120"/>
    <w:rsid w:val="00EC55F2"/>
    <w:rsid w:val="00ED743C"/>
    <w:rsid w:val="00EE21CE"/>
    <w:rsid w:val="00EE4BC5"/>
    <w:rsid w:val="00EF1890"/>
    <w:rsid w:val="00EF7409"/>
    <w:rsid w:val="00F041EE"/>
    <w:rsid w:val="00F052CB"/>
    <w:rsid w:val="00F1137C"/>
    <w:rsid w:val="00F11F83"/>
    <w:rsid w:val="00F130F4"/>
    <w:rsid w:val="00F2271B"/>
    <w:rsid w:val="00F2750D"/>
    <w:rsid w:val="00F3185A"/>
    <w:rsid w:val="00F332B3"/>
    <w:rsid w:val="00F42FE9"/>
    <w:rsid w:val="00F473B0"/>
    <w:rsid w:val="00F56EBC"/>
    <w:rsid w:val="00F60D87"/>
    <w:rsid w:val="00F64C83"/>
    <w:rsid w:val="00F70B21"/>
    <w:rsid w:val="00F72E97"/>
    <w:rsid w:val="00F74FFD"/>
    <w:rsid w:val="00F87F7A"/>
    <w:rsid w:val="00F9276B"/>
    <w:rsid w:val="00FB61AB"/>
    <w:rsid w:val="00FD04B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8153">
      <w:bodyDiv w:val="1"/>
      <w:marLeft w:val="0"/>
      <w:marRight w:val="0"/>
      <w:marTop w:val="0"/>
      <w:marBottom w:val="0"/>
      <w:divBdr>
        <w:top w:val="none" w:sz="0" w:space="0" w:color="auto"/>
        <w:left w:val="none" w:sz="0" w:space="0" w:color="auto"/>
        <w:bottom w:val="none" w:sz="0" w:space="0" w:color="auto"/>
        <w:right w:val="none" w:sz="0" w:space="0" w:color="auto"/>
      </w:divBdr>
      <w:divsChild>
        <w:div w:id="998969917">
          <w:marLeft w:val="0"/>
          <w:marRight w:val="0"/>
          <w:marTop w:val="0"/>
          <w:marBottom w:val="0"/>
          <w:divBdr>
            <w:top w:val="none" w:sz="0" w:space="0" w:color="auto"/>
            <w:left w:val="none" w:sz="0" w:space="0" w:color="auto"/>
            <w:bottom w:val="none" w:sz="0" w:space="0" w:color="auto"/>
            <w:right w:val="none" w:sz="0" w:space="0" w:color="auto"/>
          </w:divBdr>
          <w:divsChild>
            <w:div w:id="1491409685">
              <w:marLeft w:val="0"/>
              <w:marRight w:val="0"/>
              <w:marTop w:val="0"/>
              <w:marBottom w:val="0"/>
              <w:divBdr>
                <w:top w:val="none" w:sz="0" w:space="0" w:color="auto"/>
                <w:left w:val="none" w:sz="0" w:space="0" w:color="auto"/>
                <w:bottom w:val="none" w:sz="0" w:space="0" w:color="auto"/>
                <w:right w:val="none" w:sz="0" w:space="0" w:color="auto"/>
              </w:divBdr>
            </w:div>
            <w:div w:id="3349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37768528">
      <w:bodyDiv w:val="1"/>
      <w:marLeft w:val="0"/>
      <w:marRight w:val="0"/>
      <w:marTop w:val="0"/>
      <w:marBottom w:val="0"/>
      <w:divBdr>
        <w:top w:val="none" w:sz="0" w:space="0" w:color="auto"/>
        <w:left w:val="none" w:sz="0" w:space="0" w:color="auto"/>
        <w:bottom w:val="none" w:sz="0" w:space="0" w:color="auto"/>
        <w:right w:val="none" w:sz="0" w:space="0" w:color="auto"/>
      </w:divBdr>
      <w:divsChild>
        <w:div w:id="683243424">
          <w:marLeft w:val="0"/>
          <w:marRight w:val="0"/>
          <w:marTop w:val="0"/>
          <w:marBottom w:val="0"/>
          <w:divBdr>
            <w:top w:val="none" w:sz="0" w:space="0" w:color="auto"/>
            <w:left w:val="none" w:sz="0" w:space="0" w:color="auto"/>
            <w:bottom w:val="none" w:sz="0" w:space="0" w:color="auto"/>
            <w:right w:val="none" w:sz="0" w:space="0" w:color="auto"/>
          </w:divBdr>
          <w:divsChild>
            <w:div w:id="1016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478">
      <w:bodyDiv w:val="1"/>
      <w:marLeft w:val="0"/>
      <w:marRight w:val="0"/>
      <w:marTop w:val="0"/>
      <w:marBottom w:val="0"/>
      <w:divBdr>
        <w:top w:val="none" w:sz="0" w:space="0" w:color="auto"/>
        <w:left w:val="none" w:sz="0" w:space="0" w:color="auto"/>
        <w:bottom w:val="none" w:sz="0" w:space="0" w:color="auto"/>
        <w:right w:val="none" w:sz="0" w:space="0" w:color="auto"/>
      </w:divBdr>
      <w:divsChild>
        <w:div w:id="552817973">
          <w:marLeft w:val="0"/>
          <w:marRight w:val="0"/>
          <w:marTop w:val="0"/>
          <w:marBottom w:val="0"/>
          <w:divBdr>
            <w:top w:val="none" w:sz="0" w:space="0" w:color="auto"/>
            <w:left w:val="none" w:sz="0" w:space="0" w:color="auto"/>
            <w:bottom w:val="none" w:sz="0" w:space="0" w:color="auto"/>
            <w:right w:val="none" w:sz="0" w:space="0" w:color="auto"/>
          </w:divBdr>
          <w:divsChild>
            <w:div w:id="1245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09349602">
      <w:bodyDiv w:val="1"/>
      <w:marLeft w:val="0"/>
      <w:marRight w:val="0"/>
      <w:marTop w:val="0"/>
      <w:marBottom w:val="0"/>
      <w:divBdr>
        <w:top w:val="none" w:sz="0" w:space="0" w:color="auto"/>
        <w:left w:val="none" w:sz="0" w:space="0" w:color="auto"/>
        <w:bottom w:val="none" w:sz="0" w:space="0" w:color="auto"/>
        <w:right w:val="none" w:sz="0" w:space="0" w:color="auto"/>
      </w:divBdr>
      <w:divsChild>
        <w:div w:id="550993565">
          <w:marLeft w:val="0"/>
          <w:marRight w:val="0"/>
          <w:marTop w:val="0"/>
          <w:marBottom w:val="0"/>
          <w:divBdr>
            <w:top w:val="none" w:sz="0" w:space="0" w:color="auto"/>
            <w:left w:val="none" w:sz="0" w:space="0" w:color="auto"/>
            <w:bottom w:val="none" w:sz="0" w:space="0" w:color="auto"/>
            <w:right w:val="none" w:sz="0" w:space="0" w:color="auto"/>
          </w:divBdr>
          <w:divsChild>
            <w:div w:id="9268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2410</TotalTime>
  <Pages>1</Pages>
  <Words>4677</Words>
  <Characters>25729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AGUSTÍN FERNANDEZ</cp:lastModifiedBy>
  <cp:revision>52</cp:revision>
  <dcterms:created xsi:type="dcterms:W3CDTF">2023-09-29T21:02:00Z</dcterms:created>
  <dcterms:modified xsi:type="dcterms:W3CDTF">2023-11-08T18:29:00Z</dcterms:modified>
</cp:coreProperties>
</file>