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FC6F" w14:textId="2B9528A5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Requisitos y casos de uso</w:t>
      </w:r>
      <w:r>
        <w:br/>
      </w:r>
      <w:r w:rsidRPr="008A58AB">
        <w:rPr>
          <w:b/>
          <w:bCs/>
        </w:rPr>
        <w:t>Proyecto:</w:t>
      </w:r>
      <w:r w:rsidRPr="008A58AB">
        <w:t xml:space="preserve"> Emprendedores Puerto Montt  </w:t>
      </w:r>
    </w:p>
    <w:p w14:paraId="747D7907" w14:textId="58B77190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¿Qué vamos a hacer?</w:t>
      </w:r>
    </w:p>
    <w:p w14:paraId="65801E13" w14:textId="4271E905" w:rsidR="008A58AB" w:rsidRPr="008A58AB" w:rsidRDefault="008A58AB" w:rsidP="008A58AB">
      <w:r w:rsidRPr="008A58AB">
        <w:t>Una aplicación Android y una página web donde las emprendedoras de Puerto Montt puedan mostrar sus productos, anotar sus ventas y enterarse de las ferias a las que están invitadas. Los clientes podrán conocer sus tiendas, contactarlas y seguirlas para saber en qué ferias estarán.</w:t>
      </w:r>
    </w:p>
    <w:p w14:paraId="737E63B6" w14:textId="2705434E" w:rsidR="008A58AB" w:rsidRPr="008A58AB" w:rsidRDefault="008A58AB" w:rsidP="008A58AB">
      <w:r w:rsidRPr="008A58AB">
        <w:t>La compra y el pago se acuerdan directamente con la emprendedora, por ejemplo, por WhatsApp o de forma presencial.</w:t>
      </w:r>
    </w:p>
    <w:p w14:paraId="4B941A01" w14:textId="7E2E9BC1" w:rsidR="008A58AB" w:rsidRPr="008A58AB" w:rsidRDefault="008A58AB" w:rsidP="008A58AB">
      <w:proofErr w:type="gramStart"/>
      <w:r>
        <w:rPr>
          <w:b/>
          <w:bCs/>
        </w:rPr>
        <w:t>-</w:t>
      </w:r>
      <w:r w:rsidRPr="008A58AB">
        <w:rPr>
          <w:b/>
          <w:bCs/>
        </w:rPr>
        <w:t>¿</w:t>
      </w:r>
      <w:proofErr w:type="gramEnd"/>
      <w:r w:rsidRPr="008A58AB">
        <w:rPr>
          <w:b/>
          <w:bCs/>
        </w:rPr>
        <w:t>Quiénes usarán el sistema?</w:t>
      </w:r>
    </w:p>
    <w:p w14:paraId="0BB67248" w14:textId="42D416E1" w:rsidR="008A58AB" w:rsidRPr="008A58AB" w:rsidRDefault="008A58AB" w:rsidP="008A58AB">
      <w:r w:rsidRPr="008A58AB">
        <w:t xml:space="preserve">- </w:t>
      </w:r>
      <w:r w:rsidRPr="008A58AB">
        <w:rPr>
          <w:b/>
          <w:bCs/>
        </w:rPr>
        <w:t>Emprendedora:</w:t>
      </w:r>
      <w:r w:rsidRPr="008A58AB">
        <w:t xml:space="preserve"> administra su tienda y sus productos, registra ventas y responde invitaciones a ferias.</w:t>
      </w:r>
    </w:p>
    <w:p w14:paraId="714AE66E" w14:textId="190929F1" w:rsidR="008A58AB" w:rsidRPr="008A58AB" w:rsidRDefault="008A58AB" w:rsidP="008A58AB">
      <w:r w:rsidRPr="008A58AB">
        <w:t xml:space="preserve">- </w:t>
      </w:r>
      <w:r w:rsidRPr="008A58AB">
        <w:rPr>
          <w:b/>
          <w:bCs/>
        </w:rPr>
        <w:t>Cliente:</w:t>
      </w:r>
      <w:r w:rsidRPr="008A58AB">
        <w:t xml:space="preserve"> busca productos, contacta a las emprendedoras y puede seguir sus tiendas.</w:t>
      </w:r>
    </w:p>
    <w:p w14:paraId="2E1E66F8" w14:textId="6F93BB26" w:rsidR="008A58AB" w:rsidRPr="008A58AB" w:rsidRDefault="008A58AB" w:rsidP="008A58AB">
      <w:r w:rsidRPr="008A58AB">
        <w:t xml:space="preserve">- </w:t>
      </w:r>
      <w:r w:rsidRPr="008A58AB">
        <w:rPr>
          <w:b/>
          <w:bCs/>
        </w:rPr>
        <w:t>Administrador:</w:t>
      </w:r>
      <w:r w:rsidRPr="008A58AB">
        <w:t xml:space="preserve"> registra emprendedoras y asociaciones, organiza las ferias e invita a participar.</w:t>
      </w:r>
    </w:p>
    <w:p w14:paraId="296CF5D6" w14:textId="032E2175" w:rsidR="008A58AB" w:rsidRPr="008A58AB" w:rsidRDefault="008A58AB" w:rsidP="008A58AB">
      <w:r w:rsidRPr="008A58AB">
        <w:t>También se podrá visitar la web sin crear una cuenta. Las asociaciones serán agrupaciones de emprendedoras administradas por el administrador.</w:t>
      </w:r>
    </w:p>
    <w:p w14:paraId="6376F355" w14:textId="348C26A4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Requisitos principales</w:t>
      </w:r>
    </w:p>
    <w:p w14:paraId="774444D9" w14:textId="1E2E8ABD" w:rsidR="008A58AB" w:rsidRPr="008A58AB" w:rsidRDefault="008A58AB" w:rsidP="008A58AB">
      <w:r w:rsidRPr="008A58AB">
        <w:t>Los requisitos indican qué debe permitir el sistema.</w:t>
      </w:r>
    </w:p>
    <w:p w14:paraId="11123105" w14:textId="3BD3A3C6" w:rsidR="008A58AB" w:rsidRPr="008A58AB" w:rsidRDefault="008A58AB" w:rsidP="008A58AB">
      <w:r w:rsidRPr="008A58AB">
        <w:t xml:space="preserve">1. </w:t>
      </w:r>
      <w:r w:rsidRPr="008A58AB">
        <w:rPr>
          <w:b/>
          <w:bCs/>
        </w:rPr>
        <w:t>Ingresar a una cuenta.</w:t>
      </w:r>
      <w:r w:rsidRPr="008A58AB">
        <w:t xml:space="preserve"> La emprendedora recibe su cuenta del administrador y puede activar el ingreso con huella en Android. Los clientes ingresan con Google en la aplicación; en la web también pueden usar correo y contraseña.</w:t>
      </w:r>
    </w:p>
    <w:p w14:paraId="01EF4DC9" w14:textId="5C3C448A" w:rsidR="008A58AB" w:rsidRPr="008A58AB" w:rsidRDefault="008A58AB" w:rsidP="008A58AB">
      <w:r w:rsidRPr="008A58AB">
        <w:t xml:space="preserve">2. </w:t>
      </w:r>
      <w:r w:rsidRPr="008A58AB">
        <w:rPr>
          <w:b/>
          <w:bCs/>
        </w:rPr>
        <w:t xml:space="preserve">Administrar una </w:t>
      </w:r>
      <w:r w:rsidRPr="008A58AB">
        <w:rPr>
          <w:b/>
          <w:bCs/>
        </w:rPr>
        <w:t>tienda.</w:t>
      </w:r>
      <w:r w:rsidRPr="008A58AB">
        <w:t xml:space="preserve"> La</w:t>
      </w:r>
      <w:r w:rsidRPr="008A58AB">
        <w:t xml:space="preserve"> emprendedora puede cambiar el nombre, la imagen, la descripción, el sector y los datos de contacto de su negocio desde la aplicación o la web.</w:t>
      </w:r>
    </w:p>
    <w:p w14:paraId="5487B7A3" w14:textId="23743D80" w:rsidR="008A58AB" w:rsidRPr="008A58AB" w:rsidRDefault="008A58AB" w:rsidP="008A58AB">
      <w:r w:rsidRPr="008A58AB">
        <w:t xml:space="preserve">3. </w:t>
      </w:r>
      <w:r w:rsidRPr="008A58AB">
        <w:rPr>
          <w:b/>
          <w:bCs/>
        </w:rPr>
        <w:t>Administrar productos.</w:t>
      </w:r>
      <w:r w:rsidRPr="008A58AB">
        <w:t xml:space="preserve"> Puede agregar, editar y retirar productos con fotografías, descripción y precio. Si tienen distintas tallas, colores o tamaños, puede indicar el precio y la cantidad de cada opción.</w:t>
      </w:r>
    </w:p>
    <w:p w14:paraId="759CDB14" w14:textId="46B99CEC" w:rsidR="008A58AB" w:rsidRPr="008A58AB" w:rsidRDefault="008A58AB" w:rsidP="008A58AB">
      <w:r w:rsidRPr="008A58AB">
        <w:lastRenderedPageBreak/>
        <w:t xml:space="preserve">4. </w:t>
      </w:r>
      <w:r w:rsidRPr="008A58AB">
        <w:rPr>
          <w:b/>
          <w:bCs/>
        </w:rPr>
        <w:t>Indicar disponibilidad.</w:t>
      </w:r>
      <w:r w:rsidRPr="008A58AB">
        <w:t xml:space="preserve"> Puede ofrecer productos listos para vender, hechos a pedido o piezas únicas. Decide si llevará un conteo y qué mostrar cuando se terminen.</w:t>
      </w:r>
    </w:p>
    <w:p w14:paraId="1D8D9091" w14:textId="4AD0F875" w:rsidR="008A58AB" w:rsidRPr="008A58AB" w:rsidRDefault="008A58AB" w:rsidP="008A58AB">
      <w:r w:rsidRPr="008A58AB">
        <w:t xml:space="preserve">5. </w:t>
      </w:r>
      <w:r w:rsidRPr="008A58AB">
        <w:rPr>
          <w:b/>
          <w:bCs/>
        </w:rPr>
        <w:t>Registrar ventas.</w:t>
      </w:r>
      <w:r w:rsidRPr="008A58AB">
        <w:t xml:space="preserve"> Al anotar una venta se descuentan las unidades correspondientes, si lleva el conteo. Si activa el historial, puede revisar sus ventas anteriores. Ese historial es privado, incluso frente al administrador.</w:t>
      </w:r>
    </w:p>
    <w:p w14:paraId="5AEFDFB8" w14:textId="0BE6E0F2" w:rsidR="008A58AB" w:rsidRPr="008A58AB" w:rsidRDefault="008A58AB" w:rsidP="008A58AB">
      <w:r w:rsidRPr="008A58AB">
        <w:t xml:space="preserve">6. </w:t>
      </w:r>
      <w:r w:rsidRPr="008A58AB">
        <w:rPr>
          <w:b/>
          <w:bCs/>
        </w:rPr>
        <w:t>Buscar y contactar.</w:t>
      </w:r>
      <w:r w:rsidRPr="008A58AB">
        <w:t xml:space="preserve"> Los clientes pueden buscar tiendas y productos, consultar asociaciones y contactar por WhatsApp o formulario, según lo que permita cada emprendedora.</w:t>
      </w:r>
    </w:p>
    <w:p w14:paraId="3F6675E7" w14:textId="26F0C603" w:rsidR="008A58AB" w:rsidRPr="008A58AB" w:rsidRDefault="008A58AB" w:rsidP="008A58AB">
      <w:r w:rsidRPr="008A58AB">
        <w:t xml:space="preserve">7. </w:t>
      </w:r>
      <w:r w:rsidRPr="008A58AB">
        <w:rPr>
          <w:b/>
          <w:bCs/>
        </w:rPr>
        <w:t>Compartir.</w:t>
      </w:r>
      <w:r w:rsidRPr="008A58AB">
        <w:t xml:space="preserve"> Se pueden compartir enlaces de tiendas, productos, asociaciones y ferias. Las tiendas, asociaciones y ferias también tendrán un código QR.</w:t>
      </w:r>
    </w:p>
    <w:p w14:paraId="58C5F383" w14:textId="5155D46C" w:rsidR="008A58AB" w:rsidRPr="008A58AB" w:rsidRDefault="008A58AB" w:rsidP="008A58AB">
      <w:r w:rsidRPr="008A58AB">
        <w:t xml:space="preserve">8. </w:t>
      </w:r>
      <w:r w:rsidRPr="008A58AB">
        <w:rPr>
          <w:b/>
          <w:bCs/>
        </w:rPr>
        <w:t>Organizar ferias.</w:t>
      </w:r>
      <w:r w:rsidRPr="008A58AB">
        <w:t xml:space="preserve"> El administrador puede crear y cancelar ferias, invitar participantes, revisar sus respuestas y registrar quién asistió. Las emprendedoras pueden aceptar o rechazar la invitación.</w:t>
      </w:r>
    </w:p>
    <w:p w14:paraId="3D1BC534" w14:textId="3111797D" w:rsidR="008A58AB" w:rsidRPr="008A58AB" w:rsidRDefault="008A58AB" w:rsidP="008A58AB">
      <w:r w:rsidRPr="008A58AB">
        <w:t xml:space="preserve">9. </w:t>
      </w:r>
      <w:r w:rsidRPr="008A58AB">
        <w:rPr>
          <w:b/>
          <w:bCs/>
        </w:rPr>
        <w:t>Seguir tiendas y asociaciones.</w:t>
      </w:r>
      <w:r w:rsidRPr="008A58AB">
        <w:t xml:space="preserve"> Los clientes con cuenta pueden seguirlas y autorizar avisos cuando confirmen su participación en una feria.</w:t>
      </w:r>
    </w:p>
    <w:p w14:paraId="6D6922D8" w14:textId="5455100C" w:rsidR="008A58AB" w:rsidRPr="008A58AB" w:rsidRDefault="008A58AB" w:rsidP="008A58AB">
      <w:r w:rsidRPr="008A58AB">
        <w:t xml:space="preserve">10. </w:t>
      </w:r>
      <w:r w:rsidRPr="008A58AB">
        <w:rPr>
          <w:b/>
          <w:bCs/>
        </w:rPr>
        <w:t>Elegir preferencias.</w:t>
      </w:r>
      <w:r w:rsidRPr="008A58AB">
        <w:t xml:space="preserve"> La emprendedora decide si muestra precios, permite calificaciones, guarda su historial y recibe avisos de contacto en determinados horarios.</w:t>
      </w:r>
    </w:p>
    <w:p w14:paraId="756AB931" w14:textId="77777777" w:rsidR="008A58AB" w:rsidRPr="008A58AB" w:rsidRDefault="008A58AB" w:rsidP="008A58AB"/>
    <w:p w14:paraId="1A4F8F67" w14:textId="77777777" w:rsidR="008A58AB" w:rsidRPr="008A58AB" w:rsidRDefault="008A58AB" w:rsidP="008A58AB">
      <w:r w:rsidRPr="008A58AB">
        <w:t>Las pantallas deben usar palabras sencillas, botones grandes y texto legible. Cada emprendedora solo podrá modificar su propia tienda. Si se corta la conexión o se interrumpe la creación de un producto, no debería perder lo que ya escribió.</w:t>
      </w:r>
    </w:p>
    <w:p w14:paraId="793D2CF8" w14:textId="4586D0B0" w:rsidR="008A58AB" w:rsidRPr="008A58AB" w:rsidRDefault="008A58AB" w:rsidP="008A58A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B873527" w14:textId="3896D83E" w:rsidR="008A58AB" w:rsidRPr="008A58AB" w:rsidRDefault="008A58AB" w:rsidP="008A58AB">
      <w:r>
        <w:rPr>
          <w:b/>
          <w:bCs/>
        </w:rPr>
        <w:lastRenderedPageBreak/>
        <w:t>-</w:t>
      </w:r>
      <w:r w:rsidRPr="008A58AB">
        <w:rPr>
          <w:b/>
          <w:bCs/>
        </w:rPr>
        <w:t xml:space="preserve"> Casos de uso principales</w:t>
      </w:r>
    </w:p>
    <w:p w14:paraId="2C324317" w14:textId="1C04298B" w:rsidR="008A58AB" w:rsidRPr="008A58AB" w:rsidRDefault="008A58AB" w:rsidP="008A58AB">
      <w:r w:rsidRPr="008A58AB">
        <w:t>Un caso de uso explica los pasos que sigue una persona para realizar una tarea.</w:t>
      </w:r>
    </w:p>
    <w:p w14:paraId="22C619EC" w14:textId="4175D9CC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1. Registrar una emprendedora</w:t>
      </w:r>
    </w:p>
    <w:p w14:paraId="5579BB7C" w14:textId="1849C5C3" w:rsidR="008A58AB" w:rsidRPr="008A58AB" w:rsidRDefault="008A58AB" w:rsidP="008A58AB">
      <w:r w:rsidRPr="008A58AB">
        <w:t>El administrador entra al panel, completa los datos de la emprendedora y crea su cuenta. Luego le entrega los datos para ingresar y administrar su tienda.</w:t>
      </w:r>
    </w:p>
    <w:p w14:paraId="1FF28640" w14:textId="6DC23DB5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2. Entrar con huella</w:t>
      </w:r>
    </w:p>
    <w:p w14:paraId="62BE2DE1" w14:textId="37986880" w:rsidR="008A58AB" w:rsidRPr="008A58AB" w:rsidRDefault="008A58AB" w:rsidP="008A58AB">
      <w:r w:rsidRPr="008A58AB">
        <w:t>La emprendedora ingresa primero con su usuario y contraseña y activa la huella. En los siguientes ingresos puede usarla si su celular tiene esa función.</w:t>
      </w:r>
    </w:p>
    <w:p w14:paraId="6A09344D" w14:textId="7C45E363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3. Publicar un producto</w:t>
      </w:r>
    </w:p>
    <w:p w14:paraId="6D34C741" w14:textId="7AA6480A" w:rsidR="008A58AB" w:rsidRPr="008A58AB" w:rsidRDefault="008A58AB" w:rsidP="008A58AB">
      <w:r w:rsidRPr="008A58AB">
        <w:t>La emprendedora selecciona “Agregar producto”, sube una fotografía y completa los datos. Indica las opciones disponibles y cómo lo vende. Al guardar, el producto aparece en su tienda si está disponible para el público.</w:t>
      </w:r>
    </w:p>
    <w:p w14:paraId="7E87E64F" w14:textId="35445DBF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4. Registrar una venta</w:t>
      </w:r>
    </w:p>
    <w:p w14:paraId="6C328FCD" w14:textId="5FC1FA50" w:rsidR="008A58AB" w:rsidRPr="008A58AB" w:rsidRDefault="008A58AB" w:rsidP="008A58AB">
      <w:r w:rsidRPr="008A58AB">
        <w:t>La emprendedora elige el producto, su talla o color si corresponde, y la cantidad vendida. Confirma y el sistema actualiza las unidades. Por ejemplo, si tenía cinco gorros azules y vendió dos, quedan tres. Una pieza única vendida deja de aparecer en el catálogo.</w:t>
      </w:r>
    </w:p>
    <w:p w14:paraId="6D0B9B48" w14:textId="22AF76F8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5. Buscar un producto y contactar</w:t>
      </w:r>
    </w:p>
    <w:p w14:paraId="4EFED37A" w14:textId="1036FC4E" w:rsidR="008A58AB" w:rsidRPr="008A58AB" w:rsidRDefault="008A58AB" w:rsidP="008A58AB">
      <w:r w:rsidRPr="008A58AB">
        <w:t>El cliente busca una tienda, revisa sus productos y abre el que le interesa. Después usa WhatsApp o el formulario para consultar y acordar la compra con la emprendedora.</w:t>
      </w:r>
    </w:p>
    <w:p w14:paraId="298278FB" w14:textId="0D2401A1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6. Crear una feria e invitar participantes</w:t>
      </w:r>
    </w:p>
    <w:p w14:paraId="6B297574" w14:textId="6ACC1AE5" w:rsidR="008A58AB" w:rsidRPr="008A58AB" w:rsidRDefault="008A58AB" w:rsidP="008A58AB">
      <w:r w:rsidRPr="008A58AB">
        <w:t xml:space="preserve">El administrador completa el nombre, lugar, fecha y horario de la feria. La </w:t>
      </w:r>
      <w:proofErr w:type="spellStart"/>
      <w:r w:rsidRPr="008A58AB">
        <w:t>publica</w:t>
      </w:r>
      <w:proofErr w:type="spellEnd"/>
      <w:r w:rsidRPr="008A58AB">
        <w:t xml:space="preserve"> y selecciona a las emprendedoras que quiere invitar. El sistema registra las invitaciones y les envía el aviso.</w:t>
      </w:r>
    </w:p>
    <w:p w14:paraId="0072862B" w14:textId="0B2F5D8A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7. Responder una invitación</w:t>
      </w:r>
    </w:p>
    <w:p w14:paraId="2B534120" w14:textId="6C891C44" w:rsidR="008A58AB" w:rsidRPr="008A58AB" w:rsidRDefault="008A58AB" w:rsidP="008A58AB">
      <w:r w:rsidRPr="008A58AB">
        <w:t>La emprendedora abre la invitación, revisa los datos y selecciona “Participo” o “No participo”. El administrador puede consultar su respuesta en la lista de participantes.</w:t>
      </w:r>
    </w:p>
    <w:p w14:paraId="066F82CA" w14:textId="5631C209" w:rsidR="008A58AB" w:rsidRPr="008A58AB" w:rsidRDefault="008A58AB" w:rsidP="008A58AB">
      <w:r>
        <w:rPr>
          <w:b/>
          <w:bCs/>
        </w:rPr>
        <w:lastRenderedPageBreak/>
        <w:br/>
      </w:r>
      <w:r>
        <w:rPr>
          <w:b/>
          <w:bCs/>
        </w:rPr>
        <w:br/>
        <w:t>-</w:t>
      </w:r>
      <w:r w:rsidRPr="008A58AB">
        <w:rPr>
          <w:b/>
          <w:bCs/>
        </w:rPr>
        <w:t xml:space="preserve"> 8. Compartir la tienda</w:t>
      </w:r>
    </w:p>
    <w:p w14:paraId="39E46ACD" w14:textId="7211E6BA" w:rsidR="008A58AB" w:rsidRPr="008A58AB" w:rsidRDefault="008A58AB" w:rsidP="008A58AB">
      <w:r w:rsidRPr="008A58AB">
        <w:t>La emprendedora abre su tienda y selecciona compartir el enlace o su código QR. Quien lo recibe puede abrir la tienda en la web sin tener una cuenta.</w:t>
      </w:r>
    </w:p>
    <w:p w14:paraId="1C66276E" w14:textId="5719FC96" w:rsidR="008A58AB" w:rsidRPr="008A58AB" w:rsidRDefault="008A58AB" w:rsidP="008A58AB">
      <w:r>
        <w:rPr>
          <w:b/>
          <w:bCs/>
        </w:rPr>
        <w:t>-</w:t>
      </w:r>
      <w:r w:rsidRPr="008A58AB">
        <w:rPr>
          <w:b/>
          <w:bCs/>
        </w:rPr>
        <w:t xml:space="preserve"> 9. Seguir una tienda</w:t>
      </w:r>
    </w:p>
    <w:p w14:paraId="1AB400B9" w14:textId="673BE1D1" w:rsidR="008A58AB" w:rsidRPr="008A58AB" w:rsidRDefault="008A58AB" w:rsidP="008A58AB">
      <w:r w:rsidRPr="008A58AB">
        <w:t>El cliente entra a su cuenta y selecciona “Seguir”. Si autoriza los avisos, se le informa cuando esa tienda confirma que estará en una feria. Puede dejar de seguirla cuando quiera.</w:t>
      </w:r>
    </w:p>
    <w:p w14:paraId="5609B209" w14:textId="7F52ED7B" w:rsidR="008A58AB" w:rsidRPr="008A58AB" w:rsidRDefault="008A58AB" w:rsidP="008A58AB">
      <w:r w:rsidRPr="008A58AB">
        <w:t>Si una operación falla, el sistema debe explicar qué ocurrió y permitir volver a intentarla sin perder los datos ingresados ni mostrar que se guardó algo que sigue pendiente.</w:t>
      </w:r>
    </w:p>
    <w:p w14:paraId="35329E7D" w14:textId="77777777" w:rsidR="008A58AB" w:rsidRPr="008A58AB" w:rsidRDefault="008A58AB" w:rsidP="008A58AB"/>
    <w:p w14:paraId="08121FDA" w14:textId="77777777" w:rsidR="00C42923" w:rsidRDefault="00C42923"/>
    <w:sectPr w:rsidR="00C42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AB"/>
    <w:rsid w:val="00156441"/>
    <w:rsid w:val="00521606"/>
    <w:rsid w:val="008A58AB"/>
    <w:rsid w:val="00C4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4C2F9"/>
  <w15:chartTrackingRefBased/>
  <w15:docId w15:val="{D1629331-8C9E-4AE8-97C2-6F9A53AB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818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Oyarzo</dc:creator>
  <cp:keywords/>
  <dc:description/>
  <cp:lastModifiedBy>Diego Oyarzo</cp:lastModifiedBy>
  <cp:revision>1</cp:revision>
  <dcterms:created xsi:type="dcterms:W3CDTF">2026-10-04T18:47:00Z</dcterms:created>
  <dcterms:modified xsi:type="dcterms:W3CDTF">2026-10-04T18:51:00Z</dcterms:modified>
</cp:coreProperties>
</file>