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5B4" w:rsidRPr="0093791A" w:rsidRDefault="00815C16">
      <w:pPr>
        <w:rPr>
          <w:sz w:val="24"/>
          <w:szCs w:val="24"/>
        </w:rPr>
      </w:pPr>
      <w:r w:rsidRPr="0093791A">
        <w:rPr>
          <w:sz w:val="24"/>
          <w:szCs w:val="24"/>
        </w:rPr>
        <w:t>Agregando funcionalida</w:t>
      </w:r>
      <w:bookmarkStart w:id="0" w:name="_GoBack"/>
      <w:bookmarkEnd w:id="0"/>
      <w:r w:rsidRPr="0093791A">
        <w:rPr>
          <w:sz w:val="24"/>
          <w:szCs w:val="24"/>
        </w:rPr>
        <w:t>d utilizando helpers</w:t>
      </w:r>
    </w:p>
    <w:p w:rsidR="00815C16" w:rsidRPr="0093791A" w:rsidRDefault="00815C16">
      <w:pPr>
        <w:rPr>
          <w:sz w:val="24"/>
          <w:szCs w:val="24"/>
        </w:rPr>
      </w:pPr>
      <w:r w:rsidRPr="0093791A">
        <w:rPr>
          <w:sz w:val="24"/>
          <w:szCs w:val="24"/>
        </w:rPr>
        <w:t xml:space="preserve">Siguiendo con el ejemplo del post anterior vamos a ver </w:t>
      </w:r>
      <w:r w:rsidR="0093791A" w:rsidRPr="0093791A">
        <w:rPr>
          <w:sz w:val="24"/>
          <w:szCs w:val="24"/>
        </w:rPr>
        <w:t>cómo</w:t>
      </w:r>
      <w:r w:rsidRPr="0093791A">
        <w:rPr>
          <w:sz w:val="24"/>
          <w:szCs w:val="24"/>
        </w:rPr>
        <w:t xml:space="preserve"> es posible agregar comportamiento al dialogo util</w:t>
      </w:r>
      <w:r w:rsidR="0093791A">
        <w:rPr>
          <w:sz w:val="24"/>
          <w:szCs w:val="24"/>
        </w:rPr>
        <w:t>izando los helpers del lenguaje (Para los que conocen ppl clásico esto es similar a las “secciones” de las operaciones).</w:t>
      </w:r>
    </w:p>
    <w:p w:rsidR="00815C16" w:rsidRPr="0093791A" w:rsidRDefault="0093791A">
      <w:pPr>
        <w:rPr>
          <w:sz w:val="24"/>
          <w:szCs w:val="24"/>
        </w:rPr>
      </w:pPr>
      <w:r>
        <w:rPr>
          <w:sz w:val="24"/>
          <w:szCs w:val="24"/>
        </w:rPr>
        <w:t>L</w:t>
      </w:r>
      <w:r w:rsidR="00815C16" w:rsidRPr="0093791A">
        <w:rPr>
          <w:sz w:val="24"/>
          <w:szCs w:val="24"/>
        </w:rPr>
        <w:t>os helpers son funciones espec</w:t>
      </w:r>
      <w:r>
        <w:rPr>
          <w:sz w:val="24"/>
          <w:szCs w:val="24"/>
        </w:rPr>
        <w:t>iales del lenguaje diseñadas para facilitar</w:t>
      </w:r>
      <w:r w:rsidR="00815C16" w:rsidRPr="0093791A">
        <w:rPr>
          <w:sz w:val="24"/>
          <w:szCs w:val="24"/>
        </w:rPr>
        <w:t xml:space="preserve"> la definición del abm. Po</w:t>
      </w:r>
      <w:r w:rsidR="00BD586E">
        <w:rPr>
          <w:sz w:val="24"/>
          <w:szCs w:val="24"/>
        </w:rPr>
        <w:t xml:space="preserve">r ejemplo, tenemos helpers que se encargan de </w:t>
      </w:r>
      <w:r w:rsidR="00815C16" w:rsidRPr="0093791A">
        <w:rPr>
          <w:sz w:val="24"/>
          <w:szCs w:val="24"/>
        </w:rPr>
        <w:t>validar, mostrar y ocultar campos, ejecut</w:t>
      </w:r>
      <w:r w:rsidR="00BD586E">
        <w:rPr>
          <w:sz w:val="24"/>
          <w:szCs w:val="24"/>
        </w:rPr>
        <w:t>ar código al detectar modificaciones</w:t>
      </w:r>
      <w:r w:rsidR="00815C16" w:rsidRPr="0093791A">
        <w:rPr>
          <w:sz w:val="24"/>
          <w:szCs w:val="24"/>
        </w:rPr>
        <w:t>, especificar valores por default, etc., etc…</w:t>
      </w:r>
    </w:p>
    <w:p w:rsidR="00815C16" w:rsidRPr="0093791A" w:rsidRDefault="00815C16">
      <w:pPr>
        <w:rPr>
          <w:sz w:val="24"/>
          <w:szCs w:val="24"/>
        </w:rPr>
      </w:pPr>
      <w:r w:rsidRPr="0093791A">
        <w:rPr>
          <w:sz w:val="24"/>
          <w:szCs w:val="24"/>
        </w:rPr>
        <w:t>Si bien cada helper tiene una sintaxis particular, en general todos funci</w:t>
      </w:r>
      <w:r w:rsidR="00B0755D" w:rsidRPr="0093791A">
        <w:rPr>
          <w:sz w:val="24"/>
          <w:szCs w:val="24"/>
        </w:rPr>
        <w:t>onan de la misma manera</w:t>
      </w:r>
      <w:r w:rsidRPr="0093791A">
        <w:rPr>
          <w:sz w:val="24"/>
          <w:szCs w:val="24"/>
        </w:rPr>
        <w:t xml:space="preserve">: </w:t>
      </w:r>
    </w:p>
    <w:p w:rsidR="00815C16" w:rsidRPr="0093791A" w:rsidRDefault="0093791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</w:t>
      </w:r>
      <w:r w:rsidR="00815C16" w:rsidRPr="0093791A">
        <w:rPr>
          <w:sz w:val="24"/>
          <w:szCs w:val="24"/>
        </w:rPr>
        <w:t>ombre_helper</w:t>
      </w:r>
      <w:proofErr w:type="spellEnd"/>
      <w:r w:rsidR="00815C16" w:rsidRPr="0093791A">
        <w:rPr>
          <w:sz w:val="24"/>
          <w:szCs w:val="24"/>
        </w:rPr>
        <w:t>:</w:t>
      </w:r>
    </w:p>
    <w:p w:rsidR="00815C16" w:rsidRPr="0093791A" w:rsidRDefault="0093791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campo</w:t>
      </w:r>
      <w:proofErr w:type="gramEnd"/>
      <w:r>
        <w:rPr>
          <w:sz w:val="24"/>
          <w:szCs w:val="24"/>
        </w:rPr>
        <w:t xml:space="preserve"> [,</w:t>
      </w:r>
      <w:r w:rsidR="00815C16" w:rsidRPr="0093791A">
        <w:rPr>
          <w:sz w:val="24"/>
          <w:szCs w:val="24"/>
        </w:rPr>
        <w:t>campo],</w:t>
      </w:r>
      <w:r>
        <w:rPr>
          <w:sz w:val="24"/>
          <w:szCs w:val="24"/>
        </w:rPr>
        <w:t xml:space="preserve"> </w:t>
      </w:r>
      <w:r w:rsidR="00815C16" w:rsidRPr="0093791A">
        <w:rPr>
          <w:sz w:val="24"/>
          <w:szCs w:val="24"/>
        </w:rPr>
        <w:t>acción</w:t>
      </w:r>
      <w:r w:rsidR="00B0755D" w:rsidRPr="0093791A">
        <w:rPr>
          <w:sz w:val="24"/>
          <w:szCs w:val="24"/>
        </w:rPr>
        <w:t xml:space="preserve"> que queremos realizar sobre todos los campos especificados.</w:t>
      </w:r>
    </w:p>
    <w:p w:rsidR="0093791A" w:rsidRDefault="0093791A">
      <w:pPr>
        <w:rPr>
          <w:sz w:val="24"/>
          <w:szCs w:val="24"/>
        </w:rPr>
      </w:pPr>
      <w:r>
        <w:rPr>
          <w:sz w:val="24"/>
          <w:szCs w:val="24"/>
        </w:rPr>
        <w:t>Esta convención apunta a que sea posible especificar una acción que aplica a</w:t>
      </w:r>
      <w:r w:rsidR="00BD586E">
        <w:rPr>
          <w:sz w:val="24"/>
          <w:szCs w:val="24"/>
        </w:rPr>
        <w:t xml:space="preserve"> mú</w:t>
      </w:r>
      <w:r>
        <w:rPr>
          <w:sz w:val="24"/>
          <w:szCs w:val="24"/>
        </w:rPr>
        <w:t>ltiples campos en una solo instrucción</w:t>
      </w:r>
      <w:r w:rsidR="00BD586E">
        <w:rPr>
          <w:sz w:val="24"/>
          <w:szCs w:val="24"/>
        </w:rPr>
        <w:t xml:space="preserve"> evitando có</w:t>
      </w:r>
      <w:r>
        <w:rPr>
          <w:sz w:val="24"/>
          <w:szCs w:val="24"/>
        </w:rPr>
        <w:t>digo duplicado.</w:t>
      </w:r>
    </w:p>
    <w:p w:rsidR="0093791A" w:rsidRDefault="0093791A">
      <w:pPr>
        <w:rPr>
          <w:sz w:val="24"/>
          <w:szCs w:val="24"/>
        </w:rPr>
      </w:pPr>
      <w:r>
        <w:rPr>
          <w:sz w:val="24"/>
          <w:szCs w:val="24"/>
        </w:rPr>
        <w:t>Por ejemplo, si quer</w:t>
      </w:r>
      <w:r w:rsidR="00BD586E">
        <w:rPr>
          <w:sz w:val="24"/>
          <w:szCs w:val="24"/>
        </w:rPr>
        <w:t>emos indicar que un grupo de campos es requerido</w:t>
      </w:r>
      <w:r>
        <w:rPr>
          <w:sz w:val="24"/>
          <w:szCs w:val="24"/>
        </w:rPr>
        <w:t xml:space="preserve">, en lugar de especificar la condición campo por campo, podemos hacer algo </w:t>
      </w:r>
      <w:proofErr w:type="spellStart"/>
      <w:r>
        <w:rPr>
          <w:sz w:val="24"/>
          <w:szCs w:val="24"/>
        </w:rPr>
        <w:t>asi</w:t>
      </w:r>
      <w:proofErr w:type="spellEnd"/>
      <w:r>
        <w:rPr>
          <w:sz w:val="24"/>
          <w:szCs w:val="24"/>
        </w:rPr>
        <w:t>:</w:t>
      </w:r>
    </w:p>
    <w:p w:rsidR="0093791A" w:rsidRDefault="0093791A">
      <w:pPr>
        <w:rPr>
          <w:sz w:val="24"/>
          <w:szCs w:val="24"/>
        </w:rPr>
      </w:pPr>
      <w:r>
        <w:rPr>
          <w:sz w:val="24"/>
          <w:szCs w:val="24"/>
        </w:rPr>
        <w:t xml:space="preserve">[TODO: ejemplo </w:t>
      </w:r>
      <w:proofErr w:type="spellStart"/>
      <w:r>
        <w:rPr>
          <w:sz w:val="24"/>
          <w:szCs w:val="24"/>
        </w:rPr>
        <w:t>req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fields</w:t>
      </w:r>
      <w:proofErr w:type="spellEnd"/>
      <w:r>
        <w:rPr>
          <w:sz w:val="24"/>
          <w:szCs w:val="24"/>
        </w:rPr>
        <w:t>]</w:t>
      </w:r>
    </w:p>
    <w:p w:rsidR="00815C16" w:rsidRPr="0093791A" w:rsidRDefault="0093791A">
      <w:pPr>
        <w:rPr>
          <w:sz w:val="24"/>
          <w:szCs w:val="24"/>
        </w:rPr>
      </w:pPr>
      <w:r>
        <w:rPr>
          <w:sz w:val="24"/>
          <w:szCs w:val="24"/>
        </w:rPr>
        <w:t>Ahora v</w:t>
      </w:r>
      <w:r w:rsidR="00BC10D1">
        <w:rPr>
          <w:sz w:val="24"/>
          <w:szCs w:val="24"/>
        </w:rPr>
        <w:t>olviendo al abm de clientes, supongamos</w:t>
      </w:r>
      <w:r w:rsidR="0084175C">
        <w:rPr>
          <w:sz w:val="24"/>
          <w:szCs w:val="24"/>
        </w:rPr>
        <w:t xml:space="preserve"> que</w:t>
      </w:r>
      <w:r w:rsidR="00BC10D1">
        <w:rPr>
          <w:sz w:val="24"/>
          <w:szCs w:val="24"/>
        </w:rPr>
        <w:t xml:space="preserve"> tenemos un caso de uso donde</w:t>
      </w:r>
      <w:r w:rsidR="0084175C">
        <w:rPr>
          <w:sz w:val="24"/>
          <w:szCs w:val="24"/>
        </w:rPr>
        <w:t xml:space="preserve"> los</w:t>
      </w:r>
      <w:r w:rsidR="00B0755D" w:rsidRPr="0093791A">
        <w:rPr>
          <w:sz w:val="24"/>
          <w:szCs w:val="24"/>
        </w:rPr>
        <w:t xml:space="preserve"> cam</w:t>
      </w:r>
      <w:r w:rsidR="009C02D6" w:rsidRPr="0093791A">
        <w:rPr>
          <w:sz w:val="24"/>
          <w:szCs w:val="24"/>
        </w:rPr>
        <w:t>po</w:t>
      </w:r>
      <w:r w:rsidR="00BC10D1">
        <w:rPr>
          <w:sz w:val="24"/>
          <w:szCs w:val="24"/>
        </w:rPr>
        <w:t>s</w:t>
      </w:r>
      <w:r w:rsidR="009C02D6" w:rsidRPr="0093791A">
        <w:rPr>
          <w:sz w:val="24"/>
          <w:szCs w:val="24"/>
        </w:rPr>
        <w:t xml:space="preserve"> </w:t>
      </w:r>
      <w:r w:rsidRPr="0093791A">
        <w:rPr>
          <w:sz w:val="24"/>
          <w:szCs w:val="24"/>
        </w:rPr>
        <w:t>Razón</w:t>
      </w:r>
      <w:r w:rsidR="009C02D6" w:rsidRPr="0093791A">
        <w:rPr>
          <w:sz w:val="24"/>
          <w:szCs w:val="24"/>
        </w:rPr>
        <w:t xml:space="preserve"> Social </w:t>
      </w:r>
      <w:r w:rsidR="00A90219">
        <w:rPr>
          <w:sz w:val="24"/>
          <w:szCs w:val="24"/>
        </w:rPr>
        <w:t xml:space="preserve">y Número </w:t>
      </w:r>
      <w:r w:rsidR="0084175C">
        <w:rPr>
          <w:sz w:val="24"/>
          <w:szCs w:val="24"/>
        </w:rPr>
        <w:t xml:space="preserve">Cuenta </w:t>
      </w:r>
      <w:r w:rsidR="00BC10D1">
        <w:rPr>
          <w:sz w:val="24"/>
          <w:szCs w:val="24"/>
        </w:rPr>
        <w:t>son</w:t>
      </w:r>
      <w:r w:rsidR="009C02D6" w:rsidRPr="0093791A">
        <w:rPr>
          <w:sz w:val="24"/>
          <w:szCs w:val="24"/>
        </w:rPr>
        <w:t xml:space="preserve"> obligatorio</w:t>
      </w:r>
      <w:r w:rsidR="0084175C">
        <w:rPr>
          <w:sz w:val="24"/>
          <w:szCs w:val="24"/>
        </w:rPr>
        <w:t>s</w:t>
      </w:r>
      <w:r w:rsidR="00BC10D1">
        <w:rPr>
          <w:sz w:val="24"/>
          <w:szCs w:val="24"/>
        </w:rPr>
        <w:t xml:space="preserve">, </w:t>
      </w:r>
      <w:r w:rsidR="00A90219">
        <w:rPr>
          <w:sz w:val="24"/>
          <w:szCs w:val="24"/>
        </w:rPr>
        <w:t>Telé</w:t>
      </w:r>
      <w:r w:rsidR="00BC10D1">
        <w:rPr>
          <w:sz w:val="24"/>
          <w:szCs w:val="24"/>
        </w:rPr>
        <w:t>fono y Fax tienen que estar</w:t>
      </w:r>
      <w:r w:rsidR="009C02D6" w:rsidRPr="0093791A">
        <w:rPr>
          <w:sz w:val="24"/>
          <w:szCs w:val="24"/>
        </w:rPr>
        <w:t xml:space="preserve"> deshabilitado</w:t>
      </w:r>
      <w:r w:rsidR="00BC10D1">
        <w:rPr>
          <w:sz w:val="24"/>
          <w:szCs w:val="24"/>
        </w:rPr>
        <w:t>s</w:t>
      </w:r>
      <w:r w:rsidR="00302EA1">
        <w:rPr>
          <w:sz w:val="24"/>
          <w:szCs w:val="24"/>
        </w:rPr>
        <w:t xml:space="preserve"> y el campo</w:t>
      </w:r>
      <w:r w:rsidR="00BC10D1">
        <w:rPr>
          <w:sz w:val="24"/>
          <w:szCs w:val="24"/>
        </w:rPr>
        <w:t xml:space="preserve"> </w:t>
      </w:r>
      <w:r w:rsidR="00A90219">
        <w:rPr>
          <w:sz w:val="24"/>
          <w:szCs w:val="24"/>
        </w:rPr>
        <w:t>Lí</w:t>
      </w:r>
      <w:r w:rsidR="00BC10D1">
        <w:rPr>
          <w:sz w:val="24"/>
          <w:szCs w:val="24"/>
        </w:rPr>
        <w:t>mite tiene que estar</w:t>
      </w:r>
      <w:r w:rsidR="009C02D6" w:rsidRPr="0093791A">
        <w:rPr>
          <w:sz w:val="24"/>
          <w:szCs w:val="24"/>
        </w:rPr>
        <w:t xml:space="preserve"> oculto</w:t>
      </w:r>
      <w:r w:rsidR="00302EA1">
        <w:rPr>
          <w:sz w:val="24"/>
          <w:szCs w:val="24"/>
        </w:rPr>
        <w:t>.</w:t>
      </w:r>
    </w:p>
    <w:p w:rsidR="00B0755D" w:rsidRDefault="00B0755D">
      <w:pPr>
        <w:rPr>
          <w:sz w:val="24"/>
          <w:szCs w:val="24"/>
        </w:rPr>
      </w:pPr>
      <w:r w:rsidRPr="0093791A">
        <w:rPr>
          <w:sz w:val="24"/>
          <w:szCs w:val="24"/>
        </w:rPr>
        <w:t>[TODO: ejemplo con la implementación del caso de uso]</w:t>
      </w:r>
    </w:p>
    <w:p w:rsidR="00BE4198" w:rsidRDefault="00BE4198">
      <w:pPr>
        <w:rPr>
          <w:sz w:val="24"/>
          <w:szCs w:val="24"/>
        </w:rPr>
      </w:pPr>
      <w:r>
        <w:rPr>
          <w:sz w:val="24"/>
          <w:szCs w:val="24"/>
        </w:rPr>
        <w:t>Como se puede ver en la imagen a continuación, al ejecutar el script</w:t>
      </w:r>
      <w:r w:rsidR="00A90219">
        <w:rPr>
          <w:sz w:val="24"/>
          <w:szCs w:val="24"/>
        </w:rPr>
        <w:t>, los campos</w:t>
      </w:r>
      <w:r>
        <w:rPr>
          <w:sz w:val="24"/>
          <w:szCs w:val="24"/>
        </w:rPr>
        <w:t xml:space="preserve"> </w:t>
      </w:r>
      <w:r w:rsidR="00A90219">
        <w:rPr>
          <w:sz w:val="24"/>
          <w:szCs w:val="24"/>
        </w:rPr>
        <w:t>Teléfono</w:t>
      </w:r>
      <w:r>
        <w:rPr>
          <w:sz w:val="24"/>
          <w:szCs w:val="24"/>
        </w:rPr>
        <w:t xml:space="preserve"> y Fax están deshabilitados,</w:t>
      </w:r>
      <w:r w:rsidR="00A90219">
        <w:rPr>
          <w:sz w:val="24"/>
          <w:szCs w:val="24"/>
        </w:rPr>
        <w:t xml:space="preserve"> el campo Lí</w:t>
      </w:r>
      <w:r>
        <w:rPr>
          <w:sz w:val="24"/>
          <w:szCs w:val="24"/>
        </w:rPr>
        <w:t xml:space="preserve">mite no se ve y si tratamos de insertar </w:t>
      </w:r>
      <w:r w:rsidR="00A90219">
        <w:rPr>
          <w:sz w:val="24"/>
          <w:szCs w:val="24"/>
        </w:rPr>
        <w:t>un registro sin especificar Razó</w:t>
      </w:r>
      <w:r>
        <w:rPr>
          <w:sz w:val="24"/>
          <w:szCs w:val="24"/>
        </w:rPr>
        <w:t>n</w:t>
      </w:r>
      <w:r w:rsidR="00A90219">
        <w:rPr>
          <w:sz w:val="24"/>
          <w:szCs w:val="24"/>
        </w:rPr>
        <w:t xml:space="preserve"> </w:t>
      </w:r>
      <w:r>
        <w:rPr>
          <w:sz w:val="24"/>
          <w:szCs w:val="24"/>
        </w:rPr>
        <w:t>Social</w:t>
      </w:r>
      <w:r w:rsidR="00A90219">
        <w:rPr>
          <w:sz w:val="24"/>
          <w:szCs w:val="24"/>
        </w:rPr>
        <w:t xml:space="preserve"> y Número de </w:t>
      </w:r>
      <w:r>
        <w:rPr>
          <w:sz w:val="24"/>
          <w:szCs w:val="24"/>
        </w:rPr>
        <w:t>Cuenta</w:t>
      </w:r>
      <w:r w:rsidR="00A90219">
        <w:rPr>
          <w:sz w:val="24"/>
          <w:szCs w:val="24"/>
        </w:rPr>
        <w:t>, obtenemos</w:t>
      </w:r>
      <w:r>
        <w:rPr>
          <w:sz w:val="24"/>
          <w:szCs w:val="24"/>
        </w:rPr>
        <w:t xml:space="preserve"> errores de validación.</w:t>
      </w:r>
    </w:p>
    <w:p w:rsidR="00884AA5" w:rsidRPr="0093791A" w:rsidRDefault="00884AA5">
      <w:pPr>
        <w:rPr>
          <w:sz w:val="24"/>
          <w:szCs w:val="24"/>
        </w:rPr>
      </w:pPr>
      <w:r>
        <w:rPr>
          <w:sz w:val="24"/>
          <w:szCs w:val="24"/>
        </w:rPr>
        <w:t xml:space="preserve">[TODO: </w:t>
      </w:r>
      <w:proofErr w:type="spellStart"/>
      <w:r>
        <w:rPr>
          <w:sz w:val="24"/>
          <w:szCs w:val="24"/>
        </w:rPr>
        <w:t>dialgo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</w:t>
      </w:r>
      <w:proofErr w:type="spellEnd"/>
      <w:r>
        <w:rPr>
          <w:sz w:val="24"/>
          <w:szCs w:val="24"/>
        </w:rPr>
        <w:t>]</w:t>
      </w:r>
    </w:p>
    <w:p w:rsidR="00A90219" w:rsidRDefault="00A90219">
      <w:pPr>
        <w:rPr>
          <w:sz w:val="24"/>
          <w:szCs w:val="24"/>
        </w:rPr>
      </w:pPr>
      <w:r>
        <w:rPr>
          <w:sz w:val="24"/>
          <w:szCs w:val="24"/>
        </w:rPr>
        <w:t xml:space="preserve">Este post fue una breve introducción a los métodos helpers, que son y cómo se usan. Más adelante vamos a ver la lista completa de helpers, como combinarlos, cuando utilizar uno en lugar de otro y temas avanzados sobre como agregar un helper al lenguaje o extender uno existente. </w:t>
      </w:r>
    </w:p>
    <w:p w:rsidR="00B0755D" w:rsidRPr="00BE4198" w:rsidRDefault="00B0755D">
      <w:pPr>
        <w:rPr>
          <w:sz w:val="24"/>
          <w:szCs w:val="24"/>
        </w:rPr>
      </w:pPr>
      <w:r w:rsidRPr="0093791A">
        <w:rPr>
          <w:sz w:val="24"/>
          <w:szCs w:val="24"/>
        </w:rPr>
        <w:t>Utilizando este link pueden descargar el script con el ejemplo.</w:t>
      </w:r>
    </w:p>
    <w:sectPr w:rsidR="00B0755D" w:rsidRPr="00BE41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C16"/>
    <w:rsid w:val="000F0A19"/>
    <w:rsid w:val="00126D60"/>
    <w:rsid w:val="00302EA1"/>
    <w:rsid w:val="00815C16"/>
    <w:rsid w:val="0084175C"/>
    <w:rsid w:val="00884AA5"/>
    <w:rsid w:val="0093791A"/>
    <w:rsid w:val="009C02D6"/>
    <w:rsid w:val="00A90219"/>
    <w:rsid w:val="00B0755D"/>
    <w:rsid w:val="00BC10D1"/>
    <w:rsid w:val="00BD586E"/>
    <w:rsid w:val="00BE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CE64423-AE1A-4575-8288-D2D7C481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Miralles</dc:creator>
  <cp:keywords/>
  <dc:description/>
  <cp:lastModifiedBy>Alejandro Miralles</cp:lastModifiedBy>
  <cp:revision>6</cp:revision>
  <dcterms:created xsi:type="dcterms:W3CDTF">2013-08-14T19:47:00Z</dcterms:created>
  <dcterms:modified xsi:type="dcterms:W3CDTF">2013-08-21T16:47:00Z</dcterms:modified>
</cp:coreProperties>
</file>