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244140625" w:line="240" w:lineRule="auto"/>
        <w:ind w:left="0" w:right="1754.560546875" w:firstLine="0"/>
        <w:jc w:val="right"/>
        <w:rPr>
          <w:rFonts w:ascii="Arial" w:cs="Arial" w:eastAsia="Arial" w:hAnsi="Arial"/>
          <w:b w:val="1"/>
          <w:i w:val="0"/>
          <w:smallCaps w:val="0"/>
          <w:strike w:val="0"/>
          <w:color w:val="00000a"/>
          <w:sz w:val="32"/>
          <w:szCs w:val="32"/>
          <w:u w:val="none"/>
          <w:shd w:fill="auto" w:val="clear"/>
          <w:vertAlign w:val="baseline"/>
        </w:rPr>
      </w:pPr>
      <w:r w:rsidDel="00000000" w:rsidR="00000000" w:rsidRPr="00000000">
        <w:rPr>
          <w:rFonts w:ascii="Arial" w:cs="Arial" w:eastAsia="Arial" w:hAnsi="Arial"/>
          <w:b w:val="1"/>
          <w:i w:val="0"/>
          <w:smallCaps w:val="0"/>
          <w:strike w:val="0"/>
          <w:color w:val="00000a"/>
          <w:sz w:val="32"/>
          <w:szCs w:val="32"/>
          <w:u w:val="none"/>
          <w:shd w:fill="auto" w:val="clear"/>
          <w:vertAlign w:val="baseline"/>
          <w:rtl w:val="0"/>
        </w:rPr>
        <w:t xml:space="preserve">Universidad Nacional de La Matanza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3811</wp:posOffset>
            </wp:positionV>
            <wp:extent cx="665480" cy="65786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5480" cy="65786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05859375" w:line="240" w:lineRule="auto"/>
        <w:ind w:left="0" w:right="2786.0821533203125" w:firstLine="0"/>
        <w:jc w:val="righ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2° Parcial de Programación Avanzada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19189453125" w:line="341.68121337890625" w:lineRule="auto"/>
        <w:ind w:left="73.75999450683594" w:right="469.041748046875"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Apellido y nombre:……………………………………………........….……. DNI:........................... Apellido y nombre:…………………………………………...…….........…. DNI:...........................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52734375" w:line="240" w:lineRule="auto"/>
        <w:ind w:left="0" w:right="4337.6812744140625" w:firstLine="0"/>
        <w:jc w:val="right"/>
        <w:rPr>
          <w:rFonts w:ascii="Arial" w:cs="Arial" w:eastAsia="Arial" w:hAnsi="Arial"/>
          <w:b w:val="0"/>
          <w:i w:val="0"/>
          <w:smallCaps w:val="0"/>
          <w:strike w:val="0"/>
          <w:color w:val="1a5cc8"/>
          <w:sz w:val="48"/>
          <w:szCs w:val="48"/>
          <w:u w:val="none"/>
          <w:shd w:fill="auto" w:val="clear"/>
          <w:vertAlign w:val="baseline"/>
        </w:rPr>
      </w:pPr>
      <w:r w:rsidDel="00000000" w:rsidR="00000000" w:rsidRPr="00000000">
        <w:rPr>
          <w:rFonts w:ascii="Arial" w:cs="Arial" w:eastAsia="Arial" w:hAnsi="Arial"/>
          <w:b w:val="0"/>
          <w:i w:val="0"/>
          <w:smallCaps w:val="0"/>
          <w:strike w:val="0"/>
          <w:color w:val="1a5cc8"/>
          <w:sz w:val="48"/>
          <w:szCs w:val="48"/>
          <w:u w:val="none"/>
          <w:shd w:fill="auto" w:val="clear"/>
          <w:vertAlign w:val="baseline"/>
          <w:rtl w:val="0"/>
        </w:rPr>
        <w:t xml:space="preserve">Metro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3935546875" w:line="267.1658134460449" w:lineRule="auto"/>
        <w:ind w:left="84.09996032714844" w:right="0" w:firstLine="7.0400238037109375"/>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Una pequeña ciudad comenzó a construir un metro. La peculiaridad de la ciudad es que se encuentra en pequeñas islas, las cuales están conectadas con túneles o puentes. El alcalde está convencido de que el metro debería estar bajo suelo, es por eso que el proyecto debe utilizar la menor cantidad de puentes posibles. El único requisito para el metro es que los habitantes de las ciudades podría tomar el metro (puede ser con combinaciones) de cada isla para todas las otras.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583984375" w:line="267.16604232788086" w:lineRule="auto"/>
        <w:ind w:left="84.09996032714844" w:right="3.739013671875" w:hanging="10.3399658203125"/>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Afortunadamente, sabemos que hay túneles y puentes suficientes para ello. Se decidió construir el metro usando la menor cantidad de tramos de isla en isla que sea posible, para ahorrar dinero y cumplir con las exigencias del alcalde.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57177734375" w:line="267.16604232788086" w:lineRule="auto"/>
        <w:ind w:left="84.09996032714844" w:right="3.077392578125" w:firstLine="2.4200439453125"/>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 tarea: dado un plano de la ciudad, determinar el mínimo número posible de puentes que es necesario utilizar en la construcción del metro.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57666015625" w:line="240" w:lineRule="auto"/>
        <w:ind w:left="94.07997131347656" w:right="0" w:firstLine="0"/>
        <w:jc w:val="left"/>
        <w:rPr>
          <w:rFonts w:ascii="Arial" w:cs="Arial" w:eastAsia="Arial" w:hAnsi="Arial"/>
          <w:b w:val="1"/>
          <w:i w:val="0"/>
          <w:smallCaps w:val="0"/>
          <w:strike w:val="0"/>
          <w:color w:val="1a5cc8"/>
          <w:sz w:val="24"/>
          <w:szCs w:val="24"/>
          <w:u w:val="none"/>
          <w:shd w:fill="auto" w:val="clear"/>
          <w:vertAlign w:val="baseline"/>
        </w:rPr>
      </w:pPr>
      <w:r w:rsidDel="00000000" w:rsidR="00000000" w:rsidRPr="00000000">
        <w:rPr>
          <w:rFonts w:ascii="Arial" w:cs="Arial" w:eastAsia="Arial" w:hAnsi="Arial"/>
          <w:b w:val="1"/>
          <w:i w:val="0"/>
          <w:smallCaps w:val="0"/>
          <w:strike w:val="0"/>
          <w:color w:val="1a5cc8"/>
          <w:sz w:val="24"/>
          <w:szCs w:val="24"/>
          <w:u w:val="none"/>
          <w:shd w:fill="auto" w:val="clear"/>
          <w:vertAlign w:val="baseline"/>
          <w:rtl w:val="0"/>
        </w:rPr>
        <w:t xml:space="preserve">Entrada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195556640625" w:line="240" w:lineRule="auto"/>
        <w:ind w:left="86.52000427246094"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 tiene un archivo “metro.in” con el siguiente formato: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1318359375" w:line="267.16575622558594" w:lineRule="auto"/>
        <w:ind w:left="92.01995849609375" w:right="2.857666015625" w:firstLine="1.5399932861328125"/>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a"/>
          <w:sz w:val="22"/>
          <w:szCs w:val="22"/>
          <w:u w:val="none"/>
          <w:shd w:fill="auto" w:val="clear"/>
          <w:vertAlign w:val="baseline"/>
          <w:rtl w:val="0"/>
        </w:rPr>
        <w:t xml:space="preserve">La primera línea contiene tres enteros separados por un espacio: N (el número de islas, 1 ≤ N ≤ 10000), K (el número de túneles, 0 ≤ K ≤ 12000) y M (el número de puentes, 0 ≤ M ≤ 12000). Luego siguen K líneas, cada una se compone de dos números enteros: los números de las islas conectadas con el túnel correspondiente. Las últimas M líneas definen puentes en el mismo formato.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582763671875" w:line="240" w:lineRule="auto"/>
        <w:ind w:left="89.27993774414062" w:right="0" w:firstLine="0"/>
        <w:jc w:val="left"/>
        <w:rPr>
          <w:rFonts w:ascii="Arial" w:cs="Arial" w:eastAsia="Arial" w:hAnsi="Arial"/>
          <w:b w:val="1"/>
          <w:i w:val="0"/>
          <w:smallCaps w:val="0"/>
          <w:strike w:val="0"/>
          <w:color w:val="1a5cc8"/>
          <w:sz w:val="24"/>
          <w:szCs w:val="24"/>
          <w:u w:val="none"/>
          <w:shd w:fill="auto" w:val="clear"/>
          <w:vertAlign w:val="baseline"/>
        </w:rPr>
      </w:pPr>
      <w:r w:rsidDel="00000000" w:rsidR="00000000" w:rsidRPr="00000000">
        <w:rPr>
          <w:rFonts w:ascii="Arial" w:cs="Arial" w:eastAsia="Arial" w:hAnsi="Arial"/>
          <w:b w:val="1"/>
          <w:i w:val="0"/>
          <w:smallCaps w:val="0"/>
          <w:strike w:val="0"/>
          <w:color w:val="1a5cc8"/>
          <w:sz w:val="24"/>
          <w:szCs w:val="24"/>
          <w:u w:val="none"/>
          <w:shd w:fill="auto" w:val="clear"/>
          <w:vertAlign w:val="baseline"/>
          <w:rtl w:val="0"/>
        </w:rPr>
        <w:t xml:space="preserve">Salida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0166015625" w:line="267.16604232788086" w:lineRule="auto"/>
        <w:ind w:left="92.01995849609375" w:right="9.676513671875" w:hanging="5.4999542236328125"/>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 debe generar el archivo “metro.out” que contenga un entero: el mínimo número de puentes necesarios para la construcción del metro.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5797119140625" w:line="240" w:lineRule="auto"/>
        <w:ind w:left="94.07997131347656" w:right="0" w:firstLine="0"/>
        <w:jc w:val="left"/>
        <w:rPr>
          <w:rFonts w:ascii="Arial" w:cs="Arial" w:eastAsia="Arial" w:hAnsi="Arial"/>
          <w:b w:val="1"/>
          <w:i w:val="0"/>
          <w:smallCaps w:val="0"/>
          <w:strike w:val="0"/>
          <w:color w:val="1a5cc8"/>
          <w:sz w:val="24"/>
          <w:szCs w:val="24"/>
          <w:u w:val="none"/>
          <w:shd w:fill="auto" w:val="clear"/>
          <w:vertAlign w:val="baseline"/>
        </w:rPr>
      </w:pPr>
      <w:r w:rsidDel="00000000" w:rsidR="00000000" w:rsidRPr="00000000">
        <w:rPr>
          <w:rFonts w:ascii="Arial" w:cs="Arial" w:eastAsia="Arial" w:hAnsi="Arial"/>
          <w:b w:val="1"/>
          <w:i w:val="0"/>
          <w:smallCaps w:val="0"/>
          <w:strike w:val="0"/>
          <w:color w:val="1a5cc8"/>
          <w:sz w:val="24"/>
          <w:szCs w:val="24"/>
          <w:u w:val="none"/>
          <w:shd w:fill="auto" w:val="clear"/>
          <w:vertAlign w:val="baseline"/>
          <w:rtl w:val="0"/>
        </w:rPr>
        <w:t xml:space="preserve">Muestra</w:t>
      </w:r>
    </w:p>
    <w:tbl>
      <w:tblPr>
        <w:tblStyle w:val="Table1"/>
        <w:tblW w:w="7935.999755859375"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42.0001220703125"/>
        <w:gridCol w:w="3893.9996337890625"/>
        <w:tblGridChange w:id="0">
          <w:tblGrid>
            <w:gridCol w:w="4042.0001220703125"/>
            <w:gridCol w:w="3893.9996337890625"/>
          </w:tblGrid>
        </w:tblGridChange>
      </w:tblGrid>
      <w:tr>
        <w:trPr>
          <w:cantSplit w:val="0"/>
          <w:trHeight w:val="29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1a5cc8"/>
                <w:sz w:val="24"/>
                <w:szCs w:val="24"/>
                <w:highlight w:val="white"/>
                <w:u w:val="none"/>
                <w:vertAlign w:val="baseline"/>
              </w:rPr>
            </w:pPr>
            <w:r w:rsidDel="00000000" w:rsidR="00000000" w:rsidRPr="00000000">
              <w:rPr>
                <w:rFonts w:ascii="Arial" w:cs="Arial" w:eastAsia="Arial" w:hAnsi="Arial"/>
                <w:b w:val="1"/>
                <w:i w:val="0"/>
                <w:smallCaps w:val="0"/>
                <w:strike w:val="0"/>
                <w:color w:val="1a5cc8"/>
                <w:sz w:val="24"/>
                <w:szCs w:val="24"/>
                <w:highlight w:val="white"/>
                <w:u w:val="none"/>
                <w:vertAlign w:val="baseline"/>
                <w:rtl w:val="0"/>
              </w:rPr>
              <w:t xml:space="preserve">metro.in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1a5cc8"/>
                <w:sz w:val="24"/>
                <w:szCs w:val="24"/>
                <w:highlight w:val="white"/>
                <w:u w:val="none"/>
                <w:vertAlign w:val="baseline"/>
              </w:rPr>
            </w:pPr>
            <w:r w:rsidDel="00000000" w:rsidR="00000000" w:rsidRPr="00000000">
              <w:rPr>
                <w:rFonts w:ascii="Arial" w:cs="Arial" w:eastAsia="Arial" w:hAnsi="Arial"/>
                <w:b w:val="1"/>
                <w:i w:val="0"/>
                <w:smallCaps w:val="0"/>
                <w:strike w:val="0"/>
                <w:color w:val="1a5cc8"/>
                <w:sz w:val="24"/>
                <w:szCs w:val="24"/>
                <w:highlight w:val="white"/>
                <w:u w:val="none"/>
                <w:vertAlign w:val="baseline"/>
                <w:rtl w:val="0"/>
              </w:rPr>
              <w:t xml:space="preserve">metro.out</w:t>
            </w:r>
          </w:p>
        </w:tc>
      </w:tr>
      <w:tr>
        <w:trPr>
          <w:cantSplit w:val="0"/>
          <w:trHeight w:val="18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7999267578125"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6 3 4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20001220703125"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1 2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60003662109375"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2 3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8000183105469"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4 5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20001220703125"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1 3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99993896484375"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3 4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8000183105469"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4 6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1999816894531"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5997314453125"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2</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2280" w:top="804.000244140625" w:left="1010" w:right="1091.6784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