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5"/>
        <w:pBdr/>
        <w:spacing/>
        <w:ind/>
        <w:rPr/>
      </w:pPr>
      <w:r>
        <w:t xml:space="preserve">Propuesta de Proyecto Integrador</w:t>
      </w:r>
      <w:r/>
    </w:p>
    <w:p>
      <w:pPr>
        <w:pStyle w:val="746"/>
        <w:pBdr/>
        <w:spacing w:after="120" w:before="240"/>
        <w:ind/>
        <w:rPr/>
      </w:pPr>
      <w:r>
        <w:t xml:space="preserve">1. Identificación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proyecto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</w:tcPr>
          <w:p>
            <w:pPr>
              <w:pBdr/>
              <w:spacing/>
              <w:ind/>
              <w:rPr/>
            </w:pPr>
            <w:r>
              <w:t xml:space="preserve">DrinkLimit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Curso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</w:tcPr>
          <w:p>
            <w:pPr>
              <w:pBdr/>
              <w:spacing/>
              <w:ind/>
              <w:rPr/>
            </w:pPr>
            <w:r>
              <w:t xml:space="preserve">IIP323W — Tecnologías y Aplicaciones Web y Móviles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Trimestre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</w:tcPr>
          <w:p>
            <w:pPr>
              <w:pBdr/>
              <w:spacing/>
              <w:ind/>
              <w:rPr/>
            </w:pPr>
            <w:r>
              <w:t xml:space="preserve">2026-3 (tercer trimestre)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Sección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Profesor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</w:tcPr>
          <w:p>
            <w:pPr>
              <w:pBdr/>
              <w:spacing/>
              <w:ind/>
              <w:rPr/>
            </w:pPr>
            <w:r>
              <w:t xml:space="preserve">Cristóbal Maturana Ahumada</w:t>
            </w:r>
            <w:r/>
          </w:p>
        </w:tc>
      </w:tr>
      <w:tr>
        <w:trPr/>
        <w:tc>
          <w:tcPr>
            <w:shd w:val="clear" w:color="auto" w:fill="e8eefb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 de entrega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</w:tcPr>
          <w:p>
            <w:pPr>
              <w:pBdr/>
              <w:spacing/>
              <w:ind/>
              <w:rPr/>
            </w:pPr>
            <w:r>
              <w:t xml:space="preserve">Lunes 28 de septiembre de 2026</w:t>
            </w:r>
            <w:r/>
          </w:p>
        </w:tc>
      </w:tr>
    </w:tbl>
    <w:p>
      <w:pPr>
        <w:pStyle w:val="746"/>
        <w:pBdr/>
        <w:spacing w:after="120" w:before="240"/>
        <w:ind/>
        <w:rPr/>
      </w:pPr>
      <w:r>
        <w:t xml:space="preserve">2. Integrantes del grupo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Nombre completo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Correo UDD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Rol en el grupo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Agust</w:t>
            </w:r>
            <w:r>
              <w:rPr>
                <w:lang w:val="es-ES"/>
              </w:rPr>
              <w:t xml:space="preserve">í</w:t>
            </w:r>
            <w:r>
              <w:rPr>
                <w:lang w:val="en-US"/>
              </w:rPr>
              <w:t xml:space="preserve">n Castro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>
                <w:highlight w:val="none"/>
              </w:rPr>
            </w:pPr>
            <w:r/>
            <w:hyperlink r:id="rId11" w:tooltip="mailto:a.castros@udd.cl" w:history="1">
              <w:r>
                <w:rPr>
                  <w:rStyle w:val="738"/>
                </w:rPr>
                <w:t xml:space="preserve">a.castros@udd.cl</w:t>
              </w:r>
              <w:r>
                <w:rPr>
                  <w:rStyle w:val="738"/>
                </w:rPr>
              </w:r>
            </w:hyperlink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Dise</w:t>
            </w:r>
            <w:r>
              <w:rPr>
                <w:lang w:val="es-ES"/>
              </w:rPr>
              <w:t xml:space="preserve">ñ</w:t>
            </w:r>
            <w:r>
              <w:rPr>
                <w:lang w:val="en-US"/>
              </w:rPr>
              <w:t xml:space="preserve">ador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Juan Pablo Molina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/>
            <w:hyperlink r:id="rId12" w:tooltip="mailto:j.molinap@udd.cl" w:history="1">
              <w:r>
                <w:rPr>
                  <w:rStyle w:val="738"/>
                </w:rPr>
                <w:t xml:space="preserve">j.molinap@udd.cl</w:t>
              </w:r>
              <w:r>
                <w:rPr>
                  <w:rStyle w:val="738"/>
                </w:rPr>
              </w:r>
            </w:hyperlink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Desarrollador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46"/>
        <w:pBdr/>
        <w:spacing w:after="120" w:before="240"/>
        <w:ind/>
        <w:rPr/>
      </w:pPr>
      <w:r>
        <w:t xml:space="preserve">3. Problema a resolver</w:t>
      </w:r>
      <w:r/>
    </w:p>
    <w:p>
      <w:pPr>
        <w:pBdr/>
        <w:spacing w:after="20" w:before="60"/>
        <w:ind/>
        <w:rPr>
          <w:b/>
          <w:bCs/>
          <w:color w:val="1e2761"/>
          <w:highlight w:val="none"/>
        </w:rPr>
      </w:pPr>
      <w:r>
        <w:rPr>
          <w:b/>
          <w:bCs/>
          <w:color w:val="1e2761"/>
        </w:rPr>
        <w:t xml:space="preserve">¿Qué problema están abordando?</w:t>
      </w:r>
      <w:r/>
    </w:p>
    <w:p w14:paraId="24D6F762">
      <w:pPr>
        <w:pBdr/>
        <w:spacing w:after="20" w:before="60"/>
        <w:ind/>
        <w:rPr>
          <w:b w:val="0"/>
          <w:bCs w:val="0"/>
        </w:rPr>
      </w:pPr>
      <w:r>
        <w:rPr>
          <w:b w:val="0"/>
          <w:bCs w:val="0"/>
          <w:color w:val="1e2761"/>
          <w:highlight w:val="none"/>
        </w:rPr>
        <w:t xml:space="preserve">Los estudiantes toman mucho alcohol a la semana, y no controlan cuanto est</w:t>
      </w:r>
      <w:r>
        <w:rPr>
          <w:b w:val="0"/>
          <w:bCs w:val="0"/>
          <w:color w:val="1e2761"/>
          <w:highlight w:val="none"/>
          <w:lang w:val="es-ES"/>
        </w:rPr>
        <w:t xml:space="preserve">á</w:t>
      </w:r>
      <w:r>
        <w:rPr>
          <w:b w:val="0"/>
          <w:bCs w:val="0"/>
          <w:color w:val="1e2761"/>
          <w:highlight w:val="none"/>
          <w:lang w:val="en-US"/>
        </w:rPr>
        <w:t xml:space="preserve">n tomando. No tienen l</w:t>
      </w:r>
      <w:r>
        <w:rPr>
          <w:b w:val="0"/>
          <w:bCs w:val="0"/>
          <w:color w:val="1e2761"/>
          <w:highlight w:val="none"/>
          <w:lang w:val="es-ES"/>
        </w:rPr>
        <w:t xml:space="preserve">í</w:t>
      </w:r>
      <w:r>
        <w:rPr>
          <w:b w:val="0"/>
          <w:bCs w:val="0"/>
          <w:color w:val="1e2761"/>
          <w:highlight w:val="none"/>
          <w:lang w:val="en-US"/>
        </w:rPr>
        <w:t xml:space="preserve">mites ni un control semanal de cuanta cerveza toman.</w:t>
      </w:r>
      <w:r>
        <w:rPr>
          <w:b w:val="0"/>
          <w:bCs w:val="0"/>
          <w:color w:val="1e2761"/>
          <w:highlight w:val="none"/>
        </w:rPr>
      </w:r>
      <w:r>
        <w:rPr>
          <w:b w:val="0"/>
          <w:bCs w:val="0"/>
          <w:color w:val="1e2761"/>
          <w:highlight w:val="none"/>
        </w:rPr>
      </w:r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Style w:val="746"/>
        <w:pBdr/>
        <w:spacing w:after="120" w:before="240"/>
        <w:ind/>
        <w:rPr/>
      </w:pPr>
      <w:r>
        <w:t xml:space="preserve">4. Usuario objetivo</w:t>
      </w:r>
      <w:r/>
    </w:p>
    <w:p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¿Quién es el usuario? Describan al menos una persona (edad, contexto, necesidad).</w:t>
      </w:r>
      <w:r/>
    </w:p>
    <w:p>
      <w:pPr>
        <w:pBdr>
          <w:bottom w:val="single" w:color="aaaaaa" w:sz="4" w:space="4"/>
        </w:pBdr>
        <w:spacing w:after="20" w:before="60"/>
        <w:ind/>
        <w:rPr>
          <w:b w:val="0"/>
          <w:bCs w:val="0"/>
          <w:color w:val="1e2761"/>
          <w:highlight w:val="none"/>
          <w14:ligatures w14:val="none"/>
        </w:rPr>
      </w:pPr>
      <w:r>
        <w:rPr>
          <w:b w:val="0"/>
          <w:bCs w:val="0"/>
          <w:color w:val="1e2761"/>
          <w:highlight w:val="none"/>
          <w:lang w:val="undefined"/>
        </w:rPr>
        <w:t xml:space="preserve">Estudiantes universitarios de entre 18 a 27 a</w:t>
      </w:r>
      <w:r>
        <w:rPr>
          <w:b w:val="0"/>
          <w:bCs w:val="0"/>
          <w:color w:val="1e2761"/>
          <w:highlight w:val="none"/>
          <w:lang w:val="undefined"/>
        </w:rPr>
        <w:t xml:space="preserve">ñ</w:t>
      </w:r>
      <w:r>
        <w:rPr>
          <w:b w:val="0"/>
          <w:bCs w:val="0"/>
          <w:color w:val="1e2761"/>
          <w:highlight w:val="none"/>
          <w:lang w:val="undefined"/>
        </w:rPr>
        <w:t xml:space="preserve">os, los cuales no tienen control de su ingesta de cerveza.</w:t>
      </w:r>
      <w:r>
        <w:rPr>
          <w:b w:val="0"/>
          <w:bCs w:val="0"/>
          <w:color w:val="1e2761"/>
          <w:highlight w:val="none"/>
        </w:rPr>
      </w:r>
    </w:p>
    <w:p w14:paraId="783D668D">
      <w:p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Por ejemplo, Mart</w:t>
      </w:r>
      <w:r>
        <w:rPr>
          <w:b w:val="0"/>
          <w:bCs w:val="0"/>
          <w:color w:val="1e2761"/>
          <w:highlight w:val="none"/>
          <w:lang w:val="es-ES"/>
        </w:rPr>
        <w:t xml:space="preserve">í</w:t>
      </w:r>
      <w:r>
        <w:rPr>
          <w:b w:val="0"/>
          <w:bCs w:val="0"/>
          <w:color w:val="1e2761"/>
          <w:highlight w:val="none"/>
          <w:lang w:val="en-US"/>
        </w:rPr>
        <w:t xml:space="preserve">n A. de 21 a</w:t>
      </w:r>
      <w:r>
        <w:rPr>
          <w:b w:val="0"/>
          <w:bCs w:val="0"/>
          <w:color w:val="1e2761"/>
          <w:highlight w:val="none"/>
          <w:lang w:val="es-ES"/>
        </w:rPr>
        <w:t xml:space="preserve">ñ</w:t>
      </w:r>
      <w:r>
        <w:rPr>
          <w:b w:val="0"/>
          <w:bCs w:val="0"/>
          <w:color w:val="1e2761"/>
          <w:highlight w:val="none"/>
          <w:lang w:val="en-US"/>
        </w:rPr>
        <w:t xml:space="preserve">os, quien es un excelente estudiante pero durante sus ventanas quiere tomar una cerveza con sus compa</w:t>
      </w:r>
      <w:r>
        <w:rPr>
          <w:b w:val="0"/>
          <w:bCs w:val="0"/>
          <w:color w:val="1e2761"/>
          <w:highlight w:val="none"/>
          <w:lang w:val="es-ES"/>
        </w:rPr>
        <w:t xml:space="preserve">ñ</w:t>
      </w:r>
      <w:r>
        <w:rPr>
          <w:b w:val="0"/>
          <w:bCs w:val="0"/>
          <w:color w:val="1e2761"/>
          <w:highlight w:val="none"/>
          <w:lang w:val="en-US"/>
        </w:rPr>
        <w:t xml:space="preserve">eros, entonces compran muchas porque no saben cuantas van a tomar y al sobrar muchas se toman todas y llegan curados a la clase. Su necesidad es cuanta cerveza puede tomar cada uno para llegar consciente a clases. </w:t>
      </w:r>
      <w:r>
        <w:rPr>
          <w:b w:val="0"/>
          <w:bCs w:val="0"/>
          <w:color w:val="1e2761"/>
          <w:highlight w:val="none"/>
        </w:rPr>
      </w:r>
      <w:r>
        <w:rPr>
          <w:b w:val="0"/>
          <w:bCs w:val="0"/>
          <w:color w:val="1e2761"/>
          <w:highlight w:val="none"/>
        </w:rPr>
      </w:r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</w:t>
      </w:r>
      <w:r/>
    </w:p>
    <w:p>
      <w:pPr>
        <w:pStyle w:val="746"/>
        <w:pBdr/>
        <w:spacing w:after="120" w:before="240"/>
        <w:ind/>
        <w:rPr/>
      </w:pPr>
      <w:r>
        <w:t xml:space="preserve">5. Propuesta de valor</w:t>
      </w:r>
      <w:r/>
    </w:p>
    <w:p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Resuman en una frase: ¿por qué alguien usaría esta app en lugar de no usarla?</w:t>
      </w:r>
      <w:r/>
    </w:p>
    <w:p>
      <w:p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¿</w:t>
      </w:r>
      <w:r>
        <w:rPr>
          <w:b w:val="0"/>
          <w:bCs w:val="0"/>
          <w:color w:val="1e2761"/>
          <w:highlight w:val="none"/>
          <w:lang w:val="en-US"/>
        </w:rPr>
        <w:t xml:space="preserve">Qui</w:t>
      </w:r>
      <w:r>
        <w:rPr>
          <w:b w:val="0"/>
          <w:bCs w:val="0"/>
          <w:color w:val="1e2761"/>
          <w:highlight w:val="none"/>
          <w:lang w:val="en-US"/>
        </w:rPr>
        <w:t xml:space="preserve">é</w:t>
      </w:r>
      <w:r>
        <w:rPr>
          <w:b w:val="0"/>
          <w:bCs w:val="0"/>
          <w:color w:val="1e2761"/>
          <w:highlight w:val="none"/>
          <w:lang w:val="en-US"/>
        </w:rPr>
        <w:t xml:space="preserve">res tomarte una cerveza en tu tiempo libre, pero no sabes cuanto puedes tomar sin emborracharte? Tranquilo! Nosotros lo resolvemos.</w:t>
      </w:r>
      <w:r>
        <w:rPr>
          <w:b w:val="0"/>
          <w:bCs w:val="0"/>
          <w:color w:val="1e2761"/>
          <w:highlight w:val="none"/>
          <w:lang w:val="en-US"/>
        </w:rPr>
      </w:r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Style w:val="746"/>
        <w:pBdr/>
        <w:spacing w:after="120" w:before="240"/>
        <w:ind/>
        <w:rPr/>
      </w:pPr>
      <w:r>
        <w:t xml:space="preserve">6. Funcionalidades principales</w:t>
      </w:r>
      <w:r/>
    </w:p>
    <w:p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Listen entre 3 y 5 funcionalidades core que debe tener el MVP.</w:t>
      </w:r>
      <w:r/>
    </w:p>
    <w:p w14:paraId="4387EE82">
      <w:pPr>
        <w:pStyle w:val="737"/>
        <w:numPr>
          <w:ilvl w:val="0"/>
          <w:numId w:val="4"/>
        </w:num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Servicio de login y manejo de usuarios</w:t>
      </w:r>
      <w:r>
        <w:rPr>
          <w:b w:val="0"/>
          <w:bCs w:val="0"/>
          <w:color w:val="1e2761"/>
          <w:highlight w:val="none"/>
          <w:lang w:val="en-US"/>
        </w:rPr>
      </w:r>
    </w:p>
    <w:p>
      <w:pPr>
        <w:pStyle w:val="737"/>
        <w:numPr>
          <w:ilvl w:val="0"/>
          <w:numId w:val="4"/>
        </w:num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Botones para inicio de ventana, lo que inicia un timer personalizado.</w:t>
      </w:r>
      <w:r>
        <w:rPr>
          <w:b w:val="0"/>
          <w:bCs w:val="0"/>
          <w:color w:val="1e2761"/>
          <w:highlight w:val="none"/>
          <w:lang w:val="en-US"/>
        </w:rPr>
      </w:r>
    </w:p>
    <w:p w14:paraId="42252969">
      <w:pPr>
        <w:pStyle w:val="737"/>
        <w:numPr>
          <w:ilvl w:val="0"/>
          <w:numId w:val="4"/>
        </w:num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 w:bidi="en-US"/>
        </w:rPr>
      </w:r>
      <w:r>
        <w:rPr>
          <w:b w:val="0"/>
          <w:bCs w:val="0"/>
          <w:color w:val="1e2761"/>
          <w:highlight w:val="none"/>
          <w:lang w:val="en-US"/>
        </w:rPr>
        <w:t xml:space="preserve">Durante el periodo de ventana, hay un bot</w:t>
      </w:r>
      <w:r>
        <w:rPr>
          <w:b w:val="0"/>
          <w:bCs w:val="0"/>
          <w:color w:val="1e2761"/>
          <w:highlight w:val="none"/>
          <w:lang w:val="en-US"/>
        </w:rPr>
        <w:t xml:space="preserve">ó</w:t>
      </w:r>
      <w:r>
        <w:rPr>
          <w:b w:val="0"/>
          <w:bCs w:val="0"/>
          <w:color w:val="1e2761"/>
          <w:highlight w:val="none"/>
          <w:lang w:val="en-US"/>
        </w:rPr>
        <w:t xml:space="preserve">n para a</w:t>
      </w:r>
      <w:r>
        <w:rPr>
          <w:b w:val="0"/>
          <w:bCs w:val="0"/>
          <w:color w:val="1e2761"/>
          <w:highlight w:val="none"/>
          <w:lang w:val="en-US"/>
        </w:rPr>
        <w:t xml:space="preserve">ñ</w:t>
      </w:r>
      <w:r>
        <w:rPr>
          <w:b w:val="0"/>
          <w:bCs w:val="0"/>
          <w:color w:val="1e2761"/>
          <w:highlight w:val="none"/>
          <w:lang w:val="en-US"/>
        </w:rPr>
        <w:t xml:space="preserve">adir a un contador</w:t>
      </w:r>
      <w:r>
        <w:rPr>
          <w:b w:val="0"/>
          <w:bCs w:val="0"/>
          <w:color w:val="1e2761"/>
          <w:highlight w:val="none"/>
          <w:lang w:val="en-US"/>
        </w:rPr>
        <w:t xml:space="preserve"> de cu</w:t>
      </w:r>
      <w:r>
        <w:rPr>
          <w:b w:val="0"/>
          <w:bCs w:val="0"/>
          <w:color w:val="1e2761"/>
          <w:highlight w:val="none"/>
          <w:lang w:val="en-US"/>
        </w:rPr>
        <w:t xml:space="preserve">á</w:t>
      </w:r>
      <w:r>
        <w:rPr>
          <w:b w:val="0"/>
          <w:bCs w:val="0"/>
          <w:color w:val="1e2761"/>
          <w:highlight w:val="none"/>
          <w:lang w:val="en-US"/>
        </w:rPr>
        <w:t xml:space="preserve">ntas cervezas se llevan</w:t>
      </w:r>
      <w:r>
        <w:rPr>
          <w:b w:val="0"/>
          <w:bCs w:val="0"/>
          <w:color w:val="1e2761"/>
          <w:highlight w:val="none"/>
          <w:lang w:val="en-US"/>
        </w:rPr>
      </w:r>
    </w:p>
    <w:p w14:paraId="21616F96">
      <w:pPr>
        <w:pStyle w:val="737"/>
        <w:numPr>
          <w:ilvl w:val="0"/>
          <w:numId w:val="4"/>
        </w:num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Durante el periodo de ventana, hay un bot</w:t>
      </w:r>
      <w:r>
        <w:rPr>
          <w:b w:val="0"/>
          <w:bCs w:val="0"/>
          <w:color w:val="1e2761"/>
          <w:highlight w:val="none"/>
          <w:lang w:val="en-US"/>
        </w:rPr>
        <w:t xml:space="preserve">ó</w:t>
      </w:r>
      <w:r>
        <w:rPr>
          <w:b w:val="0"/>
          <w:bCs w:val="0"/>
          <w:color w:val="1e2761"/>
          <w:highlight w:val="none"/>
          <w:lang w:val="en-US"/>
        </w:rPr>
        <w:t xml:space="preserve">n para registrar el estado ya borracho, lo que quedar</w:t>
      </w:r>
      <w:r>
        <w:rPr>
          <w:b w:val="0"/>
          <w:bCs w:val="0"/>
          <w:color w:val="1e2761"/>
          <w:highlight w:val="none"/>
          <w:lang w:val="en-US"/>
        </w:rPr>
        <w:t xml:space="preserve">á</w:t>
      </w:r>
      <w:r>
        <w:rPr>
          <w:b w:val="0"/>
          <w:bCs w:val="0"/>
          <w:color w:val="1e2761"/>
          <w:highlight w:val="none"/>
          <w:lang w:val="en-US"/>
        </w:rPr>
        <w:t xml:space="preserve"> en un historial</w:t>
      </w:r>
      <w:r>
        <w:rPr>
          <w:b w:val="0"/>
          <w:bCs w:val="0"/>
          <w:color w:val="1e2761"/>
          <w:highlight w:val="none"/>
          <w:lang w:val="en-US" w:bidi="en-US"/>
        </w:rPr>
      </w:r>
      <w:r>
        <w:rPr>
          <w:b w:val="0"/>
          <w:bCs w:val="0"/>
          <w:color w:val="1e2761"/>
          <w:highlight w:val="none"/>
          <w:lang w:val="en-US"/>
        </w:rPr>
      </w:r>
    </w:p>
    <w:p>
      <w:pPr>
        <w:pStyle w:val="737"/>
        <w:numPr>
          <w:ilvl w:val="0"/>
          <w:numId w:val="4"/>
        </w:num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En base a los datos hist</w:t>
      </w:r>
      <w:r>
        <w:rPr>
          <w:b w:val="0"/>
          <w:bCs w:val="0"/>
          <w:color w:val="1e2761"/>
          <w:highlight w:val="none"/>
          <w:lang w:val="en-US"/>
        </w:rPr>
        <w:t xml:space="preserve">ó</w:t>
      </w:r>
      <w:r>
        <w:rPr>
          <w:b w:val="0"/>
          <w:bCs w:val="0"/>
          <w:color w:val="1e2761"/>
          <w:highlight w:val="none"/>
          <w:lang w:val="en-US"/>
        </w:rPr>
        <w:t xml:space="preserve">ricos, se </w:t>
      </w:r>
      <w:r>
        <w:rPr>
          <w:b w:val="0"/>
          <w:bCs w:val="0"/>
          <w:color w:val="1e2761"/>
          <w:highlight w:val="none"/>
          <w:lang w:val="en-US"/>
        </w:rPr>
        <w:t xml:space="preserve">crear</w:t>
      </w:r>
      <w:r>
        <w:rPr>
          <w:b w:val="0"/>
          <w:bCs w:val="0"/>
          <w:color w:val="1e2761"/>
          <w:highlight w:val="none"/>
          <w:lang w:val="en-US"/>
        </w:rPr>
        <w:t xml:space="preserve">á</w:t>
      </w:r>
      <w:r>
        <w:rPr>
          <w:b w:val="0"/>
          <w:bCs w:val="0"/>
          <w:color w:val="1e2761"/>
          <w:highlight w:val="none"/>
          <w:lang w:val="en-US"/>
        </w:rPr>
        <w:t xml:space="preserve"> un dashboard y se establecer</w:t>
      </w:r>
      <w:r>
        <w:rPr>
          <w:b w:val="0"/>
          <w:bCs w:val="0"/>
          <w:color w:val="1e2761"/>
          <w:highlight w:val="none"/>
          <w:lang w:val="en-US"/>
        </w:rPr>
        <w:t xml:space="preserve">á</w:t>
      </w:r>
      <w:r>
        <w:rPr>
          <w:b w:val="0"/>
          <w:bCs w:val="0"/>
          <w:color w:val="1e2761"/>
          <w:highlight w:val="none"/>
          <w:lang w:val="en-US"/>
        </w:rPr>
        <w:t xml:space="preserve"> un l</w:t>
      </w:r>
      <w:r>
        <w:rPr>
          <w:b w:val="0"/>
          <w:bCs w:val="0"/>
          <w:color w:val="1e2761"/>
          <w:highlight w:val="none"/>
          <w:lang w:val="en-US"/>
        </w:rPr>
        <w:t xml:space="preserve">í</w:t>
      </w:r>
      <w:r>
        <w:rPr>
          <w:b w:val="0"/>
          <w:bCs w:val="0"/>
          <w:color w:val="1e2761"/>
          <w:highlight w:val="none"/>
          <w:lang w:val="en-US"/>
        </w:rPr>
        <w:t xml:space="preserve">mite “sano” para beber durante las ventanas</w:t>
      </w:r>
      <w:r>
        <w:rPr>
          <w:b w:val="0"/>
          <w:bCs w:val="0"/>
          <w:color w:val="1e2761"/>
          <w:highlight w:val="none"/>
          <w:lang w:val="en-US" w:bidi="en-US"/>
        </w:rPr>
      </w:r>
      <w:r>
        <w:rPr>
          <w:b w:val="0"/>
          <w:bCs w:val="0"/>
          <w:color w:val="1e2761"/>
          <w:highlight w:val="none"/>
          <w:lang w:val="en-US"/>
        </w:rPr>
      </w:r>
    </w:p>
    <w:p w14:paraId="33D1C981">
      <w:pPr>
        <w:pStyle w:val="737"/>
        <w:numPr>
          <w:ilvl w:val="0"/>
          <w:numId w:val="4"/>
        </w:numPr>
        <w:pBdr>
          <w:bottom w:val="single" w:color="aaaaaa" w:sz="4" w:space="3"/>
        </w:pBdr>
        <w:spacing w:after="20" w:before="60"/>
        <w:ind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 w:bidi="en-US"/>
        </w:rPr>
        <w:t xml:space="preserve">A</w:t>
      </w:r>
      <w:r>
        <w:rPr>
          <w:b w:val="0"/>
          <w:bCs w:val="0"/>
          <w:color w:val="1e2761"/>
          <w:highlight w:val="none"/>
          <w:lang w:val="es-ES"/>
        </w:rPr>
        <w:t xml:space="preserve">ñ</w:t>
      </w:r>
      <w:r>
        <w:rPr>
          <w:b w:val="0"/>
          <w:bCs w:val="0"/>
          <w:color w:val="1e2761"/>
          <w:highlight w:val="none"/>
          <w:lang w:val="en-US"/>
        </w:rPr>
        <w:t xml:space="preserve">adir amigos para poder compartir datos del dashboard</w:t>
      </w:r>
      <w:r>
        <w:rPr>
          <w:b w:val="0"/>
          <w:bCs w:val="0"/>
          <w:color w:val="1e2761"/>
          <w:highlight w:val="none"/>
          <w:lang w:val="en-US"/>
        </w:rPr>
      </w:r>
      <w:r>
        <w:rPr>
          <w:b w:val="0"/>
          <w:bCs w:val="0"/>
          <w:color w:val="1e2761"/>
          <w:highlight w:val="none"/>
          <w:lang w:val="en-US" w:bidi="en-US"/>
        </w:rPr>
      </w:r>
      <w:r>
        <w:rPr>
          <w:b w:val="0"/>
          <w:bCs w:val="0"/>
          <w:color w:val="1e2761"/>
          <w:highlight w:val="none"/>
          <w:lang w:val="en-US"/>
        </w:rPr>
      </w:r>
      <w:r>
        <w:rPr>
          <w:b w:val="0"/>
          <w:bCs w:val="0"/>
          <w:color w:val="1e2761"/>
          <w:highlight w:val="none"/>
          <w:lang w:val="en-US"/>
        </w:rPr>
      </w:r>
    </w:p>
    <w:p>
      <w:pPr>
        <w:pStyle w:val="746"/>
        <w:pBdr/>
        <w:spacing w:after="120" w:before="240"/>
        <w:ind/>
        <w:rPr/>
      </w:pPr>
      <w:r>
        <w:t xml:space="preserve">7. Stack y dependencias</w:t>
      </w:r>
      <w:r/>
    </w:p>
    <w:p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Tecnologías que usarán además de Ionic + Angular (APIs, librerías, BD local).</w:t>
      </w:r>
      <w:r/>
    </w:p>
    <w:p>
      <w:pPr>
        <w:pBdr>
          <w:bottom w:val="single" w:color="aaaaaa" w:sz="4" w:space="3"/>
        </w:pBdr>
        <w:spacing w:after="20" w:before="60"/>
        <w:ind w:firstLine="0" w:left="0"/>
        <w:rPr>
          <w:b w:val="0"/>
          <w:bCs w:val="0"/>
          <w:color w:val="1e2761"/>
          <w:highlight w:val="none"/>
          <w:lang w:val="en-US"/>
          <w14:ligatures w14:val="none"/>
        </w:rPr>
      </w:pPr>
      <w:r>
        <w:rPr>
          <w:b w:val="0"/>
          <w:bCs w:val="0"/>
          <w:color w:val="1e2761"/>
          <w:highlight w:val="none"/>
          <w:lang w:val="en-US"/>
        </w:rPr>
        <w:t xml:space="preserve">Usaremos Ionic, Angular y Supabase para la base de datos.</w:t>
      </w:r>
      <w:r>
        <w:rPr>
          <w:b w:val="0"/>
          <w:bCs w:val="0"/>
          <w:color w:val="1e2761"/>
          <w:highlight w:val="none"/>
          <w:lang w:val="en-US"/>
        </w:rPr>
      </w:r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Style w:val="746"/>
        <w:pBdr/>
        <w:spacing w:after="120" w:before="240"/>
        <w:ind/>
        <w:rPr/>
      </w:pPr>
      <w:r>
        <w:t xml:space="preserve">8. Diseño y mockup</w:t>
      </w:r>
      <w:r/>
    </w:p>
    <w:p>
      <w:pPr>
        <w:pBdr/>
        <w:spacing w:after="80" w:before="80"/>
        <w:ind/>
        <w:rPr/>
      </w:pPr>
      <w:r>
        <w:t xml:space="preserve">Adjunten el link del mockup en Miro o Figma (deben ser visibles para el profesor con el link).</w:t>
      </w:r>
      <w:r/>
    </w:p>
    <w:p>
      <w:pPr>
        <w:pBdr/>
        <w:spacing w:after="20" w:before="60"/>
        <w:ind/>
        <w:rPr/>
      </w:pPr>
      <w:r>
        <w:rPr>
          <w:b/>
          <w:bCs/>
          <w:color w:val="1e2761"/>
        </w:rPr>
        <w:t xml:space="preserve">URL del mockup: </w:t>
      </w:r>
      <w:r>
        <w:rPr>
          <w:b w:val="0"/>
          <w:bCs w:val="0"/>
          <w:color w:val="1e2761"/>
        </w:rPr>
        <w:t xml:space="preserve">https://canva.link/kn3urxpm177hgu5</w:t>
      </w:r>
      <w:r>
        <w:rPr>
          <w:b w:val="0"/>
          <w:bCs w:val="0"/>
          <w:color w:val="1e2761"/>
        </w:rPr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Style w:val="746"/>
        <w:pBdr/>
        <w:spacing w:after="120" w:before="240"/>
        <w:ind/>
        <w:rPr/>
      </w:pPr>
      <w:r>
        <w:t xml:space="preserve">9. Cronograma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4680"/>
        <w:gridCol w:w="3120"/>
      </w:tblGrid>
      <w:tr>
        <w:trPr>
          <w:tblHeader/>
        </w:trPr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Semana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Hito / Entregable</w:t>
            </w:r>
            <w:r/>
          </w:p>
        </w:tc>
        <w:tc>
          <w:tcPr>
            <w:shd w:val="clear" w:color="auto" w:fill="1e2761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Responsable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t xml:space="preserve">1 (31-08)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Propuesta + Mockup inicial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Agust</w:t>
            </w:r>
            <w:r>
              <w:rPr>
                <w:lang w:val="es-ES"/>
              </w:rPr>
              <w:t xml:space="preserve">í</w:t>
            </w:r>
            <w:r>
              <w:rPr>
                <w:lang w:val="en-US"/>
              </w:rPr>
              <w:t xml:space="preserve">n Castro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t xml:space="preserve">2 (07-09)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Interfaz de la app (componentes Ionic)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Juan Pablo Molina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t xml:space="preserve">3 (21-09)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Consumo de API REST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Agust</w:t>
            </w:r>
            <w:r>
              <w:rPr>
                <w:lang w:val="es-ES"/>
              </w:rPr>
              <w:t xml:space="preserve">í</w:t>
            </w:r>
            <w:r>
              <w:rPr>
                <w:lang w:val="en-US"/>
              </w:rPr>
              <w:t xml:space="preserve">n Castro</w:t>
            </w:r>
            <w:r/>
          </w:p>
        </w:tc>
      </w:tr>
      <w:tr>
        <w:trPr/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t xml:space="preserve">4 (lunes 28-09)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Presentación + Control 1</w:t>
            </w:r>
            <w:r/>
          </w:p>
        </w:tc>
        <w:tc>
          <w:tcPr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120" w:type="dxa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Juan Pablo Molina</w:t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746"/>
        <w:pBdr/>
        <w:spacing w:after="120" w:before="240"/>
        <w:ind/>
        <w:rPr/>
      </w:pPr>
      <w:r>
        <w:t xml:space="preserve">10. Riesgos y supuestos</w:t>
      </w:r>
      <w:r/>
    </w:p>
    <w:p>
      <w:pPr>
        <w:pBdr/>
        <w:spacing w:after="20" w:before="60"/>
        <w:ind/>
        <w:rPr>
          <w:b/>
          <w:bCs/>
          <w:color w:val="1e2761"/>
          <w:highlight w:val="none"/>
        </w:rPr>
      </w:pPr>
      <w:r>
        <w:rPr>
          <w:b/>
          <w:bCs/>
          <w:color w:val="1e2761"/>
        </w:rPr>
        <w:t xml:space="preserve">¿Qué puede salir mal? ¿Qué están asumiendo?</w:t>
      </w:r>
      <w:r/>
    </w:p>
    <w:p w14:paraId="315DA2A4">
      <w:pPr>
        <w:pBdr/>
        <w:spacing w:after="20" w:before="60"/>
        <w:ind/>
        <w:rPr>
          <w:b w:val="0"/>
          <w:bCs w:val="0"/>
        </w:rPr>
      </w:pPr>
      <w:r>
        <w:rPr>
          <w:b w:val="0"/>
          <w:bCs w:val="0"/>
          <w:color w:val="1e2761"/>
          <w:highlight w:val="none"/>
        </w:rPr>
        <w:t xml:space="preserve">R</w:t>
      </w:r>
      <w:r>
        <w:rPr>
          <w:b w:val="0"/>
          <w:bCs w:val="0"/>
          <w:color w:val="1e2761"/>
          <w:highlight w:val="none"/>
        </w:rPr>
        <w:t xml:space="preserve">iesgo de competitividad al tomar por existencia de ranking o datos de otras personas.</w:t>
      </w:r>
      <w:r>
        <w:rPr>
          <w:b w:val="0"/>
          <w:bCs w:val="0"/>
          <w:color w:val="1e2761"/>
          <w:highlight w:val="none"/>
        </w:rPr>
      </w:r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Bdr>
          <w:bottom w:val="single" w:color="aaaaaa" w:sz="4" w:space="4"/>
        </w:pBdr>
        <w:spacing w:after="60" w:before="0"/>
        <w:ind/>
        <w:rPr/>
      </w:pPr>
      <w:r>
        <w:rPr>
          <w:color w:val="888888"/>
        </w:rPr>
        <w:t xml:space="preserve">   </w:t>
      </w:r>
      <w:r/>
    </w:p>
    <w:p>
      <w:pPr>
        <w:pStyle w:val="746"/>
        <w:pBdr/>
        <w:spacing w:after="120" w:before="240"/>
        <w:ind/>
        <w:rPr/>
      </w:pPr>
      <w:r>
        <w:t xml:space="preserve">11. Firmas / Confirmación</w:t>
      </w:r>
      <w:r/>
    </w:p>
    <w:p>
      <w:pPr>
        <w:pBdr/>
        <w:spacing w:after="80" w:before="80"/>
        <w:ind/>
        <w:rPr>
          <w:highlight w:val="none"/>
        </w:rPr>
      </w:pPr>
      <w:r>
        <w:t xml:space="preserve">Al entregar este documento, el grupo confirma que los integrantes listados están comprometidos con el proyecto y conocen las fechas clave de la asignatura.</w:t>
      </w:r>
      <w:r/>
    </w:p>
    <w:p w14:paraId="76660D08">
      <w:pPr>
        <w:pBdr/>
        <w:spacing w:after="80" w:before="80"/>
        <w:ind/>
        <w:rPr/>
      </w:pPr>
      <w:r/>
      <w:r/>
      <w:r/>
    </w:p>
    <w:p w14:paraId="7D7A3DD5">
      <w:pPr>
        <w:pBdr/>
        <w:spacing w:after="80" w:before="80"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2086671</wp:posOffset>
                </wp:positionH>
                <wp:positionV relativeFrom="paragraph">
                  <wp:posOffset>158899</wp:posOffset>
                </wp:positionV>
                <wp:extent cx="1231446" cy="224518"/>
                <wp:effectExtent l="4500" t="4500" r="4500" b="45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31446" cy="224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2625" y="39272"/>
                                <a:pt x="4057" y="37963"/>
                                <a:pt x="5966" y="35345"/>
                              </a:cubicBezTo>
                              <a:cubicBezTo>
                                <a:pt x="7876" y="31418"/>
                                <a:pt x="10262" y="28800"/>
                                <a:pt x="15036" y="22254"/>
                              </a:cubicBezTo>
                              <a:cubicBezTo>
                                <a:pt x="17900" y="18327"/>
                                <a:pt x="20764" y="15709"/>
                                <a:pt x="23867" y="13090"/>
                              </a:cubicBezTo>
                              <a:cubicBezTo>
                                <a:pt x="29118" y="7854"/>
                                <a:pt x="31743" y="6545"/>
                                <a:pt x="33891" y="5236"/>
                              </a:cubicBezTo>
                              <a:cubicBezTo>
                                <a:pt x="36039" y="3927"/>
                                <a:pt x="39381" y="2618"/>
                                <a:pt x="41767" y="1309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9216;o:allowoverlap:true;o:allowincell:true;mso-position-horizontal-relative:text;margin-left:164.30pt;mso-position-horizontal:absolute;mso-position-vertical-relative:text;margin-top:12.51pt;mso-position-vertical:absolute;width:96.96pt;height:17.68pt;mso-wrap-distance-left:9.07pt;mso-wrap-distance-top:0.00pt;mso-wrap-distance-right:9.07pt;mso-wrap-distance-bottom:0.00pt;visibility:visible;" path="m0,100000l0,100000c6076,90907,9391,87877,13810,81817l13810,81817c18231,72727,23755,66667,34806,51514l34806,51514c41435,42424,48065,36363,55248,30301l55248,30301c67403,18181,73479,15150,78451,12120l78451,12120c83424,9090,91160,6060,96683,3030l100000,0nfe" coordsize="100000,100000" filled="f" strokecolor="#000000" strokeweight="0.71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2923511</wp:posOffset>
                </wp:positionH>
                <wp:positionV relativeFrom="paragraph">
                  <wp:posOffset>165703</wp:posOffset>
                </wp:positionV>
                <wp:extent cx="272143" cy="449036"/>
                <wp:effectExtent l="4500" t="4500" r="4500" b="45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2142" cy="449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0799" y="26181"/>
                              </a:moveTo>
                              <a:cubicBezTo>
                                <a:pt x="8639" y="30763"/>
                                <a:pt x="6479" y="34036"/>
                                <a:pt x="4319" y="39927"/>
                              </a:cubicBezTo>
                              <a:cubicBezTo>
                                <a:pt x="1079" y="43200"/>
                                <a:pt x="0" y="38618"/>
                                <a:pt x="1079" y="34036"/>
                              </a:cubicBezTo>
                              <a:cubicBezTo>
                                <a:pt x="2159" y="28800"/>
                                <a:pt x="4319" y="23563"/>
                                <a:pt x="6479" y="18981"/>
                              </a:cubicBezTo>
                              <a:cubicBezTo>
                                <a:pt x="9719" y="14399"/>
                                <a:pt x="12959" y="11127"/>
                                <a:pt x="16200" y="7854"/>
                              </a:cubicBezTo>
                              <a:cubicBezTo>
                                <a:pt x="22679" y="3927"/>
                                <a:pt x="28079" y="1309"/>
                                <a:pt x="34559" y="0"/>
                              </a:cubicBezTo>
                              <a:cubicBezTo>
                                <a:pt x="41040" y="654"/>
                                <a:pt x="43200" y="4581"/>
                                <a:pt x="41040" y="7854"/>
                              </a:cubicBezTo>
                              <a:cubicBezTo>
                                <a:pt x="37799" y="12436"/>
                                <a:pt x="34559" y="15709"/>
                                <a:pt x="31319" y="19636"/>
                              </a:cubicBezTo>
                              <a:cubicBezTo>
                                <a:pt x="25919" y="22254"/>
                                <a:pt x="18360" y="23563"/>
                                <a:pt x="11879" y="23563"/>
                              </a:cubicBezTo>
                              <a:quadBezTo>
                                <a:pt x="6479" y="21600"/>
                                <a:pt x="4319" y="18327"/>
                              </a:quadBez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7168;o:allowoverlap:true;o:allowincell:true;mso-position-horizontal-relative:text;margin-left:230.20pt;mso-position-horizontal:absolute;mso-position-vertical-relative:text;margin-top:13.05pt;mso-position-vertical:absolute;width:21.43pt;height:35.36pt;mso-wrap-distance-left:9.07pt;mso-wrap-distance-top:0.00pt;mso-wrap-distance-right:9.07pt;mso-wrap-distance-bottom:0.00pt;visibility:visible;" path="m24998,60604l24998,60604c19998,71211,14998,78787,9998,92424l9998,92424c2498,100000,0,89394,2498,78787l2498,78787c4998,66667,9998,54544,14998,43938l14998,43938c22498,33331,29998,25757,37500,18181l37500,18181c52498,9090,64998,3030,79998,0l79998,0c95000,1514,100000,10604,95000,18181l95000,18181c87498,28787,79998,36363,72498,45454l72498,45454c59998,51514,42500,54544,27498,54544l27498,54544c19164,51515,13331,47475,9998,42424nfe" coordsize="100000,100000" filled="f" strokecolor="#000000" strokeweight="0.71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2018636</wp:posOffset>
                </wp:positionH>
                <wp:positionV relativeFrom="paragraph">
                  <wp:posOffset>172506</wp:posOffset>
                </wp:positionV>
                <wp:extent cx="1245054" cy="625928"/>
                <wp:effectExtent l="4500" t="4500" r="4500" b="45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45053" cy="6259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8498" y="0"/>
                              </a:moveTo>
                              <a:cubicBezTo>
                                <a:pt x="8970" y="4226"/>
                                <a:pt x="9206" y="7513"/>
                                <a:pt x="9678" y="10800"/>
                              </a:cubicBezTo>
                              <a:cubicBezTo>
                                <a:pt x="10150" y="14086"/>
                                <a:pt x="11095" y="21130"/>
                                <a:pt x="11567" y="24886"/>
                              </a:cubicBezTo>
                              <a:cubicBezTo>
                                <a:pt x="12039" y="28643"/>
                                <a:pt x="12275" y="31460"/>
                                <a:pt x="12747" y="36626"/>
                              </a:cubicBezTo>
                              <a:cubicBezTo>
                                <a:pt x="12983" y="39913"/>
                                <a:pt x="13455" y="42730"/>
                                <a:pt x="12039" y="43200"/>
                              </a:cubicBezTo>
                              <a:cubicBezTo>
                                <a:pt x="10386" y="41791"/>
                                <a:pt x="8262" y="40852"/>
                                <a:pt x="6845" y="39913"/>
                              </a:cubicBezTo>
                              <a:cubicBezTo>
                                <a:pt x="4485" y="38973"/>
                                <a:pt x="2596" y="38034"/>
                                <a:pt x="1180" y="38034"/>
                              </a:cubicBezTo>
                              <a:cubicBezTo>
                                <a:pt x="0" y="37095"/>
                                <a:pt x="1180" y="35686"/>
                                <a:pt x="2596" y="35217"/>
                              </a:cubicBezTo>
                              <a:cubicBezTo>
                                <a:pt x="4721" y="34278"/>
                                <a:pt x="7318" y="33339"/>
                                <a:pt x="10622" y="31460"/>
                              </a:cubicBezTo>
                              <a:cubicBezTo>
                                <a:pt x="14872" y="29582"/>
                                <a:pt x="19121" y="27704"/>
                                <a:pt x="23842" y="26295"/>
                              </a:cubicBezTo>
                              <a:cubicBezTo>
                                <a:pt x="27383" y="24886"/>
                                <a:pt x="30452" y="24417"/>
                                <a:pt x="33049" y="23947"/>
                              </a:cubicBezTo>
                              <a:cubicBezTo>
                                <a:pt x="35173" y="23947"/>
                                <a:pt x="37062" y="23947"/>
                                <a:pt x="38478" y="23947"/>
                              </a:cubicBezTo>
                              <a:cubicBezTo>
                                <a:pt x="39895" y="23947"/>
                                <a:pt x="41783" y="24886"/>
                                <a:pt x="43200" y="24886"/>
                              </a:cubicBez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6144;o:allowoverlap:true;o:allowincell:true;mso-position-horizontal-relative:text;margin-left:158.95pt;mso-position-horizontal:absolute;mso-position-vertical-relative:text;margin-top:13.58pt;mso-position-vertical:absolute;width:98.04pt;height:49.29pt;mso-wrap-distance-left:9.07pt;mso-wrap-distance-top:0.00pt;mso-wrap-distance-right:9.07pt;mso-wrap-distance-bottom:0.00pt;visibility:visible;" path="m19671,0l19671,0c20764,9782,21310,17391,22403,25000l22403,25000c23495,32606,25683,48912,26775,57606l26775,57606c27868,66303,28414,72824,29507,84782l29507,84782c30053,92391,31146,98912,27868,100000l27868,100000c24042,96738,19125,94565,15845,92391l15845,92391c10382,90215,6009,88042,2731,88042l2731,88042c0,85868,2731,82606,6009,81521l6009,81521c10928,79347,16940,77174,24588,72824l24588,72824c34426,68477,44262,64130,55190,60868l55190,60868c63387,57606,70491,56521,76502,55433l76502,55433c81419,55433,85792,55433,89069,55433l89069,55433c92350,55433,96720,57606,100000,57606nfe" coordsize="100000,100000" filled="f" strokecolor="#000000" strokeweight="0.71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2324796</wp:posOffset>
                </wp:positionH>
                <wp:positionV relativeFrom="paragraph">
                  <wp:posOffset>50042</wp:posOffset>
                </wp:positionV>
                <wp:extent cx="292553" cy="455839"/>
                <wp:effectExtent l="4500" t="4500" r="4500" b="45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2553" cy="455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5023" y="40620"/>
                                <a:pt x="9041" y="38041"/>
                                <a:pt x="12055" y="34173"/>
                              </a:cubicBezTo>
                              <a:cubicBezTo>
                                <a:pt x="14065" y="30949"/>
                                <a:pt x="16074" y="27725"/>
                                <a:pt x="18083" y="23856"/>
                              </a:cubicBezTo>
                              <a:cubicBezTo>
                                <a:pt x="19088" y="19343"/>
                                <a:pt x="21097" y="14185"/>
                                <a:pt x="23106" y="9671"/>
                              </a:cubicBezTo>
                              <a:cubicBezTo>
                                <a:pt x="26120" y="5802"/>
                                <a:pt x="32148" y="1934"/>
                                <a:pt x="37172" y="0"/>
                              </a:cubicBezTo>
                              <a:cubicBezTo>
                                <a:pt x="43200" y="1289"/>
                                <a:pt x="42195" y="5802"/>
                                <a:pt x="40186" y="9026"/>
                              </a:cubicBezTo>
                              <a:cubicBezTo>
                                <a:pt x="36167" y="13540"/>
                                <a:pt x="32148" y="16119"/>
                                <a:pt x="28130" y="19343"/>
                              </a:cubicBez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4096;o:allowoverlap:true;o:allowincell:true;mso-position-horizontal-relative:text;margin-left:183.05pt;mso-position-horizontal:absolute;mso-position-vertical-relative:text;margin-top:3.94pt;mso-position-vertical:absolute;width:23.04pt;height:35.89pt;mso-wrap-distance-left:9.07pt;mso-wrap-distance-top:0.00pt;mso-wrap-distance-right:9.07pt;mso-wrap-distance-bottom:0.00pt;visibility:visible;" path="m0,100000l0,100000c11627,94028,20928,88058,27905,79104l27905,79104c32558,71641,37208,64178,41859,55222l41859,55222c44185,44775,48836,32836,53486,22387l53486,22387c60463,13431,74417,4477,86046,0l86046,0c100000,2984,97674,13431,93023,20894l93023,20894c83720,31343,74417,37313,65116,44775nfe" coordsize="100000,100000" filled="f" strokecolor="#000000" strokeweight="0.71pt">
                <v:path textboxrect="0,0,100000,100000"/>
                <v:stroke dashstyle="solid"/>
              </v:shape>
            </w:pict>
          </mc:Fallback>
        </mc:AlternateContent>
      </w:r>
      <w:r/>
      <w:r/>
      <w:r/>
    </w:p>
    <w:p w14:paraId="61881417">
      <w:pPr>
        <w:pBdr/>
        <w:spacing w:after="80" w:before="80"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2365618</wp:posOffset>
                </wp:positionH>
                <wp:positionV relativeFrom="paragraph">
                  <wp:posOffset>39621</wp:posOffset>
                </wp:positionV>
                <wp:extent cx="625928" cy="367393"/>
                <wp:effectExtent l="4500" t="4500" r="4500" b="45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5928" cy="3673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9721" y="14399"/>
                              </a:moveTo>
                              <a:cubicBezTo>
                                <a:pt x="18313" y="20000"/>
                                <a:pt x="17373" y="24000"/>
                                <a:pt x="15965" y="30400"/>
                              </a:cubicBezTo>
                              <a:cubicBezTo>
                                <a:pt x="14086" y="34400"/>
                                <a:pt x="11739" y="36800"/>
                                <a:pt x="7982" y="36800"/>
                              </a:cubicBezTo>
                              <a:cubicBezTo>
                                <a:pt x="6104" y="33600"/>
                                <a:pt x="6573" y="28800"/>
                                <a:pt x="8452" y="23199"/>
                              </a:cubicBezTo>
                              <a:cubicBezTo>
                                <a:pt x="10800" y="18400"/>
                                <a:pt x="13147" y="14399"/>
                                <a:pt x="15026" y="10400"/>
                              </a:cubicBezTo>
                              <a:cubicBezTo>
                                <a:pt x="17373" y="7999"/>
                                <a:pt x="19721" y="6399"/>
                                <a:pt x="21130" y="11199"/>
                              </a:cubicBezTo>
                              <a:cubicBezTo>
                                <a:pt x="21130" y="15999"/>
                                <a:pt x="21130" y="20800"/>
                                <a:pt x="20660" y="27200"/>
                              </a:cubicBezTo>
                              <a:cubicBezTo>
                                <a:pt x="20660" y="32000"/>
                                <a:pt x="22539" y="28800"/>
                                <a:pt x="23947" y="24799"/>
                              </a:cubicBezTo>
                              <a:cubicBezTo>
                                <a:pt x="25826" y="20800"/>
                                <a:pt x="27234" y="16800"/>
                                <a:pt x="29113" y="13600"/>
                              </a:cubicBezTo>
                              <a:cubicBezTo>
                                <a:pt x="30052" y="17600"/>
                                <a:pt x="29113" y="21600"/>
                                <a:pt x="28173" y="25600"/>
                              </a:cubicBezTo>
                              <a:cubicBezTo>
                                <a:pt x="29582" y="20800"/>
                                <a:pt x="30991" y="14399"/>
                                <a:pt x="33339" y="6399"/>
                              </a:cubicBezTo>
                              <a:cubicBezTo>
                                <a:pt x="35217" y="1599"/>
                                <a:pt x="37565" y="0"/>
                                <a:pt x="37095" y="7200"/>
                              </a:cubicBezTo>
                              <a:cubicBezTo>
                                <a:pt x="35686" y="14399"/>
                                <a:pt x="35217" y="19200"/>
                                <a:pt x="33808" y="25600"/>
                              </a:cubicBezTo>
                              <a:cubicBezTo>
                                <a:pt x="32869" y="32000"/>
                                <a:pt x="32400" y="36800"/>
                                <a:pt x="31930" y="41600"/>
                              </a:cubicBezTo>
                              <a:cubicBezTo>
                                <a:pt x="34747" y="43200"/>
                                <a:pt x="37565" y="41600"/>
                                <a:pt x="41321" y="36800"/>
                              </a:cubicBezTo>
                              <a:cubicBezTo>
                                <a:pt x="43200" y="33600"/>
                                <a:pt x="40382" y="30400"/>
                                <a:pt x="37565" y="31199"/>
                              </a:cubicBezTo>
                              <a:cubicBezTo>
                                <a:pt x="34747" y="32000"/>
                                <a:pt x="31930" y="32799"/>
                                <a:pt x="29113" y="33600"/>
                              </a:cubicBezTo>
                              <a:cubicBezTo>
                                <a:pt x="23947" y="34400"/>
                                <a:pt x="21130" y="34400"/>
                                <a:pt x="18313" y="35200"/>
                              </a:cubicBezTo>
                              <a:cubicBezTo>
                                <a:pt x="15495" y="35200"/>
                                <a:pt x="10330" y="36000"/>
                                <a:pt x="5634" y="36800"/>
                              </a:cubicBezTo>
                              <a:quadBezTo>
                                <a:pt x="2817" y="36800"/>
                                <a:pt x="0" y="37600"/>
                              </a:quadBez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5120;o:allowoverlap:true;o:allowincell:true;mso-position-horizontal-relative:text;margin-left:186.27pt;mso-position-horizontal:absolute;mso-position-vertical-relative:text;margin-top:3.12pt;mso-position-vertical:absolute;width:49.29pt;height:28.93pt;mso-wrap-distance-left:9.07pt;mso-wrap-distance-top:0.00pt;mso-wrap-distance-right:9.07pt;mso-wrap-distance-bottom:0.00pt;visibility:visible;" path="m45650,33331l45650,33331c42391,46296,40215,55556,36956,70370l36956,70370c32606,79630,27174,85185,18477,85185l18477,85185c14130,77778,15215,66667,19565,53701l19565,53701c25000,42593,30433,33331,34782,24074l34782,24074c40215,18516,45650,14813,48912,25924l48912,25924c48912,37035,48912,48148,47824,62963l47824,62963c47824,74074,52174,66667,55433,57405l55433,57405c59782,48148,63042,38889,67391,31481l67391,31481c69565,40741,67391,50000,65215,59259l65215,59259c68477,48148,71738,33331,77174,14813l77174,14813c81521,3701,86956,0,85868,16667l85868,16667c82606,33331,81521,44444,78259,59259l78259,59259c76086,74074,75000,85185,73912,96296l73912,96296c80433,100000,86956,96296,95650,85185l95650,85185c100000,77778,93477,70370,86956,72220l86956,72220c80433,74074,73912,75924,67391,77778l67391,77778c55433,79630,48912,79630,42391,81481l42391,81481c35868,81481,23912,83333,13042,85185l13042,85185c8694,85185,4347,85802,0,87037nfe" coordsize="100000,100000" filled="f" strokecolor="#000000" strokeweight="0.71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240"/>
        <w:ind/>
        <w:rPr>
          <w:highlight w:val="none"/>
        </w:rPr>
      </w:pPr>
      <w:r>
        <w:t xml:space="preserve">Firma del responsable del grupo: _____________________________</w:t>
      </w:r>
      <w:r/>
    </w:p>
    <w:p w14:paraId="3F2485F9">
      <w:pPr>
        <w:pBdr/>
        <w:spacing w:before="240"/>
        <w:ind/>
        <w:rPr/>
      </w:pPr>
      <w:r/>
      <w:r/>
      <w:r/>
    </w:p>
    <w:p w14:paraId="696F2CD1">
      <w:pPr>
        <w:pBdr/>
        <w:spacing w:before="240"/>
        <w:ind/>
        <w:rPr/>
      </w:pPr>
      <w:r/>
      <w:r/>
      <w:r/>
    </w:p>
    <w:p w14:paraId="3E82C66B">
      <w:pPr>
        <w:pBdr/>
        <w:spacing w:before="24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Fecha: ____31/08/2026_____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right" w:leader="none" w:pos="9026"/>
      </w:tabs>
      <w:spacing/>
      <w:ind/>
      <w:rPr/>
    </w:pPr>
    <w:r>
      <w:rPr>
        <w:color w:val="888888"/>
      </w:rPr>
      <w:t xml:space="preserve">IIP323W · 2026</w:t>
    </w:r>
    <w:r>
      <w:rPr>
        <w:color w:val="888888"/>
      </w:rPr>
      <w:tab/>
      <w:t xml:space="preserve">Página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i/>
        <w:iCs/>
        <w:color w:val="888888"/>
      </w:rPr>
      <w:t xml:space="preserve">Propuesta de Proyecto — Unidad 1 (Ionic)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4214BD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9">
    <w:name w:val="Title"/>
    <w:qFormat/>
    <w:pPr>
      <w:pBdr/>
      <w:spacing/>
      <w:ind/>
    </w:pPr>
    <w:rPr>
      <w:sz w:val="56"/>
      <w:szCs w:val="56"/>
    </w:rPr>
  </w:style>
  <w:style w:type="paragraph" w:styleId="7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3">
    <w:name w:val="Heading 4"/>
    <w:qFormat/>
    <w:pPr>
      <w:pBdr/>
      <w:spacing/>
      <w:ind/>
    </w:pPr>
    <w:rPr>
      <w:i/>
      <w:iCs/>
      <w:color w:val="2e74b5"/>
    </w:rPr>
  </w:style>
  <w:style w:type="paragraph" w:styleId="734">
    <w:name w:val="Heading 5"/>
    <w:qFormat/>
    <w:pPr>
      <w:pBdr/>
      <w:spacing/>
      <w:ind/>
    </w:pPr>
    <w:rPr>
      <w:color w:val="2e74b5"/>
    </w:rPr>
  </w:style>
  <w:style w:type="paragraph" w:styleId="735">
    <w:name w:val="Heading 6"/>
    <w:qFormat/>
    <w:pPr>
      <w:pBdr/>
      <w:spacing/>
      <w:ind/>
    </w:pPr>
    <w:rPr>
      <w:color w:val="1f4d78"/>
    </w:rPr>
  </w:style>
  <w:style w:type="paragraph" w:styleId="736">
    <w:name w:val="Strong"/>
    <w:qFormat/>
    <w:pPr>
      <w:pBdr/>
      <w:spacing/>
      <w:ind/>
    </w:pPr>
    <w:rPr>
      <w:b/>
      <w:bCs/>
    </w:rPr>
  </w:style>
  <w:style w:type="paragraph" w:styleId="737">
    <w:name w:val="List Paragraph"/>
    <w:qFormat/>
    <w:pPr>
      <w:pBdr/>
      <w:spacing/>
      <w:ind/>
    </w:pPr>
  </w:style>
  <w:style w:type="character" w:styleId="7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foot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Foot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end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End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5">
    <w:name w:val="Heading 1"/>
    <w:qFormat/>
    <w:pPr>
      <w:pBdr/>
      <w:spacing w:after="200" w:before="320"/>
      <w:ind/>
      <w:outlineLvl w:val="0"/>
    </w:pPr>
    <w:rPr>
      <w:rFonts w:ascii="Calibri" w:hAnsi="Calibri" w:eastAsia="Calibri" w:cs="Calibri"/>
      <w:b/>
      <w:bCs/>
      <w:color w:val="1e2761"/>
      <w:sz w:val="36"/>
      <w:szCs w:val="36"/>
    </w:rPr>
  </w:style>
  <w:style w:type="paragraph" w:styleId="746">
    <w:name w:val="Heading 2"/>
    <w:qFormat/>
    <w:pPr>
      <w:pBdr/>
      <w:spacing w:after="120" w:before="240"/>
      <w:ind/>
      <w:outlineLvl w:val="1"/>
    </w:pPr>
    <w:rPr>
      <w:rFonts w:ascii="Calibri" w:hAnsi="Calibri" w:eastAsia="Calibri" w:cs="Calibri"/>
      <w:b/>
      <w:bCs/>
      <w:color w:val="1e276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a.castros@udd.cl" TargetMode="External"/><Relationship Id="rId12" Type="http://schemas.openxmlformats.org/officeDocument/2006/relationships/hyperlink" Target="mailto:j.molinap@udd.c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2026-05-19T13:54:40Z</dcterms:created>
  <dcterms:modified xsi:type="dcterms:W3CDTF">2026-08-31T21:25:38Z</dcterms:modified>
</cp:coreProperties>
</file>