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B0AF5" w:rsidP="00161DF7" w:rsidRDefault="00161DF7" w14:paraId="212A2099" w14:textId="77777777">
      <w:pPr>
        <w:pStyle w:val="Titre1"/>
      </w:pPr>
      <w:r>
        <w:t>Enoncé N°</w:t>
      </w:r>
      <w:r w:rsidR="00C364A2">
        <w:t>2</w:t>
      </w:r>
      <w:r w:rsidR="00320982">
        <w:t xml:space="preserve"> </w:t>
      </w:r>
      <w:r w:rsidR="00C364A2">
        <w:t>ROUE DE LA FORTUNE</w:t>
      </w:r>
    </w:p>
    <w:p w:rsidR="00962440" w:rsidP="00161DF7" w:rsidRDefault="00962440" w14:paraId="683160D3" w14:textId="77777777"/>
    <w:p w:rsidR="00161DF7" w:rsidP="00161DF7" w:rsidRDefault="00962440" w14:paraId="495C7749" w14:textId="77777777">
      <w:r>
        <w:t xml:space="preserve">Niveau de difficulté : </w:t>
      </w:r>
      <w:r w:rsidR="00C364A2">
        <w:t xml:space="preserve">Moyen </w:t>
      </w:r>
    </w:p>
    <w:p w:rsidR="00161DF7" w:rsidP="00161DF7" w:rsidRDefault="00161DF7" w14:paraId="7B59164A" w14:textId="77777777"/>
    <w:p w:rsidRPr="00161DF7" w:rsidR="00161DF7" w:rsidP="00161DF7" w:rsidRDefault="00161DF7" w14:paraId="23B90EDE" w14:textId="77777777">
      <w:pPr>
        <w:rPr>
          <w:b/>
        </w:rPr>
      </w:pPr>
      <w:r w:rsidRPr="00161DF7">
        <w:rPr>
          <w:b/>
        </w:rPr>
        <w:t>Etapes à suivre et à prendre en compte dans la présentation</w:t>
      </w:r>
    </w:p>
    <w:p w:rsidR="00161DF7" w:rsidP="00161DF7" w:rsidRDefault="00161DF7" w14:paraId="0D7C2967" w14:textId="77777777">
      <w:pPr>
        <w:pStyle w:val="Paragraphedeliste"/>
        <w:numPr>
          <w:ilvl w:val="0"/>
          <w:numId w:val="1"/>
        </w:numPr>
      </w:pPr>
      <w:r>
        <w:t>Lecture énoncé</w:t>
      </w:r>
    </w:p>
    <w:p w:rsidR="00161DF7" w:rsidP="00161DF7" w:rsidRDefault="00161DF7" w14:paraId="6F4D0438" w14:textId="77777777">
      <w:pPr>
        <w:pStyle w:val="Paragraphedeliste"/>
        <w:numPr>
          <w:ilvl w:val="0"/>
          <w:numId w:val="1"/>
        </w:numPr>
      </w:pPr>
      <w:r>
        <w:t>Répartition du travail</w:t>
      </w:r>
    </w:p>
    <w:p w:rsidR="00161DF7" w:rsidP="00161DF7" w:rsidRDefault="00161DF7" w14:paraId="78A7D432" w14:textId="77777777">
      <w:pPr>
        <w:pStyle w:val="Paragraphedeliste"/>
        <w:numPr>
          <w:ilvl w:val="0"/>
          <w:numId w:val="1"/>
        </w:numPr>
      </w:pPr>
      <w:r>
        <w:t>Caractéristiques des capteurs/ ou dispositifs</w:t>
      </w:r>
    </w:p>
    <w:p w:rsidR="00161DF7" w:rsidP="00161DF7" w:rsidRDefault="00161DF7" w14:paraId="59848C1B" w14:textId="77777777">
      <w:pPr>
        <w:pStyle w:val="Paragraphedeliste"/>
        <w:numPr>
          <w:ilvl w:val="0"/>
          <w:numId w:val="1"/>
        </w:numPr>
      </w:pPr>
      <w:r>
        <w:t>Schéma du circuit</w:t>
      </w:r>
    </w:p>
    <w:p w:rsidR="00161DF7" w:rsidP="00161DF7" w:rsidRDefault="00161DF7" w14:paraId="4CFFD115" w14:textId="77777777">
      <w:pPr>
        <w:pStyle w:val="Paragraphedeliste"/>
        <w:numPr>
          <w:ilvl w:val="0"/>
          <w:numId w:val="1"/>
        </w:numPr>
      </w:pPr>
      <w:r>
        <w:t>Algorithme de dispositif</w:t>
      </w:r>
    </w:p>
    <w:p w:rsidR="00F63F6A" w:rsidP="00F63F6A" w:rsidRDefault="00F63F6A" w14:paraId="0D04F457" w14:textId="77777777">
      <w:pPr>
        <w:pStyle w:val="Paragraphedeliste"/>
      </w:pPr>
    </w:p>
    <w:p w:rsidR="00161DF7" w:rsidP="00161DF7" w:rsidRDefault="00F63F6A" w14:paraId="121E5BB1" w14:textId="77777777">
      <w:pPr>
        <w:rPr>
          <w:i/>
        </w:rPr>
      </w:pPr>
      <w:r w:rsidRPr="00F63F6A">
        <w:rPr>
          <w:i/>
        </w:rPr>
        <w:t>@noter : La prise en compte de la participation de chaque membre durant le tp</w:t>
      </w:r>
    </w:p>
    <w:p w:rsidRPr="00F63F6A" w:rsidR="00F63F6A" w:rsidP="00161DF7" w:rsidRDefault="00F63F6A" w14:paraId="31B03D9D" w14:textId="77777777">
      <w:pPr>
        <w:rPr>
          <w:i/>
        </w:rPr>
      </w:pPr>
      <w:r>
        <w:rPr>
          <w:i/>
        </w:rPr>
        <w:t>A la fin de la première séance (2h) : noter que vous devez tout démonter.</w:t>
      </w:r>
    </w:p>
    <w:p w:rsidRPr="00161DF7" w:rsidR="00161DF7" w:rsidP="00161DF7" w:rsidRDefault="00161DF7" w14:paraId="51387F3C" w14:textId="77777777">
      <w:pPr>
        <w:rPr>
          <w:b/>
        </w:rPr>
      </w:pPr>
      <w:r w:rsidRPr="00161DF7">
        <w:rPr>
          <w:b/>
        </w:rPr>
        <w:t>Lors de la troisième heure</w:t>
      </w:r>
    </w:p>
    <w:p w:rsidR="00161DF7" w:rsidP="00161DF7" w:rsidRDefault="00C364A2" w14:paraId="7F75FA68" w14:textId="77777777">
      <w:r>
        <w:rPr>
          <w:noProof/>
          <w:lang w:eastAsia="fr-FR"/>
        </w:rPr>
        <w:drawing>
          <wp:anchor distT="0" distB="0" distL="114300" distR="114300" simplePos="0" relativeHeight="251658240" behindDoc="0" locked="0" layoutInCell="1" allowOverlap="1" wp14:anchorId="05BE593E" wp14:editId="727249A1">
            <wp:simplePos x="0" y="0"/>
            <wp:positionH relativeFrom="column">
              <wp:posOffset>4106545</wp:posOffset>
            </wp:positionH>
            <wp:positionV relativeFrom="paragraph">
              <wp:posOffset>-3175</wp:posOffset>
            </wp:positionV>
            <wp:extent cx="2415540" cy="2415540"/>
            <wp:effectExtent l="0" t="0" r="0" b="0"/>
            <wp:wrapNone/>
            <wp:docPr id="3" name="Image 3" descr="Résultat de recherche d'images pour &quot;roue de la fortu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roue de la fortun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1DF7">
        <w:rPr/>
        <w:t xml:space="preserve">-Powerpoint format PDF à envoyer à </w:t>
      </w:r>
      <w:hyperlink w:history="1" r:id="Rcb6e29e4db4f44e7">
        <w:r w:rsidRPr="00C12B04" w:rsidR="00161DF7">
          <w:rPr>
            <w:rStyle w:val="Lienhypertexte"/>
          </w:rPr>
          <w:t>jerome.rossignol@u-bourgogne.fr</w:t>
        </w:r>
      </w:hyperlink>
    </w:p>
    <w:p w:rsidR="00161DF7" w:rsidP="00161DF7" w:rsidRDefault="00161DF7" w14:paraId="6C147146" w14:textId="77777777">
      <w:r>
        <w:t>-Présentation de 5 min avec démo</w:t>
      </w:r>
    </w:p>
    <w:p w:rsidR="00161DF7" w:rsidP="00161DF7" w:rsidRDefault="00161DF7" w14:paraId="674A7041" w14:textId="77777777"/>
    <w:p w:rsidR="00161DF7" w:rsidP="00161DF7" w:rsidRDefault="00161DF7" w14:paraId="2DC1681F" w14:textId="77777777"/>
    <w:p w:rsidRPr="00C364A2" w:rsidR="00C364A2" w:rsidP="00C364A2" w:rsidRDefault="00161DF7" w14:paraId="6FC4466C" w14:textId="77777777">
      <w:pPr>
        <w:pStyle w:val="Titre2"/>
      </w:pPr>
      <w:r>
        <w:t>S</w:t>
      </w:r>
      <w:r w:rsidRPr="00161DF7">
        <w:rPr>
          <w:rStyle w:val="Titre2Car"/>
        </w:rPr>
        <w:t>u</w:t>
      </w:r>
      <w:r>
        <w:t>jet :</w:t>
      </w:r>
    </w:p>
    <w:p w:rsidR="00F63F6A" w:rsidP="00161DF7" w:rsidRDefault="00F63F6A" w14:paraId="57CEA348" w14:textId="77777777">
      <w:r>
        <w:t xml:space="preserve">Veuillez mettre en place </w:t>
      </w:r>
      <w:r w:rsidR="00C364A2">
        <w:t>une roue de la fortune</w:t>
      </w:r>
      <w:r>
        <w:t xml:space="preserve">. </w:t>
      </w:r>
    </w:p>
    <w:p w:rsidR="00F63F6A" w:rsidP="00161DF7" w:rsidRDefault="00F63F6A" w14:paraId="2D5AD959" w14:textId="77777777">
      <w:r>
        <w:t>Celle-ci se compose de :</w:t>
      </w:r>
    </w:p>
    <w:p w:rsidR="00161DF7" w:rsidP="00161DF7" w:rsidRDefault="00F63F6A" w14:paraId="1150FD28" w14:textId="58AA1F0A">
      <w:r w:rsidR="00F63F6A">
        <w:rPr/>
        <w:t>-</w:t>
      </w:r>
      <w:r w:rsidR="00C364A2">
        <w:rPr/>
        <w:t>d’un cercle en carton, un ruban cuivré</w:t>
      </w:r>
    </w:p>
    <w:p w:rsidR="00F63F6A" w:rsidP="00161DF7" w:rsidRDefault="00F63F6A" w14:paraId="6B0CA87E" w14:textId="77777777">
      <w:r>
        <w:t>-</w:t>
      </w:r>
      <w:r w:rsidR="00C364A2">
        <w:t>un moteur continu (activé durant 10 secondes)</w:t>
      </w:r>
    </w:p>
    <w:p w:rsidR="00161DF7" w:rsidP="00161DF7" w:rsidRDefault="00F63F6A" w14:paraId="5FA8D61E" w14:textId="77777777">
      <w:r>
        <w:t xml:space="preserve">-trois leds </w:t>
      </w:r>
      <w:r w:rsidR="00175196">
        <w:t>d</w:t>
      </w:r>
      <w:r>
        <w:t>‘éclairage si gagné</w:t>
      </w:r>
    </w:p>
    <w:p w:rsidR="00C364A2" w:rsidP="00161DF7" w:rsidRDefault="00F63F6A" w14:paraId="6B2B2FE9" w14:textId="77777777">
      <w:r>
        <w:t>-un écran d’affichage.</w:t>
      </w:r>
    </w:p>
    <w:p w:rsidR="00C364A2" w:rsidP="00161DF7" w:rsidRDefault="00C364A2" w14:paraId="72D9F6E0" w14:textId="77777777">
      <w:r>
        <w:t>Principe : On appuie sur le bouton de mise en route. La roue est constituée de 8 portions. Seule deux sont gagnantes. Si après avoir l’arrêt  de la roue, la portion désignée est gagnante, l’éclairage des leds aura lieu avec un buzzer et un grand GAGNE !!!. Dans le cas contraire, il y aura l’affiche de PERDU sur écran et PC.</w:t>
      </w:r>
    </w:p>
    <w:p w:rsidRPr="00161DF7" w:rsidR="00161DF7" w:rsidP="00161DF7" w:rsidRDefault="00C364A2" w14:paraId="2EE0EBAF" w14:textId="77777777">
      <w:r>
        <w:t xml:space="preserve">@noter : que la désignation de la </w:t>
      </w:r>
      <w:r w:rsidR="00985685">
        <w:t>portion</w:t>
      </w:r>
      <w:r>
        <w:t xml:space="preserve"> gagnante nécessite une petite astuce à trouver. </w:t>
      </w:r>
    </w:p>
    <w:sectPr w:rsidRPr="00161DF7" w:rsidR="00161DF7">
      <w:headerReference w:type="even" r:id="rId9"/>
      <w:headerReference w:type="default" r:id="rId10"/>
      <w:footerReference w:type="even" r:id="rId11"/>
      <w:footerReference w:type="default" r:id="rId12"/>
      <w:headerReference w:type="first" r:id="rId13"/>
      <w:footerReference w:type="first" r:id="rId14"/>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1898" w:rsidP="00161DF7" w:rsidRDefault="004F1898" w14:paraId="5A519F68" w14:textId="77777777">
      <w:pPr>
        <w:spacing w:after="0" w:line="240" w:lineRule="auto"/>
      </w:pPr>
      <w:r>
        <w:separator/>
      </w:r>
    </w:p>
  </w:endnote>
  <w:endnote w:type="continuationSeparator" w:id="0">
    <w:p w:rsidR="004F1898" w:rsidP="00161DF7" w:rsidRDefault="004F1898" w14:paraId="7E7C609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55D1" w:rsidRDefault="00A155D1" w14:paraId="0773FBD9"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55D1" w:rsidRDefault="00A155D1" w14:paraId="6E5DA894" w14:textId="7777777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55D1" w:rsidRDefault="00A155D1" w14:paraId="7A4C2A5F"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1898" w:rsidP="00161DF7" w:rsidRDefault="004F1898" w14:paraId="3DB9C2E3" w14:textId="77777777">
      <w:pPr>
        <w:spacing w:after="0" w:line="240" w:lineRule="auto"/>
      </w:pPr>
      <w:r>
        <w:separator/>
      </w:r>
    </w:p>
  </w:footnote>
  <w:footnote w:type="continuationSeparator" w:id="0">
    <w:p w:rsidR="004F1898" w:rsidP="00161DF7" w:rsidRDefault="004F1898" w14:paraId="470FD21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55D1" w:rsidRDefault="00A155D1" w14:paraId="20581A10"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1DF7" w:rsidRDefault="00161DF7" w14:paraId="62A5AA2A" w14:textId="570285D5">
    <w:pPr>
      <w:pStyle w:val="En-tte"/>
    </w:pPr>
    <w:r>
      <w:t>MODULE SPI3</w:t>
    </w:r>
    <w:r>
      <w:ptab w:alignment="center" w:relativeTo="margin" w:leader="none"/>
    </w:r>
    <w:r>
      <w:t>TP Noté</w:t>
    </w:r>
    <w:r>
      <w:ptab w:alignment="right" w:relativeTo="margin" w:leader="none"/>
    </w:r>
    <w:r w:rsidR="00434FA1">
      <w:t>17/11</w:t>
    </w:r>
    <w:r w:rsidR="00A155D1">
      <w:t>/</w:t>
    </w:r>
    <w:r w:rsidR="00BA7AA5">
      <w:t>20</w:t>
    </w:r>
    <w:r w:rsidR="00D66038">
      <w:t>20</w:t>
    </w:r>
  </w:p>
  <w:p w:rsidR="00122394" w:rsidRDefault="00122394" w14:paraId="6D7CE6DC" w14:textId="6BB1665A">
    <w:pPr>
      <w:pStyle w:val="En-tte"/>
    </w:pPr>
  </w:p>
  <w:p w:rsidR="00122394" w:rsidRDefault="00122394" w14:paraId="0FB08236" w14:textId="5973B958">
    <w:pPr>
      <w:pStyle w:val="En-tte"/>
      <w:rPr>
        <w:rFonts w:ascii="Segoe UI" w:hAnsi="Segoe UI" w:cs="Segoe UI"/>
        <w:b/>
        <w:bCs/>
        <w:color w:val="FFFFFF"/>
        <w:sz w:val="21"/>
        <w:szCs w:val="21"/>
        <w:shd w:val="clear" w:color="auto" w:fill="2D2C2C"/>
      </w:rPr>
    </w:pPr>
    <w:r>
      <w:t>Participants : -CARTAYA  Agustin             - BOUPACHA Sid Ali</w:t>
    </w:r>
  </w:p>
  <w:p w:rsidR="00D66038" w:rsidRDefault="00122394" w14:paraId="52D14981" w14:textId="17A54F38">
    <w:pPr>
      <w:pStyle w:val="En-tte"/>
    </w:pPr>
    <w:r>
      <w:t xml:space="preserve">                         -BRAULT Killian                   - </w:t>
    </w:r>
    <w:r w:rsidR="00D66038">
      <w:t>CORBEL Théo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55D1" w:rsidRDefault="00A155D1" w14:paraId="51F396F7"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3C97"/>
    <w:multiLevelType w:val="hybridMultilevel"/>
    <w:tmpl w:val="57780C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A0"/>
    <w:rsid w:val="000275DB"/>
    <w:rsid w:val="00057B06"/>
    <w:rsid w:val="00122394"/>
    <w:rsid w:val="00130CA0"/>
    <w:rsid w:val="00161DF7"/>
    <w:rsid w:val="00175196"/>
    <w:rsid w:val="00320982"/>
    <w:rsid w:val="00431538"/>
    <w:rsid w:val="00434FA1"/>
    <w:rsid w:val="004F1898"/>
    <w:rsid w:val="0060530F"/>
    <w:rsid w:val="007A79A0"/>
    <w:rsid w:val="00962440"/>
    <w:rsid w:val="00985685"/>
    <w:rsid w:val="00A03E04"/>
    <w:rsid w:val="00A155D1"/>
    <w:rsid w:val="00BA7AA5"/>
    <w:rsid w:val="00C364A2"/>
    <w:rsid w:val="00CA64B1"/>
    <w:rsid w:val="00D66038"/>
    <w:rsid w:val="00DB0AF5"/>
    <w:rsid w:val="00F63F6A"/>
    <w:rsid w:val="00FB5898"/>
    <w:rsid w:val="4956D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F5DA3"/>
  <w15:docId w15:val="{4D65E793-964F-4235-A7E4-743FD4E6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161DF7"/>
    <w:pPr>
      <w:keepNext/>
      <w:keepLines/>
      <w:spacing w:before="480" w:after="0"/>
      <w:jc w:val="center"/>
      <w:outlineLvl w:val="0"/>
    </w:pPr>
    <w:rPr>
      <w:rFonts w:asciiTheme="majorHAnsi" w:hAnsiTheme="majorHAnsi"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61DF7"/>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161DF7"/>
    <w:pPr>
      <w:tabs>
        <w:tab w:val="center" w:pos="4536"/>
        <w:tab w:val="right" w:pos="9072"/>
      </w:tabs>
      <w:spacing w:after="0" w:line="240" w:lineRule="auto"/>
    </w:pPr>
  </w:style>
  <w:style w:type="character" w:styleId="En-tteCar" w:customStyle="1">
    <w:name w:val="En-tête Car"/>
    <w:basedOn w:val="Policepardfaut"/>
    <w:link w:val="En-tte"/>
    <w:uiPriority w:val="99"/>
    <w:rsid w:val="00161DF7"/>
  </w:style>
  <w:style w:type="paragraph" w:styleId="Pieddepage">
    <w:name w:val="footer"/>
    <w:basedOn w:val="Normal"/>
    <w:link w:val="PieddepageCar"/>
    <w:uiPriority w:val="99"/>
    <w:unhideWhenUsed/>
    <w:rsid w:val="00161DF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161DF7"/>
  </w:style>
  <w:style w:type="paragraph" w:styleId="Textedebulles">
    <w:name w:val="Balloon Text"/>
    <w:basedOn w:val="Normal"/>
    <w:link w:val="TextedebullesCar"/>
    <w:uiPriority w:val="99"/>
    <w:semiHidden/>
    <w:unhideWhenUsed/>
    <w:rsid w:val="00161DF7"/>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161DF7"/>
    <w:rPr>
      <w:rFonts w:ascii="Tahoma" w:hAnsi="Tahoma" w:cs="Tahoma"/>
      <w:sz w:val="16"/>
      <w:szCs w:val="16"/>
    </w:rPr>
  </w:style>
  <w:style w:type="character" w:styleId="Titre1Car" w:customStyle="1">
    <w:name w:val="Titre 1 Car"/>
    <w:basedOn w:val="Policepardfaut"/>
    <w:link w:val="Titre1"/>
    <w:uiPriority w:val="9"/>
    <w:rsid w:val="00161DF7"/>
    <w:rPr>
      <w:rFonts w:asciiTheme="majorHAnsi" w:hAnsiTheme="majorHAnsi" w:eastAsiaTheme="majorEastAsia" w:cstheme="majorBidi"/>
      <w:b/>
      <w:bCs/>
      <w:color w:val="365F91" w:themeColor="accent1" w:themeShade="BF"/>
      <w:sz w:val="28"/>
      <w:szCs w:val="28"/>
    </w:rPr>
  </w:style>
  <w:style w:type="character" w:styleId="Lienhypertexte">
    <w:name w:val="Hyperlink"/>
    <w:basedOn w:val="Policepardfaut"/>
    <w:uiPriority w:val="99"/>
    <w:unhideWhenUsed/>
    <w:rsid w:val="00161DF7"/>
    <w:rPr>
      <w:color w:val="0000FF" w:themeColor="hyperlink"/>
      <w:u w:val="single"/>
    </w:rPr>
  </w:style>
  <w:style w:type="paragraph" w:styleId="Paragraphedeliste">
    <w:name w:val="List Paragraph"/>
    <w:basedOn w:val="Normal"/>
    <w:uiPriority w:val="34"/>
    <w:qFormat/>
    <w:rsid w:val="00161DF7"/>
    <w:pPr>
      <w:ind w:left="720"/>
      <w:contextualSpacing/>
    </w:pPr>
  </w:style>
  <w:style w:type="character" w:styleId="Titre2Car" w:customStyle="1">
    <w:name w:val="Titre 2 Car"/>
    <w:basedOn w:val="Policepardfaut"/>
    <w:link w:val="Titre2"/>
    <w:uiPriority w:val="9"/>
    <w:rsid w:val="00161DF7"/>
    <w:rPr>
      <w:rFonts w:asciiTheme="majorHAnsi" w:hAnsiTheme="majorHAnsi" w:eastAsiaTheme="majorEastAsia"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mailto:jerome.rossignol@u-bourgogne.fr" TargetMode="External" Id="Rcb6e29e4db4f44e7"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Rossignol</dc:creator>
  <lastModifiedBy>Sid Ali Boupacha</lastModifiedBy>
  <revision>5</revision>
  <lastPrinted>2020-11-17T10:22:00.0000000Z</lastPrinted>
  <dcterms:created xsi:type="dcterms:W3CDTF">2020-11-17T10:02:00.0000000Z</dcterms:created>
  <dcterms:modified xsi:type="dcterms:W3CDTF">2020-11-20T11:03:07.7886202Z</dcterms:modified>
</coreProperties>
</file>