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836F" w14:textId="77777777" w:rsidR="00F02660" w:rsidRDefault="00F02660" w:rsidP="00F02660">
      <w:pPr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</w:p>
    <w:p w14:paraId="3C8D1AC0" w14:textId="77777777" w:rsidR="00F02660" w:rsidRDefault="00F02660" w:rsidP="00F02660">
      <w:pPr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</w:p>
    <w:p w14:paraId="402E89B0" w14:textId="77777777" w:rsidR="00F02660" w:rsidRDefault="00F02660" w:rsidP="00F02660">
      <w:pPr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</w:p>
    <w:p w14:paraId="419A6973" w14:textId="77777777" w:rsidR="00F02660" w:rsidRDefault="00F02660" w:rsidP="00F02660">
      <w:pPr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</w:p>
    <w:p w14:paraId="4267EE4C" w14:textId="77777777" w:rsidR="00F02660" w:rsidRDefault="00F02660" w:rsidP="00F02660">
      <w:pPr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</w:p>
    <w:p w14:paraId="56679A4C" w14:textId="77777777" w:rsidR="00F02660" w:rsidRPr="00F02660" w:rsidRDefault="00F02660" w:rsidP="00F02660">
      <w:pPr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44"/>
          <w:szCs w:val="44"/>
        </w:rPr>
      </w:pPr>
      <w:r w:rsidRPr="00F02660"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44"/>
          <w:szCs w:val="44"/>
        </w:rPr>
        <w:t>Parte 2:</w:t>
      </w:r>
    </w:p>
    <w:p w14:paraId="159593B8" w14:textId="7DD102DB" w:rsidR="00F02660" w:rsidRPr="00F02660" w:rsidRDefault="00F02660" w:rsidP="00F02660">
      <w:pPr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44"/>
          <w:szCs w:val="44"/>
        </w:rPr>
      </w:pPr>
      <w:r w:rsidRPr="00F02660"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44"/>
          <w:szCs w:val="44"/>
        </w:rPr>
        <w:t xml:space="preserve"> utilización de JComboBox y JList</w:t>
      </w:r>
    </w:p>
    <w:p w14:paraId="1BAF1BB3" w14:textId="77777777" w:rsidR="00F02660" w:rsidRPr="00F02660" w:rsidRDefault="00F02660">
      <w:pPr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  <w:r w:rsidRPr="00F02660"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  <w:br w:type="page"/>
      </w:r>
      <w:bookmarkStart w:id="0" w:name="_GoBack"/>
      <w:bookmarkEnd w:id="0"/>
    </w:p>
    <w:p w14:paraId="3BC7691B" w14:textId="1B2FD89C" w:rsidR="00012D86" w:rsidRPr="00F02660" w:rsidRDefault="00012D86" w:rsidP="00012D86">
      <w:pPr>
        <w:pStyle w:val="Ttulo1"/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  <w:r w:rsidRPr="00F02660"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  <w:lastRenderedPageBreak/>
        <w:t>JComboBox</w:t>
      </w:r>
    </w:p>
    <w:p w14:paraId="565BA5C6" w14:textId="77777777" w:rsidR="00012D86" w:rsidRPr="00F02660" w:rsidRDefault="00012D86" w:rsidP="00012D86">
      <w:pPr>
        <w:rPr>
          <w:rFonts w:cstheme="minorHAnsi"/>
        </w:rPr>
      </w:pPr>
    </w:p>
    <w:p w14:paraId="334722B6" w14:textId="79F80AE8" w:rsidR="00771C16" w:rsidRPr="00F02660" w:rsidRDefault="007B529B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noProof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40831AAA" wp14:editId="5413D530">
            <wp:simplePos x="0" y="0"/>
            <wp:positionH relativeFrom="margin">
              <wp:posOffset>3517216</wp:posOffset>
            </wp:positionH>
            <wp:positionV relativeFrom="paragraph">
              <wp:posOffset>14068</wp:posOffset>
            </wp:positionV>
            <wp:extent cx="2505710" cy="1968500"/>
            <wp:effectExtent l="0" t="0" r="8890" b="0"/>
            <wp:wrapTight wrapText="bothSides">
              <wp:wrapPolygon edited="0">
                <wp:start x="0" y="0"/>
                <wp:lineTo x="0" y="21321"/>
                <wp:lineTo x="21512" y="21321"/>
                <wp:lineTo x="21512" y="0"/>
                <wp:lineTo x="0" y="0"/>
              </wp:wrapPolygon>
            </wp:wrapTight>
            <wp:docPr id="1" name="Imagen 1" descr="Resultado de imagen para jcombo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comboBox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6AE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Funcionamiento de un JComboBox</w:t>
      </w:r>
    </w:p>
    <w:p w14:paraId="4B0B626E" w14:textId="72288202" w:rsidR="006016AE" w:rsidRPr="00F02660" w:rsidRDefault="006016AE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Un JComboBox es una lista desplegable de elementos que te permite seleccionar uno de ello, ejemplo:</w:t>
      </w:r>
    </w:p>
    <w:p w14:paraId="0ECBE64A" w14:textId="75A5F3A7" w:rsidR="006016AE" w:rsidRPr="00F02660" w:rsidRDefault="006016AE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25EF4568" w14:textId="77777777" w:rsidR="007B529B" w:rsidRPr="00F02660" w:rsidRDefault="007B529B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5D258753" w14:textId="67467E85" w:rsidR="006016AE" w:rsidRPr="00F02660" w:rsidRDefault="006016AE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La creación de un JComboBox se hace con </w:t>
      </w: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ayuda de la clase JComboBox perteneciente al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paquete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javax.swing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. esta clase tiene sobrecarga de </w:t>
      </w:r>
      <w:proofErr w:type="gram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constructores</w:t>
      </w:r>
      <w:proofErr w:type="gram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pero en esta definición nos enfocaremos solo en el constructor por defecto. La creación de un JComboBox se hace con la siguiente línea de código:</w:t>
      </w:r>
    </w:p>
    <w:p w14:paraId="1670A90F" w14:textId="77777777" w:rsidR="007B529B" w:rsidRPr="00F02660" w:rsidRDefault="007B529B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3C5754A" w14:textId="7B1257C6" w:rsidR="006016AE" w:rsidRPr="00F02660" w:rsidRDefault="006016AE" w:rsidP="00012D86">
      <w:pPr>
        <w:spacing w:after="0"/>
        <w:ind w:firstLine="708"/>
        <w:jc w:val="center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JComboBox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= new JComboBox();</w:t>
      </w:r>
    </w:p>
    <w:p w14:paraId="09BE3108" w14:textId="77777777" w:rsidR="007B529B" w:rsidRPr="00F02660" w:rsidRDefault="007B529B" w:rsidP="007B529B">
      <w:pPr>
        <w:spacing w:after="0"/>
        <w:jc w:val="center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319C58A0" w14:textId="4A5A96C4" w:rsidR="00BE1574" w:rsidRPr="00F02660" w:rsidRDefault="00491203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Métodos</w:t>
      </w:r>
      <w:r w:rsidR="00BE1574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más</w:t>
      </w:r>
      <w:r w:rsidR="00BE1574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importantes de un JComboBox:</w:t>
      </w:r>
    </w:p>
    <w:p w14:paraId="1FF87AD3" w14:textId="77777777" w:rsidR="007B529B" w:rsidRPr="00F02660" w:rsidRDefault="007B529B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55F63EED" w14:textId="3632535B" w:rsidR="00BE1574" w:rsidRPr="00F02660" w:rsidRDefault="00BE1574" w:rsidP="00BE1574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addItem</w:t>
      </w:r>
      <w:proofErr w:type="spellEnd"/>
      <w:r w:rsidR="00A17A45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(</w:t>
      </w:r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="00A2019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E</w:t>
      </w:r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ele </w:t>
      </w:r>
      <w:r w:rsidR="00A17A45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)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: permite agregar un elemento al combo box pide por parámetro un objeto del tipo que guarda el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en nuestro caso será de tipo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String</w:t>
      </w:r>
      <w:proofErr w:type="spellEnd"/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.</w:t>
      </w:r>
    </w:p>
    <w:p w14:paraId="5277635A" w14:textId="45284FC3" w:rsidR="00BE1574" w:rsidRPr="00F02660" w:rsidRDefault="00BE1574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miComboBox.addItem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( “Elemento</w:t>
      </w:r>
      <w:r w:rsidR="00537712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1” );</w:t>
      </w:r>
    </w:p>
    <w:p w14:paraId="63647D17" w14:textId="77777777" w:rsidR="00BE1574" w:rsidRPr="00F02660" w:rsidRDefault="00BE1574" w:rsidP="00BE1574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35AE46AE" w14:textId="192D6A81" w:rsidR="00BE1574" w:rsidRPr="00F02660" w:rsidRDefault="00BE1574" w:rsidP="00BE1574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removeItem</w:t>
      </w:r>
      <w:proofErr w:type="spellEnd"/>
      <w:r w:rsidR="00A17A45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(</w:t>
      </w:r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="00A2019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E</w:t>
      </w:r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ele </w:t>
      </w:r>
      <w:r w:rsidR="00A17A45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)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: permite eliminar un elemento del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pide por parámetro un objeto del tipo que guarda el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.</w:t>
      </w:r>
    </w:p>
    <w:p w14:paraId="428260A9" w14:textId="222D7683" w:rsidR="00BE1574" w:rsidRPr="00F02660" w:rsidRDefault="00BE1574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miComboBox.removeItem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 “Elemento</w:t>
      </w:r>
      <w:r w:rsidR="00537712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1” );</w:t>
      </w:r>
    </w:p>
    <w:p w14:paraId="6B216987" w14:textId="7BDA6231" w:rsidR="00BE1574" w:rsidRPr="00F02660" w:rsidRDefault="00BE1574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A834272" w14:textId="2C05AE15" w:rsidR="00BE1574" w:rsidRPr="00F02660" w:rsidRDefault="00BE1574" w:rsidP="00BE1574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removeItemAt</w:t>
      </w:r>
      <w:proofErr w:type="spellEnd"/>
      <w:r w:rsidR="00A17A45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(</w:t>
      </w:r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int</w:t>
      </w:r>
      <w:proofErr w:type="spellEnd"/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index</w:t>
      </w:r>
      <w:proofErr w:type="spellEnd"/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="00A17A45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)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: permite eliminar un elemento</w:t>
      </w:r>
      <w:r w:rsidR="00EF4B3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del combo box pide por parámetro la posición del objeto </w:t>
      </w:r>
      <w:r w:rsidR="007B529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.</w:t>
      </w:r>
    </w:p>
    <w:p w14:paraId="479ED4D2" w14:textId="4B9108CF" w:rsidR="00BE1574" w:rsidRPr="00F02660" w:rsidRDefault="00BE1574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miComboBox.removeItem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( 0 );</w:t>
      </w:r>
    </w:p>
    <w:p w14:paraId="160BC70B" w14:textId="5CDF9C4E" w:rsidR="008C1F77" w:rsidRPr="00F02660" w:rsidRDefault="008C1F77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97C35BB" w14:textId="308F3C5B" w:rsidR="008C1F77" w:rsidRPr="00F02660" w:rsidRDefault="008C1F77" w:rsidP="008C1F77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removeAllItems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(): permite eliminar todos los elementos del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</w:p>
    <w:p w14:paraId="0665AC51" w14:textId="7FC2A493" w:rsidR="008C1F77" w:rsidRPr="00F02660" w:rsidRDefault="008C1F77" w:rsidP="008C1F77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miComboBox.removeAllItems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();</w:t>
      </w:r>
    </w:p>
    <w:p w14:paraId="529EE8AB" w14:textId="3550C6E8" w:rsidR="00A17A45" w:rsidRPr="00F02660" w:rsidRDefault="00A17A45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76EB8380" w14:textId="59860DE1" w:rsidR="00A17A45" w:rsidRPr="00F02660" w:rsidRDefault="00A17A45" w:rsidP="00A17A45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getSelectedItem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(): permite obtener el </w:t>
      </w:r>
      <w:r w:rsidR="00EF4B3B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elemento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seleccionado, este método devuelve un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abjeto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del tipo que guarda el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en nuestro caso será un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String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, pero hay que hacerle un casting</w:t>
      </w:r>
    </w:p>
    <w:p w14:paraId="575D3C2E" w14:textId="41AF91F8" w:rsidR="00A17A45" w:rsidRPr="00F02660" w:rsidRDefault="00A17A45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String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itemSelected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(String)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miComboBox.getSelectedItem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();</w:t>
      </w:r>
    </w:p>
    <w:p w14:paraId="21B4BE33" w14:textId="77777777" w:rsidR="00EF4B3B" w:rsidRPr="00F02660" w:rsidRDefault="00EF4B3B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5CAC4E23" w14:textId="5DFECCCD" w:rsidR="00EF4B3B" w:rsidRPr="00F02660" w:rsidRDefault="00EF4B3B" w:rsidP="00EF4B3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getSelectedIndex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(): permite obtener la posición del elemento seleccionado, </w:t>
      </w:r>
    </w:p>
    <w:p w14:paraId="593E6B68" w14:textId="3F76336D" w:rsidR="00EF4B3B" w:rsidRPr="00F02660" w:rsidRDefault="00EF4B3B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in</w:t>
      </w:r>
      <w:r w:rsidR="007B529B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t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indexSelected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=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miComboBox.getSelectedIndex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();</w:t>
      </w:r>
    </w:p>
    <w:p w14:paraId="592425F0" w14:textId="44C908E5" w:rsidR="007D5D11" w:rsidRPr="00F02660" w:rsidRDefault="007D5D11" w:rsidP="007D5D11">
      <w:pPr>
        <w:spacing w:after="0"/>
        <w:jc w:val="both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5E18C52F" w14:textId="1A668B4E" w:rsidR="007D5D11" w:rsidRPr="00F02660" w:rsidRDefault="007D5D11" w:rsidP="007D5D11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setSelectedItem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ajorEastAsia" w:hAnsiTheme="minorHAnsi" w:cstheme="minorHAnsi"/>
          <w:sz w:val="19"/>
          <w:szCs w:val="19"/>
        </w:rPr>
        <w:t>(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="00A2019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E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obj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ajorEastAsia" w:hAnsiTheme="minorHAnsi" w:cstheme="minorHAnsi"/>
          <w:sz w:val="19"/>
          <w:szCs w:val="19"/>
        </w:rPr>
        <w:t>)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: permite seleccionar un elemento.</w:t>
      </w:r>
    </w:p>
    <w:p w14:paraId="6F670431" w14:textId="315B99F1" w:rsidR="007D5D11" w:rsidRPr="00F02660" w:rsidRDefault="007D5D11" w:rsidP="007D5D11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.</w:t>
      </w:r>
      <w:r w:rsidR="00E03CA3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</w:t>
      </w:r>
      <w:proofErr w:type="spellStart"/>
      <w:r w:rsidR="00E03CA3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setSelectedItem</w:t>
      </w:r>
      <w:proofErr w:type="spellEnd"/>
      <w:r w:rsidR="00E03CA3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(</w:t>
      </w:r>
      <w:r w:rsidR="00E03CA3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“Elemento</w:t>
      </w:r>
      <w:r w:rsidR="00537712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</w:t>
      </w:r>
      <w:r w:rsidR="00E03CA3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1”</w:t>
      </w: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);</w:t>
      </w:r>
    </w:p>
    <w:p w14:paraId="722985A5" w14:textId="77777777" w:rsidR="007B529B" w:rsidRPr="00F02660" w:rsidRDefault="007B529B" w:rsidP="007B529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77FB26F" w14:textId="0672F117" w:rsidR="00EF4B3B" w:rsidRPr="00F02660" w:rsidRDefault="007B529B" w:rsidP="00EF4B3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ajorEastAsia" w:hAnsiTheme="minorHAnsi" w:cstheme="minorHAnsi"/>
          <w:sz w:val="19"/>
          <w:szCs w:val="19"/>
        </w:rPr>
        <w:t>setSelectedIndex</w:t>
      </w:r>
      <w:proofErr w:type="spellEnd"/>
      <w:r w:rsidRPr="00F02660">
        <w:rPr>
          <w:rStyle w:val="CdigoHTML"/>
          <w:rFonts w:asciiTheme="minorHAnsi" w:eastAsiaTheme="majorEastAsia" w:hAnsiTheme="minorHAnsi" w:cstheme="minorHAnsi"/>
          <w:sz w:val="19"/>
          <w:szCs w:val="19"/>
        </w:rPr>
        <w:t>(</w:t>
      </w:r>
      <w:r w:rsidR="007D5D1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="007D5D1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int</w:t>
      </w:r>
      <w:proofErr w:type="spellEnd"/>
      <w:r w:rsidR="007D5D1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="007D5D1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index</w:t>
      </w:r>
      <w:proofErr w:type="spellEnd"/>
      <w:r w:rsidR="007D5D11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r w:rsidRPr="00F02660">
        <w:rPr>
          <w:rStyle w:val="CdigoHTML"/>
          <w:rFonts w:asciiTheme="minorHAnsi" w:eastAsiaTheme="majorEastAsia" w:hAnsiTheme="minorHAnsi" w:cstheme="minorHAnsi"/>
          <w:sz w:val="19"/>
          <w:szCs w:val="19"/>
        </w:rPr>
        <w:t>)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: permite seleccionar un elemento teniendo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pasandole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su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posicion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por parámetro.</w:t>
      </w:r>
    </w:p>
    <w:p w14:paraId="1B3DEDEE" w14:textId="4E1E5010" w:rsidR="007B529B" w:rsidRPr="00F02660" w:rsidRDefault="007B529B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</w:t>
      </w:r>
      <w:r w:rsidRPr="00F02660">
        <w:rPr>
          <w:rStyle w:val="CdigoHTML"/>
          <w:rFonts w:asciiTheme="minorHAnsi" w:eastAsiaTheme="majorEastAsia" w:hAnsiTheme="minorHAnsi" w:cstheme="minorHAnsi"/>
          <w:i/>
          <w:iCs/>
          <w:color w:val="808080" w:themeColor="background1" w:themeShade="80"/>
          <w:sz w:val="19"/>
          <w:szCs w:val="19"/>
        </w:rPr>
        <w:t>setSelectedIndex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(0);</w:t>
      </w:r>
    </w:p>
    <w:p w14:paraId="7BF25258" w14:textId="1A4E06B0" w:rsidR="00F3409F" w:rsidRPr="00F02660" w:rsidRDefault="00F3409F" w:rsidP="007B529B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363E1BEE" w14:textId="0BE38E8E" w:rsidR="00F3409F" w:rsidRPr="00F02660" w:rsidRDefault="00F3409F" w:rsidP="00F3409F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getItemCount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(): devuelve la cantidad de elementos contenida en el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</w:p>
    <w:p w14:paraId="5339D858" w14:textId="1A77A043" w:rsidR="00F3409F" w:rsidRPr="00F02660" w:rsidRDefault="00F3409F" w:rsidP="00F3409F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int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indexSelected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=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miComboBox.getItemCount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(0);</w:t>
      </w:r>
    </w:p>
    <w:p w14:paraId="5DB61537" w14:textId="7F61C788" w:rsidR="00012D86" w:rsidRPr="00F02660" w:rsidRDefault="00012D86" w:rsidP="00012D86">
      <w:pPr>
        <w:pStyle w:val="Ttulo1"/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  <w:r w:rsidRPr="00F02660"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  <w:lastRenderedPageBreak/>
        <w:t>JList</w:t>
      </w:r>
    </w:p>
    <w:p w14:paraId="0BFA4536" w14:textId="0744A4E3" w:rsidR="007B529B" w:rsidRPr="00F02660" w:rsidRDefault="00012D86" w:rsidP="00EF4B3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944D52C" wp14:editId="252C2471">
            <wp:simplePos x="0" y="0"/>
            <wp:positionH relativeFrom="margin">
              <wp:posOffset>3596054</wp:posOffset>
            </wp:positionH>
            <wp:positionV relativeFrom="paragraph">
              <wp:posOffset>56417</wp:posOffset>
            </wp:positionV>
            <wp:extent cx="2162810" cy="179324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BD724" w14:textId="479CD315" w:rsidR="007B529B" w:rsidRPr="00F02660" w:rsidRDefault="007B529B" w:rsidP="00EF4B3B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3F5DF46" w14:textId="06C7EB2C" w:rsidR="00BE1574" w:rsidRPr="00F02660" w:rsidRDefault="00012D86" w:rsidP="00012D86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Una JList es una lista de elementos en forma de menú, los cuales se pueden seleccionar (permite selección múltiple) e interactuar con ellos.</w:t>
      </w:r>
    </w:p>
    <w:p w14:paraId="3E95ACA2" w14:textId="77777777" w:rsidR="00012D86" w:rsidRPr="00F02660" w:rsidRDefault="00012D86" w:rsidP="00012D86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5355B023" w14:textId="14B705F5" w:rsidR="008B71F5" w:rsidRPr="00F02660" w:rsidRDefault="00012D86" w:rsidP="00012D86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Para la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crecion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un JList se necesita un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que es el encargado de guardar los elementos de la JList</w:t>
      </w:r>
    </w:p>
    <w:p w14:paraId="456B47BD" w14:textId="3FABFD0B" w:rsidR="008B71F5" w:rsidRPr="00F02660" w:rsidRDefault="008B71F5" w:rsidP="00012D86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4417719A" w14:textId="25FFCB02" w:rsidR="008B71F5" w:rsidRPr="00F02660" w:rsidRDefault="008B71F5" w:rsidP="00012D86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La creación de un JList y su respectivo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se hace con las siguientes líneas de código (utilizaremos el </w:t>
      </w:r>
      <w:r w:rsidR="00491203"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modelo</w:t>
      </w: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por defecto):</w:t>
      </w:r>
    </w:p>
    <w:p w14:paraId="20932BBC" w14:textId="77777777" w:rsidR="008B71F5" w:rsidRPr="00F02660" w:rsidRDefault="008B71F5" w:rsidP="00012D86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DB53748" w14:textId="5B88B619" w:rsidR="00012D86" w:rsidRPr="00F02660" w:rsidRDefault="00012D86" w:rsidP="00012D86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</w:p>
    <w:p w14:paraId="26BED2B9" w14:textId="6E5873AB" w:rsidR="008B71F5" w:rsidRPr="00F02660" w:rsidRDefault="008B71F5" w:rsidP="008B71F5">
      <w:pPr>
        <w:spacing w:after="0"/>
        <w:ind w:firstLine="708"/>
        <w:jc w:val="center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DefaultListModel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dlm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DefaultListModel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);</w:t>
      </w:r>
    </w:p>
    <w:p w14:paraId="55BBF996" w14:textId="6503630A" w:rsidR="008B71F5" w:rsidRPr="00F02660" w:rsidRDefault="008B71F5" w:rsidP="008B71F5">
      <w:pPr>
        <w:spacing w:after="0"/>
        <w:ind w:firstLine="708"/>
        <w:jc w:val="center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JList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</w:t>
      </w:r>
      <w:r w:rsidR="001F6788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Lista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new JList </w:t>
      </w:r>
      <w:proofErr w:type="gram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(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dlm</w:t>
      </w:r>
      <w:proofErr w:type="spellEnd"/>
      <w:proofErr w:type="gram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);</w:t>
      </w:r>
    </w:p>
    <w:p w14:paraId="5C0DCB96" w14:textId="77777777" w:rsidR="00491203" w:rsidRPr="00F02660" w:rsidRDefault="00491203" w:rsidP="00491203">
      <w:pPr>
        <w:spacing w:after="0"/>
        <w:rPr>
          <w:rFonts w:cstheme="minorHAnsi"/>
          <w:lang w:val="en-US"/>
        </w:rPr>
      </w:pPr>
    </w:p>
    <w:p w14:paraId="68488E27" w14:textId="4C8E399A" w:rsidR="00BE1574" w:rsidRPr="00F02660" w:rsidRDefault="00BE1574" w:rsidP="00BE1574">
      <w:pPr>
        <w:spacing w:after="0"/>
        <w:rPr>
          <w:rFonts w:cstheme="minorHAnsi"/>
          <w:lang w:val="en-US"/>
        </w:rPr>
      </w:pPr>
    </w:p>
    <w:p w14:paraId="29E559D3" w14:textId="10DA1220" w:rsidR="00491203" w:rsidRPr="00F02660" w:rsidRDefault="00491203" w:rsidP="00491203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Métodos Mas importantes de un JComboBox:</w:t>
      </w:r>
    </w:p>
    <w:p w14:paraId="18F5FE50" w14:textId="302A0EBE" w:rsidR="001F6788" w:rsidRPr="00F02660" w:rsidRDefault="001F6788" w:rsidP="00491203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58845408" w14:textId="116D7FAB" w:rsidR="001F6788" w:rsidRPr="00F02660" w:rsidRDefault="001F6788" w:rsidP="00491203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setModel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mod ): establece el modelo de lista</w:t>
      </w:r>
    </w:p>
    <w:p w14:paraId="30C77A7F" w14:textId="009A2AF1" w:rsidR="001F6788" w:rsidRPr="00F02660" w:rsidRDefault="001F6788" w:rsidP="001F6788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miLista.setModel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(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dlm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);</w:t>
      </w:r>
    </w:p>
    <w:p w14:paraId="50E0187E" w14:textId="33377645" w:rsidR="00BE1574" w:rsidRPr="00F02660" w:rsidRDefault="00BE1574" w:rsidP="00BE1574">
      <w:pPr>
        <w:spacing w:after="0"/>
        <w:rPr>
          <w:rFonts w:cstheme="minorHAnsi"/>
        </w:rPr>
      </w:pPr>
    </w:p>
    <w:p w14:paraId="13800D52" w14:textId="3B216673" w:rsidR="00A20191" w:rsidRPr="00F02660" w:rsidRDefault="00A20191" w:rsidP="00A20191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addElement( E ele ): agrega un elemento al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</w:p>
    <w:p w14:paraId="328BD13D" w14:textId="2421ABE9" w:rsidR="00A20191" w:rsidRPr="00F02660" w:rsidRDefault="00A20191" w:rsidP="00A20191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dlm.addElement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 </w:t>
      </w:r>
      <w:r w:rsidR="00413137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“</w:t>
      </w:r>
      <w:proofErr w:type="spellStart"/>
      <w:r w:rsidR="00413137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Element</w:t>
      </w:r>
      <w:proofErr w:type="spellEnd"/>
      <w:r w:rsidR="00413137"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0”</w:t>
      </w: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);</w:t>
      </w:r>
    </w:p>
    <w:p w14:paraId="71C0FB92" w14:textId="1B66B9B2" w:rsidR="00A20191" w:rsidRPr="00F02660" w:rsidRDefault="00A20191" w:rsidP="00BE1574">
      <w:pPr>
        <w:spacing w:after="0"/>
        <w:rPr>
          <w:rFonts w:cstheme="minorHAnsi"/>
        </w:rPr>
      </w:pPr>
    </w:p>
    <w:p w14:paraId="4EEE94FD" w14:textId="4EA284A1" w:rsidR="00413137" w:rsidRPr="00F02660" w:rsidRDefault="00413137" w:rsidP="00BE1574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int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): elimina el elemento del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en la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posicion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“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”</w:t>
      </w:r>
    </w:p>
    <w:p w14:paraId="2BD4059E" w14:textId="568FD33A" w:rsidR="00413137" w:rsidRPr="00F02660" w:rsidRDefault="00413137" w:rsidP="00413137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dlm.remove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( 0 );</w:t>
      </w:r>
    </w:p>
    <w:p w14:paraId="66A7446A" w14:textId="77777777" w:rsidR="00610FFE" w:rsidRPr="00F02660" w:rsidRDefault="00610FFE" w:rsidP="00413137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</w:p>
    <w:p w14:paraId="64D75C34" w14:textId="63AEFE07" w:rsidR="00610FFE" w:rsidRPr="00F02660" w:rsidRDefault="00610FFE" w:rsidP="00610FFE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removeAll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int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): elimina todos los elementos del </w:t>
      </w:r>
    </w:p>
    <w:p w14:paraId="34F92F14" w14:textId="342AB2A6" w:rsidR="00610FFE" w:rsidRPr="00F02660" w:rsidRDefault="00610FFE" w:rsidP="00610FFE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dlm.removeAll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( 0 );</w:t>
      </w:r>
    </w:p>
    <w:p w14:paraId="464BCBD4" w14:textId="2376FF95" w:rsidR="00610FFE" w:rsidRPr="00F02660" w:rsidRDefault="00610FFE" w:rsidP="00413137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</w:p>
    <w:p w14:paraId="1E6D846A" w14:textId="6D3C407A" w:rsidR="00E45300" w:rsidRPr="00F02660" w:rsidRDefault="00E45300" w:rsidP="00E4530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getSelectedIndex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(): recupera la posición del elemento seleccionado de la lista</w:t>
      </w:r>
    </w:p>
    <w:p w14:paraId="6A7D8B7B" w14:textId="2E6C1330" w:rsidR="00E45300" w:rsidRPr="00F02660" w:rsidRDefault="00E45300" w:rsidP="00E4530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int pos =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miLista.getSelectedIndex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();</w:t>
      </w:r>
    </w:p>
    <w:p w14:paraId="0328E59E" w14:textId="77777777" w:rsidR="00E45300" w:rsidRPr="00F02660" w:rsidRDefault="00E45300" w:rsidP="00E4530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</w:p>
    <w:p w14:paraId="65E0F699" w14:textId="7010CF7C" w:rsidR="00E45300" w:rsidRPr="00F02660" w:rsidRDefault="00E45300" w:rsidP="00E4530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getSelectedIndeces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sz w:val="19"/>
          <w:szCs w:val="19"/>
        </w:rPr>
        <w:t>(): recupera las posiciones de los elementos seleccionados de la lista</w:t>
      </w:r>
    </w:p>
    <w:p w14:paraId="026135FC" w14:textId="0EA42283" w:rsidR="00E45300" w:rsidRPr="00F02660" w:rsidRDefault="00E45300" w:rsidP="00E4530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proofErr w:type="gram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int[</w:t>
      </w:r>
      <w:proofErr w:type="gram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] pos = </w:t>
      </w:r>
      <w:proofErr w:type="spellStart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miLista.getSelectedIndices</w:t>
      </w:r>
      <w:proofErr w:type="spellEnd"/>
      <w:r w:rsidRPr="00F02660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();</w:t>
      </w:r>
    </w:p>
    <w:p w14:paraId="2737B027" w14:textId="77777777" w:rsidR="00E45300" w:rsidRPr="00F02660" w:rsidRDefault="00E45300" w:rsidP="00413137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</w:p>
    <w:p w14:paraId="4BC6FC90" w14:textId="77777777" w:rsidR="00413137" w:rsidRPr="00F02660" w:rsidRDefault="00413137" w:rsidP="00BE1574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sectPr w:rsidR="00413137" w:rsidRPr="00F02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AE"/>
    <w:rsid w:val="00012D86"/>
    <w:rsid w:val="001F6788"/>
    <w:rsid w:val="002616F6"/>
    <w:rsid w:val="00413137"/>
    <w:rsid w:val="00491203"/>
    <w:rsid w:val="00537712"/>
    <w:rsid w:val="006016AE"/>
    <w:rsid w:val="00610FFE"/>
    <w:rsid w:val="00771C16"/>
    <w:rsid w:val="007B529B"/>
    <w:rsid w:val="007D5D11"/>
    <w:rsid w:val="008B71F5"/>
    <w:rsid w:val="008C1F77"/>
    <w:rsid w:val="00A17A45"/>
    <w:rsid w:val="00A20191"/>
    <w:rsid w:val="00BE1574"/>
    <w:rsid w:val="00E03CA3"/>
    <w:rsid w:val="00E45300"/>
    <w:rsid w:val="00EF4B3B"/>
    <w:rsid w:val="00F02660"/>
    <w:rsid w:val="00F3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1AAD"/>
  <w15:chartTrackingRefBased/>
  <w15:docId w15:val="{FBBDF844-04FF-43BB-B316-01A9E98C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B529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12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agustincartaya@outlook.com</dc:creator>
  <cp:keywords/>
  <dc:description/>
  <cp:lastModifiedBy>agustincartaya@outlook.com</cp:lastModifiedBy>
  <cp:revision>19</cp:revision>
  <dcterms:created xsi:type="dcterms:W3CDTF">2020-02-20T09:18:00Z</dcterms:created>
  <dcterms:modified xsi:type="dcterms:W3CDTF">2020-02-21T00:47:00Z</dcterms:modified>
</cp:coreProperties>
</file>