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2456DC" w:rsidR="00AE4AD3" w:rsidRDefault="00E51D7A" w14:paraId="237179FB" wp14:textId="77777777">
      <w:pPr>
        <w:rPr>
          <w:b/>
          <w:lang w:val="es-ES"/>
        </w:rPr>
      </w:pPr>
      <w:r w:rsidRPr="002456DC">
        <w:rPr>
          <w:b/>
          <w:lang w:val="es-ES"/>
        </w:rPr>
        <w:t>Análisis del enunciado de los módulos</w:t>
      </w:r>
    </w:p>
    <w:p xmlns:wp14="http://schemas.microsoft.com/office/word/2010/wordml" w:rsidR="002456DC" w:rsidP="306F75D4" w:rsidRDefault="002456DC" w14:paraId="1773C862" wp14:textId="00FC7DA5">
      <w:pPr>
        <w:pStyle w:val="Normal"/>
        <w:rPr>
          <w:lang w:val="es-ES"/>
        </w:rPr>
      </w:pPr>
      <w:r w:rsidRPr="306F75D4" w:rsidR="306F75D4">
        <w:rPr>
          <w:b w:val="1"/>
          <w:bCs w:val="1"/>
          <w:lang w:val="es-ES"/>
        </w:rPr>
        <w:t>Modulo Administración:</w:t>
      </w:r>
      <w:r w:rsidRPr="306F75D4" w:rsidR="306F75D4">
        <w:rPr>
          <w:lang w:val="es-ES"/>
        </w:rPr>
        <w:t xml:space="preserve"> En este módulo la primera opción fue la de registrar un usuario, cuando ingrese a esa opción tendrá que especificar que usuario registrara si un recepcionista o un entrenador. En el caso que seleccione registrar un entrenador se lo mandara a una función aparte para guardar sus datos y verificar que se ingrese la contraseña con las condiciones correspondientes a través de una </w:t>
      </w:r>
      <w:r w:rsidRPr="306F75D4" w:rsidR="306F75D4">
        <w:rPr>
          <w:lang w:val="es-ES"/>
        </w:rPr>
        <w:t>función</w:t>
      </w:r>
      <w:r w:rsidRPr="306F75D4" w:rsidR="306F75D4">
        <w:rPr>
          <w:lang w:val="es-ES"/>
        </w:rPr>
        <w:t>, lo mismo ocurre para registrar a un recepcionista, al ingresar un usuario o contraseña se verifica con funciones apartes que cumplas con las condiciones.</w:t>
      </w:r>
    </w:p>
    <w:p xmlns:wp14="http://schemas.microsoft.com/office/word/2010/wordml" w:rsidR="002456DC" w:rsidP="306F75D4" w:rsidRDefault="002456DC" w14:paraId="34488F09" wp14:textId="39C9F739">
      <w:pPr>
        <w:pStyle w:val="Normal"/>
        <w:rPr>
          <w:lang w:val="es-ES"/>
        </w:rPr>
      </w:pPr>
      <w:r w:rsidRPr="306F75D4" w:rsidR="306F75D4">
        <w:rPr>
          <w:lang w:val="es-ES"/>
        </w:rPr>
        <w:t xml:space="preserve">Luego en el apartado de registrar actividades del </w:t>
      </w:r>
      <w:r w:rsidRPr="306F75D4" w:rsidR="306F75D4">
        <w:rPr>
          <w:lang w:val="es-ES"/>
        </w:rPr>
        <w:t>Gym</w:t>
      </w:r>
      <w:r w:rsidRPr="306F75D4" w:rsidR="306F75D4">
        <w:rPr>
          <w:lang w:val="es-ES"/>
        </w:rPr>
        <w:t>, aquí se muestra las actividades para que se las registren (</w:t>
      </w:r>
      <w:r w:rsidRPr="306F75D4" w:rsidR="306F75D4">
        <w:rPr>
          <w:lang w:val="es-ES"/>
        </w:rPr>
        <w:t>Spinning</w:t>
      </w:r>
      <w:r w:rsidRPr="306F75D4" w:rsidR="306F75D4">
        <w:rPr>
          <w:lang w:val="es-ES"/>
        </w:rPr>
        <w:t>, Pilates, Zumba), con la hora de la clase y el legajo del entrenador a cargo.</w:t>
      </w:r>
    </w:p>
    <w:p xmlns:wp14="http://schemas.microsoft.com/office/word/2010/wordml" w:rsidR="002456DC" w:rsidP="306F75D4" w:rsidRDefault="002456DC" w14:paraId="4977A269" wp14:textId="7CB37BF0">
      <w:pPr>
        <w:pStyle w:val="Normal"/>
        <w:rPr>
          <w:lang w:val="es-ES"/>
        </w:rPr>
      </w:pPr>
      <w:r w:rsidRPr="306F75D4" w:rsidR="306F75D4">
        <w:rPr>
          <w:lang w:val="es-ES"/>
        </w:rPr>
        <w:t xml:space="preserve">En el apartado de calcular pago al entrenador se ingresará el valor unitario que se le paga al entrenador por persona, luego se pide el legajo del entrenador y se lo manda a ese valor atreves de una </w:t>
      </w:r>
      <w:r w:rsidRPr="306F75D4" w:rsidR="306F75D4">
        <w:rPr>
          <w:lang w:val="es-ES"/>
        </w:rPr>
        <w:t>función</w:t>
      </w:r>
      <w:r w:rsidRPr="306F75D4" w:rsidR="306F75D4">
        <w:rPr>
          <w:lang w:val="es-ES"/>
        </w:rPr>
        <w:t xml:space="preserve"> para que realice el conteo de persona que tiene a su cargo y esta misma le devuelva ese valor para realizar la operación correspondiente y mostrar su pago.</w:t>
      </w:r>
    </w:p>
    <w:p xmlns:wp14="http://schemas.microsoft.com/office/word/2010/wordml" w:rsidR="002456DC" w:rsidP="1BB1F968" w:rsidRDefault="002456DC" w14:paraId="64280EB6" wp14:textId="068213EA">
      <w:pPr>
        <w:pStyle w:val="Normal"/>
        <w:jc w:val="center"/>
      </w:pPr>
      <w:r>
        <w:drawing>
          <wp:inline xmlns:wp14="http://schemas.microsoft.com/office/word/2010/wordprocessingDrawing" wp14:editId="7B8A2744" wp14:anchorId="3C4088A3">
            <wp:extent cx="4572000" cy="2581275"/>
            <wp:effectExtent l="0" t="0" r="0" b="0"/>
            <wp:docPr id="511562606" name="" title=""/>
            <wp:cNvGraphicFramePr>
              <a:graphicFrameLocks noChangeAspect="1"/>
            </wp:cNvGraphicFramePr>
            <a:graphic>
              <a:graphicData uri="http://schemas.openxmlformats.org/drawingml/2006/picture">
                <pic:pic>
                  <pic:nvPicPr>
                    <pic:cNvPr id="0" name=""/>
                    <pic:cNvPicPr/>
                  </pic:nvPicPr>
                  <pic:blipFill>
                    <a:blip r:embed="R66653685ea4045d0">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xmlns:wp14="http://schemas.microsoft.com/office/word/2010/wordml" w:rsidR="002456DC" w:rsidP="1BB1F968" w:rsidRDefault="002456DC" w14:paraId="3D4ABB74" wp14:textId="09CE2634">
      <w:pPr>
        <w:pStyle w:val="Normal"/>
        <w:jc w:val="left"/>
      </w:pPr>
    </w:p>
    <w:p xmlns:wp14="http://schemas.microsoft.com/office/word/2010/wordml" w:rsidR="002456DC" w:rsidP="1BB1F968" w:rsidRDefault="002456DC" w14:paraId="672A6659" wp14:textId="2F505AF9">
      <w:pPr>
        <w:pStyle w:val="Normal"/>
        <w:rPr>
          <w:lang w:val="es-ES"/>
        </w:rPr>
      </w:pPr>
      <w:r w:rsidRPr="306F75D4" w:rsidR="306F75D4">
        <w:rPr>
          <w:b w:val="1"/>
          <w:bCs w:val="1"/>
          <w:lang w:val="es-ES"/>
        </w:rPr>
        <w:t xml:space="preserve">Modulo </w:t>
      </w:r>
      <w:r w:rsidRPr="306F75D4" w:rsidR="306F75D4">
        <w:rPr>
          <w:b w:val="1"/>
          <w:bCs w:val="1"/>
          <w:lang w:val="es-ES"/>
        </w:rPr>
        <w:t>Recepción</w:t>
      </w:r>
      <w:r w:rsidRPr="306F75D4" w:rsidR="306F75D4">
        <w:rPr>
          <w:b w:val="1"/>
          <w:bCs w:val="1"/>
          <w:lang w:val="es-ES"/>
        </w:rPr>
        <w:t>:</w:t>
      </w:r>
      <w:r w:rsidRPr="306F75D4" w:rsidR="306F75D4">
        <w:rPr>
          <w:lang w:val="es-ES"/>
        </w:rPr>
        <w:t xml:space="preserve"> Para este módulo decidimos poner la opción de iniciar sesión, antes de entrar al menú de opciones.</w:t>
      </w:r>
    </w:p>
    <w:p xmlns:wp14="http://schemas.microsoft.com/office/word/2010/wordml" w:rsidR="009656A2" w:rsidRDefault="009656A2" w14:paraId="31CD813D" wp14:textId="1801F964">
      <w:pPr>
        <w:rPr>
          <w:lang w:val="es-ES"/>
        </w:rPr>
      </w:pPr>
      <w:r w:rsidRPr="306F75D4" w:rsidR="306F75D4">
        <w:rPr>
          <w:lang w:val="es-ES"/>
        </w:rPr>
        <w:t>La primera opción es para registrar a un socio pidiendo sus correspondientes datos.</w:t>
      </w:r>
    </w:p>
    <w:p w:rsidR="1BB1F968" w:rsidP="306F75D4" w:rsidRDefault="1BB1F968" w14:paraId="5808A288" w14:textId="310CD135">
      <w:pPr>
        <w:pStyle w:val="Normal"/>
        <w:rPr>
          <w:lang w:val="es-ES"/>
        </w:rPr>
      </w:pPr>
      <w:r w:rsidRPr="306F75D4" w:rsidR="306F75D4">
        <w:rPr>
          <w:lang w:val="es-ES"/>
        </w:rPr>
        <w:t xml:space="preserve">La segunda opción se registra al socio a las actividades del </w:t>
      </w:r>
      <w:r w:rsidRPr="306F75D4" w:rsidR="306F75D4">
        <w:rPr>
          <w:lang w:val="es-ES"/>
        </w:rPr>
        <w:t>Gym</w:t>
      </w:r>
      <w:r w:rsidRPr="306F75D4" w:rsidR="306F75D4">
        <w:rPr>
          <w:lang w:val="es-ES"/>
        </w:rPr>
        <w:t>, donde el podrá visualizar la actividad con su horario y el entrenador a cargo.</w:t>
      </w:r>
    </w:p>
    <w:p w:rsidR="1BB1F968" w:rsidP="306F75D4" w:rsidRDefault="1BB1F968" w14:paraId="26C05D18" w14:textId="67C79B49">
      <w:pPr>
        <w:pStyle w:val="Normal"/>
        <w:rPr>
          <w:lang w:val="es-ES"/>
        </w:rPr>
      </w:pPr>
      <w:r w:rsidRPr="306F75D4" w:rsidR="306F75D4">
        <w:rPr>
          <w:lang w:val="es-ES"/>
        </w:rPr>
        <w:t xml:space="preserve">La tercera </w:t>
      </w:r>
      <w:r w:rsidRPr="306F75D4" w:rsidR="306F75D4">
        <w:rPr>
          <w:lang w:val="es-ES"/>
        </w:rPr>
        <w:t>opción</w:t>
      </w:r>
      <w:r w:rsidRPr="306F75D4" w:rsidR="306F75D4">
        <w:rPr>
          <w:lang w:val="es-ES"/>
        </w:rPr>
        <w:t xml:space="preserve"> se visualiza la lista de socio con sus datos más la actividad que realiza.</w:t>
      </w:r>
    </w:p>
    <w:p w:rsidR="1BB1F968" w:rsidP="306F75D4" w:rsidRDefault="1BB1F968" w14:paraId="56F05BD9" w14:textId="4223D3FB">
      <w:pPr>
        <w:pStyle w:val="Normal"/>
        <w:rPr>
          <w:lang w:val="es-ES"/>
        </w:rPr>
      </w:pPr>
      <w:r w:rsidRPr="306F75D4" w:rsidR="306F75D4">
        <w:rPr>
          <w:lang w:val="es-ES"/>
        </w:rPr>
        <w:t>La cuarta opción visualiza el apellido y nombre del socio con su DNI</w:t>
      </w:r>
      <w:r w:rsidRPr="306F75D4" w:rsidR="306F75D4">
        <w:rPr>
          <w:lang w:val="es-ES"/>
        </w:rPr>
        <w:t xml:space="preserve"> </w:t>
      </w:r>
      <w:r w:rsidRPr="306F75D4" w:rsidR="306F75D4">
        <w:rPr>
          <w:lang w:val="es-ES"/>
        </w:rPr>
        <w:t>y fecha de ingreso. Para saber cuándo ingreso.</w:t>
      </w:r>
    </w:p>
    <w:p w:rsidR="1BB1F968" w:rsidP="1BB1F968" w:rsidRDefault="1BB1F968" w14:paraId="24EC4E80" w14:textId="58C78793">
      <w:pPr>
        <w:pStyle w:val="Normal"/>
        <w:jc w:val="center"/>
      </w:pPr>
      <w:r>
        <w:drawing>
          <wp:inline wp14:editId="422DC32A" wp14:anchorId="066F5FEA">
            <wp:extent cx="4572000" cy="2143125"/>
            <wp:effectExtent l="0" t="0" r="0" b="0"/>
            <wp:docPr id="1716331585" name="" title=""/>
            <wp:cNvGraphicFramePr>
              <a:graphicFrameLocks noChangeAspect="1"/>
            </wp:cNvGraphicFramePr>
            <a:graphic>
              <a:graphicData uri="http://schemas.openxmlformats.org/drawingml/2006/picture">
                <pic:pic>
                  <pic:nvPicPr>
                    <pic:cNvPr id="0" name=""/>
                    <pic:cNvPicPr/>
                  </pic:nvPicPr>
                  <pic:blipFill>
                    <a:blip r:embed="R531015c2d9a44915">
                      <a:extLst>
                        <a:ext xmlns:a="http://schemas.openxmlformats.org/drawingml/2006/main" uri="{28A0092B-C50C-407E-A947-70E740481C1C}">
                          <a14:useLocalDpi val="0"/>
                        </a:ext>
                      </a:extLst>
                    </a:blip>
                    <a:stretch>
                      <a:fillRect/>
                    </a:stretch>
                  </pic:blipFill>
                  <pic:spPr>
                    <a:xfrm>
                      <a:off x="0" y="0"/>
                      <a:ext cx="4572000" cy="2143125"/>
                    </a:xfrm>
                    <a:prstGeom prst="rect">
                      <a:avLst/>
                    </a:prstGeom>
                  </pic:spPr>
                </pic:pic>
              </a:graphicData>
            </a:graphic>
          </wp:inline>
        </w:drawing>
      </w:r>
    </w:p>
    <w:p w:rsidR="306F75D4" w:rsidP="306F75D4" w:rsidRDefault="306F75D4" w14:paraId="2B7D687F" w14:textId="3C37148B">
      <w:pPr>
        <w:pStyle w:val="Normal"/>
        <w:jc w:val="center"/>
      </w:pPr>
    </w:p>
    <w:p w:rsidR="306F75D4" w:rsidP="306F75D4" w:rsidRDefault="306F75D4" w14:paraId="325C38F3" w14:textId="5E41D1D0">
      <w:pPr>
        <w:pStyle w:val="Normal"/>
        <w:jc w:val="center"/>
      </w:pPr>
      <w:r>
        <w:drawing>
          <wp:inline wp14:editId="3ACEEC65" wp14:anchorId="200A2B79">
            <wp:extent cx="4572000" cy="2038350"/>
            <wp:effectExtent l="0" t="0" r="0" b="0"/>
            <wp:docPr id="1433271906" name="" title=""/>
            <wp:cNvGraphicFramePr>
              <a:graphicFrameLocks noChangeAspect="1"/>
            </wp:cNvGraphicFramePr>
            <a:graphic>
              <a:graphicData uri="http://schemas.openxmlformats.org/drawingml/2006/picture">
                <pic:pic>
                  <pic:nvPicPr>
                    <pic:cNvPr id="0" name=""/>
                    <pic:cNvPicPr/>
                  </pic:nvPicPr>
                  <pic:blipFill>
                    <a:blip r:embed="Rd9c9b369711049df">
                      <a:extLst>
                        <a:ext xmlns:a="http://schemas.openxmlformats.org/drawingml/2006/main" uri="{28A0092B-C50C-407E-A947-70E740481C1C}">
                          <a14:useLocalDpi val="0"/>
                        </a:ext>
                      </a:extLst>
                    </a:blip>
                    <a:stretch>
                      <a:fillRect/>
                    </a:stretch>
                  </pic:blipFill>
                  <pic:spPr>
                    <a:xfrm>
                      <a:off x="0" y="0"/>
                      <a:ext cx="4572000" cy="2038350"/>
                    </a:xfrm>
                    <a:prstGeom prst="rect">
                      <a:avLst/>
                    </a:prstGeom>
                  </pic:spPr>
                </pic:pic>
              </a:graphicData>
            </a:graphic>
          </wp:inline>
        </w:drawing>
      </w:r>
    </w:p>
    <w:p w:rsidR="1BB1F968" w:rsidP="1BB1F968" w:rsidRDefault="1BB1F968" w14:paraId="1DDE88F7" w14:textId="6C8FDF90">
      <w:pPr>
        <w:pStyle w:val="Normal"/>
        <w:jc w:val="center"/>
      </w:pPr>
    </w:p>
    <w:p w:rsidR="1BB1F968" w:rsidP="1BB1F968" w:rsidRDefault="1BB1F968" w14:paraId="0CDB88B7" w14:textId="4EA73533">
      <w:pPr>
        <w:pStyle w:val="Normal"/>
        <w:jc w:val="center"/>
      </w:pPr>
    </w:p>
    <w:p xmlns:wp14="http://schemas.microsoft.com/office/word/2010/wordml" w:rsidR="009656A2" w:rsidRDefault="009656A2" w14:paraId="01457F7B" wp14:textId="699A9635">
      <w:pPr>
        <w:rPr>
          <w:lang w:val="es-ES"/>
        </w:rPr>
      </w:pPr>
      <w:r w:rsidRPr="306F75D4" w:rsidR="306F75D4">
        <w:rPr>
          <w:b w:val="1"/>
          <w:bCs w:val="1"/>
          <w:lang w:val="es-ES"/>
        </w:rPr>
        <w:t xml:space="preserve">Modulo </w:t>
      </w:r>
      <w:r w:rsidRPr="306F75D4" w:rsidR="306F75D4">
        <w:rPr>
          <w:b w:val="1"/>
          <w:bCs w:val="1"/>
          <w:lang w:val="es-ES"/>
        </w:rPr>
        <w:t>Gym</w:t>
      </w:r>
      <w:r w:rsidRPr="306F75D4" w:rsidR="306F75D4">
        <w:rPr>
          <w:b w:val="1"/>
          <w:bCs w:val="1"/>
          <w:lang w:val="es-ES"/>
        </w:rPr>
        <w:t>:</w:t>
      </w:r>
      <w:r w:rsidRPr="306F75D4" w:rsidR="306F75D4">
        <w:rPr>
          <w:lang w:val="es-ES"/>
        </w:rPr>
        <w:t xml:space="preserve"> En este módulo al igual que el de recepción hay que iniciar sesión para poder ver el menú de opciones. En este caso iniciara </w:t>
      </w:r>
      <w:r w:rsidRPr="306F75D4" w:rsidR="306F75D4">
        <w:rPr>
          <w:lang w:val="es-ES"/>
        </w:rPr>
        <w:t>sesión</w:t>
      </w:r>
      <w:r w:rsidRPr="306F75D4" w:rsidR="306F75D4">
        <w:rPr>
          <w:lang w:val="es-ES"/>
        </w:rPr>
        <w:t xml:space="preserve"> con su legajo y contraseña.</w:t>
      </w:r>
    </w:p>
    <w:p w:rsidR="306F75D4" w:rsidP="306F75D4" w:rsidRDefault="306F75D4" w14:paraId="09000D7B" w14:textId="72321ED1">
      <w:pPr>
        <w:pStyle w:val="Normal"/>
        <w:rPr>
          <w:lang w:val="es-ES"/>
        </w:rPr>
      </w:pPr>
      <w:r w:rsidRPr="306F75D4" w:rsidR="306F75D4">
        <w:rPr>
          <w:lang w:val="es-ES"/>
        </w:rPr>
        <w:t xml:space="preserve">La primera </w:t>
      </w:r>
      <w:r w:rsidRPr="306F75D4" w:rsidR="306F75D4">
        <w:rPr>
          <w:lang w:val="es-ES"/>
        </w:rPr>
        <w:t>opción</w:t>
      </w:r>
      <w:r w:rsidRPr="306F75D4" w:rsidR="306F75D4">
        <w:rPr>
          <w:lang w:val="es-ES"/>
        </w:rPr>
        <w:t xml:space="preserve"> listara los socios y sus actividades que desarrolla.</w:t>
      </w:r>
    </w:p>
    <w:p w:rsidR="306F75D4" w:rsidP="306F75D4" w:rsidRDefault="306F75D4" w14:paraId="5DF7EB25" w14:textId="3A5679A0">
      <w:pPr>
        <w:pStyle w:val="Normal"/>
        <w:rPr>
          <w:lang w:val="es-ES"/>
        </w:rPr>
      </w:pPr>
      <w:r w:rsidRPr="306F75D4" w:rsidR="306F75D4">
        <w:rPr>
          <w:lang w:val="es-ES"/>
        </w:rPr>
        <w:t xml:space="preserve">La segunda opción </w:t>
      </w:r>
      <w:r w:rsidRPr="306F75D4" w:rsidR="306F75D4">
        <w:rPr>
          <w:lang w:val="es-ES"/>
        </w:rPr>
        <w:t>registrará</w:t>
      </w:r>
      <w:r w:rsidRPr="306F75D4" w:rsidR="306F75D4">
        <w:rPr>
          <w:lang w:val="es-ES"/>
        </w:rPr>
        <w:t xml:space="preserve"> la rutina que selección de las actividades que el dirige, selecciona la actividad y podrá escribir el detalle de esa rutina.</w:t>
      </w:r>
    </w:p>
    <w:p w:rsidR="306F75D4" w:rsidP="306F75D4" w:rsidRDefault="306F75D4" w14:paraId="62D2229E" w14:textId="63B1F86B">
      <w:pPr>
        <w:pStyle w:val="Normal"/>
        <w:rPr>
          <w:lang w:val="es-ES"/>
        </w:rPr>
      </w:pPr>
      <w:r w:rsidRPr="306F75D4" w:rsidR="306F75D4">
        <w:rPr>
          <w:lang w:val="es-ES"/>
        </w:rPr>
        <w:t xml:space="preserve">La tercera opción se listará las actividades </w:t>
      </w:r>
      <w:r w:rsidRPr="306F75D4" w:rsidR="306F75D4">
        <w:rPr>
          <w:lang w:val="es-ES"/>
        </w:rPr>
        <w:t>con detalles</w:t>
      </w:r>
      <w:r w:rsidRPr="306F75D4" w:rsidR="306F75D4">
        <w:rPr>
          <w:lang w:val="es-ES"/>
        </w:rPr>
        <w:t xml:space="preserve"> de las rutinas que se hayan registrado.</w:t>
      </w:r>
    </w:p>
    <w:p w:rsidR="306F75D4" w:rsidP="306F75D4" w:rsidRDefault="306F75D4" w14:paraId="7350CB87" w14:textId="250D2C1A">
      <w:pPr>
        <w:pStyle w:val="Normal"/>
        <w:bidi w:val="0"/>
        <w:spacing w:before="0" w:beforeAutospacing="off" w:after="160" w:afterAutospacing="off" w:line="259" w:lineRule="auto"/>
        <w:ind w:left="0" w:right="0"/>
        <w:jc w:val="center"/>
      </w:pPr>
      <w:r>
        <w:drawing>
          <wp:inline wp14:editId="386F2B8E" wp14:anchorId="0020EE9D">
            <wp:extent cx="4572000" cy="2047875"/>
            <wp:effectExtent l="0" t="0" r="0" b="0"/>
            <wp:docPr id="380644149" name="" title=""/>
            <wp:cNvGraphicFramePr>
              <a:graphicFrameLocks noChangeAspect="1"/>
            </wp:cNvGraphicFramePr>
            <a:graphic>
              <a:graphicData uri="http://schemas.openxmlformats.org/drawingml/2006/picture">
                <pic:pic>
                  <pic:nvPicPr>
                    <pic:cNvPr id="0" name=""/>
                    <pic:cNvPicPr/>
                  </pic:nvPicPr>
                  <pic:blipFill>
                    <a:blip r:embed="R0b48d76398e94cbe">
                      <a:extLst>
                        <a:ext xmlns:a="http://schemas.openxmlformats.org/drawingml/2006/main" uri="{28A0092B-C50C-407E-A947-70E740481C1C}">
                          <a14:useLocalDpi val="0"/>
                        </a:ext>
                      </a:extLst>
                    </a:blip>
                    <a:stretch>
                      <a:fillRect/>
                    </a:stretch>
                  </pic:blipFill>
                  <pic:spPr>
                    <a:xfrm>
                      <a:off x="0" y="0"/>
                      <a:ext cx="4572000" cy="2047875"/>
                    </a:xfrm>
                    <a:prstGeom prst="rect">
                      <a:avLst/>
                    </a:prstGeom>
                  </pic:spPr>
                </pic:pic>
              </a:graphicData>
            </a:graphic>
          </wp:inline>
        </w:drawing>
      </w:r>
    </w:p>
    <w:p w:rsidR="306F75D4" w:rsidP="306F75D4" w:rsidRDefault="306F75D4" w14:paraId="2B52D911" w14:textId="22931650">
      <w:pPr>
        <w:pStyle w:val="Normal"/>
        <w:jc w:val="center"/>
      </w:pPr>
      <w:r>
        <w:drawing>
          <wp:inline wp14:editId="1B993E70" wp14:anchorId="78A4A9AC">
            <wp:extent cx="4572000" cy="2066925"/>
            <wp:effectExtent l="0" t="0" r="0" b="0"/>
            <wp:docPr id="1755573115" name="" title=""/>
            <wp:cNvGraphicFramePr>
              <a:graphicFrameLocks noChangeAspect="1"/>
            </wp:cNvGraphicFramePr>
            <a:graphic>
              <a:graphicData uri="http://schemas.openxmlformats.org/drawingml/2006/picture">
                <pic:pic>
                  <pic:nvPicPr>
                    <pic:cNvPr id="0" name=""/>
                    <pic:cNvPicPr/>
                  </pic:nvPicPr>
                  <pic:blipFill>
                    <a:blip r:embed="Rd856da0af098457a">
                      <a:extLst>
                        <a:ext xmlns:a="http://schemas.openxmlformats.org/drawingml/2006/main" uri="{28A0092B-C50C-407E-A947-70E740481C1C}">
                          <a14:useLocalDpi val="0"/>
                        </a:ext>
                      </a:extLst>
                    </a:blip>
                    <a:stretch>
                      <a:fillRect/>
                    </a:stretch>
                  </pic:blipFill>
                  <pic:spPr>
                    <a:xfrm>
                      <a:off x="0" y="0"/>
                      <a:ext cx="4572000" cy="2066925"/>
                    </a:xfrm>
                    <a:prstGeom prst="rect">
                      <a:avLst/>
                    </a:prstGeom>
                  </pic:spPr>
                </pic:pic>
              </a:graphicData>
            </a:graphic>
          </wp:inline>
        </w:drawing>
      </w:r>
    </w:p>
    <w:p w:rsidR="1BB1F968" w:rsidP="1BB1F968" w:rsidRDefault="1BB1F968" w14:paraId="266F9852" w14:textId="73213676">
      <w:pPr>
        <w:pStyle w:val="Normal"/>
        <w:jc w:val="center"/>
      </w:pPr>
    </w:p>
    <w:p w:rsidR="1BB1F968" w:rsidP="1BB1F968" w:rsidRDefault="1BB1F968" w14:paraId="5203483F" w14:textId="121EC326">
      <w:pPr>
        <w:pStyle w:val="Normal"/>
        <w:jc w:val="center"/>
      </w:pPr>
    </w:p>
    <w:p xmlns:wp14="http://schemas.microsoft.com/office/word/2010/wordml" w:rsidR="001B6BF4" w:rsidRDefault="001B6BF4" w14:paraId="0A37501D" wp14:textId="77777777">
      <w:pPr>
        <w:rPr>
          <w:lang w:val="es-ES"/>
        </w:rPr>
      </w:pPr>
    </w:p>
    <w:p xmlns:wp14="http://schemas.microsoft.com/office/word/2010/wordml" w:rsidRPr="001B6BF4" w:rsidR="001B6BF4" w:rsidP="001B6BF4" w:rsidRDefault="001B6BF4" w14:paraId="12AF0E20" wp14:textId="77777777">
      <w:pPr>
        <w:jc w:val="center"/>
        <w:rPr>
          <w:b/>
          <w:color w:val="00B050"/>
          <w:sz w:val="28"/>
          <w:u w:val="single"/>
          <w:lang w:val="es-ES"/>
        </w:rPr>
      </w:pPr>
      <w:r w:rsidRPr="001B6BF4">
        <w:rPr>
          <w:b/>
          <w:color w:val="00B050"/>
          <w:sz w:val="28"/>
          <w:u w:val="single"/>
          <w:lang w:val="es-ES"/>
        </w:rPr>
        <w:lastRenderedPageBreak/>
        <w:t>DECISION DE DISEÑO</w:t>
      </w:r>
    </w:p>
    <w:p xmlns:wp14="http://schemas.microsoft.com/office/word/2010/wordml" w:rsidRPr="001B6BF4" w:rsidR="001B6BF4" w:rsidP="001B6BF4" w:rsidRDefault="001B6BF4" w14:paraId="645DBAC9" wp14:textId="6F6E6172">
      <w:pPr>
        <w:rPr>
          <w:lang w:val="es-ES"/>
        </w:rPr>
      </w:pPr>
      <w:r w:rsidRPr="306F75D4" w:rsidR="306F75D4">
        <w:rPr>
          <w:lang w:val="es-ES"/>
        </w:rPr>
        <w:t>La decisión de cada diseño implementado en los diversos módulos (Modulo de Administración, Modulo de Recepción, Modulo Gym), son logrados bajo la intención de facilitar la comprensión dichos programas, haciendo uso de un diseño ergonómico.</w:t>
      </w:r>
    </w:p>
    <w:p xmlns:wp14="http://schemas.microsoft.com/office/word/2010/wordml" w:rsidRPr="001B6BF4" w:rsidR="001B6BF4" w:rsidP="001B6BF4" w:rsidRDefault="001B6BF4" w14:paraId="29B339FE" wp14:textId="7CF4F720">
      <w:pPr>
        <w:rPr>
          <w:lang w:val="es-ES"/>
        </w:rPr>
      </w:pPr>
      <w:r w:rsidRPr="306F75D4" w:rsidR="306F75D4">
        <w:rPr>
          <w:lang w:val="es-ES"/>
        </w:rPr>
        <w:t xml:space="preserve">En cada Módulo se puede </w:t>
      </w:r>
      <w:r w:rsidRPr="306F75D4" w:rsidR="306F75D4">
        <w:rPr>
          <w:lang w:val="es-ES"/>
        </w:rPr>
        <w:t>visualizar gamas</w:t>
      </w:r>
      <w:r w:rsidRPr="306F75D4" w:rsidR="306F75D4">
        <w:rPr>
          <w:lang w:val="es-ES"/>
        </w:rPr>
        <w:t xml:space="preserve"> de colores, pudiendo darle así un poco de carisma y volverlo atractivo a los ojos del usuario.</w:t>
      </w:r>
    </w:p>
    <w:p xmlns:wp14="http://schemas.microsoft.com/office/word/2010/wordml" w:rsidRPr="00E51D7A" w:rsidR="001B6BF4" w:rsidRDefault="001B6BF4" w14:paraId="5DAB6C7B" wp14:textId="788E3181">
      <w:pPr>
        <w:rPr>
          <w:lang w:val="es-ES"/>
        </w:rPr>
      </w:pPr>
      <w:r w:rsidRPr="306F75D4" w:rsidR="306F75D4">
        <w:rPr>
          <w:lang w:val="es-ES"/>
        </w:rPr>
        <w:t>Podemos presenciar títulos, los cuales se hacen presentes en todo momento. También, se puede captar en el ingreso de información donde el usuario se registrará o iniciara sesión, un campo donde tendrá que ir ingresando los datos que se le vayan pidiendo para darle una mejor visión, al igual que el ingreso de fechas.</w:t>
      </w:r>
    </w:p>
    <w:p w:rsidR="306F75D4" w:rsidP="306F75D4" w:rsidRDefault="306F75D4" w14:paraId="488FC18A" w14:textId="424664D1">
      <w:pPr>
        <w:pStyle w:val="Normal"/>
        <w:rPr>
          <w:lang w:val="es-ES"/>
        </w:rPr>
      </w:pPr>
    </w:p>
    <w:p w:rsidR="306F75D4" w:rsidP="306F75D4" w:rsidRDefault="306F75D4" w14:paraId="7FF6980E" w14:textId="1C540B27">
      <w:pPr>
        <w:jc w:val="center"/>
        <w:rPr>
          <w:b w:val="1"/>
          <w:bCs w:val="1"/>
          <w:color w:val="00B050"/>
          <w:sz w:val="28"/>
          <w:szCs w:val="28"/>
          <w:u w:val="single"/>
          <w:lang w:val="es-ES"/>
        </w:rPr>
      </w:pPr>
      <w:r w:rsidRPr="306F75D4" w:rsidR="306F75D4">
        <w:rPr>
          <w:b w:val="1"/>
          <w:bCs w:val="1"/>
          <w:color w:val="00B050"/>
          <w:sz w:val="28"/>
          <w:szCs w:val="28"/>
          <w:u w:val="single"/>
          <w:lang w:val="es-ES"/>
        </w:rPr>
        <w:t>CASOS DE PRUEBA</w:t>
      </w:r>
    </w:p>
    <w:p w:rsidR="306F75D4" w:rsidP="306F75D4" w:rsidRDefault="306F75D4" w14:paraId="336C87B8" w14:textId="2C7B484E">
      <w:pPr>
        <w:pStyle w:val="Normal"/>
        <w:jc w:val="left"/>
        <w:rPr>
          <w:b w:val="1"/>
          <w:bCs w:val="1"/>
          <w:color w:val="00B050"/>
          <w:sz w:val="28"/>
          <w:szCs w:val="28"/>
          <w:u w:val="single"/>
          <w:lang w:val="es-ES"/>
        </w:rPr>
      </w:pPr>
    </w:p>
    <w:p w:rsidR="306F75D4" w:rsidP="518C9C72" w:rsidRDefault="306F75D4" w14:paraId="20488A2D" w14:textId="794826E8">
      <w:pPr>
        <w:pStyle w:val="Normal"/>
        <w:rPr>
          <w:b w:val="1"/>
          <w:bCs w:val="1"/>
          <w:lang w:val="es-ES"/>
        </w:rPr>
      </w:pPr>
      <w:r w:rsidRPr="518C9C72" w:rsidR="518C9C72">
        <w:rPr>
          <w:b w:val="1"/>
          <w:bCs w:val="1"/>
          <w:lang w:val="es-ES"/>
        </w:rPr>
        <w:t>Credenciales Recepcionista:</w:t>
      </w:r>
    </w:p>
    <w:p w:rsidR="518C9C72" w:rsidP="518C9C72" w:rsidRDefault="518C9C72" w14:paraId="2D500D64" w14:textId="1097FC4A">
      <w:pPr>
        <w:pStyle w:val="Normal"/>
        <w:rPr>
          <w:lang w:val="es-ES"/>
        </w:rPr>
      </w:pPr>
      <w:r w:rsidRPr="518C9C72" w:rsidR="518C9C72">
        <w:rPr>
          <w:lang w:val="es-ES"/>
        </w:rPr>
        <w:t xml:space="preserve">Apellido y Nombre: Correa </w:t>
      </w:r>
      <w:r w:rsidRPr="518C9C72" w:rsidR="518C9C72">
        <w:rPr>
          <w:lang w:val="es-ES"/>
        </w:rPr>
        <w:t>Agustín</w:t>
      </w:r>
    </w:p>
    <w:p w:rsidR="518C9C72" w:rsidP="518C9C72" w:rsidRDefault="518C9C72" w14:paraId="5536B1F1" w14:textId="528D0140">
      <w:pPr>
        <w:pStyle w:val="Normal"/>
        <w:rPr>
          <w:lang w:val="es-ES"/>
        </w:rPr>
      </w:pPr>
      <w:r w:rsidRPr="518C9C72" w:rsidR="518C9C72">
        <w:rPr>
          <w:lang w:val="es-ES"/>
        </w:rPr>
        <w:t>Usuario: aGuS21</w:t>
      </w:r>
    </w:p>
    <w:p w:rsidR="518C9C72" w:rsidP="518C9C72" w:rsidRDefault="518C9C72" w14:paraId="0B9CB3DA" w14:textId="2392DD63">
      <w:pPr>
        <w:pStyle w:val="Normal"/>
        <w:rPr>
          <w:lang w:val="es-ES"/>
        </w:rPr>
      </w:pPr>
      <w:r w:rsidRPr="518C9C72" w:rsidR="518C9C72">
        <w:rPr>
          <w:lang w:val="es-ES"/>
        </w:rPr>
        <w:t>Contraseña: aGuSc21</w:t>
      </w:r>
    </w:p>
    <w:p w:rsidR="518C9C72" w:rsidP="518C9C72" w:rsidRDefault="518C9C72" w14:paraId="5721BBB9" w14:textId="16C6EE71">
      <w:pPr>
        <w:pStyle w:val="Normal"/>
        <w:rPr>
          <w:b w:val="1"/>
          <w:bCs w:val="1"/>
          <w:lang w:val="es-ES"/>
        </w:rPr>
      </w:pPr>
      <w:r w:rsidRPr="518C9C72" w:rsidR="518C9C72">
        <w:rPr>
          <w:b w:val="1"/>
          <w:bCs w:val="1"/>
          <w:lang w:val="es-ES"/>
        </w:rPr>
        <w:t>Credenciales Entrenador:</w:t>
      </w:r>
    </w:p>
    <w:p w:rsidR="518C9C72" w:rsidP="518C9C72" w:rsidRDefault="518C9C72" w14:paraId="4589AA2B" w14:textId="5D902FB3">
      <w:pPr>
        <w:pStyle w:val="Normal"/>
        <w:rPr>
          <w:lang w:val="es-ES"/>
        </w:rPr>
      </w:pPr>
      <w:r w:rsidRPr="518C9C72" w:rsidR="518C9C72">
        <w:rPr>
          <w:lang w:val="es-ES"/>
        </w:rPr>
        <w:t>Apellido y Nombre Vides Ramiro</w:t>
      </w:r>
    </w:p>
    <w:p w:rsidR="518C9C72" w:rsidP="518C9C72" w:rsidRDefault="518C9C72" w14:paraId="0B051893" w14:textId="5DC26272">
      <w:pPr>
        <w:pStyle w:val="Normal"/>
        <w:rPr>
          <w:lang w:val="es-ES"/>
        </w:rPr>
      </w:pPr>
      <w:r w:rsidRPr="518C9C72" w:rsidR="518C9C72">
        <w:rPr>
          <w:lang w:val="es-ES"/>
        </w:rPr>
        <w:t>Legajo: 4040</w:t>
      </w:r>
    </w:p>
    <w:p w:rsidR="518C9C72" w:rsidP="518C9C72" w:rsidRDefault="518C9C72" w14:paraId="2484E0DC" w14:textId="1570919E">
      <w:pPr>
        <w:pStyle w:val="Normal"/>
        <w:rPr>
          <w:lang w:val="es-ES"/>
        </w:rPr>
      </w:pPr>
      <w:r w:rsidRPr="518C9C72" w:rsidR="518C9C72">
        <w:rPr>
          <w:lang w:val="es-ES"/>
        </w:rPr>
        <w:t>Contraseña: rAmIr21</w:t>
      </w:r>
    </w:p>
    <w:p w:rsidR="518C9C72" w:rsidP="518C9C72" w:rsidRDefault="518C9C72" w14:paraId="5C25E7F7" w14:textId="7C95689C">
      <w:pPr>
        <w:pStyle w:val="Normal"/>
        <w:rPr>
          <w:lang w:val="es-ES"/>
        </w:rPr>
      </w:pPr>
    </w:p>
    <w:p w:rsidR="518C9C72" w:rsidP="518C9C72" w:rsidRDefault="518C9C72" w14:paraId="081F0148" w14:textId="0C70196C">
      <w:pPr>
        <w:pStyle w:val="Normal"/>
        <w:rPr>
          <w:lang w:val="es-ES"/>
        </w:rPr>
      </w:pPr>
      <w:r w:rsidRPr="518C9C72" w:rsidR="518C9C72">
        <w:rPr>
          <w:lang w:val="es-ES"/>
        </w:rPr>
        <w:t xml:space="preserve">Apellido y Nombre Gonzales </w:t>
      </w:r>
      <w:r w:rsidRPr="518C9C72" w:rsidR="518C9C72">
        <w:rPr>
          <w:lang w:val="es-ES"/>
        </w:rPr>
        <w:t>José</w:t>
      </w:r>
    </w:p>
    <w:p w:rsidR="518C9C72" w:rsidP="518C9C72" w:rsidRDefault="518C9C72" w14:paraId="1D11F260" w14:textId="79729647">
      <w:pPr>
        <w:pStyle w:val="Normal"/>
        <w:rPr>
          <w:lang w:val="es-ES"/>
        </w:rPr>
      </w:pPr>
      <w:r w:rsidRPr="518C9C72" w:rsidR="518C9C72">
        <w:rPr>
          <w:lang w:val="es-ES"/>
        </w:rPr>
        <w:t>Legajo: 1919</w:t>
      </w:r>
    </w:p>
    <w:p w:rsidR="518C9C72" w:rsidP="518C9C72" w:rsidRDefault="518C9C72" w14:paraId="64452448" w14:textId="14437F71">
      <w:pPr>
        <w:pStyle w:val="Normal"/>
        <w:rPr>
          <w:lang w:val="es-ES"/>
        </w:rPr>
      </w:pPr>
      <w:r w:rsidRPr="518C9C72" w:rsidR="518C9C72">
        <w:rPr>
          <w:lang w:val="es-ES"/>
        </w:rPr>
        <w:t>Contraseña: jOsEc21</w:t>
      </w:r>
    </w:p>
    <w:p w:rsidR="518C9C72" w:rsidP="518C9C72" w:rsidRDefault="518C9C72" w14:paraId="5FE13482" w14:textId="49530B3B">
      <w:pPr>
        <w:pStyle w:val="Normal"/>
        <w:rPr>
          <w:lang w:val="es-ES"/>
        </w:rPr>
      </w:pPr>
    </w:p>
    <w:p w:rsidR="518C9C72" w:rsidP="518C9C72" w:rsidRDefault="518C9C72" w14:paraId="54C90687" w14:textId="5C846842">
      <w:pPr>
        <w:pStyle w:val="Normal"/>
        <w:rPr>
          <w:b w:val="1"/>
          <w:bCs w:val="1"/>
          <w:lang w:val="es-ES"/>
        </w:rPr>
      </w:pPr>
      <w:r w:rsidRPr="518C9C72" w:rsidR="518C9C72">
        <w:rPr>
          <w:b w:val="1"/>
          <w:bCs w:val="1"/>
          <w:lang w:val="es-ES"/>
        </w:rPr>
        <w:t>Socios:</w:t>
      </w:r>
    </w:p>
    <w:p w:rsidR="518C9C72" w:rsidP="518C9C72" w:rsidRDefault="518C9C72" w14:paraId="1065185D" w14:textId="4B248584">
      <w:pPr>
        <w:pStyle w:val="Normal"/>
        <w:rPr>
          <w:b w:val="1"/>
          <w:bCs w:val="1"/>
          <w:lang w:val="es-ES"/>
        </w:rPr>
      </w:pPr>
      <w:r w:rsidRPr="518C9C72" w:rsidR="518C9C72">
        <w:rPr>
          <w:b w:val="0"/>
          <w:bCs w:val="0"/>
          <w:lang w:val="es-ES"/>
        </w:rPr>
        <w:t xml:space="preserve">Apellido y Nombre: </w:t>
      </w:r>
      <w:r w:rsidRPr="518C9C72" w:rsidR="518C9C72">
        <w:rPr>
          <w:b w:val="0"/>
          <w:bCs w:val="0"/>
          <w:lang w:val="es-ES"/>
        </w:rPr>
        <w:t>Perez</w:t>
      </w:r>
      <w:r w:rsidRPr="518C9C72" w:rsidR="518C9C72">
        <w:rPr>
          <w:b w:val="0"/>
          <w:bCs w:val="0"/>
          <w:lang w:val="es-ES"/>
        </w:rPr>
        <w:t xml:space="preserve"> Juan </w:t>
      </w:r>
    </w:p>
    <w:p w:rsidR="518C9C72" w:rsidP="518C9C72" w:rsidRDefault="518C9C72" w14:paraId="06AE38FF" w14:textId="25FEFDBF">
      <w:pPr>
        <w:pStyle w:val="Normal"/>
        <w:rPr>
          <w:b w:val="0"/>
          <w:bCs w:val="0"/>
          <w:lang w:val="es-ES"/>
        </w:rPr>
      </w:pPr>
      <w:r w:rsidRPr="518C9C72" w:rsidR="518C9C72">
        <w:rPr>
          <w:b w:val="0"/>
          <w:bCs w:val="0"/>
          <w:lang w:val="es-ES"/>
        </w:rPr>
        <w:t>Domicilio: Jujuy 3500</w:t>
      </w:r>
    </w:p>
    <w:p w:rsidR="518C9C72" w:rsidP="518C9C72" w:rsidRDefault="518C9C72" w14:paraId="233A0686" w14:textId="61FACFD5">
      <w:pPr>
        <w:pStyle w:val="Normal"/>
        <w:rPr>
          <w:b w:val="0"/>
          <w:bCs w:val="0"/>
          <w:lang w:val="es-ES"/>
        </w:rPr>
      </w:pPr>
      <w:r w:rsidRPr="518C9C72" w:rsidR="518C9C72">
        <w:rPr>
          <w:b w:val="0"/>
          <w:bCs w:val="0"/>
          <w:lang w:val="es-ES"/>
        </w:rPr>
        <w:t>DNI: 30372892</w:t>
      </w:r>
    </w:p>
    <w:p w:rsidR="518C9C72" w:rsidP="518C9C72" w:rsidRDefault="518C9C72" w14:paraId="35BC758D" w14:textId="7EF34189">
      <w:pPr>
        <w:pStyle w:val="Normal"/>
        <w:rPr>
          <w:b w:val="0"/>
          <w:bCs w:val="0"/>
          <w:lang w:val="es-ES"/>
        </w:rPr>
      </w:pPr>
      <w:r w:rsidRPr="518C9C72" w:rsidR="518C9C72">
        <w:rPr>
          <w:b w:val="0"/>
          <w:bCs w:val="0"/>
          <w:lang w:val="es-ES"/>
        </w:rPr>
        <w:t>Fecha de Ingreso: 21/01/2000</w:t>
      </w:r>
    </w:p>
    <w:p w:rsidR="518C9C72" w:rsidP="518C9C72" w:rsidRDefault="518C9C72" w14:paraId="36DC7895" w14:textId="458B6CF3">
      <w:pPr>
        <w:pStyle w:val="Normal"/>
        <w:rPr>
          <w:b w:val="0"/>
          <w:bCs w:val="0"/>
          <w:lang w:val="es-ES"/>
        </w:rPr>
      </w:pPr>
      <w:r w:rsidRPr="518C9C72" w:rsidR="518C9C72">
        <w:rPr>
          <w:b w:val="0"/>
          <w:bCs w:val="0"/>
          <w:lang w:val="es-ES"/>
        </w:rPr>
        <w:t>Altura: 1.80</w:t>
      </w:r>
    </w:p>
    <w:p w:rsidR="518C9C72" w:rsidP="518C9C72" w:rsidRDefault="518C9C72" w14:paraId="3EB0BE58" w14:textId="1BE67617">
      <w:pPr>
        <w:pStyle w:val="Normal"/>
        <w:rPr>
          <w:b w:val="0"/>
          <w:bCs w:val="0"/>
          <w:lang w:val="es-ES"/>
        </w:rPr>
      </w:pPr>
      <w:r w:rsidRPr="518C9C72" w:rsidR="518C9C72">
        <w:rPr>
          <w:b w:val="0"/>
          <w:bCs w:val="0"/>
          <w:lang w:val="es-ES"/>
        </w:rPr>
        <w:t>Peso: 90 kg</w:t>
      </w:r>
    </w:p>
    <w:p w:rsidR="518C9C72" w:rsidP="518C9C72" w:rsidRDefault="518C9C72" w14:paraId="6737A948" w14:textId="7BEDFE57">
      <w:pPr>
        <w:pStyle w:val="Normal"/>
        <w:rPr>
          <w:b w:val="0"/>
          <w:bCs w:val="0"/>
          <w:lang w:val="es-ES"/>
        </w:rPr>
      </w:pPr>
      <w:r w:rsidRPr="518C9C72" w:rsidR="518C9C72">
        <w:rPr>
          <w:b w:val="0"/>
          <w:bCs w:val="0"/>
          <w:lang w:val="es-ES"/>
        </w:rPr>
        <w:t xml:space="preserve">Indicación </w:t>
      </w:r>
      <w:r w:rsidRPr="518C9C72" w:rsidR="518C9C72">
        <w:rPr>
          <w:b w:val="0"/>
          <w:bCs w:val="0"/>
          <w:lang w:val="es-ES"/>
        </w:rPr>
        <w:t>médica</w:t>
      </w:r>
      <w:r w:rsidRPr="518C9C72" w:rsidR="518C9C72">
        <w:rPr>
          <w:b w:val="0"/>
          <w:bCs w:val="0"/>
          <w:lang w:val="es-ES"/>
        </w:rPr>
        <w:t>: Dolor de columna</w:t>
      </w:r>
    </w:p>
    <w:p w:rsidR="518C9C72" w:rsidP="518C9C72" w:rsidRDefault="518C9C72" w14:paraId="761A0040" w14:textId="10D0790C">
      <w:pPr>
        <w:pStyle w:val="Normal"/>
        <w:rPr>
          <w:b w:val="0"/>
          <w:bCs w:val="0"/>
          <w:lang w:val="es-ES"/>
        </w:rPr>
      </w:pPr>
      <w:r w:rsidRPr="518C9C72" w:rsidR="518C9C72">
        <w:rPr>
          <w:b w:val="0"/>
          <w:bCs w:val="0"/>
          <w:lang w:val="es-ES"/>
        </w:rPr>
        <w:t>Numero de socio: 3340</w:t>
      </w:r>
    </w:p>
    <w:p w:rsidR="518C9C72" w:rsidP="518C9C72" w:rsidRDefault="518C9C72" w14:paraId="1B9752D0" w14:textId="6F623F25">
      <w:pPr>
        <w:pStyle w:val="Normal"/>
        <w:rPr>
          <w:b w:val="0"/>
          <w:bCs w:val="0"/>
          <w:lang w:val="es-ES"/>
        </w:rPr>
      </w:pPr>
    </w:p>
    <w:p w:rsidR="518C9C72" w:rsidP="518C9C72" w:rsidRDefault="518C9C72" w14:paraId="041E095F" w14:textId="03B5688E">
      <w:pPr>
        <w:pStyle w:val="Normal"/>
        <w:rPr>
          <w:b w:val="0"/>
          <w:bCs w:val="0"/>
          <w:lang w:val="es-ES"/>
        </w:rPr>
      </w:pPr>
      <w:r w:rsidRPr="518C9C72" w:rsidR="518C9C72">
        <w:rPr>
          <w:b w:val="0"/>
          <w:bCs w:val="0"/>
          <w:lang w:val="es-ES"/>
        </w:rPr>
        <w:t>Apellido y Nombre: Rial Jorge</w:t>
      </w:r>
    </w:p>
    <w:p w:rsidR="518C9C72" w:rsidP="518C9C72" w:rsidRDefault="518C9C72" w14:paraId="3E686249" w14:textId="0B7A6054">
      <w:pPr>
        <w:pStyle w:val="Normal"/>
        <w:rPr>
          <w:b w:val="0"/>
          <w:bCs w:val="0"/>
          <w:lang w:val="es-ES"/>
        </w:rPr>
      </w:pPr>
      <w:r w:rsidRPr="518C9C72" w:rsidR="518C9C72">
        <w:rPr>
          <w:b w:val="0"/>
          <w:bCs w:val="0"/>
          <w:lang w:val="es-ES"/>
        </w:rPr>
        <w:t xml:space="preserve">Domicilio: </w:t>
      </w:r>
      <w:r w:rsidRPr="518C9C72" w:rsidR="518C9C72">
        <w:rPr>
          <w:b w:val="0"/>
          <w:bCs w:val="0"/>
          <w:lang w:val="es-ES"/>
        </w:rPr>
        <w:t>Peru</w:t>
      </w:r>
      <w:r w:rsidRPr="518C9C72" w:rsidR="518C9C72">
        <w:rPr>
          <w:b w:val="0"/>
          <w:bCs w:val="0"/>
          <w:lang w:val="es-ES"/>
        </w:rPr>
        <w:t xml:space="preserve"> 120</w:t>
      </w:r>
    </w:p>
    <w:p w:rsidR="518C9C72" w:rsidP="518C9C72" w:rsidRDefault="518C9C72" w14:paraId="75E891F9" w14:textId="6440E048">
      <w:pPr>
        <w:pStyle w:val="Normal"/>
        <w:rPr>
          <w:b w:val="0"/>
          <w:bCs w:val="0"/>
          <w:lang w:val="es-ES"/>
        </w:rPr>
      </w:pPr>
      <w:r w:rsidRPr="518C9C72" w:rsidR="518C9C72">
        <w:rPr>
          <w:b w:val="0"/>
          <w:bCs w:val="0"/>
          <w:lang w:val="es-ES"/>
        </w:rPr>
        <w:t>DNI: 43665580</w:t>
      </w:r>
    </w:p>
    <w:p w:rsidR="518C9C72" w:rsidP="518C9C72" w:rsidRDefault="518C9C72" w14:paraId="3CF08204" w14:textId="0C8DD504">
      <w:pPr>
        <w:pStyle w:val="Normal"/>
        <w:rPr>
          <w:b w:val="0"/>
          <w:bCs w:val="0"/>
          <w:lang w:val="es-ES"/>
        </w:rPr>
      </w:pPr>
      <w:r w:rsidRPr="518C9C72" w:rsidR="518C9C72">
        <w:rPr>
          <w:b w:val="0"/>
          <w:bCs w:val="0"/>
          <w:lang w:val="es-ES"/>
        </w:rPr>
        <w:t>Fecho de ingreso: 15/02/1998</w:t>
      </w:r>
    </w:p>
    <w:p w:rsidR="518C9C72" w:rsidP="518C9C72" w:rsidRDefault="518C9C72" w14:paraId="5138FB94" w14:textId="4E208E80">
      <w:pPr>
        <w:pStyle w:val="Normal"/>
        <w:rPr>
          <w:b w:val="0"/>
          <w:bCs w:val="0"/>
          <w:lang w:val="es-ES"/>
        </w:rPr>
      </w:pPr>
      <w:r w:rsidRPr="518C9C72" w:rsidR="518C9C72">
        <w:rPr>
          <w:b w:val="0"/>
          <w:bCs w:val="0"/>
          <w:lang w:val="es-ES"/>
        </w:rPr>
        <w:t>Edad: 25</w:t>
      </w:r>
    </w:p>
    <w:p w:rsidR="518C9C72" w:rsidP="518C9C72" w:rsidRDefault="518C9C72" w14:paraId="2A09123B" w14:textId="1544AB2C">
      <w:pPr>
        <w:pStyle w:val="Normal"/>
        <w:rPr>
          <w:b w:val="0"/>
          <w:bCs w:val="0"/>
          <w:lang w:val="es-ES"/>
        </w:rPr>
      </w:pPr>
      <w:r w:rsidRPr="518C9C72" w:rsidR="518C9C72">
        <w:rPr>
          <w:b w:val="0"/>
          <w:bCs w:val="0"/>
          <w:lang w:val="es-ES"/>
        </w:rPr>
        <w:t>Altura: 1.70</w:t>
      </w:r>
    </w:p>
    <w:p w:rsidR="518C9C72" w:rsidP="518C9C72" w:rsidRDefault="518C9C72" w14:paraId="2252B3EE" w14:textId="5E2DDCCB">
      <w:pPr>
        <w:pStyle w:val="Normal"/>
        <w:rPr>
          <w:b w:val="0"/>
          <w:bCs w:val="0"/>
          <w:lang w:val="es-ES"/>
        </w:rPr>
      </w:pPr>
      <w:r w:rsidRPr="518C9C72" w:rsidR="518C9C72">
        <w:rPr>
          <w:b w:val="0"/>
          <w:bCs w:val="0"/>
          <w:lang w:val="es-ES"/>
        </w:rPr>
        <w:t>Peso: 90.3 kg</w:t>
      </w:r>
    </w:p>
    <w:p w:rsidR="518C9C72" w:rsidP="518C9C72" w:rsidRDefault="518C9C72" w14:paraId="40C23F5A" w14:textId="7C4B5B54">
      <w:pPr>
        <w:pStyle w:val="Normal"/>
        <w:rPr>
          <w:b w:val="0"/>
          <w:bCs w:val="0"/>
          <w:lang w:val="es-ES"/>
        </w:rPr>
      </w:pPr>
      <w:r w:rsidRPr="518C9C72" w:rsidR="518C9C72">
        <w:rPr>
          <w:b w:val="0"/>
          <w:bCs w:val="0"/>
          <w:lang w:val="es-ES"/>
        </w:rPr>
        <w:t xml:space="preserve">Indicación </w:t>
      </w:r>
      <w:r w:rsidRPr="518C9C72" w:rsidR="518C9C72">
        <w:rPr>
          <w:b w:val="0"/>
          <w:bCs w:val="0"/>
          <w:lang w:val="es-ES"/>
        </w:rPr>
        <w:t>médica</w:t>
      </w:r>
      <w:r w:rsidRPr="518C9C72" w:rsidR="518C9C72">
        <w:rPr>
          <w:b w:val="0"/>
          <w:bCs w:val="0"/>
          <w:lang w:val="es-ES"/>
        </w:rPr>
        <w:t>: Dolor de cintura</w:t>
      </w:r>
    </w:p>
    <w:p w:rsidR="518C9C72" w:rsidP="518C9C72" w:rsidRDefault="518C9C72" w14:paraId="67B128FC" w14:textId="1F9E3971">
      <w:pPr>
        <w:pStyle w:val="Normal"/>
        <w:rPr>
          <w:b w:val="0"/>
          <w:bCs w:val="0"/>
          <w:lang w:val="es-ES"/>
        </w:rPr>
      </w:pPr>
      <w:r w:rsidRPr="518C9C72" w:rsidR="518C9C72">
        <w:rPr>
          <w:b w:val="0"/>
          <w:bCs w:val="0"/>
          <w:lang w:val="es-ES"/>
        </w:rPr>
        <w:t>Numero de socio: 1920</w:t>
      </w:r>
    </w:p>
    <w:p w:rsidR="518C9C72" w:rsidP="518C9C72" w:rsidRDefault="518C9C72" w14:paraId="1BF42FAA" w14:textId="410B532D">
      <w:pPr>
        <w:pStyle w:val="Normal"/>
        <w:rPr>
          <w:b w:val="0"/>
          <w:bCs w:val="0"/>
          <w:lang w:val="es-ES"/>
        </w:rPr>
      </w:pPr>
    </w:p>
    <w:p w:rsidR="518C9C72" w:rsidP="518C9C72" w:rsidRDefault="518C9C72" w14:paraId="04242277" w14:textId="38231B7E">
      <w:pPr>
        <w:pStyle w:val="Normal"/>
        <w:rPr>
          <w:b w:val="0"/>
          <w:bCs w:val="0"/>
          <w:lang w:val="es-ES"/>
        </w:rPr>
      </w:pPr>
      <w:r w:rsidRPr="518C9C72" w:rsidR="518C9C72">
        <w:rPr>
          <w:b w:val="0"/>
          <w:bCs w:val="0"/>
          <w:lang w:val="es-ES"/>
        </w:rPr>
        <w:t>Apellido y Nombre: Ramos Maneul</w:t>
      </w:r>
    </w:p>
    <w:p w:rsidR="518C9C72" w:rsidP="518C9C72" w:rsidRDefault="518C9C72" w14:paraId="3FB63A0B" w14:textId="2EA0058C">
      <w:pPr>
        <w:pStyle w:val="Normal"/>
        <w:rPr>
          <w:b w:val="0"/>
          <w:bCs w:val="0"/>
          <w:lang w:val="es-ES"/>
        </w:rPr>
      </w:pPr>
      <w:r w:rsidRPr="518C9C72" w:rsidR="518C9C72">
        <w:rPr>
          <w:b w:val="0"/>
          <w:bCs w:val="0"/>
          <w:lang w:val="es-ES"/>
        </w:rPr>
        <w:t>Domicilio: Buenos Aires 200</w:t>
      </w:r>
    </w:p>
    <w:p w:rsidR="518C9C72" w:rsidP="518C9C72" w:rsidRDefault="518C9C72" w14:paraId="0050746C" w14:textId="6100AFDC">
      <w:pPr>
        <w:pStyle w:val="Normal"/>
        <w:rPr>
          <w:b w:val="0"/>
          <w:bCs w:val="0"/>
          <w:lang w:val="es-ES"/>
        </w:rPr>
      </w:pPr>
      <w:r w:rsidRPr="518C9C72" w:rsidR="518C9C72">
        <w:rPr>
          <w:b w:val="0"/>
          <w:bCs w:val="0"/>
          <w:lang w:val="es-ES"/>
        </w:rPr>
        <w:t>DNI: 987654321</w:t>
      </w:r>
    </w:p>
    <w:p w:rsidR="518C9C72" w:rsidP="518C9C72" w:rsidRDefault="518C9C72" w14:paraId="1AA821C8" w14:textId="3E96EA2D">
      <w:pPr>
        <w:pStyle w:val="Normal"/>
        <w:rPr>
          <w:b w:val="0"/>
          <w:bCs w:val="0"/>
          <w:lang w:val="es-ES"/>
        </w:rPr>
      </w:pPr>
      <w:r w:rsidRPr="518C9C72" w:rsidR="518C9C72">
        <w:rPr>
          <w:b w:val="0"/>
          <w:bCs w:val="0"/>
          <w:lang w:val="es-ES"/>
        </w:rPr>
        <w:t>Fecha de ingreso: 15/01/1999</w:t>
      </w:r>
    </w:p>
    <w:p w:rsidR="518C9C72" w:rsidP="518C9C72" w:rsidRDefault="518C9C72" w14:paraId="457CA4E5" w14:textId="7F7746C2">
      <w:pPr>
        <w:pStyle w:val="Normal"/>
        <w:rPr>
          <w:b w:val="0"/>
          <w:bCs w:val="0"/>
          <w:lang w:val="es-ES"/>
        </w:rPr>
      </w:pPr>
      <w:r w:rsidRPr="518C9C72" w:rsidR="518C9C72">
        <w:rPr>
          <w:b w:val="0"/>
          <w:bCs w:val="0"/>
          <w:lang w:val="es-ES"/>
        </w:rPr>
        <w:t>Edad: 24</w:t>
      </w:r>
    </w:p>
    <w:p w:rsidR="518C9C72" w:rsidP="518C9C72" w:rsidRDefault="518C9C72" w14:paraId="6B1297F9" w14:textId="214FA6BC">
      <w:pPr>
        <w:pStyle w:val="Normal"/>
        <w:rPr>
          <w:b w:val="0"/>
          <w:bCs w:val="0"/>
          <w:lang w:val="es-ES"/>
        </w:rPr>
      </w:pPr>
      <w:r w:rsidRPr="518C9C72" w:rsidR="518C9C72">
        <w:rPr>
          <w:b w:val="0"/>
          <w:bCs w:val="0"/>
          <w:lang w:val="es-ES"/>
        </w:rPr>
        <w:t>Altura: 1.78</w:t>
      </w:r>
    </w:p>
    <w:p w:rsidR="518C9C72" w:rsidP="518C9C72" w:rsidRDefault="518C9C72" w14:paraId="16325B7F" w14:textId="172D7B5C">
      <w:pPr>
        <w:pStyle w:val="Normal"/>
        <w:rPr>
          <w:b w:val="0"/>
          <w:bCs w:val="0"/>
          <w:lang w:val="es-ES"/>
        </w:rPr>
      </w:pPr>
      <w:r w:rsidRPr="518C9C72" w:rsidR="518C9C72">
        <w:rPr>
          <w:b w:val="0"/>
          <w:bCs w:val="0"/>
          <w:lang w:val="es-ES"/>
        </w:rPr>
        <w:t>Peso: 89.2 kg</w:t>
      </w:r>
    </w:p>
    <w:p w:rsidR="518C9C72" w:rsidP="518C9C72" w:rsidRDefault="518C9C72" w14:paraId="6713D343" w14:textId="0C832AAF">
      <w:pPr>
        <w:pStyle w:val="Normal"/>
        <w:rPr>
          <w:b w:val="0"/>
          <w:bCs w:val="0"/>
          <w:lang w:val="es-ES"/>
        </w:rPr>
      </w:pPr>
      <w:r w:rsidRPr="518C9C72" w:rsidR="518C9C72">
        <w:rPr>
          <w:b w:val="0"/>
          <w:bCs w:val="0"/>
          <w:lang w:val="es-ES"/>
        </w:rPr>
        <w:t xml:space="preserve">Indicación </w:t>
      </w:r>
      <w:r w:rsidRPr="518C9C72" w:rsidR="518C9C72">
        <w:rPr>
          <w:b w:val="0"/>
          <w:bCs w:val="0"/>
          <w:lang w:val="es-ES"/>
        </w:rPr>
        <w:t>médica</w:t>
      </w:r>
      <w:r w:rsidRPr="518C9C72" w:rsidR="518C9C72">
        <w:rPr>
          <w:b w:val="0"/>
          <w:bCs w:val="0"/>
          <w:lang w:val="es-ES"/>
        </w:rPr>
        <w:t>: Apto para actividades</w:t>
      </w:r>
    </w:p>
    <w:p w:rsidR="518C9C72" w:rsidP="518C9C72" w:rsidRDefault="518C9C72" w14:paraId="1AAEFAB5" w14:textId="6AFE61B9">
      <w:pPr>
        <w:pStyle w:val="Normal"/>
        <w:rPr>
          <w:b w:val="0"/>
          <w:bCs w:val="0"/>
          <w:lang w:val="es-ES"/>
        </w:rPr>
      </w:pPr>
      <w:r w:rsidRPr="518C9C72" w:rsidR="518C9C72">
        <w:rPr>
          <w:b w:val="0"/>
          <w:bCs w:val="0"/>
          <w:lang w:val="es-ES"/>
        </w:rPr>
        <w:t>N</w:t>
      </w:r>
      <w:r w:rsidRPr="518C9C72" w:rsidR="518C9C72">
        <w:rPr>
          <w:b w:val="0"/>
          <w:bCs w:val="0"/>
          <w:lang w:val="es-ES"/>
        </w:rPr>
        <w:t>úmero</w:t>
      </w:r>
      <w:r w:rsidRPr="518C9C72" w:rsidR="518C9C72">
        <w:rPr>
          <w:b w:val="0"/>
          <w:bCs w:val="0"/>
          <w:lang w:val="es-ES"/>
        </w:rPr>
        <w:t xml:space="preserve"> </w:t>
      </w:r>
      <w:r w:rsidRPr="518C9C72" w:rsidR="518C9C72">
        <w:rPr>
          <w:b w:val="0"/>
          <w:bCs w:val="0"/>
          <w:lang w:val="es-ES"/>
        </w:rPr>
        <w:t>de socio: 5555</w:t>
      </w:r>
    </w:p>
    <w:p w:rsidR="518C9C72" w:rsidP="518C9C72" w:rsidRDefault="518C9C72" w14:paraId="7771CE43" w14:textId="46CE974F">
      <w:pPr>
        <w:pStyle w:val="Normal"/>
        <w:rPr>
          <w:b w:val="0"/>
          <w:bCs w:val="0"/>
          <w:lang w:val="es-ES"/>
        </w:rPr>
      </w:pPr>
    </w:p>
    <w:p w:rsidR="518C9C72" w:rsidP="518C9C72" w:rsidRDefault="518C9C72" w14:paraId="0F7F3F94" w14:textId="37E874C9">
      <w:pPr>
        <w:jc w:val="center"/>
        <w:rPr>
          <w:b w:val="1"/>
          <w:bCs w:val="1"/>
          <w:color w:val="00B050"/>
          <w:sz w:val="28"/>
          <w:szCs w:val="28"/>
          <w:u w:val="single"/>
          <w:lang w:val="es-ES"/>
        </w:rPr>
      </w:pPr>
      <w:r w:rsidRPr="518C9C72" w:rsidR="518C9C72">
        <w:rPr>
          <w:b w:val="1"/>
          <w:bCs w:val="1"/>
          <w:color w:val="00B050"/>
          <w:sz w:val="28"/>
          <w:szCs w:val="28"/>
          <w:u w:val="single"/>
          <w:lang w:val="es-ES"/>
        </w:rPr>
        <w:t>DETALLE A ACLARAR</w:t>
      </w:r>
    </w:p>
    <w:p w:rsidR="518C9C72" w:rsidP="518C9C72" w:rsidRDefault="518C9C72" w14:paraId="7AEA9CDD" w14:textId="134CB1A2">
      <w:pPr>
        <w:pStyle w:val="Normal"/>
        <w:rPr>
          <w:b w:val="0"/>
          <w:bCs w:val="0"/>
          <w:lang w:val="es-ES"/>
        </w:rPr>
      </w:pPr>
      <w:r w:rsidRPr="518C9C72" w:rsidR="518C9C72">
        <w:rPr>
          <w:b w:val="0"/>
          <w:bCs w:val="0"/>
          <w:lang w:val="es-ES"/>
        </w:rPr>
        <w:t xml:space="preserve">La estructura actividades seria la estructura turno que se modificó para facilitar el trabajo, pero no se le cambio el nombre debido a que no nos dimos cuenta de que nos olvidamos de ponerle Turno, y por tema de tiempo, no le corregimos el nombre ya que deberíamos modificar todo el </w:t>
      </w:r>
      <w:r w:rsidRPr="518C9C72" w:rsidR="518C9C72">
        <w:rPr>
          <w:b w:val="0"/>
          <w:bCs w:val="0"/>
          <w:lang w:val="es-ES"/>
        </w:rPr>
        <w:t>código</w:t>
      </w:r>
      <w:r w:rsidRPr="518C9C72" w:rsidR="518C9C72">
        <w:rPr>
          <w:b w:val="0"/>
          <w:bCs w:val="0"/>
          <w:lang w:val="es-ES"/>
        </w:rPr>
        <w:t xml:space="preserve"> de cada archivo.</w:t>
      </w:r>
    </w:p>
    <w:sectPr w:rsidRPr="00E51D7A" w:rsidR="001B6BF4">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73F"/>
    <w:rsid w:val="001B6BF4"/>
    <w:rsid w:val="002456DC"/>
    <w:rsid w:val="004A1CE1"/>
    <w:rsid w:val="005C26D1"/>
    <w:rsid w:val="005F3AE8"/>
    <w:rsid w:val="007C212E"/>
    <w:rsid w:val="009656A2"/>
    <w:rsid w:val="00C0473F"/>
    <w:rsid w:val="00E51D7A"/>
    <w:rsid w:val="1BB1F968"/>
    <w:rsid w:val="306F75D4"/>
    <w:rsid w:val="4AB5F1E8"/>
    <w:rsid w:val="518C9C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6469"/>
  <w15:docId w15:val="{D88B267A-87EF-47D2-AF88-287F5B109A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deglobo">
    <w:name w:val="Balloon Text"/>
    <w:basedOn w:val="Normal"/>
    <w:link w:val="TextodegloboCar"/>
    <w:uiPriority w:val="99"/>
    <w:semiHidden/>
    <w:unhideWhenUsed/>
    <w:rsid w:val="001B6BF4"/>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1B6B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B6B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6B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webSettings" Target="webSettings.xml" Id="rId4" /><Relationship Type="http://schemas.openxmlformats.org/officeDocument/2006/relationships/image" Target="/media/image8.png" Id="R66653685ea4045d0" /><Relationship Type="http://schemas.openxmlformats.org/officeDocument/2006/relationships/image" Target="/media/image9.png" Id="R531015c2d9a44915" /><Relationship Type="http://schemas.openxmlformats.org/officeDocument/2006/relationships/image" Target="/media/imagea.png" Id="Rd9c9b369711049df" /><Relationship Type="http://schemas.openxmlformats.org/officeDocument/2006/relationships/image" Target="/media/imageb.png" Id="R0b48d76398e94cbe" /><Relationship Type="http://schemas.openxmlformats.org/officeDocument/2006/relationships/image" Target="/media/imagec.png" Id="Rd856da0af098457a"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Lautaro Romano</dc:creator>
  <lastModifiedBy>Matias Barrojo</lastModifiedBy>
  <revision>6</revision>
  <dcterms:created xsi:type="dcterms:W3CDTF">2020-12-17T01:07:00.0000000Z</dcterms:created>
  <dcterms:modified xsi:type="dcterms:W3CDTF">2023-02-21T23:14:20.5249205Z</dcterms:modified>
</coreProperties>
</file>