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_ Tarea dada: buscar música de fondo para el juego.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-Música encontrada y aprobada por el jefe de grupo.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-Pistas de música para loop adjuntadas a este informe.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