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B16617" w:rsidRDefault="009F4297" w:rsidP="00C24DEF">
      <w:pPr>
        <w:pStyle w:val="papertitle"/>
        <w:rPr>
          <w:szCs w:val="28"/>
        </w:rPr>
      </w:pPr>
      <w:proofErr w:type="spellStart"/>
      <w:r w:rsidRPr="00B16617">
        <w:rPr>
          <w:szCs w:val="28"/>
        </w:rPr>
        <w:t>Análisis</w:t>
      </w:r>
      <w:proofErr w:type="spellEnd"/>
      <w:r w:rsidR="00882756" w:rsidRPr="00B16617">
        <w:rPr>
          <w:szCs w:val="28"/>
        </w:rPr>
        <w:t xml:space="preserve"> </w:t>
      </w:r>
      <w:proofErr w:type="gramStart"/>
      <w:r w:rsidR="00882756" w:rsidRPr="00B16617">
        <w:rPr>
          <w:szCs w:val="28"/>
        </w:rPr>
        <w:t>del</w:t>
      </w:r>
      <w:proofErr w:type="gramEnd"/>
      <w:r w:rsidR="00882756" w:rsidRPr="00B16617">
        <w:rPr>
          <w:szCs w:val="28"/>
        </w:rPr>
        <w:t xml:space="preserve"> </w:t>
      </w:r>
      <w:proofErr w:type="spellStart"/>
      <w:r w:rsidR="00882756" w:rsidRPr="00B16617">
        <w:rPr>
          <w:szCs w:val="28"/>
        </w:rPr>
        <w:t>Algoritmo</w:t>
      </w:r>
      <w:proofErr w:type="spellEnd"/>
      <w:r w:rsidR="00882756" w:rsidRPr="00B16617">
        <w:rPr>
          <w:szCs w:val="28"/>
        </w:rPr>
        <w:t xml:space="preserve"> </w:t>
      </w:r>
      <w:r w:rsidR="00BA7FD6">
        <w:rPr>
          <w:szCs w:val="28"/>
        </w:rPr>
        <w:t>K-n</w:t>
      </w:r>
      <w:r w:rsidR="00BA7FD6" w:rsidRPr="00BA7FD6">
        <w:rPr>
          <w:szCs w:val="28"/>
        </w:rPr>
        <w:t>earest neighbors</w:t>
      </w:r>
    </w:p>
    <w:p w:rsidR="00C24DEF" w:rsidRPr="00EE426C" w:rsidRDefault="00882756" w:rsidP="00EE426C">
      <w:pPr>
        <w:pStyle w:val="author"/>
      </w:pPr>
      <w:r>
        <w:t xml:space="preserve">Agustin Oscar </w:t>
      </w:r>
      <w:proofErr w:type="spellStart"/>
      <w:r>
        <w:t>Encina</w:t>
      </w:r>
      <w:proofErr w:type="spellEnd"/>
      <w:r>
        <w:t xml:space="preserve">, </w:t>
      </w:r>
      <w:r w:rsidRPr="00EE426C">
        <w:t>Tomas</w:t>
      </w:r>
      <w:r>
        <w:t xml:space="preserve"> Agustin Cardozo, Mauro Esteban Rippa.</w:t>
      </w:r>
      <w:r>
        <w:rPr>
          <w:rStyle w:val="ORCID"/>
        </w:rPr>
        <w:t xml:space="preserve"> </w:t>
      </w:r>
    </w:p>
    <w:p w:rsidR="00C24DEF" w:rsidRPr="00BA7FD6" w:rsidRDefault="00F751B3" w:rsidP="00EE426C">
      <w:pPr>
        <w:pStyle w:val="address"/>
        <w:rPr>
          <w:sz w:val="20"/>
        </w:rPr>
      </w:pPr>
      <w:r w:rsidRPr="00BA7FD6">
        <w:rPr>
          <w:sz w:val="20"/>
        </w:rPr>
        <w:t>Universidad Gaston Dachary</w:t>
      </w:r>
      <w:r w:rsidR="009B2539" w:rsidRPr="00BA7FD6">
        <w:rPr>
          <w:sz w:val="20"/>
        </w:rPr>
        <w:t xml:space="preserve">, </w:t>
      </w:r>
      <w:r w:rsidRPr="00BA7FD6">
        <w:rPr>
          <w:sz w:val="20"/>
        </w:rPr>
        <w:t>Posadas</w:t>
      </w:r>
      <w:r w:rsidR="009B2539" w:rsidRPr="00BA7FD6">
        <w:rPr>
          <w:sz w:val="20"/>
        </w:rPr>
        <w:t xml:space="preserve">, </w:t>
      </w:r>
      <w:r w:rsidRPr="00BA7FD6">
        <w:rPr>
          <w:sz w:val="20"/>
        </w:rPr>
        <w:t>Argentina</w:t>
      </w:r>
    </w:p>
    <w:p w:rsidR="00C24DEF" w:rsidRPr="00BA7FD6" w:rsidRDefault="007B2E13" w:rsidP="006809AE">
      <w:pPr>
        <w:pStyle w:val="address"/>
        <w:rPr>
          <w:sz w:val="20"/>
        </w:rPr>
      </w:pPr>
      <w:r>
        <w:rPr>
          <w:rStyle w:val="e-mail"/>
          <w:sz w:val="20"/>
        </w:rPr>
        <w:t>AQUI VAN LOS CORREOS ELECTRONICOS</w:t>
      </w:r>
    </w:p>
    <w:p w:rsidR="00C24DEF" w:rsidRPr="00BA7FD6" w:rsidRDefault="009B2539" w:rsidP="00EE426C">
      <w:pPr>
        <w:pStyle w:val="abstract"/>
        <w:spacing w:after="0"/>
        <w:ind w:firstLine="0"/>
        <w:rPr>
          <w:sz w:val="20"/>
        </w:rPr>
      </w:pPr>
      <w:r w:rsidRPr="00BA7FD6">
        <w:rPr>
          <w:b/>
          <w:bCs/>
          <w:sz w:val="20"/>
        </w:rPr>
        <w:t xml:space="preserve">Abstract. </w:t>
      </w:r>
      <w:r w:rsidR="00C63611">
        <w:rPr>
          <w:sz w:val="20"/>
        </w:rPr>
        <w:t>RESUMEN DEL TRABAJO EN TEMRINOS BREVES, NO MAS DE 250 PALABRAS</w:t>
      </w:r>
    </w:p>
    <w:p w:rsidR="00C24DEF" w:rsidRPr="00BA7FD6" w:rsidRDefault="009B2539" w:rsidP="00EE426C">
      <w:pPr>
        <w:pStyle w:val="keywords"/>
        <w:rPr>
          <w:sz w:val="20"/>
        </w:rPr>
      </w:pPr>
      <w:r w:rsidRPr="00BA7FD6">
        <w:rPr>
          <w:b/>
          <w:bCs/>
          <w:sz w:val="20"/>
        </w:rPr>
        <w:t>Keywords:</w:t>
      </w:r>
      <w:r w:rsidRPr="00BA7FD6">
        <w:rPr>
          <w:sz w:val="20"/>
        </w:rPr>
        <w:t xml:space="preserve"> </w:t>
      </w:r>
      <w:r w:rsidR="00BA1AB6" w:rsidRPr="00BA7FD6">
        <w:rPr>
          <w:sz w:val="20"/>
        </w:rPr>
        <w:t>inteligencia artificial, k-nearest neighbors</w:t>
      </w:r>
      <w:r w:rsidRPr="00BA7FD6">
        <w:rPr>
          <w:sz w:val="20"/>
        </w:rPr>
        <w:t>,</w:t>
      </w:r>
      <w:r w:rsidR="00BA1AB6" w:rsidRPr="00BA7FD6">
        <w:rPr>
          <w:sz w:val="20"/>
        </w:rPr>
        <w:t xml:space="preserve"> clasificador</w:t>
      </w:r>
      <w:r w:rsidRPr="00BA7FD6">
        <w:rPr>
          <w:sz w:val="20"/>
        </w:rPr>
        <w:t xml:space="preserve"> </w:t>
      </w:r>
      <w:r w:rsidR="00BA1AB6" w:rsidRPr="00BA7FD6">
        <w:rPr>
          <w:sz w:val="20"/>
        </w:rPr>
        <w:t xml:space="preserve">supervisado, aprendizaje, </w:t>
      </w:r>
      <w:proofErr w:type="spellStart"/>
      <w:r w:rsidR="00BA1AB6" w:rsidRPr="00BA7FD6">
        <w:rPr>
          <w:sz w:val="20"/>
        </w:rPr>
        <w:t>algoritmo</w:t>
      </w:r>
      <w:proofErr w:type="spellEnd"/>
      <w:r w:rsidR="00BA1AB6" w:rsidRPr="00BA7FD6">
        <w:rPr>
          <w:sz w:val="20"/>
        </w:rPr>
        <w:t>.</w:t>
      </w:r>
    </w:p>
    <w:p w:rsidR="00C24DEF" w:rsidRDefault="00EB0E72" w:rsidP="00BA7FD6">
      <w:pPr>
        <w:pStyle w:val="heading1"/>
      </w:pPr>
      <w:r>
        <w:t>I</w:t>
      </w:r>
      <w:r w:rsidRPr="00EB0E72">
        <w:t>ntroducción</w:t>
      </w:r>
      <w:r w:rsidR="00094A9E">
        <w:t>.</w:t>
      </w:r>
    </w:p>
    <w:p w:rsidR="00BA7FD6" w:rsidRDefault="00BA7FD6" w:rsidP="00BA7FD6">
      <w:pPr>
        <w:pStyle w:val="heading1"/>
      </w:pPr>
      <w:r>
        <w:t>K</w:t>
      </w:r>
      <w:r w:rsidRPr="00BA7FD6">
        <w:t>-nearest neighbors</w:t>
      </w:r>
      <w:r>
        <w:t>.</w:t>
      </w:r>
    </w:p>
    <w:p w:rsidR="00C113BD" w:rsidRDefault="00BA7FD6" w:rsidP="00F8171B">
      <w:pPr>
        <w:pStyle w:val="p1a"/>
      </w:pPr>
      <w:r w:rsidRPr="00BA7FD6">
        <w:t>K-nearest neighbors</w:t>
      </w:r>
      <w:r w:rsidR="004761E4">
        <w:t xml:space="preserve"> </w:t>
      </w:r>
      <w:proofErr w:type="spellStart"/>
      <w:r w:rsidR="004761E4">
        <w:t>es</w:t>
      </w:r>
      <w:proofErr w:type="spellEnd"/>
      <w:r w:rsidR="004761E4">
        <w:t xml:space="preserve"> </w:t>
      </w:r>
      <w:proofErr w:type="gramStart"/>
      <w:r w:rsidR="004761E4">
        <w:t>un</w:t>
      </w:r>
      <w:proofErr w:type="gramEnd"/>
      <w:r w:rsidR="004761E4">
        <w:t xml:space="preserve"> clasificador </w:t>
      </w:r>
      <w:proofErr w:type="spellStart"/>
      <w:r w:rsidR="004761E4">
        <w:t>basado</w:t>
      </w:r>
      <w:proofErr w:type="spellEnd"/>
      <w:r w:rsidR="004761E4">
        <w:t xml:space="preserve"> </w:t>
      </w:r>
      <w:proofErr w:type="spellStart"/>
      <w:r w:rsidR="004761E4">
        <w:t>en</w:t>
      </w:r>
      <w:proofErr w:type="spellEnd"/>
      <w:r w:rsidR="004761E4">
        <w:t xml:space="preserve"> aprendizaje supervisado, el </w:t>
      </w:r>
      <w:proofErr w:type="spellStart"/>
      <w:r w:rsidR="004761E4">
        <w:t>cual</w:t>
      </w:r>
      <w:proofErr w:type="spellEnd"/>
      <w:r w:rsidR="004761E4">
        <w:t xml:space="preserve"> </w:t>
      </w:r>
      <w:proofErr w:type="spellStart"/>
      <w:r w:rsidR="004761E4">
        <w:t>utiliza</w:t>
      </w:r>
      <w:proofErr w:type="spellEnd"/>
      <w:r w:rsidR="004761E4">
        <w:t xml:space="preserve"> la </w:t>
      </w:r>
      <w:proofErr w:type="spellStart"/>
      <w:r w:rsidR="004761E4">
        <w:t>proximidad</w:t>
      </w:r>
      <w:proofErr w:type="spellEnd"/>
      <w:r w:rsidR="004761E4">
        <w:t xml:space="preserve"> para </w:t>
      </w:r>
      <w:proofErr w:type="spellStart"/>
      <w:r w:rsidR="004761E4">
        <w:t>hacer</w:t>
      </w:r>
      <w:proofErr w:type="spellEnd"/>
      <w:r w:rsidR="004761E4">
        <w:t xml:space="preserve"> </w:t>
      </w:r>
      <w:proofErr w:type="spellStart"/>
      <w:r w:rsidR="004761E4">
        <w:t>clasificaciones</w:t>
      </w:r>
      <w:proofErr w:type="spellEnd"/>
      <w:r w:rsidR="004761E4">
        <w:t xml:space="preserve">. </w:t>
      </w:r>
      <w:proofErr w:type="spellStart"/>
      <w:r w:rsidR="004761E4">
        <w:t>Mayoritariamente</w:t>
      </w:r>
      <w:proofErr w:type="spellEnd"/>
      <w:r w:rsidR="004761E4">
        <w:t xml:space="preserve"> se </w:t>
      </w:r>
      <w:proofErr w:type="spellStart"/>
      <w:proofErr w:type="gramStart"/>
      <w:r w:rsidR="004761E4">
        <w:t>usa</w:t>
      </w:r>
      <w:proofErr w:type="spellEnd"/>
      <w:proofErr w:type="gramEnd"/>
      <w:r w:rsidR="004761E4">
        <w:t xml:space="preserve"> </w:t>
      </w:r>
      <w:proofErr w:type="spellStart"/>
      <w:r w:rsidR="004761E4">
        <w:t>como</w:t>
      </w:r>
      <w:proofErr w:type="spellEnd"/>
      <w:r w:rsidR="004761E4">
        <w:t xml:space="preserve"> un </w:t>
      </w:r>
      <w:proofErr w:type="spellStart"/>
      <w:r w:rsidR="004761E4">
        <w:t>algoritmo</w:t>
      </w:r>
      <w:proofErr w:type="spellEnd"/>
      <w:r w:rsidR="004761E4">
        <w:t xml:space="preserve"> para </w:t>
      </w:r>
      <w:proofErr w:type="spellStart"/>
      <w:r w:rsidR="004761E4">
        <w:t>clasificacion</w:t>
      </w:r>
      <w:proofErr w:type="spellEnd"/>
      <w:r w:rsidR="004761E4">
        <w:t xml:space="preserve">, </w:t>
      </w:r>
      <w:proofErr w:type="spellStart"/>
      <w:r w:rsidR="004761E4">
        <w:t>aunque</w:t>
      </w:r>
      <w:proofErr w:type="spellEnd"/>
      <w:r w:rsidR="004761E4">
        <w:t xml:space="preserve"> </w:t>
      </w:r>
      <w:proofErr w:type="spellStart"/>
      <w:r w:rsidR="004761E4">
        <w:t>tambien</w:t>
      </w:r>
      <w:proofErr w:type="spellEnd"/>
      <w:r w:rsidR="004761E4">
        <w:t xml:space="preserve"> se </w:t>
      </w:r>
      <w:proofErr w:type="spellStart"/>
      <w:r w:rsidR="004761E4">
        <w:t>puede</w:t>
      </w:r>
      <w:proofErr w:type="spellEnd"/>
      <w:r w:rsidR="004761E4">
        <w:t xml:space="preserve"> </w:t>
      </w:r>
      <w:proofErr w:type="spellStart"/>
      <w:r w:rsidR="004761E4">
        <w:t>usar</w:t>
      </w:r>
      <w:proofErr w:type="spellEnd"/>
      <w:r w:rsidR="004761E4">
        <w:t xml:space="preserve"> para </w:t>
      </w:r>
      <w:proofErr w:type="spellStart"/>
      <w:r w:rsidR="004761E4">
        <w:t>problemas</w:t>
      </w:r>
      <w:proofErr w:type="spellEnd"/>
      <w:r w:rsidR="004761E4">
        <w:t xml:space="preserve"> de regression.</w:t>
      </w:r>
      <w:r w:rsidR="00AB2522">
        <w:t xml:space="preserve"> </w:t>
      </w:r>
      <w:sdt>
        <w:sdtPr>
          <w:id w:val="1488359866"/>
          <w:citation/>
        </w:sdtPr>
        <w:sdtEndPr/>
        <w:sdtContent>
          <w:r w:rsidR="00AB2522">
            <w:fldChar w:fldCharType="begin"/>
          </w:r>
          <w:r w:rsidR="00AB2522">
            <w:rPr>
              <w:lang w:val="es-ES"/>
            </w:rPr>
            <w:instrText xml:space="preserve"> CITATION IBM \l 3082 </w:instrText>
          </w:r>
          <w:r w:rsidR="00AB2522">
            <w:fldChar w:fldCharType="separate"/>
          </w:r>
          <w:r w:rsidR="00AB2522" w:rsidRPr="00AB2522">
            <w:rPr>
              <w:noProof/>
              <w:lang w:val="es-ES"/>
            </w:rPr>
            <w:t>[1]</w:t>
          </w:r>
          <w:r w:rsidR="00AB2522">
            <w:fldChar w:fldCharType="end"/>
          </w:r>
        </w:sdtContent>
      </w:sdt>
      <w:r w:rsidR="00C113BD">
        <w:t>.</w:t>
      </w:r>
    </w:p>
    <w:p w:rsidR="00094A9E" w:rsidRDefault="00F8171B" w:rsidP="00F637C0">
      <w:r w:rsidRPr="00BA7FD6">
        <w:t>K-nearest neighbors</w:t>
      </w:r>
      <w:r>
        <w:t xml:space="preserve"> </w:t>
      </w:r>
      <w:proofErr w:type="spellStart"/>
      <w:r>
        <w:t>consiste</w:t>
      </w:r>
      <w:proofErr w:type="spellEnd"/>
      <w:r>
        <w:t xml:space="preserve"> </w:t>
      </w:r>
      <w:proofErr w:type="spellStart"/>
      <w:r>
        <w:t>en</w:t>
      </w:r>
      <w:proofErr w:type="spellEnd"/>
      <w:r>
        <w:t xml:space="preserve"> </w:t>
      </w:r>
      <w:proofErr w:type="spellStart"/>
      <w:r>
        <w:t>seleccionar</w:t>
      </w:r>
      <w:proofErr w:type="spellEnd"/>
      <w:r>
        <w:t xml:space="preserve"> </w:t>
      </w:r>
      <w:proofErr w:type="gramStart"/>
      <w:r>
        <w:t>un</w:t>
      </w:r>
      <w:proofErr w:type="gramEnd"/>
      <w:r>
        <w:t xml:space="preserve"> valor K. </w:t>
      </w:r>
      <w:proofErr w:type="spellStart"/>
      <w:r>
        <w:t>Luego</w:t>
      </w:r>
      <w:proofErr w:type="spellEnd"/>
      <w:r>
        <w:t xml:space="preserve"> de </w:t>
      </w:r>
      <w:proofErr w:type="spellStart"/>
      <w:r>
        <w:t>realizar</w:t>
      </w:r>
      <w:proofErr w:type="spellEnd"/>
      <w:r>
        <w:t xml:space="preserve"> el </w:t>
      </w:r>
      <w:proofErr w:type="spellStart"/>
      <w:r>
        <w:t>analisis</w:t>
      </w:r>
      <w:proofErr w:type="spellEnd"/>
      <w:r>
        <w:t xml:space="preserve"> </w:t>
      </w:r>
      <w:proofErr w:type="spellStart"/>
      <w:r>
        <w:t>todos</w:t>
      </w:r>
      <w:proofErr w:type="spellEnd"/>
      <w:r>
        <w:t xml:space="preserve"> los K </w:t>
      </w:r>
      <w:proofErr w:type="spellStart"/>
      <w:r>
        <w:t>datos</w:t>
      </w:r>
      <w:proofErr w:type="spellEnd"/>
      <w:r>
        <w:t xml:space="preserve"> </w:t>
      </w:r>
      <w:proofErr w:type="spellStart"/>
      <w:r>
        <w:t>cercanos</w:t>
      </w:r>
      <w:proofErr w:type="spellEnd"/>
      <w:r>
        <w:t xml:space="preserve"> al valor pre </w:t>
      </w:r>
      <w:proofErr w:type="spellStart"/>
      <w:r>
        <w:t>establecido</w:t>
      </w:r>
      <w:proofErr w:type="spellEnd"/>
      <w:r>
        <w:t xml:space="preserve"> </w:t>
      </w:r>
      <w:proofErr w:type="spellStart"/>
      <w:r>
        <w:t>seran</w:t>
      </w:r>
      <w:proofErr w:type="spellEnd"/>
      <w:r>
        <w:t xml:space="preserve"> la </w:t>
      </w:r>
      <w:proofErr w:type="spellStart"/>
      <w:r>
        <w:t>solucion</w:t>
      </w:r>
      <w:proofErr w:type="spellEnd"/>
      <w:r>
        <w:t xml:space="preserve"> </w:t>
      </w:r>
      <w:proofErr w:type="spellStart"/>
      <w:r>
        <w:t>buscada</w:t>
      </w:r>
      <w:proofErr w:type="spellEnd"/>
      <w:r>
        <w:t>.</w:t>
      </w:r>
    </w:p>
    <w:p w:rsidR="00F637C0" w:rsidRDefault="00F637C0" w:rsidP="00F637C0">
      <w:r>
        <w:t xml:space="preserve">KNN </w:t>
      </w:r>
      <w:proofErr w:type="spellStart"/>
      <w:proofErr w:type="gramStart"/>
      <w:r>
        <w:t>usa</w:t>
      </w:r>
      <w:proofErr w:type="spellEnd"/>
      <w:proofErr w:type="gramEnd"/>
      <w:r>
        <w:t xml:space="preserve"> </w:t>
      </w:r>
      <w:proofErr w:type="spellStart"/>
      <w:r>
        <w:t>metricas</w:t>
      </w:r>
      <w:proofErr w:type="spellEnd"/>
      <w:r>
        <w:t xml:space="preserve"> de </w:t>
      </w:r>
      <w:proofErr w:type="spellStart"/>
      <w:r>
        <w:t>distancia</w:t>
      </w:r>
      <w:proofErr w:type="spellEnd"/>
      <w:r>
        <w:t xml:space="preserve">, </w:t>
      </w:r>
      <w:proofErr w:type="spellStart"/>
      <w:r>
        <w:t>por</w:t>
      </w:r>
      <w:proofErr w:type="spellEnd"/>
      <w:r>
        <w:t xml:space="preserve"> </w:t>
      </w:r>
      <w:proofErr w:type="spellStart"/>
      <w:r>
        <w:t>ejemplo</w:t>
      </w:r>
      <w:proofErr w:type="spellEnd"/>
      <w:r>
        <w:t xml:space="preserve"> para determiner </w:t>
      </w:r>
      <w:proofErr w:type="spellStart"/>
      <w:r>
        <w:t>cuales</w:t>
      </w:r>
      <w:proofErr w:type="spellEnd"/>
      <w:r>
        <w:t xml:space="preserve"> </w:t>
      </w:r>
      <w:proofErr w:type="spellStart"/>
      <w:r>
        <w:t>puntos</w:t>
      </w:r>
      <w:proofErr w:type="spellEnd"/>
      <w:r>
        <w:t xml:space="preserve"> de </w:t>
      </w:r>
      <w:proofErr w:type="spellStart"/>
      <w:r>
        <w:t>datos</w:t>
      </w:r>
      <w:proofErr w:type="spellEnd"/>
      <w:r>
        <w:t xml:space="preserve"> </w:t>
      </w:r>
      <w:proofErr w:type="spellStart"/>
      <w:r>
        <w:t>estan</w:t>
      </w:r>
      <w:proofErr w:type="spellEnd"/>
      <w:r>
        <w:t xml:space="preserve"> mas </w:t>
      </w:r>
      <w:proofErr w:type="spellStart"/>
      <w:r>
        <w:t>cerca</w:t>
      </w:r>
      <w:proofErr w:type="spellEnd"/>
      <w:r>
        <w:t xml:space="preserve"> de un </w:t>
      </w:r>
      <w:proofErr w:type="spellStart"/>
      <w:r>
        <w:t>determinado</w:t>
      </w:r>
      <w:proofErr w:type="spellEnd"/>
      <w:r>
        <w:t xml:space="preserve"> </w:t>
      </w:r>
      <w:proofErr w:type="spellStart"/>
      <w:r>
        <w:t>punto</w:t>
      </w:r>
      <w:proofErr w:type="spellEnd"/>
      <w:r>
        <w:t xml:space="preserve"> de </w:t>
      </w:r>
      <w:proofErr w:type="spellStart"/>
      <w:r>
        <w:t>consulta</w:t>
      </w:r>
      <w:proofErr w:type="spellEnd"/>
      <w:r>
        <w:t xml:space="preserve">. </w:t>
      </w:r>
      <w:proofErr w:type="spellStart"/>
      <w:r>
        <w:t>Una</w:t>
      </w:r>
      <w:proofErr w:type="spellEnd"/>
      <w:r>
        <w:t xml:space="preserve"> de las </w:t>
      </w:r>
      <w:proofErr w:type="spellStart"/>
      <w:r>
        <w:t>metricas</w:t>
      </w:r>
      <w:proofErr w:type="spellEnd"/>
      <w:r>
        <w:t xml:space="preserve"> </w:t>
      </w:r>
      <w:proofErr w:type="gramStart"/>
      <w:r>
        <w:t>mas</w:t>
      </w:r>
      <w:proofErr w:type="gramEnd"/>
      <w:r>
        <w:t xml:space="preserve"> </w:t>
      </w:r>
      <w:proofErr w:type="spellStart"/>
      <w:r>
        <w:t>usadas</w:t>
      </w:r>
      <w:proofErr w:type="spellEnd"/>
      <w:r>
        <w:t xml:space="preserve"> </w:t>
      </w:r>
      <w:proofErr w:type="spellStart"/>
      <w:r>
        <w:t>es</w:t>
      </w:r>
      <w:proofErr w:type="spellEnd"/>
      <w:r>
        <w:t xml:space="preserve"> la </w:t>
      </w:r>
      <w:proofErr w:type="spellStart"/>
      <w:r>
        <w:t>Distancia</w:t>
      </w:r>
      <w:proofErr w:type="spellEnd"/>
      <w:r>
        <w:t xml:space="preserve"> </w:t>
      </w:r>
      <w:proofErr w:type="spellStart"/>
      <w:r>
        <w:t>Euclediana</w:t>
      </w:r>
      <w:proofErr w:type="spellEnd"/>
      <w:r>
        <w:t xml:space="preserve">, que </w:t>
      </w:r>
      <w:proofErr w:type="spellStart"/>
      <w:r>
        <w:t>consiste</w:t>
      </w:r>
      <w:proofErr w:type="spellEnd"/>
      <w:r>
        <w:t xml:space="preserve"> </w:t>
      </w:r>
      <w:proofErr w:type="spellStart"/>
      <w:r>
        <w:t>en</w:t>
      </w:r>
      <w:proofErr w:type="spellEnd"/>
      <w:r>
        <w:t xml:space="preserve"> </w:t>
      </w:r>
      <w:proofErr w:type="spellStart"/>
      <w:r>
        <w:t>medir</w:t>
      </w:r>
      <w:proofErr w:type="spellEnd"/>
      <w:r>
        <w:t xml:space="preserve"> </w:t>
      </w:r>
      <w:proofErr w:type="spellStart"/>
      <w:r>
        <w:t>una</w:t>
      </w:r>
      <w:proofErr w:type="spellEnd"/>
      <w:r>
        <w:t xml:space="preserve"> </w:t>
      </w:r>
      <w:proofErr w:type="spellStart"/>
      <w:r>
        <w:t>linea</w:t>
      </w:r>
      <w:proofErr w:type="spellEnd"/>
      <w:r>
        <w:t xml:space="preserve"> recta entre el </w:t>
      </w:r>
      <w:proofErr w:type="spellStart"/>
      <w:r>
        <w:t>punto</w:t>
      </w:r>
      <w:proofErr w:type="spellEnd"/>
      <w:r>
        <w:t xml:space="preserve"> de </w:t>
      </w:r>
      <w:proofErr w:type="spellStart"/>
      <w:r>
        <w:t>consulta</w:t>
      </w:r>
      <w:proofErr w:type="spellEnd"/>
      <w:r>
        <w:t xml:space="preserve"> y el </w:t>
      </w:r>
      <w:proofErr w:type="spellStart"/>
      <w:r>
        <w:t>otro</w:t>
      </w:r>
      <w:proofErr w:type="spellEnd"/>
      <w:r>
        <w:t xml:space="preserve"> </w:t>
      </w:r>
      <w:proofErr w:type="spellStart"/>
      <w:r>
        <w:t>punto</w:t>
      </w:r>
      <w:proofErr w:type="spellEnd"/>
      <w:r>
        <w:t xml:space="preserve"> que se </w:t>
      </w:r>
      <w:proofErr w:type="spellStart"/>
      <w:r>
        <w:t>mide</w:t>
      </w:r>
      <w:proofErr w:type="spellEnd"/>
      <w:r>
        <w:t xml:space="preserve">. No </w:t>
      </w:r>
      <w:proofErr w:type="spellStart"/>
      <w:r>
        <w:t>es</w:t>
      </w:r>
      <w:proofErr w:type="spellEnd"/>
      <w:r>
        <w:t xml:space="preserve"> la</w:t>
      </w:r>
      <w:r w:rsidR="002206D1">
        <w:t xml:space="preserve"> </w:t>
      </w:r>
      <w:proofErr w:type="spellStart"/>
      <w:r w:rsidR="002206D1">
        <w:t>unica</w:t>
      </w:r>
      <w:proofErr w:type="spellEnd"/>
      <w:r w:rsidR="002206D1">
        <w:t xml:space="preserve">, </w:t>
      </w:r>
      <w:proofErr w:type="spellStart"/>
      <w:r w:rsidR="002206D1">
        <w:t>tambien</w:t>
      </w:r>
      <w:proofErr w:type="spellEnd"/>
      <w:r w:rsidR="002206D1">
        <w:t xml:space="preserve"> </w:t>
      </w:r>
      <w:proofErr w:type="spellStart"/>
      <w:r w:rsidR="002206D1">
        <w:t>existen</w:t>
      </w:r>
      <w:proofErr w:type="spellEnd"/>
      <w:r w:rsidR="002206D1">
        <w:t xml:space="preserve"> </w:t>
      </w:r>
      <w:proofErr w:type="spellStart"/>
      <w:r w:rsidR="002206D1">
        <w:t>otras</w:t>
      </w:r>
      <w:proofErr w:type="spellEnd"/>
      <w:r w:rsidR="002206D1">
        <w:t xml:space="preserve"> formulas </w:t>
      </w:r>
      <w:proofErr w:type="spellStart"/>
      <w:proofErr w:type="gramStart"/>
      <w:r w:rsidR="002206D1">
        <w:t>como</w:t>
      </w:r>
      <w:proofErr w:type="spellEnd"/>
      <w:proofErr w:type="gramEnd"/>
      <w:r w:rsidR="002206D1">
        <w:t xml:space="preserve"> se </w:t>
      </w:r>
      <w:proofErr w:type="spellStart"/>
      <w:r w:rsidR="002206D1">
        <w:t>muestra</w:t>
      </w:r>
      <w:proofErr w:type="spellEnd"/>
      <w:r w:rsidR="002206D1">
        <w:t xml:space="preserve"> a </w:t>
      </w:r>
      <w:proofErr w:type="spellStart"/>
      <w:r w:rsidR="002206D1">
        <w:t>continuaicon</w:t>
      </w:r>
      <w:proofErr w:type="spellEnd"/>
      <w:r w:rsidR="002206D1">
        <w:t xml:space="preserve"> </w:t>
      </w:r>
      <w:proofErr w:type="spellStart"/>
      <w:r w:rsidR="002206D1">
        <w:t>en</w:t>
      </w:r>
      <w:proofErr w:type="spellEnd"/>
      <w:r w:rsidR="002206D1">
        <w:t xml:space="preserve"> el </w:t>
      </w:r>
      <w:proofErr w:type="spellStart"/>
      <w:r w:rsidR="002206D1">
        <w:t>siguinte</w:t>
      </w:r>
      <w:proofErr w:type="spellEnd"/>
      <w:r w:rsidR="002206D1">
        <w:t xml:space="preserve"> </w:t>
      </w:r>
      <w:proofErr w:type="spellStart"/>
      <w:r w:rsidR="002206D1">
        <w:t>grafico</w:t>
      </w:r>
      <w:proofErr w:type="spellEnd"/>
      <w:r w:rsidR="002206D1">
        <w:t xml:space="preserve"> (Fig. 1).</w:t>
      </w:r>
    </w:p>
    <w:p w:rsidR="002206D1" w:rsidRDefault="002206D1" w:rsidP="00F637C0"/>
    <w:p w:rsidR="002206D1" w:rsidRDefault="007B2E13" w:rsidP="002206D1">
      <w:pPr>
        <w:jc w:val="center"/>
      </w:pPr>
      <w:r>
        <w:rPr>
          <w:noProof/>
          <w:lang w:val="es-ES" w:eastAsia="es-ES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519430</wp:posOffset>
            </wp:positionH>
            <wp:positionV relativeFrom="paragraph">
              <wp:posOffset>11430</wp:posOffset>
            </wp:positionV>
            <wp:extent cx="3261360" cy="756285"/>
            <wp:effectExtent l="0" t="0" r="0" b="5715"/>
            <wp:wrapSquare wrapText="bothSides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ormulas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61360" cy="7562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206D1" w:rsidRDefault="002206D1" w:rsidP="00F637C0"/>
    <w:p w:rsidR="00F8171B" w:rsidRPr="00F8171B" w:rsidRDefault="00F8171B" w:rsidP="00F8171B"/>
    <w:p w:rsidR="007B2E13" w:rsidRDefault="007B2E13" w:rsidP="007B2E13">
      <w:pPr>
        <w:pStyle w:val="figurecaption"/>
        <w:jc w:val="both"/>
        <w:rPr>
          <w:b/>
        </w:rPr>
      </w:pPr>
    </w:p>
    <w:p w:rsidR="007B2E13" w:rsidRDefault="007B2E13" w:rsidP="007B2E13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C1188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proofErr w:type="spellStart"/>
      <w:r>
        <w:t>En</w:t>
      </w:r>
      <w:proofErr w:type="spellEnd"/>
      <w:r>
        <w:t xml:space="preserve"> la </w:t>
      </w:r>
      <w:proofErr w:type="spellStart"/>
      <w:r>
        <w:t>figura</w:t>
      </w:r>
      <w:proofErr w:type="spellEnd"/>
      <w:r>
        <w:t xml:space="preserve"> se </w:t>
      </w:r>
      <w:proofErr w:type="spellStart"/>
      <w:r>
        <w:t>puede</w:t>
      </w:r>
      <w:proofErr w:type="spellEnd"/>
      <w:r>
        <w:t xml:space="preserve"> </w:t>
      </w:r>
      <w:proofErr w:type="spellStart"/>
      <w:r>
        <w:t>mostrar</w:t>
      </w:r>
      <w:proofErr w:type="spellEnd"/>
      <w:r>
        <w:t xml:space="preserve"> </w:t>
      </w:r>
      <w:proofErr w:type="spellStart"/>
      <w:r>
        <w:t>ademas</w:t>
      </w:r>
      <w:proofErr w:type="spellEnd"/>
      <w:r>
        <w:t xml:space="preserve"> de la </w:t>
      </w:r>
      <w:proofErr w:type="spellStart"/>
      <w:r>
        <w:t>Distancia</w:t>
      </w:r>
      <w:proofErr w:type="spellEnd"/>
      <w:r>
        <w:t xml:space="preserve"> </w:t>
      </w:r>
      <w:proofErr w:type="spellStart"/>
      <w:r>
        <w:t>Euclediana</w:t>
      </w:r>
      <w:proofErr w:type="spellEnd"/>
      <w:r>
        <w:t xml:space="preserve">, la </w:t>
      </w:r>
      <w:proofErr w:type="spellStart"/>
      <w:r>
        <w:t>Distancia</w:t>
      </w:r>
      <w:proofErr w:type="spellEnd"/>
      <w:r>
        <w:t xml:space="preserve"> de Manhattan y la </w:t>
      </w:r>
      <w:proofErr w:type="spellStart"/>
      <w:r>
        <w:t>Distancia</w:t>
      </w:r>
      <w:proofErr w:type="spellEnd"/>
      <w:r>
        <w:t xml:space="preserve"> de </w:t>
      </w:r>
      <w:proofErr w:type="spellStart"/>
      <w:r>
        <w:t>Minkowski</w:t>
      </w:r>
      <w:proofErr w:type="spellEnd"/>
    </w:p>
    <w:p w:rsidR="00094A9E" w:rsidRDefault="00094A9E" w:rsidP="00094A9E"/>
    <w:p w:rsidR="00094A9E" w:rsidRPr="00094A9E" w:rsidRDefault="00094A9E" w:rsidP="00094A9E"/>
    <w:p w:rsidR="00606587" w:rsidRDefault="00AB2522" w:rsidP="00606587">
      <w:pPr>
        <w:pStyle w:val="heading1"/>
        <w:numPr>
          <w:ilvl w:val="0"/>
          <w:numId w:val="0"/>
        </w:numPr>
        <w:ind w:left="567" w:hanging="567"/>
      </w:pPr>
      <w:bookmarkStart w:id="0" w:name="_GoBack"/>
      <w:bookmarkEnd w:id="0"/>
      <w:r>
        <w:lastRenderedPageBreak/>
        <w:t>Referencias</w:t>
      </w:r>
    </w:p>
    <w:p w:rsidR="00AB2522" w:rsidRPr="00AB2522" w:rsidRDefault="00AB2522" w:rsidP="00AB2522">
      <w:pPr>
        <w:pStyle w:val="p1a"/>
      </w:pPr>
    </w:p>
    <w:p w:rsidR="00C113BD" w:rsidRPr="00606587" w:rsidRDefault="00C113BD" w:rsidP="00C113BD">
      <w:pPr>
        <w:pStyle w:val="referenceitem"/>
      </w:pPr>
      <w:r>
        <w:t xml:space="preserve">IBM, </w:t>
      </w:r>
      <w:r w:rsidRPr="00C113BD">
        <w:t>https://www.ibm.com/ar-es/topics/knn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</w:t>
      </w:r>
      <w:proofErr w:type="gramStart"/>
      <w:r>
        <w:t>2nd</w:t>
      </w:r>
      <w:proofErr w:type="gramEnd"/>
      <w:r>
        <w:t xml:space="preserve">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 xml:space="preserve">Author, F.: Contribution title. In: </w:t>
      </w:r>
      <w:proofErr w:type="gramStart"/>
      <w:r>
        <w:t>9th</w:t>
      </w:r>
      <w:proofErr w:type="gramEnd"/>
      <w:r>
        <w:t xml:space="preserve">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ipervnculo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43135" w:rsidRDefault="00C43135">
      <w:r>
        <w:separator/>
      </w:r>
    </w:p>
  </w:endnote>
  <w:endnote w:type="continuationSeparator" w:id="0">
    <w:p w:rsidR="00C43135" w:rsidRDefault="00C431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43135" w:rsidRDefault="00C43135" w:rsidP="009F7FCE">
      <w:pPr>
        <w:ind w:firstLine="0"/>
      </w:pPr>
      <w:r>
        <w:separator/>
      </w:r>
    </w:p>
  </w:footnote>
  <w:footnote w:type="continuationSeparator" w:id="0">
    <w:p w:rsidR="00C43135" w:rsidRDefault="00C43135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2539" w:rsidRDefault="009B2539" w:rsidP="00F321B4">
    <w:pPr>
      <w:pStyle w:val="Encabezado"/>
    </w:pPr>
    <w:r>
      <w:fldChar w:fldCharType="begin"/>
    </w:r>
    <w:r>
      <w:instrText>PAGE   \* MERGEFORMAT</w:instrText>
    </w:r>
    <w:r>
      <w:fldChar w:fldCharType="separate"/>
    </w:r>
    <w:r w:rsidR="00BC1188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48C5" w:rsidRDefault="002D48C5" w:rsidP="002D48C5">
    <w:pPr>
      <w:pStyle w:val="Encabezado"/>
      <w:jc w:val="right"/>
    </w:pPr>
    <w:r>
      <w:fldChar w:fldCharType="begin"/>
    </w:r>
    <w:r>
      <w:instrText>PAGE   \* MERGEFORMAT</w:instrText>
    </w:r>
    <w:r>
      <w:fldChar w:fldCharType="separate"/>
    </w:r>
    <w:r w:rsidR="00BC1188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03FE9CE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A71EB00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3CA60F8E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2BC0CB5A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BE4AC8FA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94A9E"/>
    <w:rsid w:val="001A02F0"/>
    <w:rsid w:val="001D1FDD"/>
    <w:rsid w:val="002206D1"/>
    <w:rsid w:val="002412B6"/>
    <w:rsid w:val="002D48C5"/>
    <w:rsid w:val="004761E4"/>
    <w:rsid w:val="00685D49"/>
    <w:rsid w:val="006C2A8E"/>
    <w:rsid w:val="007B2E13"/>
    <w:rsid w:val="007C1CF8"/>
    <w:rsid w:val="00882756"/>
    <w:rsid w:val="008F2D4C"/>
    <w:rsid w:val="009930E4"/>
    <w:rsid w:val="009B2539"/>
    <w:rsid w:val="009F4297"/>
    <w:rsid w:val="009F7FCE"/>
    <w:rsid w:val="00AB2522"/>
    <w:rsid w:val="00B16617"/>
    <w:rsid w:val="00B23481"/>
    <w:rsid w:val="00BA1AB6"/>
    <w:rsid w:val="00BA7FD6"/>
    <w:rsid w:val="00BB7313"/>
    <w:rsid w:val="00BC1188"/>
    <w:rsid w:val="00C113BD"/>
    <w:rsid w:val="00C43135"/>
    <w:rsid w:val="00C63611"/>
    <w:rsid w:val="00DC2CA9"/>
    <w:rsid w:val="00E603C7"/>
    <w:rsid w:val="00EB0E72"/>
    <w:rsid w:val="00F321B4"/>
    <w:rsid w:val="00F637C0"/>
    <w:rsid w:val="00F751B3"/>
    <w:rsid w:val="00F817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5410764"/>
  <w15:docId w15:val="{A1968749-D372-4135-AEFA-6D8BCD6783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noProof/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ibliografa">
    <w:name w:val="Bibliography"/>
    <w:basedOn w:val="Normal"/>
    <w:next w:val="Normal"/>
    <w:unhideWhenUsed/>
    <w:rsid w:val="00AB252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879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02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4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48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167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353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15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IBM</b:Tag>
    <b:SourceType>Book</b:SourceType>
    <b:Guid>{BECA1A0E-8E1F-4D3E-98AC-86E0CE4C114A}</b:Guid>
    <b:Title>¿Qué es el algoritmo de k vecinos más cercanos? </b:Title>
    <b:Author>
      <b:Author>
        <b:NameList>
          <b:Person>
            <b:Last>IBM</b:Last>
          </b:Person>
        </b:NameList>
      </b:Author>
    </b:Author>
    <b:RefOrder>1</b:RefOrder>
  </b:Source>
  <b:Source xmlns:b="http://schemas.openxmlformats.org/officeDocument/2006/bibliography" xmlns="http://schemas.openxmlformats.org/officeDocument/2006/bibliography">
    <b:Tag>d</b:Tag>
    <b:RefOrder>2</b:RefOrder>
  </b:Source>
</b:Sources>
</file>

<file path=customXml/itemProps1.xml><?xml version="1.0" encoding="utf-8"?>
<ds:datastoreItem xmlns:ds="http://schemas.openxmlformats.org/officeDocument/2006/customXml" ds:itemID="{CCBA797D-75BB-4C29-9941-CCEE76547D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301</Words>
  <Characters>1657</Characters>
  <Application>Microsoft Office Word</Application>
  <DocSecurity>0</DocSecurity>
  <Lines>13</Lines>
  <Paragraphs>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1955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Mauro Rippa</cp:lastModifiedBy>
  <cp:revision>3</cp:revision>
  <dcterms:created xsi:type="dcterms:W3CDTF">2022-09-25T22:53:00Z</dcterms:created>
  <dcterms:modified xsi:type="dcterms:W3CDTF">2022-09-25T22:55:00Z</dcterms:modified>
</cp:coreProperties>
</file>