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6EECA" w14:textId="77777777" w:rsidR="001C267D" w:rsidRPr="001C267D" w:rsidRDefault="001C267D" w:rsidP="001C267D">
      <w:pPr>
        <w:pStyle w:val="NormalWeb"/>
        <w:jc w:val="center"/>
        <w:rPr>
          <w:rFonts w:ascii="Arial" w:hAnsi="Arial" w:cs="Arial"/>
          <w:sz w:val="22"/>
          <w:szCs w:val="22"/>
          <w:lang w:val="es-MX"/>
        </w:rPr>
      </w:pPr>
      <w:r w:rsidRPr="001C267D">
        <w:rPr>
          <w:rFonts w:ascii="Arial" w:hAnsi="Arial" w:cs="Arial"/>
          <w:sz w:val="22"/>
          <w:szCs w:val="22"/>
          <w:lang w:val="es-MX"/>
        </w:rPr>
        <w:t>PROGRAMACION AVANZADA</w:t>
      </w:r>
    </w:p>
    <w:p w14:paraId="617369B0" w14:textId="77777777" w:rsidR="001C267D" w:rsidRPr="001C267D" w:rsidRDefault="001C267D" w:rsidP="001C267D">
      <w:pPr>
        <w:pStyle w:val="NormalWeb"/>
        <w:jc w:val="center"/>
        <w:rPr>
          <w:rFonts w:ascii="Arial" w:hAnsi="Arial" w:cs="Arial"/>
          <w:sz w:val="22"/>
          <w:szCs w:val="22"/>
          <w:lang w:val="es-MX"/>
        </w:rPr>
      </w:pPr>
      <w:r w:rsidRPr="001C267D">
        <w:rPr>
          <w:rFonts w:ascii="Arial" w:hAnsi="Arial" w:cs="Arial"/>
          <w:sz w:val="22"/>
          <w:szCs w:val="22"/>
          <w:lang w:val="es-MX"/>
        </w:rPr>
        <w:t>SOCKET Y HILOS</w:t>
      </w:r>
    </w:p>
    <w:p w14:paraId="23AA6885" w14:textId="77777777" w:rsidR="001C267D" w:rsidRPr="001C267D" w:rsidRDefault="001C267D" w:rsidP="001C267D">
      <w:pPr>
        <w:pStyle w:val="NormalWeb"/>
        <w:rPr>
          <w:rFonts w:ascii="Arial" w:hAnsi="Arial" w:cs="Arial"/>
          <w:sz w:val="22"/>
          <w:szCs w:val="22"/>
          <w:lang w:val="es-MX"/>
        </w:rPr>
      </w:pPr>
      <w:r w:rsidRPr="001C267D">
        <w:rPr>
          <w:rFonts w:ascii="Arial" w:hAnsi="Arial" w:cs="Arial"/>
          <w:sz w:val="22"/>
          <w:szCs w:val="22"/>
          <w:lang w:val="es-MX"/>
        </w:rPr>
        <w:t>Este proyecto consiste en el desarrollo de un sistema cliente-servidor en Java que permite la conexión simultánea de múltiples usuarios. El objetivo principal es demostrar cómo se puede implementar la comunicación en red utilizando sockets, junto con el uso de hilos para lograr concurrencia, es decir, que varios clientes puedan interactuar con el servidor al mismo tiempo sin interferirse entre sí.</w:t>
      </w:r>
    </w:p>
    <w:p w14:paraId="5B787927" w14:textId="77777777" w:rsidR="001C267D" w:rsidRPr="001C267D" w:rsidRDefault="001C267D" w:rsidP="001C267D">
      <w:pPr>
        <w:pStyle w:val="NormalWeb"/>
        <w:rPr>
          <w:rFonts w:ascii="Arial" w:hAnsi="Arial" w:cs="Arial"/>
          <w:sz w:val="22"/>
          <w:szCs w:val="22"/>
          <w:lang w:val="es-MX"/>
        </w:rPr>
      </w:pPr>
      <w:r w:rsidRPr="001C267D">
        <w:rPr>
          <w:rFonts w:ascii="Arial" w:hAnsi="Arial" w:cs="Arial"/>
          <w:sz w:val="22"/>
          <w:szCs w:val="22"/>
          <w:lang w:val="es-MX"/>
        </w:rPr>
        <w:t>El sistema está compuesto por dos partes fundamentales: el servidor y el cliente. El servidor es el encargado de esperar conexiones entrantes en un puerto específico, en este caso el puerto 6000. Cuando un cliente se conecta, el servidor establece una comunicación y le solicita su nombre. A partir de ese momento, se crea un hilo independiente para ese cliente, lo que permite que cada conexión sea gestionada de manera individual.</w:t>
      </w:r>
    </w:p>
    <w:p w14:paraId="37CCA7E8" w14:textId="6D3FB30B" w:rsidR="001C267D" w:rsidRDefault="001C267D" w:rsidP="001C267D">
      <w:pPr>
        <w:pStyle w:val="NormalWeb"/>
        <w:rPr>
          <w:rFonts w:ascii="Arial" w:hAnsi="Arial" w:cs="Arial"/>
          <w:sz w:val="22"/>
          <w:szCs w:val="22"/>
          <w:lang w:val="es-MX"/>
        </w:rPr>
      </w:pPr>
      <w:r w:rsidRPr="001C267D">
        <w:rPr>
          <w:rFonts w:ascii="Arial" w:hAnsi="Arial" w:cs="Arial"/>
          <w:sz w:val="22"/>
          <w:szCs w:val="22"/>
          <w:lang w:val="es-MX"/>
        </w:rPr>
        <w:t>El uso de hilos es clave en este proyecto, ya que permite que el servidor pueda atender múltiples clientes de forma simultánea. Cada cliente tiene asociado un hilo que se encarga de recibir sus solicitudes y enviar respuestas, evitando que una conexión bloquee a las demás.</w:t>
      </w:r>
    </w:p>
    <w:p w14:paraId="722D8936" w14:textId="77777777" w:rsidR="00DA604F" w:rsidRDefault="00DA604F" w:rsidP="001C267D">
      <w:pPr>
        <w:pStyle w:val="NormalWeb"/>
        <w:rPr>
          <w:rFonts w:ascii="Arial" w:hAnsi="Arial" w:cs="Arial"/>
          <w:sz w:val="22"/>
          <w:szCs w:val="22"/>
          <w:lang w:val="es-MX"/>
        </w:rPr>
      </w:pPr>
    </w:p>
    <w:p w14:paraId="0A1784CD" w14:textId="2792FA2F" w:rsidR="00DA604F" w:rsidRDefault="00DA604F" w:rsidP="001C267D">
      <w:pPr>
        <w:pStyle w:val="NormalWeb"/>
        <w:rPr>
          <w:rFonts w:ascii="Arial" w:hAnsi="Arial" w:cs="Arial"/>
          <w:sz w:val="22"/>
          <w:szCs w:val="22"/>
          <w:lang w:val="es-MX"/>
        </w:rPr>
      </w:pPr>
      <w:r w:rsidRPr="00DA604F">
        <w:rPr>
          <w:rFonts w:ascii="Arial" w:hAnsi="Arial" w:cs="Arial"/>
          <w:sz w:val="22"/>
          <w:szCs w:val="22"/>
          <w:lang w:val="es-MX"/>
        </w:rPr>
        <w:drawing>
          <wp:inline distT="0" distB="0" distL="0" distR="0" wp14:anchorId="4C9499EA" wp14:editId="4DA0814A">
            <wp:extent cx="6329346" cy="3743325"/>
            <wp:effectExtent l="0" t="0" r="0" b="0"/>
            <wp:docPr id="21363989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398983" name=""/>
                    <pic:cNvPicPr/>
                  </pic:nvPicPr>
                  <pic:blipFill>
                    <a:blip r:embed="rId4"/>
                    <a:stretch>
                      <a:fillRect/>
                    </a:stretch>
                  </pic:blipFill>
                  <pic:spPr>
                    <a:xfrm>
                      <a:off x="0" y="0"/>
                      <a:ext cx="6329346" cy="3743325"/>
                    </a:xfrm>
                    <a:prstGeom prst="rect">
                      <a:avLst/>
                    </a:prstGeom>
                  </pic:spPr>
                </pic:pic>
              </a:graphicData>
            </a:graphic>
          </wp:inline>
        </w:drawing>
      </w:r>
    </w:p>
    <w:p w14:paraId="0A24AA1A" w14:textId="2C2B751B" w:rsidR="00DA604F" w:rsidRPr="001C267D" w:rsidRDefault="00DA604F" w:rsidP="001C267D">
      <w:pPr>
        <w:pStyle w:val="NormalWeb"/>
        <w:rPr>
          <w:rFonts w:ascii="Arial" w:hAnsi="Arial" w:cs="Arial"/>
          <w:sz w:val="22"/>
          <w:szCs w:val="22"/>
          <w:lang w:val="es-MX"/>
        </w:rPr>
      </w:pPr>
      <w:r w:rsidRPr="00DA604F">
        <w:rPr>
          <w:rFonts w:ascii="Arial" w:hAnsi="Arial" w:cs="Arial"/>
          <w:sz w:val="22"/>
          <w:szCs w:val="22"/>
          <w:lang w:val="es-MX"/>
        </w:rPr>
        <w:lastRenderedPageBreak/>
        <w:drawing>
          <wp:inline distT="0" distB="0" distL="0" distR="0" wp14:anchorId="6C83F856" wp14:editId="1DDADA07">
            <wp:extent cx="4715510" cy="8258810"/>
            <wp:effectExtent l="0" t="0" r="8890" b="8890"/>
            <wp:docPr id="3036108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610827" name=""/>
                    <pic:cNvPicPr/>
                  </pic:nvPicPr>
                  <pic:blipFill>
                    <a:blip r:embed="rId5"/>
                    <a:stretch>
                      <a:fillRect/>
                    </a:stretch>
                  </pic:blipFill>
                  <pic:spPr>
                    <a:xfrm>
                      <a:off x="0" y="0"/>
                      <a:ext cx="4715510" cy="8258810"/>
                    </a:xfrm>
                    <a:prstGeom prst="rect">
                      <a:avLst/>
                    </a:prstGeom>
                  </pic:spPr>
                </pic:pic>
              </a:graphicData>
            </a:graphic>
          </wp:inline>
        </w:drawing>
      </w:r>
      <w:r w:rsidRPr="00DA604F">
        <w:rPr>
          <w:rFonts w:ascii="Arial" w:hAnsi="Arial" w:cs="Arial"/>
          <w:sz w:val="22"/>
          <w:szCs w:val="22"/>
          <w:lang w:val="es-MX"/>
        </w:rPr>
        <w:lastRenderedPageBreak/>
        <w:drawing>
          <wp:inline distT="0" distB="0" distL="0" distR="0" wp14:anchorId="1A385E55" wp14:editId="7F87AE54">
            <wp:extent cx="4575175" cy="8258810"/>
            <wp:effectExtent l="0" t="0" r="0" b="8890"/>
            <wp:docPr id="896840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84095" name=""/>
                    <pic:cNvPicPr/>
                  </pic:nvPicPr>
                  <pic:blipFill>
                    <a:blip r:embed="rId6"/>
                    <a:stretch>
                      <a:fillRect/>
                    </a:stretch>
                  </pic:blipFill>
                  <pic:spPr>
                    <a:xfrm>
                      <a:off x="0" y="0"/>
                      <a:ext cx="4575175" cy="8258810"/>
                    </a:xfrm>
                    <a:prstGeom prst="rect">
                      <a:avLst/>
                    </a:prstGeom>
                  </pic:spPr>
                </pic:pic>
              </a:graphicData>
            </a:graphic>
          </wp:inline>
        </w:drawing>
      </w:r>
    </w:p>
    <w:p w14:paraId="415247D9" w14:textId="77777777" w:rsidR="001C267D" w:rsidRDefault="001C267D" w:rsidP="001C267D">
      <w:pPr>
        <w:pStyle w:val="NormalWeb"/>
        <w:rPr>
          <w:lang w:val="es-MX"/>
        </w:rPr>
      </w:pPr>
      <w:r>
        <w:rPr>
          <w:noProof/>
        </w:rPr>
        <w:lastRenderedPageBreak/>
        <w:drawing>
          <wp:inline distT="0" distB="0" distL="0" distR="0" wp14:anchorId="66648DC2" wp14:editId="3A9F2CBC">
            <wp:extent cx="6096000" cy="23241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ptura de pantalla 2026-04-21 170823.png"/>
                    <pic:cNvPicPr/>
                  </pic:nvPicPr>
                  <pic:blipFill>
                    <a:blip r:embed="rId7">
                      <a:extLst>
                        <a:ext uri="{28A0092B-C50C-407E-A947-70E740481C1C}">
                          <a14:useLocalDpi xmlns:a14="http://schemas.microsoft.com/office/drawing/2010/main" val="0"/>
                        </a:ext>
                      </a:extLst>
                    </a:blip>
                    <a:stretch>
                      <a:fillRect/>
                    </a:stretch>
                  </pic:blipFill>
                  <pic:spPr>
                    <a:xfrm>
                      <a:off x="0" y="0"/>
                      <a:ext cx="6096000" cy="2324100"/>
                    </a:xfrm>
                    <a:prstGeom prst="rect">
                      <a:avLst/>
                    </a:prstGeom>
                  </pic:spPr>
                </pic:pic>
              </a:graphicData>
            </a:graphic>
          </wp:inline>
        </w:drawing>
      </w:r>
    </w:p>
    <w:p w14:paraId="0C9B1E23" w14:textId="77777777" w:rsidR="001C267D" w:rsidRPr="00DA604F" w:rsidRDefault="001C267D" w:rsidP="001C267D">
      <w:pPr>
        <w:pStyle w:val="NormalWeb"/>
        <w:rPr>
          <w:u w:val="single"/>
          <w:lang w:val="es-MX"/>
        </w:rPr>
      </w:pPr>
      <w:r>
        <w:rPr>
          <w:noProof/>
        </w:rPr>
        <w:drawing>
          <wp:inline distT="0" distB="0" distL="0" distR="0" wp14:anchorId="0783F94C" wp14:editId="6CFF99A5">
            <wp:extent cx="2086266" cy="1686160"/>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ptura de pantalla 2026-04-21 170834.png"/>
                    <pic:cNvPicPr/>
                  </pic:nvPicPr>
                  <pic:blipFill>
                    <a:blip r:embed="rId8">
                      <a:extLst>
                        <a:ext uri="{28A0092B-C50C-407E-A947-70E740481C1C}">
                          <a14:useLocalDpi xmlns:a14="http://schemas.microsoft.com/office/drawing/2010/main" val="0"/>
                        </a:ext>
                      </a:extLst>
                    </a:blip>
                    <a:stretch>
                      <a:fillRect/>
                    </a:stretch>
                  </pic:blipFill>
                  <pic:spPr>
                    <a:xfrm>
                      <a:off x="0" y="0"/>
                      <a:ext cx="2086266" cy="1686160"/>
                    </a:xfrm>
                    <a:prstGeom prst="rect">
                      <a:avLst/>
                    </a:prstGeom>
                  </pic:spPr>
                </pic:pic>
              </a:graphicData>
            </a:graphic>
          </wp:inline>
        </w:drawing>
      </w:r>
    </w:p>
    <w:p w14:paraId="35DFD113" w14:textId="77777777" w:rsidR="00E35733" w:rsidRPr="00DA604F" w:rsidRDefault="00E35733">
      <w:pPr>
        <w:rPr>
          <w:u w:val="single"/>
          <w:lang w:val="es-MX"/>
        </w:rPr>
      </w:pPr>
    </w:p>
    <w:sectPr w:rsidR="00E35733" w:rsidRPr="00DA604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267D"/>
    <w:rsid w:val="001C267D"/>
    <w:rsid w:val="004B1BDD"/>
    <w:rsid w:val="00D22FDD"/>
    <w:rsid w:val="00DA604F"/>
    <w:rsid w:val="00E357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1367D"/>
  <w15:chartTrackingRefBased/>
  <w15:docId w15:val="{DDE0D1F1-9584-4889-A451-688D257150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2FDD"/>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1C267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6594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177</Words>
  <Characters>979</Characters>
  <Application>Microsoft Office Word</Application>
  <DocSecurity>0</DocSecurity>
  <Lines>8</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agustin.j.estrella@gmail.com</cp:lastModifiedBy>
  <cp:revision>2</cp:revision>
  <dcterms:created xsi:type="dcterms:W3CDTF">2026-04-23T18:50:00Z</dcterms:created>
  <dcterms:modified xsi:type="dcterms:W3CDTF">2026-04-23T18:50:00Z</dcterms:modified>
</cp:coreProperties>
</file>