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Agustín Nicolas Fernández 2.C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TP 3 Documento.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 programa realiza la carga de 2 tipos de dispositivos (Celulares y notebooks) en una fábrica, también puede quitar los dispositivos y ver su stock. Además, tiene 2 funcionabilidades de guardado de archivos en formato .txt y .XML.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Clase 15 - Excepciones: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Las Excepciones las use en la clase "Excepciones" y cree 2 tipos, una para archivos (ArchivosException) y otra para Dispositivos (DispositivoRepetidoException).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ArchivosException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 Es Lanzada en caso de que haya algún problema en la lectura/escritura de algún archivo sea el formato que sea.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DispositivoRepetidoException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 Esta excepción es lanzada en la sobrecarga de operadores "+" cuando trata de agregar un dispositivo a la lista. Si el dispositivo esta repetido se lanza la excepción.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Clase 16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Test Unitario: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Realice 2 test unitarios en el proyecto TestUnitarios.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TestProductoRepetidoException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(): En este test verifico que se lance la excepción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DispositivoRepetidoException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" al agregar un dispositivo repetido.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TestVerificarListaNula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(): En este test verifico que la lista de dispositivos de la fábrica sea diferente a nula.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Clase 17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Tipos Genéricos: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 utiliza en la interfaz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IArchivo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para permitir serializar objetos de cualquier tipo, y así crear métodos genéricos de lectura/escritura.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Clase 18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Interfaces: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Las interfaces las use para crear 2 métodos de lectura/escritura de archivos, implementada por las clases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XML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ArchivoTxt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Clase 19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Archivos y Serialización: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 el proyecto Archivos, están las 2 clases encargadas de leer/escribir archivos de texto y en XML.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 la clase fabrica, cree un método estático "Guardar" que recibe una fábrica por parámetro y devuelve true si se pudo guardar el archivo en XML.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 cambio, para crear un archivo del tipo texto tengo que instanciar la clase porque no le genere otro método a la fábrica para los archivos de texto.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Clase 20/21 - Bases de datos: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En la clase DispositivoDAO se utiliza todo el código relación a bases de datos para hacer las consultas e ir actualizando la lista de dispositivos.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En la propiedad get de la lista de dispositivos, se usa DispositivoDAO.LeerTodo() que llena la lista con la base de datos.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Al agregar un nuevo dispositivo a la lista también se agrega a la base de datos.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Clase 23 - Hilos.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En la biblioteca de clases "Test" se crean 2 hilos para simular la carga de 3 celulares y 3 notebooks simultáneamente.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Clase 24 - Delegados y Eventos: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 la clase fabrica cree un delegado que retorna void y no recibe ningun parametro, que esta enlazado con el evento "miEventoHarcodeo", lo que se me ocurrio hacer es un evento que harcodee productos a la lista.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Clase 25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Métodos De Extensión.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En la biblioteca de clases "Entidades" se creó una clase llamada ListExtension, lo que hice fue cambiarle el namespace al de " System.Collections.Generic" para agregar el siguiente método de extension.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u w:val="single"/>
          <w:shd w:fill="auto" w:val="clear"/>
        </w:rPr>
        <w:t xml:space="preserve">public static string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BF8F00"/>
          <w:spacing w:val="0"/>
          <w:position w:val="0"/>
          <w:sz w:val="32"/>
          <w:u w:val="single"/>
          <w:shd w:fill="auto" w:val="clear"/>
        </w:rPr>
        <w:t xml:space="preserve">StockTotal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u w:val="single"/>
          <w:shd w:fill="auto" w:val="clear"/>
        </w:rPr>
        <w:t xml:space="preserve">this </w:t>
      </w:r>
      <w:r>
        <w:rPr>
          <w:rFonts w:ascii="Calibri" w:hAnsi="Calibri" w:cs="Calibri" w:eastAsia="Calibri"/>
          <w:color w:val="00B050"/>
          <w:spacing w:val="0"/>
          <w:position w:val="0"/>
          <w:sz w:val="32"/>
          <w:u w:val="single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&lt;</w:t>
      </w:r>
      <w:r>
        <w:rPr>
          <w:rFonts w:ascii="Calibri" w:hAnsi="Calibri" w:cs="Calibri" w:eastAsia="Calibri"/>
          <w:color w:val="00B050"/>
          <w:spacing w:val="0"/>
          <w:position w:val="0"/>
          <w:sz w:val="32"/>
          <w:u w:val="single"/>
          <w:shd w:fill="auto" w:val="clear"/>
        </w:rPr>
        <w:t xml:space="preserve">Dispositivos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&gt; </w:t>
      </w:r>
      <w:r>
        <w:rPr>
          <w:rFonts w:ascii="Calibri" w:hAnsi="Calibri" w:cs="Calibri" w:eastAsia="Calibri"/>
          <w:color w:val="0070C0"/>
          <w:spacing w:val="0"/>
          <w:position w:val="0"/>
          <w:sz w:val="32"/>
          <w:u w:val="single"/>
          <w:shd w:fill="auto" w:val="clear"/>
        </w:rPr>
        <w:t xml:space="preserve">listaDispositivos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Lo que hace es obtener el stock total de la lista de dispositivos y lo devuelve en forma de un string usando stringbuilder.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