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FBBF" w14:textId="77777777" w:rsidR="003124CC" w:rsidRPr="003124CC" w:rsidRDefault="003124CC" w:rsidP="0073401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color w:val="262626"/>
          <w:sz w:val="36"/>
          <w:szCs w:val="36"/>
          <w:lang w:eastAsia="es-419"/>
        </w:rPr>
      </w:pPr>
      <w:r w:rsidRPr="003124CC"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  <w:t>Misión</w:t>
      </w:r>
    </w:p>
    <w:p w14:paraId="4D1FFF65" w14:textId="77777777" w:rsidR="003124CC" w:rsidRPr="00734018" w:rsidRDefault="003124CC" w:rsidP="003124CC">
      <w:pPr>
        <w:spacing w:line="360" w:lineRule="auto"/>
        <w:jc w:val="both"/>
        <w:rPr>
          <w:rFonts w:asciiTheme="majorHAnsi" w:eastAsia="Times New Roman" w:hAnsiTheme="majorHAnsi" w:cstheme="majorHAnsi"/>
          <w:color w:val="8C8C8C"/>
          <w:sz w:val="24"/>
          <w:szCs w:val="24"/>
          <w:lang w:eastAsia="es-419"/>
        </w:rPr>
      </w:pPr>
    </w:p>
    <w:p w14:paraId="270ECE96" w14:textId="45AB1671" w:rsidR="00734018" w:rsidRPr="00734018" w:rsidRDefault="003124CC" w:rsidP="0073401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4018">
        <w:rPr>
          <w:rFonts w:asciiTheme="majorHAnsi" w:hAnsiTheme="majorHAnsi" w:cstheme="majorHAnsi"/>
          <w:sz w:val="24"/>
          <w:szCs w:val="24"/>
        </w:rPr>
        <w:t xml:space="preserve">Estamos </w:t>
      </w:r>
      <w:r w:rsidRPr="00734018">
        <w:rPr>
          <w:rFonts w:asciiTheme="majorHAnsi" w:hAnsiTheme="majorHAnsi" w:cstheme="majorHAnsi"/>
          <w:sz w:val="24"/>
          <w:szCs w:val="24"/>
        </w:rPr>
        <w:t>orientad</w:t>
      </w:r>
      <w:r w:rsidRPr="00734018">
        <w:rPr>
          <w:rFonts w:asciiTheme="majorHAnsi" w:hAnsiTheme="majorHAnsi" w:cstheme="majorHAnsi"/>
          <w:sz w:val="24"/>
          <w:szCs w:val="24"/>
        </w:rPr>
        <w:t>os</w:t>
      </w:r>
      <w:r w:rsidRPr="00734018">
        <w:rPr>
          <w:rFonts w:asciiTheme="majorHAnsi" w:hAnsiTheme="majorHAnsi" w:cstheme="majorHAnsi"/>
          <w:sz w:val="24"/>
          <w:szCs w:val="24"/>
        </w:rPr>
        <w:t xml:space="preserve"> al desarrollo y fabricación de insumos metalúrgicos</w:t>
      </w:r>
      <w:r w:rsidR="00734018">
        <w:rPr>
          <w:rFonts w:asciiTheme="majorHAnsi" w:hAnsiTheme="majorHAnsi" w:cstheme="majorHAnsi"/>
          <w:sz w:val="24"/>
          <w:szCs w:val="24"/>
        </w:rPr>
        <w:t>,</w:t>
      </w:r>
      <w:r w:rsidRPr="00734018">
        <w:rPr>
          <w:rFonts w:asciiTheme="majorHAnsi" w:hAnsiTheme="majorHAnsi" w:cstheme="majorHAnsi"/>
          <w:sz w:val="24"/>
          <w:szCs w:val="24"/>
        </w:rPr>
        <w:t xml:space="preserve"> servicios de montajes industriales</w:t>
      </w:r>
      <w:r w:rsidRPr="00734018">
        <w:rPr>
          <w:rFonts w:asciiTheme="majorHAnsi" w:hAnsiTheme="majorHAnsi" w:cstheme="majorHAnsi"/>
          <w:sz w:val="24"/>
          <w:szCs w:val="24"/>
        </w:rPr>
        <w:t xml:space="preserve"> y</w:t>
      </w:r>
      <w:r w:rsidRPr="007340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34018">
        <w:rPr>
          <w:rFonts w:asciiTheme="majorHAnsi" w:hAnsiTheme="majorHAnsi" w:cstheme="majorHAnsi"/>
          <w:sz w:val="24"/>
          <w:szCs w:val="24"/>
        </w:rPr>
        <w:t>piping</w:t>
      </w:r>
      <w:proofErr w:type="spellEnd"/>
      <w:r w:rsidRPr="00734018">
        <w:rPr>
          <w:rFonts w:asciiTheme="majorHAnsi" w:hAnsiTheme="majorHAnsi" w:cstheme="majorHAnsi"/>
          <w:sz w:val="24"/>
          <w:szCs w:val="24"/>
        </w:rPr>
        <w:t xml:space="preserve"> para la Industria en General </w:t>
      </w:r>
      <w:r w:rsidRPr="00734018">
        <w:rPr>
          <w:rFonts w:asciiTheme="majorHAnsi" w:hAnsiTheme="majorHAnsi" w:cstheme="majorHAnsi"/>
          <w:sz w:val="24"/>
          <w:szCs w:val="24"/>
        </w:rPr>
        <w:t>g</w:t>
      </w:r>
      <w:r w:rsidRPr="003124CC">
        <w:rPr>
          <w:rFonts w:asciiTheme="majorHAnsi" w:hAnsiTheme="majorHAnsi" w:cstheme="majorHAnsi"/>
          <w:sz w:val="24"/>
          <w:szCs w:val="24"/>
        </w:rPr>
        <w:t>enerando un sólido valor agregado para nuestros clientes.</w:t>
      </w:r>
      <w:r w:rsidRPr="003124CC">
        <w:rPr>
          <w:rFonts w:asciiTheme="majorHAnsi" w:hAnsiTheme="majorHAnsi" w:cstheme="majorHAnsi"/>
          <w:sz w:val="24"/>
          <w:szCs w:val="24"/>
        </w:rPr>
        <w:br/>
      </w:r>
    </w:p>
    <w:p w14:paraId="73A422BD" w14:textId="77777777" w:rsidR="00CC0498" w:rsidRDefault="003124CC" w:rsidP="005962F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4018">
        <w:rPr>
          <w:rFonts w:asciiTheme="majorHAnsi" w:hAnsiTheme="majorHAnsi" w:cstheme="majorHAnsi"/>
          <w:sz w:val="24"/>
          <w:szCs w:val="24"/>
        </w:rPr>
        <w:t>Nuestro objetivo es brindar el soporte técnico y asesoramiento necesario para que nuestros clientes no sólo adquieran una correcta solución a sus necesidades, sino también que esta sea competitiva y eficiente</w:t>
      </w:r>
      <w:r w:rsidR="005962F3">
        <w:rPr>
          <w:rFonts w:asciiTheme="majorHAnsi" w:hAnsiTheme="majorHAnsi" w:cstheme="majorHAnsi"/>
          <w:sz w:val="24"/>
          <w:szCs w:val="24"/>
        </w:rPr>
        <w:t>, priorizando el apr</w:t>
      </w:r>
      <w:r w:rsidR="005962F3" w:rsidRPr="005962F3">
        <w:rPr>
          <w:rFonts w:asciiTheme="majorHAnsi" w:hAnsiTheme="majorHAnsi" w:cstheme="majorHAnsi"/>
          <w:sz w:val="24"/>
          <w:szCs w:val="24"/>
        </w:rPr>
        <w:t>endizaje continuo y la innovación.</w:t>
      </w:r>
    </w:p>
    <w:p w14:paraId="6ABA8E64" w14:textId="6A19BA53" w:rsidR="005962F3" w:rsidRDefault="005962F3" w:rsidP="005962F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62F3">
        <w:rPr>
          <w:rFonts w:asciiTheme="majorHAnsi" w:hAnsiTheme="majorHAnsi" w:cstheme="majorHAnsi"/>
          <w:sz w:val="24"/>
          <w:szCs w:val="24"/>
        </w:rPr>
        <w:br/>
      </w:r>
      <w:r w:rsidR="00CC0498">
        <w:rPr>
          <w:rFonts w:asciiTheme="majorHAnsi" w:hAnsiTheme="majorHAnsi" w:cstheme="majorHAnsi"/>
          <w:sz w:val="24"/>
          <w:szCs w:val="24"/>
        </w:rPr>
        <w:t>Alentamos el</w:t>
      </w:r>
      <w:r w:rsidRPr="005962F3">
        <w:rPr>
          <w:rFonts w:asciiTheme="majorHAnsi" w:hAnsiTheme="majorHAnsi" w:cstheme="majorHAnsi"/>
          <w:sz w:val="24"/>
          <w:szCs w:val="24"/>
        </w:rPr>
        <w:t xml:space="preserve"> compromiso y responsabilidad constante con nuestro capital humano, proveedores, comunidad y ambiente y entorno en general</w:t>
      </w:r>
      <w:r w:rsidR="00CC0498">
        <w:rPr>
          <w:rFonts w:asciiTheme="majorHAnsi" w:hAnsiTheme="majorHAnsi" w:cstheme="majorHAnsi"/>
          <w:sz w:val="24"/>
          <w:szCs w:val="24"/>
        </w:rPr>
        <w:t>.</w:t>
      </w:r>
    </w:p>
    <w:p w14:paraId="50CB3157" w14:textId="77777777" w:rsidR="00CC0498" w:rsidRDefault="00CC0498" w:rsidP="00CC0498">
      <w:pPr>
        <w:pStyle w:val="Ttulo2"/>
        <w:shd w:val="clear" w:color="auto" w:fill="FFFFFF"/>
        <w:spacing w:before="0" w:beforeAutospacing="0" w:after="0" w:afterAutospacing="0"/>
        <w:rPr>
          <w:rFonts w:ascii="inherit" w:hAnsi="inherit" w:cs="Poppins"/>
          <w:color w:val="262626"/>
          <w:bdr w:val="none" w:sz="0" w:space="0" w:color="auto" w:frame="1"/>
        </w:rPr>
      </w:pPr>
    </w:p>
    <w:p w14:paraId="432CF08A" w14:textId="1E30B52B" w:rsidR="003124CC" w:rsidRPr="006D3587" w:rsidRDefault="003124CC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</w:pPr>
      <w:r w:rsidRPr="006D3587"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  <w:t>Visión</w:t>
      </w:r>
    </w:p>
    <w:p w14:paraId="4DA2EEF0" w14:textId="7EB54F7D" w:rsidR="00CC0498" w:rsidRDefault="00CC0498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70C1C181" w14:textId="55161CC6" w:rsidR="00CC0498" w:rsidRDefault="00CC0498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  <w:r w:rsidRPr="00CC0498">
        <w:rPr>
          <w:rFonts w:asciiTheme="majorHAnsi" w:hAnsiTheme="majorHAnsi" w:cstheme="majorHAnsi"/>
          <w:sz w:val="24"/>
          <w:szCs w:val="24"/>
        </w:rPr>
        <w:t>Ser una empresa modelo tanto en la producción y comercialización de productos y servicios de calidad e innovadores en el sector metalúrgico industrial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CB77A9B" w14:textId="5684A767" w:rsidR="00CC0498" w:rsidRDefault="00CC0498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  <w:r w:rsidRPr="00CC0498">
        <w:rPr>
          <w:rFonts w:asciiTheme="majorHAnsi" w:hAnsiTheme="majorHAnsi" w:cstheme="majorHAnsi"/>
          <w:sz w:val="24"/>
          <w:szCs w:val="24"/>
        </w:rPr>
        <w:br/>
        <w:t>Consolidar</w:t>
      </w:r>
      <w:r>
        <w:rPr>
          <w:rFonts w:asciiTheme="majorHAnsi" w:hAnsiTheme="majorHAnsi" w:cstheme="majorHAnsi"/>
          <w:sz w:val="24"/>
          <w:szCs w:val="24"/>
        </w:rPr>
        <w:t>nos</w:t>
      </w:r>
      <w:r w:rsidRPr="00CC0498">
        <w:rPr>
          <w:rFonts w:asciiTheme="majorHAnsi" w:hAnsiTheme="majorHAnsi" w:cstheme="majorHAnsi"/>
          <w:sz w:val="24"/>
          <w:szCs w:val="24"/>
        </w:rPr>
        <w:t xml:space="preserve"> en el mercado</w:t>
      </w:r>
      <w:r>
        <w:rPr>
          <w:rFonts w:asciiTheme="majorHAnsi" w:hAnsiTheme="majorHAnsi" w:cstheme="majorHAnsi"/>
          <w:sz w:val="24"/>
          <w:szCs w:val="24"/>
        </w:rPr>
        <w:t xml:space="preserve"> local y regional.</w:t>
      </w:r>
    </w:p>
    <w:p w14:paraId="3A1700D8" w14:textId="02EFC396" w:rsidR="00CC0498" w:rsidRDefault="00CC0498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</w:p>
    <w:p w14:paraId="432F0857" w14:textId="77777777" w:rsidR="006D3587" w:rsidRDefault="006D3587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</w:p>
    <w:p w14:paraId="5D5A1031" w14:textId="16C559AA" w:rsidR="003124CC" w:rsidRPr="006D3587" w:rsidRDefault="003124CC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</w:pPr>
      <w:r w:rsidRPr="006D3587"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  <w:t>Nuestros Valores</w:t>
      </w:r>
    </w:p>
    <w:p w14:paraId="2C0D9A10" w14:textId="20DC2058" w:rsidR="00F34270" w:rsidRDefault="00F34270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57A4CBAE" w14:textId="2B11BA3A" w:rsidR="00F34270" w:rsidRPr="006D3587" w:rsidRDefault="00F34270" w:rsidP="006D358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D3587">
        <w:rPr>
          <w:rFonts w:asciiTheme="majorHAnsi" w:hAnsiTheme="majorHAnsi" w:cstheme="majorHAnsi"/>
          <w:b/>
          <w:bCs/>
          <w:sz w:val="24"/>
          <w:szCs w:val="24"/>
        </w:rPr>
        <w:t>Emprender</w:t>
      </w:r>
      <w:r w:rsidRPr="006D3587">
        <w:rPr>
          <w:rFonts w:asciiTheme="majorHAnsi" w:hAnsiTheme="majorHAnsi" w:cstheme="majorHAnsi"/>
          <w:b/>
          <w:bCs/>
          <w:sz w:val="24"/>
          <w:szCs w:val="24"/>
        </w:rPr>
        <w:t xml:space="preserve"> continuamente</w:t>
      </w:r>
      <w:r w:rsidRPr="006D3587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D3587">
        <w:rPr>
          <w:rFonts w:asciiTheme="majorHAnsi" w:hAnsiTheme="majorHAnsi" w:cstheme="majorHAnsi"/>
          <w:sz w:val="24"/>
          <w:szCs w:val="24"/>
        </w:rPr>
        <w:t xml:space="preserve"> fruto de generar </w:t>
      </w:r>
      <w:r w:rsidRPr="006D3587">
        <w:rPr>
          <w:rFonts w:asciiTheme="majorHAnsi" w:hAnsiTheme="majorHAnsi" w:cstheme="majorHAnsi"/>
          <w:sz w:val="24"/>
          <w:szCs w:val="24"/>
        </w:rPr>
        <w:t>relaciones con los clientes de largo plazo</w:t>
      </w:r>
      <w:r w:rsidR="006D3587">
        <w:rPr>
          <w:rFonts w:asciiTheme="majorHAnsi" w:hAnsiTheme="majorHAnsi" w:cstheme="majorHAnsi"/>
          <w:sz w:val="24"/>
          <w:szCs w:val="24"/>
        </w:rPr>
        <w:t xml:space="preserve"> buscando la permanente colaboración.</w:t>
      </w:r>
    </w:p>
    <w:p w14:paraId="35335367" w14:textId="77777777" w:rsidR="00F34270" w:rsidRDefault="00F34270" w:rsidP="00F3427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6D6D6D"/>
          <w:sz w:val="24"/>
          <w:szCs w:val="24"/>
          <w:lang w:eastAsia="es-419"/>
        </w:rPr>
      </w:pPr>
    </w:p>
    <w:p w14:paraId="331B4CED" w14:textId="205E06E6" w:rsidR="00F34270" w:rsidRPr="00F35EEC" w:rsidRDefault="00F34270" w:rsidP="00F35EE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35EEC">
        <w:rPr>
          <w:rFonts w:asciiTheme="majorHAnsi" w:hAnsiTheme="majorHAnsi" w:cstheme="majorHAnsi"/>
          <w:b/>
          <w:bCs/>
          <w:sz w:val="24"/>
          <w:szCs w:val="24"/>
        </w:rPr>
        <w:t>Responsabilidad Social</w:t>
      </w:r>
      <w:r w:rsidR="006D3587" w:rsidRPr="00F35EE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F35EEC">
        <w:rPr>
          <w:rFonts w:asciiTheme="majorHAnsi" w:hAnsiTheme="majorHAnsi" w:cstheme="majorHAnsi"/>
          <w:sz w:val="24"/>
          <w:szCs w:val="24"/>
        </w:rPr>
        <w:t>promovemos</w:t>
      </w:r>
      <w:r w:rsidR="00F35EEC" w:rsidRPr="00F35EEC">
        <w:rPr>
          <w:rFonts w:asciiTheme="majorHAnsi" w:hAnsiTheme="majorHAnsi" w:cstheme="majorHAnsi"/>
          <w:sz w:val="24"/>
          <w:szCs w:val="24"/>
        </w:rPr>
        <w:t xml:space="preserve"> el cuidado del medioambiente</w:t>
      </w:r>
      <w:r w:rsidR="00F35EEC">
        <w:rPr>
          <w:rFonts w:asciiTheme="majorHAnsi" w:hAnsiTheme="majorHAnsi" w:cstheme="majorHAnsi"/>
          <w:sz w:val="24"/>
          <w:szCs w:val="24"/>
        </w:rPr>
        <w:t>,</w:t>
      </w:r>
      <w:r w:rsidR="00F35EEC" w:rsidRPr="00F35EEC">
        <w:rPr>
          <w:rFonts w:asciiTheme="majorHAnsi" w:hAnsiTheme="majorHAnsi" w:cstheme="majorHAnsi"/>
          <w:sz w:val="24"/>
          <w:szCs w:val="24"/>
        </w:rPr>
        <w:t xml:space="preserve"> el ahorro energético y el uso eficiente de los recursos naturales.</w:t>
      </w:r>
    </w:p>
    <w:p w14:paraId="0691664D" w14:textId="77777777" w:rsidR="00F34270" w:rsidRDefault="00F34270" w:rsidP="00F3427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6D6D6D"/>
          <w:sz w:val="24"/>
          <w:szCs w:val="24"/>
          <w:lang w:eastAsia="es-419"/>
        </w:rPr>
      </w:pPr>
    </w:p>
    <w:p w14:paraId="3962DC91" w14:textId="551E4D89" w:rsidR="00F34270" w:rsidRPr="00F34270" w:rsidRDefault="00F34270" w:rsidP="006D358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34270">
        <w:rPr>
          <w:rFonts w:asciiTheme="majorHAnsi" w:hAnsiTheme="majorHAnsi" w:cstheme="majorHAnsi"/>
          <w:b/>
          <w:bCs/>
          <w:sz w:val="24"/>
          <w:szCs w:val="24"/>
        </w:rPr>
        <w:t>Compromiso y Ética</w:t>
      </w:r>
      <w:r w:rsidRPr="006D3587">
        <w:rPr>
          <w:rFonts w:asciiTheme="majorHAnsi" w:hAnsiTheme="majorHAnsi" w:cstheme="majorHAnsi"/>
          <w:sz w:val="24"/>
          <w:szCs w:val="24"/>
        </w:rPr>
        <w:t>: hacemos los que decimos</w:t>
      </w:r>
      <w:r w:rsidRPr="006D35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7D1A337" w14:textId="77777777" w:rsidR="00F34270" w:rsidRPr="00CC0498" w:rsidRDefault="00F34270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73B4E7B6" w14:textId="77777777" w:rsidR="00796679" w:rsidRDefault="00796679"/>
    <w:sectPr w:rsidR="0079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FAE"/>
    <w:multiLevelType w:val="hybridMultilevel"/>
    <w:tmpl w:val="8892EC8A"/>
    <w:lvl w:ilvl="0" w:tplc="74204DA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04FE7"/>
    <w:multiLevelType w:val="multilevel"/>
    <w:tmpl w:val="36D8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2B"/>
    <w:rsid w:val="0029302B"/>
    <w:rsid w:val="003124CC"/>
    <w:rsid w:val="005962F3"/>
    <w:rsid w:val="006D3587"/>
    <w:rsid w:val="00734018"/>
    <w:rsid w:val="00796679"/>
    <w:rsid w:val="00CC0498"/>
    <w:rsid w:val="00F34270"/>
    <w:rsid w:val="00F3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2711D"/>
  <w15:chartTrackingRefBased/>
  <w15:docId w15:val="{44EE02E2-F7D3-44CE-A443-639CA4DE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2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24CC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customStyle="1" w:styleId="text-justify">
    <w:name w:val="text-justify"/>
    <w:basedOn w:val="Normal"/>
    <w:rsid w:val="0031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6D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1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9B9195"/>
            <w:bottom w:val="none" w:sz="0" w:space="0" w:color="auto"/>
            <w:right w:val="none" w:sz="0" w:space="0" w:color="auto"/>
          </w:divBdr>
        </w:div>
        <w:div w:id="148903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63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9B9195"/>
            <w:bottom w:val="none" w:sz="0" w:space="0" w:color="auto"/>
            <w:right w:val="none" w:sz="0" w:space="0" w:color="auto"/>
          </w:divBdr>
        </w:div>
      </w:divsChild>
    </w:div>
    <w:div w:id="1530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6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9B9195"/>
            <w:bottom w:val="none" w:sz="0" w:space="0" w:color="auto"/>
            <w:right w:val="none" w:sz="0" w:space="0" w:color="auto"/>
          </w:divBdr>
        </w:div>
      </w:divsChild>
    </w:div>
    <w:div w:id="1808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SERMETAL SRL</dc:creator>
  <cp:keywords/>
  <dc:description/>
  <cp:lastModifiedBy>SERMETAL SRL</cp:lastModifiedBy>
  <cp:revision>2</cp:revision>
  <dcterms:created xsi:type="dcterms:W3CDTF">2022-03-21T15:31:00Z</dcterms:created>
  <dcterms:modified xsi:type="dcterms:W3CDTF">2022-03-21T17:00:00Z</dcterms:modified>
</cp:coreProperties>
</file>