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5216B" w14:textId="493CA6F4" w:rsidR="00CC7A3E" w:rsidRPr="00CC7A3E" w:rsidRDefault="009D0CF8" w:rsidP="00CC7A3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Ejercicio </w:t>
      </w:r>
      <w:proofErr w:type="gramStart"/>
      <w:r w:rsidR="000A59B8">
        <w:rPr>
          <w:b/>
          <w:bCs/>
          <w:sz w:val="28"/>
          <w:szCs w:val="28"/>
        </w:rPr>
        <w:t>Escuela</w:t>
      </w:r>
      <w:r>
        <w:rPr>
          <w:b/>
          <w:bCs/>
          <w:sz w:val="28"/>
          <w:szCs w:val="28"/>
        </w:rPr>
        <w:t xml:space="preserve"> </w:t>
      </w:r>
      <w:r w:rsidR="00CC7A3E" w:rsidRPr="00CC7A3E">
        <w:rPr>
          <w:b/>
          <w:bCs/>
          <w:sz w:val="28"/>
          <w:szCs w:val="28"/>
        </w:rPr>
        <w:t xml:space="preserve"> </w:t>
      </w:r>
      <w:r w:rsidR="002D707D">
        <w:rPr>
          <w:b/>
          <w:bCs/>
          <w:sz w:val="28"/>
          <w:szCs w:val="28"/>
        </w:rPr>
        <w:t>–</w:t>
      </w:r>
      <w:proofErr w:type="gramEnd"/>
      <w:r w:rsidR="00D1198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ERD</w:t>
      </w:r>
      <w:r w:rsidR="00D11986">
        <w:rPr>
          <w:b/>
          <w:bCs/>
          <w:sz w:val="28"/>
          <w:szCs w:val="28"/>
        </w:rPr>
        <w:t xml:space="preserve"> </w:t>
      </w:r>
      <w:r w:rsidR="00CC7A3E" w:rsidRPr="00CC7A3E">
        <w:rPr>
          <w:b/>
          <w:bCs/>
          <w:sz w:val="28"/>
          <w:szCs w:val="28"/>
        </w:rPr>
        <w:t xml:space="preserve">– </w:t>
      </w:r>
      <w:r w:rsidR="00D11986">
        <w:rPr>
          <w:b/>
          <w:bCs/>
          <w:sz w:val="28"/>
          <w:szCs w:val="28"/>
        </w:rPr>
        <w:t>BASES</w:t>
      </w:r>
      <w:r w:rsidR="00CC7A3E" w:rsidRPr="00CC7A3E">
        <w:rPr>
          <w:b/>
          <w:bCs/>
          <w:sz w:val="28"/>
          <w:szCs w:val="28"/>
        </w:rPr>
        <w:t xml:space="preserve"> DE DATOS – </w:t>
      </w:r>
      <w:r w:rsidR="00753699">
        <w:rPr>
          <w:b/>
          <w:bCs/>
          <w:sz w:val="28"/>
          <w:szCs w:val="28"/>
        </w:rPr>
        <w:t>4</w:t>
      </w:r>
      <w:r w:rsidR="00CC7A3E" w:rsidRPr="00CC7A3E">
        <w:rPr>
          <w:b/>
          <w:bCs/>
          <w:sz w:val="28"/>
          <w:szCs w:val="28"/>
        </w:rPr>
        <w:t>AO</w:t>
      </w: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1413"/>
        <w:gridCol w:w="9072"/>
      </w:tblGrid>
      <w:tr w:rsidR="00CC7A3E" w14:paraId="3F4AD808" w14:textId="77777777" w:rsidTr="00394AC2">
        <w:trPr>
          <w:trHeight w:val="418"/>
        </w:trPr>
        <w:tc>
          <w:tcPr>
            <w:tcW w:w="1413" w:type="dxa"/>
          </w:tcPr>
          <w:p w14:paraId="1C5E044E" w14:textId="0B682015" w:rsidR="00CC7A3E" w:rsidRPr="00394AC2" w:rsidRDefault="00CC7A3E" w:rsidP="00CC7A3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 xml:space="preserve">Alumno: </w:t>
            </w:r>
          </w:p>
        </w:tc>
        <w:tc>
          <w:tcPr>
            <w:tcW w:w="9072" w:type="dxa"/>
          </w:tcPr>
          <w:p w14:paraId="5DD7EA78" w14:textId="77777777" w:rsidR="00CC7A3E" w:rsidRDefault="00CC7A3E" w:rsidP="00AF219E"/>
        </w:tc>
      </w:tr>
      <w:tr w:rsidR="00CC7A3E" w14:paraId="69D1AA63" w14:textId="77777777" w:rsidTr="00394AC2">
        <w:trPr>
          <w:trHeight w:val="395"/>
        </w:trPr>
        <w:tc>
          <w:tcPr>
            <w:tcW w:w="1413" w:type="dxa"/>
          </w:tcPr>
          <w:p w14:paraId="354E8DF6" w14:textId="5959AC5B" w:rsidR="00CC7A3E" w:rsidRPr="00394AC2" w:rsidRDefault="00CC7A3E" w:rsidP="00AF219E">
            <w:pPr>
              <w:rPr>
                <w:b/>
                <w:bCs/>
              </w:rPr>
            </w:pPr>
            <w:r w:rsidRPr="00394AC2">
              <w:rPr>
                <w:b/>
                <w:bCs/>
              </w:rPr>
              <w:t>Fecha:</w:t>
            </w:r>
          </w:p>
        </w:tc>
        <w:tc>
          <w:tcPr>
            <w:tcW w:w="9072" w:type="dxa"/>
          </w:tcPr>
          <w:p w14:paraId="21A8F527" w14:textId="77777777" w:rsidR="00CC7A3E" w:rsidRDefault="00CC7A3E" w:rsidP="00AF219E"/>
        </w:tc>
      </w:tr>
    </w:tbl>
    <w:p w14:paraId="2B96684C" w14:textId="573C189A" w:rsidR="00CC7A3E" w:rsidRDefault="00CC7A3E" w:rsidP="00AF219E"/>
    <w:p w14:paraId="4BBE1BC4" w14:textId="15BCACB8" w:rsidR="009D0CF8" w:rsidRDefault="009D0CF8" w:rsidP="00EC1C34">
      <w:pPr>
        <w:rPr>
          <w:rFonts w:ascii="Arial" w:hAnsi="Arial" w:cs="Arial"/>
          <w:b/>
          <w:bCs/>
          <w:sz w:val="20"/>
          <w:szCs w:val="20"/>
        </w:rPr>
      </w:pPr>
      <w:r>
        <w:t>Desarrollar el Diagrama ER para la siguiente consigna de base de datos:</w:t>
      </w:r>
    </w:p>
    <w:p w14:paraId="31535F18" w14:textId="12A57417" w:rsidR="000A59B8" w:rsidRDefault="000A59B8" w:rsidP="000A59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la gestión de una </w:t>
      </w:r>
      <w:r w:rsidRPr="000A59B8">
        <w:rPr>
          <w:rFonts w:ascii="Arial" w:hAnsi="Arial" w:cs="Arial"/>
          <w:sz w:val="20"/>
          <w:szCs w:val="20"/>
        </w:rPr>
        <w:t>Escuela</w:t>
      </w:r>
    </w:p>
    <w:p w14:paraId="2C2B4105" w14:textId="77777777" w:rsidR="000A59B8" w:rsidRPr="000A59B8" w:rsidRDefault="000A59B8" w:rsidP="000A59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673F3C2" w14:textId="77777777" w:rsidR="000A59B8" w:rsidRPr="000A59B8" w:rsidRDefault="000A59B8" w:rsidP="000A59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59B8">
        <w:rPr>
          <w:rFonts w:ascii="Arial" w:hAnsi="Arial" w:cs="Arial"/>
          <w:sz w:val="20"/>
          <w:szCs w:val="20"/>
        </w:rPr>
        <w:t>Se requiere una base de datos para administrar sus operaciones.</w:t>
      </w:r>
    </w:p>
    <w:p w14:paraId="718BA9D1" w14:textId="77777777" w:rsidR="000A59B8" w:rsidRDefault="000A59B8" w:rsidP="000A59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95B43BB" w14:textId="5E54AD5D" w:rsidR="000A59B8" w:rsidRPr="000A59B8" w:rsidRDefault="000A59B8" w:rsidP="000A59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59B8">
        <w:rPr>
          <w:rFonts w:ascii="Arial" w:hAnsi="Arial" w:cs="Arial"/>
          <w:sz w:val="20"/>
          <w:szCs w:val="20"/>
        </w:rPr>
        <w:t>* En la escuela hay muchos alumnos</w:t>
      </w:r>
    </w:p>
    <w:p w14:paraId="0D41FFC7" w14:textId="77777777" w:rsidR="000A59B8" w:rsidRPr="000A59B8" w:rsidRDefault="000A59B8" w:rsidP="000A59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59B8">
        <w:rPr>
          <w:rFonts w:ascii="Arial" w:hAnsi="Arial" w:cs="Arial"/>
          <w:sz w:val="20"/>
          <w:szCs w:val="20"/>
        </w:rPr>
        <w:t>* Cada alumno tiene solo un maestro, pero un maestro tiene varios alumnos a cargo</w:t>
      </w:r>
    </w:p>
    <w:p w14:paraId="37FE3A87" w14:textId="77777777" w:rsidR="000A59B8" w:rsidRPr="000A59B8" w:rsidRDefault="000A59B8" w:rsidP="000A59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59B8">
        <w:rPr>
          <w:rFonts w:ascii="Arial" w:hAnsi="Arial" w:cs="Arial"/>
          <w:sz w:val="20"/>
          <w:szCs w:val="20"/>
        </w:rPr>
        <w:t>* Cada alumno tiene un solo tutor/responsable, pero una persona puede ser responsable de más de un</w:t>
      </w:r>
    </w:p>
    <w:p w14:paraId="2F182097" w14:textId="02CBD754" w:rsidR="000A59B8" w:rsidRDefault="000A59B8" w:rsidP="000A59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0A59B8">
        <w:rPr>
          <w:rFonts w:ascii="Arial" w:hAnsi="Arial" w:cs="Arial"/>
          <w:sz w:val="20"/>
          <w:szCs w:val="20"/>
        </w:rPr>
        <w:t>alumno a la vez. Un ejemplo típico, un padre con más de un hijo en la escuela.</w:t>
      </w:r>
    </w:p>
    <w:p w14:paraId="68B40C9C" w14:textId="77777777" w:rsidR="000A59B8" w:rsidRPr="000A59B8" w:rsidRDefault="000A59B8" w:rsidP="000A59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BA708A3" w14:textId="77777777" w:rsidR="000A59B8" w:rsidRPr="000A59B8" w:rsidRDefault="000A59B8" w:rsidP="000A59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59B8">
        <w:rPr>
          <w:rFonts w:ascii="Arial" w:hAnsi="Arial" w:cs="Arial"/>
          <w:sz w:val="20"/>
          <w:szCs w:val="20"/>
        </w:rPr>
        <w:t>* Cada tutor/responsable a cargo puede tener varios teléfonos. Un teléfono personal, varios laborales, un</w:t>
      </w:r>
    </w:p>
    <w:p w14:paraId="62032F80" w14:textId="26A7FB15" w:rsidR="000A59B8" w:rsidRDefault="000A59B8" w:rsidP="000A59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0A59B8">
        <w:rPr>
          <w:rFonts w:ascii="Arial" w:hAnsi="Arial" w:cs="Arial"/>
          <w:sz w:val="20"/>
          <w:szCs w:val="20"/>
        </w:rPr>
        <w:t>Móvil, casillas de correo.</w:t>
      </w:r>
    </w:p>
    <w:p w14:paraId="655EE050" w14:textId="77777777" w:rsidR="000A59B8" w:rsidRPr="000A59B8" w:rsidRDefault="000A59B8" w:rsidP="000A59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F423CFC" w14:textId="77777777" w:rsidR="000A59B8" w:rsidRPr="000A59B8" w:rsidRDefault="000A59B8" w:rsidP="000A59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59B8">
        <w:rPr>
          <w:rFonts w:ascii="Arial" w:hAnsi="Arial" w:cs="Arial"/>
          <w:sz w:val="20"/>
          <w:szCs w:val="20"/>
        </w:rPr>
        <w:t>* La escuela ofrece varias actividades complementarias optativas, como ser cerámica, francés e</w:t>
      </w:r>
    </w:p>
    <w:p w14:paraId="1B2A5036" w14:textId="2CC28418" w:rsidR="000A59B8" w:rsidRPr="000A59B8" w:rsidRDefault="000A59B8" w:rsidP="000A59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0A59B8">
        <w:rPr>
          <w:rFonts w:ascii="Arial" w:hAnsi="Arial" w:cs="Arial"/>
          <w:sz w:val="20"/>
          <w:szCs w:val="20"/>
        </w:rPr>
        <w:t>inglés. Un alumno puede hacer varias actividades complementarias. Obviamente, en cada</w:t>
      </w:r>
    </w:p>
    <w:p w14:paraId="4153F817" w14:textId="3E6FEBF7" w:rsidR="000A59B8" w:rsidRDefault="000A59B8" w:rsidP="000A59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0A59B8">
        <w:rPr>
          <w:rFonts w:ascii="Arial" w:hAnsi="Arial" w:cs="Arial"/>
          <w:sz w:val="20"/>
          <w:szCs w:val="20"/>
        </w:rPr>
        <w:t>actividad complementaria estarán inscriptos muchos alumnos.</w:t>
      </w:r>
    </w:p>
    <w:p w14:paraId="5DCE65D3" w14:textId="77777777" w:rsidR="000A59B8" w:rsidRPr="000A59B8" w:rsidRDefault="000A59B8" w:rsidP="000A59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D616757" w14:textId="77777777" w:rsidR="000A59B8" w:rsidRPr="000A59B8" w:rsidRDefault="000A59B8" w:rsidP="000A59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0A59B8">
        <w:rPr>
          <w:rFonts w:ascii="Arial" w:hAnsi="Arial" w:cs="Arial"/>
          <w:sz w:val="20"/>
          <w:szCs w:val="20"/>
        </w:rPr>
        <w:t>* Por razones de privacidad, en una tabla aparte se desea tener la información acerca de la salud del</w:t>
      </w:r>
    </w:p>
    <w:p w14:paraId="0516C229" w14:textId="761D3F4C" w:rsidR="009D0CF8" w:rsidRPr="00EC1C34" w:rsidRDefault="000A59B8" w:rsidP="000A59B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0A59B8">
        <w:rPr>
          <w:rFonts w:ascii="Arial" w:hAnsi="Arial" w:cs="Arial"/>
          <w:sz w:val="20"/>
          <w:szCs w:val="20"/>
        </w:rPr>
        <w:t>alumno, como ser su grupo y factor sanguíneo, si tuvo apendicitis, si es alérgico a la penicilina, etc.</w:t>
      </w:r>
    </w:p>
    <w:sectPr w:rsidR="009D0CF8" w:rsidRPr="00EC1C34" w:rsidSect="00F3092C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3075F" w14:textId="77777777" w:rsidR="00891C45" w:rsidRDefault="00891C45" w:rsidP="00CC7A3E">
      <w:pPr>
        <w:spacing w:after="0" w:line="240" w:lineRule="auto"/>
      </w:pPr>
      <w:r>
        <w:separator/>
      </w:r>
    </w:p>
  </w:endnote>
  <w:endnote w:type="continuationSeparator" w:id="0">
    <w:p w14:paraId="455A0250" w14:textId="77777777" w:rsidR="00891C45" w:rsidRDefault="00891C45" w:rsidP="00CC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4"/>
      <w:id w:val="1441415916"/>
    </w:sdtPr>
    <w:sdtContent>
      <w:p w14:paraId="7A3C2818" w14:textId="08A5EDC6" w:rsidR="00394AC2" w:rsidRDefault="00394AC2" w:rsidP="00394AC2">
        <w:pPr>
          <w:spacing w:line="240" w:lineRule="auto"/>
          <w:jc w:val="right"/>
          <w:rPr>
            <w:b/>
            <w:color w:val="000000"/>
            <w:sz w:val="18"/>
            <w:szCs w:val="18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1E3515F8" wp14:editId="75988875">
                  <wp:simplePos x="0" y="0"/>
                  <wp:positionH relativeFrom="column">
                    <wp:posOffset>-304799</wp:posOffset>
                  </wp:positionH>
                  <wp:positionV relativeFrom="paragraph">
                    <wp:posOffset>63500</wp:posOffset>
                  </wp:positionV>
                  <wp:extent cx="7210425" cy="12700"/>
                  <wp:effectExtent l="0" t="0" r="0" b="0"/>
                  <wp:wrapNone/>
                  <wp:docPr id="7" name="Conector recto de flecha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1740788" y="3780000"/>
                            <a:ext cx="721042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accent1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6A95CB3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7" o:spid="_x0000_s1026" type="#_x0000_t32" style="position:absolute;margin-left:-24pt;margin-top:5pt;width:567.75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G+K7wEAAM4DAAAOAAAAZHJzL2Uyb0RvYy54bWysU8uO0zAU3SPxD5b3NGmZIZ2o6Sxahg2C&#10;SsAH3LGvG0t+yTZN+/dcO2WGxwIJTRaO7fs6597jzf3ZGnbCmLR3A18uWs7QCS+1Ow7829eHN2vO&#10;UgYnwXiHA79g4vfb1682U+hx5UdvJEZGSVzqpzDwMefQN00SI1pICx/QkVH5aCHTMR4bGWGi7NY0&#10;q7Z910w+yhC9wJTodj8b+bbmVwpF/qxUwszMwAlbrmus62NZm+0G+mOEMGpxhQH/gcKCdlT0KdUe&#10;MrDvUf+VymoRffIqL4S3jVdKC6wciM2y/YPNlxECVi7UnBSe2pReLq34dDpEpuXAO84cWBrRjgYl&#10;so8slh+TyJRBMQLrSremkHoK2rlDvJ5SOMRC/ayiLX8ixc6khe6m7dY0/svA33brlr6523jOTJBD&#10;t1q2N6tbzgR5VFvznCTElD+gt6xsBp5yBH0cM2GbwS1rt+H0MWWCQYE/AwoC5x+0MXW0xrFp4He3&#10;tQ6QwJSBTCVtIMrJHWua5I2WJaQEV+nhzkR2AhINCIEuLwt0qvKbZym5hzTOjtU0M7Q6k6iNtgOv&#10;vK/ERwT53kmWL4Ha7KjNvIBLljOD9HpoUzFn0ObffoTGOAJVBjKPoOwevbzUydR7Ek2FfRV4UeWv&#10;5xr9/Ay3PwAAAP//AwBQSwMEFAAGAAgAAAAhAO2RQzTfAAAACgEAAA8AAABkcnMvZG93bnJldi54&#10;bWxMj81OwzAQhO9IvIO1SNxauxXQKI1TAYJDw49E6AO48RJbxHYUO2l4e7YnOO2uZjT7TbGbXccm&#10;HKINXsJqKYChb4K2vpVw+HxeZMBiUl6rLniU8IMRduXlRaFyHU7+A6c6tYxCfMyVBJNSn3MeG4NO&#10;xWXo0ZP2FQanEp1Dy/WgThTuOr4W4o47ZT19MKrHR4PNdz06Ce8P+8q4p5dqU1d22o9v6dWukpTX&#10;V/P9FljCOf2Z4YxP6FAS0zGMXkfWSVjcZNQlkSBong0i29wCO9K2FsDLgv+vUP4CAAD//wMAUEsB&#10;Ai0AFAAGAAgAAAAhALaDOJL+AAAA4QEAABMAAAAAAAAAAAAAAAAAAAAAAFtDb250ZW50X1R5cGVz&#10;XS54bWxQSwECLQAUAAYACAAAACEAOP0h/9YAAACUAQAACwAAAAAAAAAAAAAAAAAvAQAAX3JlbHMv&#10;LnJlbHNQSwECLQAUAAYACAAAACEA0vxviu8BAADOAwAADgAAAAAAAAAAAAAAAAAuAgAAZHJzL2Uy&#10;b0RvYy54bWxQSwECLQAUAAYACAAAACEA7ZFDNN8AAAAKAQAADwAAAAAAAAAAAAAAAABJBAAAZHJz&#10;L2Rvd25yZXYueG1sUEsFBgAAAAAEAAQA8wAAAFUFAAAAAA==&#10;" strokecolor="#4472c4 [3204]">
                  <v:stroke startarrowwidth="narrow" startarrowlength="short" endarrowwidth="narrow" endarrowlength="short" joinstyle="miter"/>
                </v:shape>
              </w:pict>
            </mc:Fallback>
          </mc:AlternateContent>
        </w:r>
      </w:p>
    </w:sdtContent>
  </w:sdt>
  <w:sdt>
    <w:sdtPr>
      <w:tag w:val="goog_rdk_45"/>
      <w:id w:val="-1553226037"/>
    </w:sdtPr>
    <w:sdtContent>
      <w:p w14:paraId="41BBF988" w14:textId="2EF576E0" w:rsidR="00394AC2" w:rsidRPr="00101CDD" w:rsidRDefault="00394AC2" w:rsidP="00101CDD">
        <w:pPr>
          <w:pStyle w:val="Piedepgina"/>
          <w:jc w:val="right"/>
          <w:rPr>
            <w:rFonts w:ascii="Calibri" w:eastAsia="Calibri" w:hAnsi="Calibri" w:cs="Calibri"/>
            <w:b/>
            <w:color w:val="000000"/>
            <w:sz w:val="18"/>
            <w:szCs w:val="18"/>
          </w:rPr>
        </w:pPr>
        <w:r>
          <w:rPr>
            <w:rFonts w:ascii="Calibri" w:eastAsia="Calibri" w:hAnsi="Calibri" w:cs="Calibri"/>
            <w:b/>
            <w:color w:val="000000"/>
            <w:sz w:val="18"/>
            <w:szCs w:val="18"/>
          </w:rPr>
          <w:t>I.I.L.A.H. Depto. Electrónica en Computadoras – 202</w:t>
        </w:r>
        <w:r w:rsidR="00DE250D">
          <w:rPr>
            <w:rFonts w:ascii="Calibri" w:eastAsia="Calibri" w:hAnsi="Calibri" w:cs="Calibri"/>
            <w:b/>
            <w:color w:val="000000"/>
            <w:sz w:val="18"/>
            <w:szCs w:val="18"/>
          </w:rPr>
          <w:t>5</w:t>
        </w:r>
      </w:p>
    </w:sdtContent>
  </w:sdt>
  <w:p w14:paraId="1724107F" w14:textId="77777777" w:rsidR="00CC7A3E" w:rsidRDefault="00CC7A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4EBDC" w14:textId="77777777" w:rsidR="00891C45" w:rsidRDefault="00891C45" w:rsidP="00CC7A3E">
      <w:pPr>
        <w:spacing w:after="0" w:line="240" w:lineRule="auto"/>
      </w:pPr>
      <w:r>
        <w:separator/>
      </w:r>
    </w:p>
  </w:footnote>
  <w:footnote w:type="continuationSeparator" w:id="0">
    <w:p w14:paraId="3D1A4EF2" w14:textId="77777777" w:rsidR="00891C45" w:rsidRDefault="00891C45" w:rsidP="00CC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tag w:val="goog_rdk_42"/>
      <w:id w:val="1648166092"/>
    </w:sdtPr>
    <w:sdtContent>
      <w:p w14:paraId="7580F164" w14:textId="45C034F5" w:rsidR="00CC7A3E" w:rsidRDefault="004351FA" w:rsidP="00394AC2">
        <w:pPr>
          <w:pBdr>
            <w:top w:val="nil"/>
            <w:left w:val="nil"/>
            <w:bottom w:val="nil"/>
            <w:right w:val="nil"/>
            <w:between w:val="nil"/>
          </w:pBdr>
          <w:shd w:val="clear" w:color="auto" w:fill="E8E8E8"/>
          <w:spacing w:after="0" w:line="240" w:lineRule="auto"/>
          <w:jc w:val="center"/>
        </w:pPr>
        <w:r>
          <w:rPr>
            <w:noProof/>
          </w:rPr>
          <w:drawing>
            <wp:inline distT="0" distB="0" distL="0" distR="0" wp14:anchorId="79BC6F4C" wp14:editId="247F103B">
              <wp:extent cx="723900" cy="722382"/>
              <wp:effectExtent l="0" t="0" r="0" b="1905"/>
              <wp:docPr id="740253187" name="Imagen 1" descr="Imagen que contiene transporte, rued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40253187" name="Imagen 1" descr="Imagen que contiene transporte, rueda&#10;&#10;Descripción generada automáticamente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1037" cy="7394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94AC2">
          <w:t xml:space="preserve">              </w:t>
        </w:r>
        <w:r w:rsidR="00CC7A3E">
          <w:rPr>
            <w:rFonts w:ascii="Times New Roman" w:eastAsia="Times New Roman" w:hAnsi="Times New Roman" w:cs="Times New Roman"/>
            <w:b/>
            <w:color w:val="000000"/>
            <w:sz w:val="48"/>
            <w:szCs w:val="48"/>
          </w:rPr>
          <w:t>Instituto Industrial Luis A. Huergo</w:t>
        </w:r>
      </w:p>
    </w:sdtContent>
  </w:sdt>
  <w:p w14:paraId="3C5CEBC4" w14:textId="2A1A902F" w:rsidR="00CC7A3E" w:rsidRDefault="00CC7A3E">
    <w:pPr>
      <w:pStyle w:val="Encabezado"/>
    </w:pPr>
  </w:p>
  <w:p w14:paraId="5E8FD39A" w14:textId="77777777" w:rsidR="00CC7A3E" w:rsidRDefault="00CC7A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063E8"/>
    <w:multiLevelType w:val="hybridMultilevel"/>
    <w:tmpl w:val="2DA8F5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5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9E"/>
    <w:rsid w:val="000120C4"/>
    <w:rsid w:val="00070726"/>
    <w:rsid w:val="000A59B8"/>
    <w:rsid w:val="000D6BB9"/>
    <w:rsid w:val="00101CDD"/>
    <w:rsid w:val="00177A2F"/>
    <w:rsid w:val="00256328"/>
    <w:rsid w:val="00293BBF"/>
    <w:rsid w:val="002A1243"/>
    <w:rsid w:val="002B0A2E"/>
    <w:rsid w:val="002D707D"/>
    <w:rsid w:val="00307FD2"/>
    <w:rsid w:val="003459D9"/>
    <w:rsid w:val="00374672"/>
    <w:rsid w:val="00394AC2"/>
    <w:rsid w:val="004351FA"/>
    <w:rsid w:val="004406EF"/>
    <w:rsid w:val="00455EF5"/>
    <w:rsid w:val="0049447F"/>
    <w:rsid w:val="005249A1"/>
    <w:rsid w:val="0062690F"/>
    <w:rsid w:val="00753699"/>
    <w:rsid w:val="00777D5F"/>
    <w:rsid w:val="00841601"/>
    <w:rsid w:val="00885191"/>
    <w:rsid w:val="00891C45"/>
    <w:rsid w:val="008D2C75"/>
    <w:rsid w:val="008D66F4"/>
    <w:rsid w:val="0096611E"/>
    <w:rsid w:val="009D0CF8"/>
    <w:rsid w:val="009F784A"/>
    <w:rsid w:val="00AF219E"/>
    <w:rsid w:val="00C10CEA"/>
    <w:rsid w:val="00CC4302"/>
    <w:rsid w:val="00CC6703"/>
    <w:rsid w:val="00CC7A3E"/>
    <w:rsid w:val="00D11986"/>
    <w:rsid w:val="00D84DDB"/>
    <w:rsid w:val="00DE250D"/>
    <w:rsid w:val="00EC1C34"/>
    <w:rsid w:val="00EF7E84"/>
    <w:rsid w:val="00F3092C"/>
    <w:rsid w:val="00F93A04"/>
    <w:rsid w:val="00F97578"/>
    <w:rsid w:val="00FE46BF"/>
    <w:rsid w:val="00FE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31EA6"/>
  <w15:chartTrackingRefBased/>
  <w15:docId w15:val="{0D4DEDDA-E691-4BD6-8320-178F0B6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A3E"/>
  </w:style>
  <w:style w:type="paragraph" w:styleId="Piedepgina">
    <w:name w:val="footer"/>
    <w:basedOn w:val="Normal"/>
    <w:link w:val="PiedepginaCar"/>
    <w:uiPriority w:val="99"/>
    <w:unhideWhenUsed/>
    <w:rsid w:val="00CC7A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A3E"/>
  </w:style>
  <w:style w:type="paragraph" w:styleId="Prrafodelista">
    <w:name w:val="List Paragraph"/>
    <w:basedOn w:val="Normal"/>
    <w:uiPriority w:val="34"/>
    <w:qFormat/>
    <w:rsid w:val="00394AC2"/>
    <w:pPr>
      <w:ind w:left="720"/>
      <w:contextualSpacing/>
    </w:pPr>
    <w:rPr>
      <w:rFonts w:ascii="Calibri" w:eastAsia="Calibri" w:hAnsi="Calibri" w:cs="Calibri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EC5C7-F549-472D-A97D-4F8A0A891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Marianodm</dc:creator>
  <cp:keywords/>
  <dc:description/>
  <cp:lastModifiedBy>Mariano del Moral</cp:lastModifiedBy>
  <cp:revision>3</cp:revision>
  <dcterms:created xsi:type="dcterms:W3CDTF">2025-03-14T20:55:00Z</dcterms:created>
  <dcterms:modified xsi:type="dcterms:W3CDTF">2025-03-14T20:56:00Z</dcterms:modified>
</cp:coreProperties>
</file>