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Header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Header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6B0E3B5C" w:rsidR="00E12C2A" w:rsidRDefault="00E12C2A" w:rsidP="00AB12E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44EC32AB" w:rsidR="00E12C2A" w:rsidRDefault="00AB12EB">
            <w:pPr>
              <w:jc w:val="center"/>
              <w:rPr>
                <w:sz w:val="44"/>
              </w:rPr>
            </w:pPr>
            <w:r>
              <w:rPr>
                <w:sz w:val="44"/>
              </w:rPr>
              <w:t>Ejercicios iniciales 1</w:t>
            </w:r>
          </w:p>
          <w:p w14:paraId="7CA10D77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6AC31CF8" w:rsidR="00AB12EB" w:rsidRDefault="00AB12EB">
            <w:pPr>
              <w:jc w:val="center"/>
              <w:rPr>
                <w:sz w:val="44"/>
              </w:rPr>
            </w:pPr>
            <w:r>
              <w:rPr>
                <w:sz w:val="44"/>
              </w:rPr>
              <w:t>Metodología de SI</w:t>
            </w:r>
          </w:p>
        </w:tc>
      </w:tr>
    </w:tbl>
    <w:p w14:paraId="172809A8" w14:textId="24A82AFF" w:rsidR="00E12C2A" w:rsidRDefault="00E12C2A" w:rsidP="00EC1F8E">
      <w:pPr>
        <w:pStyle w:val="Heading2"/>
        <w:jc w:val="left"/>
      </w:pPr>
    </w:p>
    <w:p w14:paraId="760728BA" w14:textId="77777777" w:rsidR="00E12C2A" w:rsidRDefault="00E12C2A">
      <w:pPr>
        <w:pStyle w:val="Header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Header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1774D90A" w14:textId="77777777" w:rsidR="00E12C2A" w:rsidRDefault="00E12C2A">
      <w:pPr>
        <w:rPr>
          <w:lang w:val="es-AR"/>
        </w:rPr>
      </w:pPr>
    </w:p>
    <w:p w14:paraId="65885561" w14:textId="77777777" w:rsidR="00A8734B" w:rsidRDefault="00A8734B">
      <w:pPr>
        <w:rPr>
          <w:lang w:val="es-AR"/>
        </w:rPr>
      </w:pPr>
    </w:p>
    <w:p w14:paraId="02B340FA" w14:textId="6D1187F3" w:rsidR="00AB12EB" w:rsidRDefault="007B0BE5">
      <w:pPr>
        <w:rPr>
          <w:lang w:val="es-AR"/>
        </w:rPr>
      </w:pPr>
      <w:r>
        <w:rPr>
          <w:lang w:val="es-AR"/>
        </w:rPr>
        <w:t>L</w:t>
      </w:r>
      <w:r w:rsidR="007F127B">
        <w:rPr>
          <w:lang w:val="es-AR"/>
        </w:rPr>
        <w:t xml:space="preserve">a etapa descripta por el enunciado corresponde a Relevamiento, ya que se </w:t>
      </w:r>
      <w:r w:rsidR="00F725F9">
        <w:rPr>
          <w:lang w:val="es-AR"/>
        </w:rPr>
        <w:t>obtiene un conocimiento más exhaustivo del funcionamiento de la organización y de los procesos en estudio.</w:t>
      </w:r>
      <w:r w:rsidR="00C14573">
        <w:rPr>
          <w:lang w:val="es-AR"/>
        </w:rPr>
        <w:t xml:space="preserve"> En los distintos enunciados se da a conocer el funcionamiento en d</w:t>
      </w:r>
      <w:r w:rsidR="00985DA5">
        <w:rPr>
          <w:lang w:val="es-AR"/>
        </w:rPr>
        <w:t xml:space="preserve">etalle de </w:t>
      </w:r>
      <w:r w:rsidR="003E2FB2">
        <w:rPr>
          <w:lang w:val="es-AR"/>
        </w:rPr>
        <w:t>los procesos de negocio, estructura de la organización,</w:t>
      </w:r>
      <w:r w:rsidR="008A39F0">
        <w:rPr>
          <w:lang w:val="es-AR"/>
        </w:rPr>
        <w:t xml:space="preserve"> </w:t>
      </w:r>
      <w:r w:rsidR="003E2FB2">
        <w:rPr>
          <w:lang w:val="es-AR"/>
        </w:rPr>
        <w:t>entre otros</w:t>
      </w:r>
      <w:r w:rsidR="00B82BA9">
        <w:rPr>
          <w:lang w:val="es-AR"/>
        </w:rPr>
        <w:t xml:space="preserve">. </w:t>
      </w:r>
      <w:r w:rsidR="000A6F87">
        <w:rPr>
          <w:lang w:val="es-AR"/>
        </w:rPr>
        <w:t xml:space="preserve">Es posible documentar esta información con técnicas como Cursograma, </w:t>
      </w:r>
      <w:r w:rsidR="00C43AE7">
        <w:rPr>
          <w:lang w:val="es-AR"/>
        </w:rPr>
        <w:t>Casos de Uso</w:t>
      </w:r>
      <w:r w:rsidR="0046140A">
        <w:rPr>
          <w:lang w:val="es-AR"/>
        </w:rPr>
        <w:t xml:space="preserve">, </w:t>
      </w:r>
      <w:r w:rsidR="0050552A">
        <w:rPr>
          <w:lang w:val="es-AR"/>
        </w:rPr>
        <w:t>Especificaciones de Requerimientos.</w:t>
      </w:r>
    </w:p>
    <w:p w14:paraId="66D27705" w14:textId="77777777" w:rsidR="00F725F9" w:rsidRPr="006D3904" w:rsidRDefault="00F725F9">
      <w:pPr>
        <w:rPr>
          <w:lang w:val="es-AR"/>
        </w:rPr>
      </w:pPr>
    </w:p>
    <w:sectPr w:rsidR="00F725F9" w:rsidRPr="006D3904" w:rsidSect="00DD551B">
      <w:headerReference w:type="default" r:id="rId8"/>
      <w:footerReference w:type="default" r:id="rId9"/>
      <w:footerReference w:type="first" r:id="rId10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68405" w14:textId="77777777" w:rsidR="00946830" w:rsidRDefault="00946830">
      <w:r>
        <w:separator/>
      </w:r>
    </w:p>
  </w:endnote>
  <w:endnote w:type="continuationSeparator" w:id="0">
    <w:p w14:paraId="7D081870" w14:textId="77777777" w:rsidR="00946830" w:rsidRDefault="00946830">
      <w:r>
        <w:continuationSeparator/>
      </w:r>
    </w:p>
  </w:endnote>
  <w:endnote w:type="continuationNotice" w:id="1">
    <w:p w14:paraId="54EE274A" w14:textId="77777777" w:rsidR="007B0BE5" w:rsidRDefault="007B0B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Footer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53D45BDA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FD5E22">
            <w:rPr>
              <w:sz w:val="20"/>
              <w:szCs w:val="20"/>
            </w:rPr>
            <w:t>1</w:t>
          </w:r>
          <w:r w:rsidR="00530258" w:rsidRPr="0090583E">
            <w:rPr>
              <w:sz w:val="20"/>
              <w:szCs w:val="20"/>
            </w:rPr>
            <w:t xml:space="preserve"> </w:t>
          </w:r>
          <w:r w:rsidR="00FD5E22" w:rsidRPr="0090583E">
            <w:rPr>
              <w:sz w:val="20"/>
              <w:szCs w:val="20"/>
            </w:rPr>
            <w:t>de 1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Footer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Footer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Footer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2FD99" w14:textId="77777777" w:rsidR="00946830" w:rsidRDefault="00946830">
      <w:r>
        <w:separator/>
      </w:r>
    </w:p>
  </w:footnote>
  <w:footnote w:type="continuationSeparator" w:id="0">
    <w:p w14:paraId="32E422AE" w14:textId="77777777" w:rsidR="00946830" w:rsidRDefault="00946830">
      <w:r>
        <w:continuationSeparator/>
      </w:r>
    </w:p>
  </w:footnote>
  <w:footnote w:type="continuationNotice" w:id="1">
    <w:p w14:paraId="494590FC" w14:textId="77777777" w:rsidR="007B0BE5" w:rsidRDefault="007B0B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3B3162C" w:rsidR="00E12C2A" w:rsidRDefault="00E12C2A">
          <w:pPr>
            <w:pStyle w:val="Header"/>
          </w:pPr>
          <w:r>
            <w:t xml:space="preserve">Tema: </w:t>
          </w:r>
          <w:r w:rsidR="00AB12EB">
            <w:t>Met</w:t>
          </w:r>
          <w:r w:rsidR="0050552A">
            <w:t>o</w:t>
          </w:r>
          <w:r w:rsidR="00AB12EB">
            <w:t>dología de SI</w:t>
          </w:r>
        </w:p>
      </w:tc>
      <w:tc>
        <w:tcPr>
          <w:tcW w:w="4903" w:type="dxa"/>
        </w:tcPr>
        <w:p w14:paraId="4FAE9F5F" w14:textId="64A4503A" w:rsidR="00E12C2A" w:rsidRDefault="000E3673" w:rsidP="000E3673">
          <w:pPr>
            <w:pStyle w:val="Header"/>
          </w:pPr>
          <w:r>
            <w:t>Nombre del Ejercicio:</w:t>
          </w:r>
          <w:r w:rsidR="00AB12EB">
            <w:t xml:space="preserve"> Ejercicios iniciales 1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Header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A23"/>
    <w:rsid w:val="00011DCD"/>
    <w:rsid w:val="00013980"/>
    <w:rsid w:val="0006210A"/>
    <w:rsid w:val="0008784F"/>
    <w:rsid w:val="000A6F87"/>
    <w:rsid w:val="000C41B8"/>
    <w:rsid w:val="000E3673"/>
    <w:rsid w:val="00100DCF"/>
    <w:rsid w:val="0013382A"/>
    <w:rsid w:val="001824AB"/>
    <w:rsid w:val="00205374"/>
    <w:rsid w:val="002C6FB4"/>
    <w:rsid w:val="003203ED"/>
    <w:rsid w:val="003503D1"/>
    <w:rsid w:val="003562E4"/>
    <w:rsid w:val="0037676D"/>
    <w:rsid w:val="003E2FB2"/>
    <w:rsid w:val="0045497E"/>
    <w:rsid w:val="0046140A"/>
    <w:rsid w:val="00475678"/>
    <w:rsid w:val="004A3910"/>
    <w:rsid w:val="004D55A5"/>
    <w:rsid w:val="004E1D56"/>
    <w:rsid w:val="0050552A"/>
    <w:rsid w:val="00530258"/>
    <w:rsid w:val="0058394A"/>
    <w:rsid w:val="0060591B"/>
    <w:rsid w:val="00666E25"/>
    <w:rsid w:val="006B7FA0"/>
    <w:rsid w:val="006D0993"/>
    <w:rsid w:val="006D3904"/>
    <w:rsid w:val="006E0F7E"/>
    <w:rsid w:val="0074343E"/>
    <w:rsid w:val="007B0BE5"/>
    <w:rsid w:val="007B5D21"/>
    <w:rsid w:val="007E246E"/>
    <w:rsid w:val="007F127B"/>
    <w:rsid w:val="007F758A"/>
    <w:rsid w:val="00820C40"/>
    <w:rsid w:val="00826C94"/>
    <w:rsid w:val="008A0DDF"/>
    <w:rsid w:val="008A39F0"/>
    <w:rsid w:val="0090583E"/>
    <w:rsid w:val="00911824"/>
    <w:rsid w:val="00927F85"/>
    <w:rsid w:val="00946830"/>
    <w:rsid w:val="00985DA5"/>
    <w:rsid w:val="009A03A9"/>
    <w:rsid w:val="009D1925"/>
    <w:rsid w:val="00A70581"/>
    <w:rsid w:val="00A769F0"/>
    <w:rsid w:val="00A8734B"/>
    <w:rsid w:val="00AB12EB"/>
    <w:rsid w:val="00AF2F3B"/>
    <w:rsid w:val="00B82BA9"/>
    <w:rsid w:val="00B92AF7"/>
    <w:rsid w:val="00C14573"/>
    <w:rsid w:val="00C43AE7"/>
    <w:rsid w:val="00C52F12"/>
    <w:rsid w:val="00CE2490"/>
    <w:rsid w:val="00CE4288"/>
    <w:rsid w:val="00D638FB"/>
    <w:rsid w:val="00DD551B"/>
    <w:rsid w:val="00DE27BC"/>
    <w:rsid w:val="00E12C2A"/>
    <w:rsid w:val="00EC1F8E"/>
    <w:rsid w:val="00EE6619"/>
    <w:rsid w:val="00F61CE1"/>
    <w:rsid w:val="00F725F9"/>
    <w:rsid w:val="00FC2331"/>
    <w:rsid w:val="00FD5E22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C63231"/>
  <w15:chartTrackingRefBased/>
  <w15:docId w15:val="{179CA423-D7B1-4B56-B6D1-31C0FE1E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/>
      <w:bCs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855</Characters>
  <Application>Microsoft Office Word</Application>
  <DocSecurity>4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Agustín Herzkovich</cp:lastModifiedBy>
  <cp:revision>16</cp:revision>
  <cp:lastPrinted>2024-04-22T06:14:00Z</cp:lastPrinted>
  <dcterms:created xsi:type="dcterms:W3CDTF">2024-06-19T02:28:00Z</dcterms:created>
  <dcterms:modified xsi:type="dcterms:W3CDTF">2024-06-19T02:47:00Z</dcterms:modified>
</cp:coreProperties>
</file>