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0984E031" w:rsidR="00E12C2A" w:rsidRDefault="0043484B">
            <w:pPr>
              <w:jc w:val="center"/>
              <w:rPr>
                <w:sz w:val="44"/>
              </w:rPr>
            </w:pPr>
            <w:r>
              <w:rPr>
                <w:sz w:val="44"/>
              </w:rPr>
              <w:t>Multa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50368BB5" w:rsidR="00A6578B" w:rsidRDefault="00CE7961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de Contexto - Tabla de Eventos</w:t>
            </w:r>
            <w:r w:rsidR="00C77BCF">
              <w:rPr>
                <w:sz w:val="44"/>
              </w:rPr>
              <w:t xml:space="preserve"> – Diagrama de Flujo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356B64C4" w:rsidR="00E12C2A" w:rsidRDefault="00ED0DB5">
            <w:pPr>
              <w:jc w:val="center"/>
            </w:pPr>
            <w:r>
              <w:t>0</w:t>
            </w:r>
            <w:r w:rsidR="00C77BCF">
              <w:t>9</w:t>
            </w:r>
            <w:r w:rsidR="00A6578B">
              <w:t>/</w:t>
            </w:r>
            <w:r w:rsidR="00CE7961">
              <w:t>0</w:t>
            </w:r>
            <w:r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78C6BF20" w14:textId="7B9F31E5" w:rsidR="00A0147C" w:rsidRPr="00FB459C" w:rsidRDefault="00FB459C" w:rsidP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lastRenderedPageBreak/>
        <w:t>Diagrama de Contexto</w:t>
      </w:r>
    </w:p>
    <w:p w14:paraId="18D02486" w14:textId="01688C49" w:rsidR="009363B4" w:rsidRPr="009363B4" w:rsidRDefault="009363B4" w:rsidP="009363B4">
      <w:pPr>
        <w:jc w:val="center"/>
        <w:rPr>
          <w:lang w:val="es-AR"/>
        </w:rPr>
      </w:pPr>
      <w:r w:rsidRPr="009363B4">
        <w:rPr>
          <w:noProof/>
          <w:lang w:val="es-AR"/>
        </w:rPr>
        <w:drawing>
          <wp:inline distT="0" distB="0" distL="0" distR="0" wp14:anchorId="40EE80CE" wp14:editId="03C5B94A">
            <wp:extent cx="6629400" cy="4639945"/>
            <wp:effectExtent l="0" t="0" r="0" b="8255"/>
            <wp:docPr id="26940259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259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F0C1" w14:textId="4B274276" w:rsidR="00B36B2B" w:rsidRPr="00B36B2B" w:rsidRDefault="00B36B2B" w:rsidP="00B36B2B">
      <w:pPr>
        <w:jc w:val="center"/>
        <w:rPr>
          <w:lang w:val="es-AR"/>
        </w:rPr>
      </w:pPr>
    </w:p>
    <w:p w14:paraId="4AF0E16D" w14:textId="5348C74C" w:rsidR="00994E18" w:rsidRPr="00994E18" w:rsidRDefault="00994E18" w:rsidP="00994E18">
      <w:pPr>
        <w:jc w:val="center"/>
        <w:rPr>
          <w:lang w:val="es-AR"/>
        </w:rPr>
      </w:pPr>
    </w:p>
    <w:p w14:paraId="001D632A" w14:textId="30293F93" w:rsidR="000230C6" w:rsidRDefault="000230C6" w:rsidP="009916F7">
      <w:pPr>
        <w:jc w:val="center"/>
        <w:rPr>
          <w:lang w:val="es-AR"/>
        </w:rPr>
      </w:pPr>
    </w:p>
    <w:p w14:paraId="40283E09" w14:textId="77777777" w:rsidR="009916F7" w:rsidRPr="00ED0DB5" w:rsidRDefault="009916F7" w:rsidP="00C17DD0">
      <w:pPr>
        <w:rPr>
          <w:lang w:val="es-AR"/>
        </w:rPr>
      </w:pPr>
    </w:p>
    <w:p w14:paraId="7E3EECB0" w14:textId="2AA662C9" w:rsidR="00FB459C" w:rsidRDefault="00FB459C">
      <w:pPr>
        <w:rPr>
          <w:b/>
          <w:bCs/>
          <w:u w:val="single"/>
        </w:rPr>
      </w:pPr>
      <w:r w:rsidRPr="00FB459C">
        <w:rPr>
          <w:b/>
          <w:bCs/>
          <w:u w:val="single"/>
        </w:rPr>
        <w:t>Tabla de 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8"/>
        <w:gridCol w:w="1738"/>
        <w:gridCol w:w="1738"/>
        <w:gridCol w:w="1738"/>
        <w:gridCol w:w="1739"/>
        <w:gridCol w:w="1739"/>
      </w:tblGrid>
      <w:tr w:rsidR="00FB459C" w14:paraId="57474B41" w14:textId="77777777" w:rsidTr="00FB459C">
        <w:tc>
          <w:tcPr>
            <w:tcW w:w="1738" w:type="dxa"/>
            <w:shd w:val="clear" w:color="auto" w:fill="D1D1D1" w:themeFill="background2" w:themeFillShade="E6"/>
          </w:tcPr>
          <w:p w14:paraId="4D195545" w14:textId="64FB81B4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Tipo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5FE91E58" w14:textId="59282C67" w:rsidR="00FB459C" w:rsidRPr="00FB459C" w:rsidRDefault="00FB459C" w:rsidP="000B5398">
            <w:pPr>
              <w:jc w:val="center"/>
              <w:rPr>
                <w:b/>
                <w:bCs/>
              </w:rPr>
            </w:pPr>
            <w:r w:rsidRPr="00FB459C">
              <w:rPr>
                <w:b/>
                <w:bCs/>
              </w:rPr>
              <w:t>Descripción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0D3DED7D" w14:textId="45CE079F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Estímulo</w:t>
            </w:r>
          </w:p>
        </w:tc>
        <w:tc>
          <w:tcPr>
            <w:tcW w:w="1738" w:type="dxa"/>
            <w:shd w:val="clear" w:color="auto" w:fill="D1D1D1" w:themeFill="background2" w:themeFillShade="E6"/>
          </w:tcPr>
          <w:p w14:paraId="1BCC8DE2" w14:textId="023E3314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116BD6CB" w14:textId="0C2F46F7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</w:t>
            </w:r>
          </w:p>
        </w:tc>
        <w:tc>
          <w:tcPr>
            <w:tcW w:w="1739" w:type="dxa"/>
            <w:shd w:val="clear" w:color="auto" w:fill="D1D1D1" w:themeFill="background2" w:themeFillShade="E6"/>
          </w:tcPr>
          <w:p w14:paraId="711BEC5B" w14:textId="00596BE3" w:rsidR="00FB459C" w:rsidRPr="00FB459C" w:rsidRDefault="00FB459C" w:rsidP="000B5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o Proceso</w:t>
            </w:r>
          </w:p>
        </w:tc>
      </w:tr>
      <w:tr w:rsidR="00C53D3D" w14:paraId="1FA3AC1A" w14:textId="77777777">
        <w:tc>
          <w:tcPr>
            <w:tcW w:w="1738" w:type="dxa"/>
          </w:tcPr>
          <w:p w14:paraId="651EE18A" w14:textId="4B3BC25D" w:rsidR="00C53D3D" w:rsidRPr="00FB459C" w:rsidRDefault="00C53D3D" w:rsidP="000B5398">
            <w:pPr>
              <w:jc w:val="center"/>
            </w:pPr>
            <w:r w:rsidRPr="00FB459C">
              <w:t>Externo</w:t>
            </w:r>
          </w:p>
        </w:tc>
        <w:tc>
          <w:tcPr>
            <w:tcW w:w="1738" w:type="dxa"/>
          </w:tcPr>
          <w:p w14:paraId="6CBF5EAB" w14:textId="0EA781B2" w:rsidR="00C53D3D" w:rsidRPr="00FB459C" w:rsidRDefault="00B36B2B" w:rsidP="000B5398">
            <w:pPr>
              <w:jc w:val="center"/>
            </w:pPr>
            <w:r>
              <w:t>Un infractor presenta el pago de multa</w:t>
            </w:r>
            <w:r w:rsidR="009363B4">
              <w:t xml:space="preserve"> voluntario</w:t>
            </w:r>
          </w:p>
        </w:tc>
        <w:tc>
          <w:tcPr>
            <w:tcW w:w="1738" w:type="dxa"/>
          </w:tcPr>
          <w:p w14:paraId="049FC9C6" w14:textId="5DA792DC" w:rsidR="00C53D3D" w:rsidRPr="00FB459C" w:rsidRDefault="00B36B2B" w:rsidP="000B5398">
            <w:pPr>
              <w:jc w:val="center"/>
            </w:pPr>
            <w:r>
              <w:t>Pago de Multa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3D3D" w14:paraId="3C2F1B57" w14:textId="77777777" w:rsidTr="00C53D3D">
              <w:tc>
                <w:tcPr>
                  <w:tcW w:w="1625" w:type="dxa"/>
                </w:tcPr>
                <w:p w14:paraId="54B93A26" w14:textId="040D8C6B" w:rsidR="00C53D3D" w:rsidRDefault="00B36B2B" w:rsidP="00C53D3D">
                  <w:pPr>
                    <w:jc w:val="center"/>
                  </w:pPr>
                  <w:r>
                    <w:t>Pago Rechazado</w:t>
                  </w:r>
                </w:p>
              </w:tc>
              <w:tc>
                <w:tcPr>
                  <w:tcW w:w="1626" w:type="dxa"/>
                </w:tcPr>
                <w:p w14:paraId="60F899BF" w14:textId="7AA5DFA7" w:rsidR="00C53D3D" w:rsidRDefault="00B36B2B" w:rsidP="00C53D3D">
                  <w:pPr>
                    <w:jc w:val="center"/>
                  </w:pPr>
                  <w:r>
                    <w:t>Infractor</w:t>
                  </w:r>
                </w:p>
              </w:tc>
            </w:tr>
            <w:tr w:rsidR="00994E18" w14:paraId="69C8EF9C" w14:textId="77777777" w:rsidTr="00C53D3D">
              <w:tc>
                <w:tcPr>
                  <w:tcW w:w="1625" w:type="dxa"/>
                </w:tcPr>
                <w:p w14:paraId="441E74CB" w14:textId="4566C542" w:rsidR="00994E18" w:rsidRDefault="00B36B2B" w:rsidP="00C53D3D">
                  <w:pPr>
                    <w:jc w:val="center"/>
                  </w:pPr>
                  <w:r>
                    <w:t>Pago Aceptado</w:t>
                  </w:r>
                </w:p>
              </w:tc>
              <w:tc>
                <w:tcPr>
                  <w:tcW w:w="1626" w:type="dxa"/>
                </w:tcPr>
                <w:p w14:paraId="70F2CFC9" w14:textId="77777777" w:rsidR="00994E18" w:rsidRDefault="00B36B2B" w:rsidP="00C53D3D">
                  <w:pPr>
                    <w:jc w:val="center"/>
                  </w:pPr>
                  <w:r>
                    <w:t>Infractor</w:t>
                  </w:r>
                </w:p>
                <w:p w14:paraId="43D6BAC3" w14:textId="77777777" w:rsidR="00B36B2B" w:rsidRDefault="00B36B2B" w:rsidP="00C53D3D">
                  <w:pPr>
                    <w:jc w:val="center"/>
                  </w:pPr>
                </w:p>
                <w:p w14:paraId="5F736A7C" w14:textId="75A9E727" w:rsidR="00B36B2B" w:rsidRDefault="00B36B2B" w:rsidP="00C53D3D">
                  <w:pPr>
                    <w:jc w:val="center"/>
                  </w:pPr>
                  <w:r>
                    <w:t>Sede Central</w:t>
                  </w:r>
                </w:p>
              </w:tc>
            </w:tr>
            <w:tr w:rsidR="00B36B2B" w14:paraId="524C2113" w14:textId="77777777" w:rsidTr="00C53D3D">
              <w:tc>
                <w:tcPr>
                  <w:tcW w:w="1625" w:type="dxa"/>
                </w:tcPr>
                <w:p w14:paraId="1A433CDD" w14:textId="5045F6EC" w:rsidR="00B36B2B" w:rsidRDefault="00C5474A" w:rsidP="00C53D3D">
                  <w:pPr>
                    <w:jc w:val="center"/>
                  </w:pPr>
                  <w:r>
                    <w:t>Solicitud Fuera de Plazo</w:t>
                  </w:r>
                </w:p>
              </w:tc>
              <w:tc>
                <w:tcPr>
                  <w:tcW w:w="1626" w:type="dxa"/>
                </w:tcPr>
                <w:p w14:paraId="2082BAFC" w14:textId="35948A71" w:rsidR="00B36B2B" w:rsidRDefault="00C5474A" w:rsidP="00C5474A">
                  <w:pPr>
                    <w:jc w:val="center"/>
                  </w:pPr>
                  <w:r>
                    <w:t>UACF</w:t>
                  </w:r>
                </w:p>
              </w:tc>
            </w:tr>
          </w:tbl>
          <w:p w14:paraId="544971E2" w14:textId="54CD2863" w:rsidR="00C53D3D" w:rsidRPr="00FB459C" w:rsidRDefault="00C53D3D" w:rsidP="00C53D3D">
            <w:pPr>
              <w:jc w:val="center"/>
            </w:pPr>
          </w:p>
        </w:tc>
        <w:tc>
          <w:tcPr>
            <w:tcW w:w="1739" w:type="dxa"/>
          </w:tcPr>
          <w:p w14:paraId="20A2C671" w14:textId="38604189" w:rsidR="00C53D3D" w:rsidRPr="00FB459C" w:rsidRDefault="00B36B2B" w:rsidP="000B5398">
            <w:pPr>
              <w:jc w:val="center"/>
            </w:pPr>
            <w:r>
              <w:t xml:space="preserve">Registrar Pago </w:t>
            </w:r>
            <w:r w:rsidR="009363B4">
              <w:t>Voluntario</w:t>
            </w:r>
          </w:p>
        </w:tc>
      </w:tr>
      <w:tr w:rsidR="00C53D3D" w14:paraId="2343AF13" w14:textId="77777777">
        <w:tc>
          <w:tcPr>
            <w:tcW w:w="1738" w:type="dxa"/>
          </w:tcPr>
          <w:p w14:paraId="650E2D1F" w14:textId="16497176" w:rsidR="00C53D3D" w:rsidRPr="00FB459C" w:rsidRDefault="0064354E" w:rsidP="000B5398">
            <w:pPr>
              <w:jc w:val="center"/>
            </w:pPr>
            <w:r>
              <w:lastRenderedPageBreak/>
              <w:t>Temporal</w:t>
            </w:r>
          </w:p>
        </w:tc>
        <w:tc>
          <w:tcPr>
            <w:tcW w:w="1738" w:type="dxa"/>
          </w:tcPr>
          <w:p w14:paraId="6BE5E9A2" w14:textId="411D9B36" w:rsidR="00C53D3D" w:rsidRPr="00FB459C" w:rsidRDefault="0064354E" w:rsidP="000B5398">
            <w:pPr>
              <w:jc w:val="center"/>
            </w:pPr>
            <w:r w:rsidRPr="0064354E">
              <w:t>Todos los lunes a las 10 de la mañana se comienza con el análisis de actas en la Delegación</w:t>
            </w:r>
          </w:p>
        </w:tc>
        <w:tc>
          <w:tcPr>
            <w:tcW w:w="1738" w:type="dxa"/>
          </w:tcPr>
          <w:p w14:paraId="6E40D0DA" w14:textId="3C5EA98F" w:rsidR="00C53D3D" w:rsidRPr="00FB459C" w:rsidRDefault="00C53D3D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1"/>
              <w:gridCol w:w="1670"/>
            </w:tblGrid>
            <w:tr w:rsidR="007120E4" w14:paraId="12C22EE4" w14:textId="77777777" w:rsidTr="00C53D3D">
              <w:tc>
                <w:tcPr>
                  <w:tcW w:w="1625" w:type="dxa"/>
                </w:tcPr>
                <w:p w14:paraId="6BC0CE1A" w14:textId="4423DD5C" w:rsidR="007120E4" w:rsidRDefault="00C5474A" w:rsidP="000B5398">
                  <w:pPr>
                    <w:jc w:val="center"/>
                  </w:pPr>
                  <w:r>
                    <w:t>Derivación de Acta</w:t>
                  </w:r>
                </w:p>
              </w:tc>
              <w:tc>
                <w:tcPr>
                  <w:tcW w:w="1626" w:type="dxa"/>
                </w:tcPr>
                <w:p w14:paraId="5EAFA10C" w14:textId="42A6F646" w:rsidR="00BD4490" w:rsidRDefault="00B36B2B" w:rsidP="00C5474A">
                  <w:pPr>
                    <w:jc w:val="center"/>
                  </w:pPr>
                  <w:r>
                    <w:t>Juzgado Administrativo</w:t>
                  </w:r>
                </w:p>
              </w:tc>
            </w:tr>
            <w:tr w:rsidR="00C5474A" w14:paraId="530EE6A5" w14:textId="77777777" w:rsidTr="00C53D3D">
              <w:tc>
                <w:tcPr>
                  <w:tcW w:w="1625" w:type="dxa"/>
                </w:tcPr>
                <w:p w14:paraId="5D1E4A0D" w14:textId="67A992A1" w:rsidR="00C5474A" w:rsidRDefault="00C5474A" w:rsidP="000B5398">
                  <w:pPr>
                    <w:jc w:val="center"/>
                  </w:pPr>
                  <w:r>
                    <w:t>Actas Vencidas</w:t>
                  </w:r>
                </w:p>
              </w:tc>
              <w:tc>
                <w:tcPr>
                  <w:tcW w:w="1626" w:type="dxa"/>
                </w:tcPr>
                <w:p w14:paraId="6E0BBAEC" w14:textId="22CC249D" w:rsidR="00C5474A" w:rsidRDefault="00C5474A" w:rsidP="00C5474A">
                  <w:pPr>
                    <w:jc w:val="center"/>
                  </w:pPr>
                  <w:r>
                    <w:t>Supervisor</w:t>
                  </w:r>
                </w:p>
              </w:tc>
            </w:tr>
            <w:tr w:rsidR="00C5474A" w14:paraId="45233278" w14:textId="77777777" w:rsidTr="00C53D3D">
              <w:tc>
                <w:tcPr>
                  <w:tcW w:w="1625" w:type="dxa"/>
                </w:tcPr>
                <w:p w14:paraId="7C7E06E5" w14:textId="6F46639B" w:rsidR="00C5474A" w:rsidRDefault="00C5474A" w:rsidP="000B5398">
                  <w:pPr>
                    <w:jc w:val="center"/>
                  </w:pPr>
                  <w:r>
                    <w:t>Asignación de Juzgado</w:t>
                  </w:r>
                </w:p>
              </w:tc>
              <w:tc>
                <w:tcPr>
                  <w:tcW w:w="1626" w:type="dxa"/>
                </w:tcPr>
                <w:p w14:paraId="09DB8252" w14:textId="18E381D5" w:rsidR="00C5474A" w:rsidRDefault="00C5474A" w:rsidP="00C5474A">
                  <w:pPr>
                    <w:jc w:val="center"/>
                  </w:pPr>
                  <w:r>
                    <w:t>Supervisor</w:t>
                  </w:r>
                </w:p>
              </w:tc>
            </w:tr>
          </w:tbl>
          <w:p w14:paraId="5BAE13A1" w14:textId="579810D3" w:rsidR="00C53D3D" w:rsidRPr="00FB459C" w:rsidRDefault="00C53D3D" w:rsidP="000B5398">
            <w:pPr>
              <w:jc w:val="center"/>
            </w:pPr>
          </w:p>
        </w:tc>
        <w:tc>
          <w:tcPr>
            <w:tcW w:w="1739" w:type="dxa"/>
          </w:tcPr>
          <w:p w14:paraId="4033EE24" w14:textId="7641C19C" w:rsidR="00C53D3D" w:rsidRPr="00FB459C" w:rsidRDefault="0064354E" w:rsidP="000B5398">
            <w:pPr>
              <w:jc w:val="center"/>
            </w:pPr>
            <w:r>
              <w:t>Analizar Actas de Delegación</w:t>
            </w:r>
          </w:p>
        </w:tc>
      </w:tr>
      <w:tr w:rsidR="0064354E" w14:paraId="376C20D7" w14:textId="77777777">
        <w:tc>
          <w:tcPr>
            <w:tcW w:w="1738" w:type="dxa"/>
          </w:tcPr>
          <w:p w14:paraId="0F3E61BE" w14:textId="1AECBA0F" w:rsidR="0064354E" w:rsidRDefault="00C5474A" w:rsidP="000B5398">
            <w:pPr>
              <w:jc w:val="center"/>
            </w:pPr>
            <w:r>
              <w:t>Temporal</w:t>
            </w:r>
          </w:p>
        </w:tc>
        <w:tc>
          <w:tcPr>
            <w:tcW w:w="1738" w:type="dxa"/>
          </w:tcPr>
          <w:p w14:paraId="67385FE8" w14:textId="7E2D6620" w:rsidR="0064354E" w:rsidRPr="0064354E" w:rsidRDefault="009363B4" w:rsidP="000B5398">
            <w:pPr>
              <w:jc w:val="center"/>
            </w:pPr>
            <w:r w:rsidRPr="009363B4">
              <w:t>En la Sede Central durante la cadena de cierre se procesan los pagos voluntarios</w:t>
            </w:r>
          </w:p>
        </w:tc>
        <w:tc>
          <w:tcPr>
            <w:tcW w:w="1738" w:type="dxa"/>
          </w:tcPr>
          <w:p w14:paraId="78C435B9" w14:textId="5AE224A6" w:rsidR="0064354E" w:rsidRDefault="00C5474A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474A" w14:paraId="1DD9500F" w14:textId="77777777" w:rsidTr="00C5474A">
              <w:tc>
                <w:tcPr>
                  <w:tcW w:w="1625" w:type="dxa"/>
                </w:tcPr>
                <w:p w14:paraId="41BD7D70" w14:textId="1FB1AAF9" w:rsidR="00C5474A" w:rsidRDefault="00C5474A" w:rsidP="000B5398">
                  <w:pPr>
                    <w:jc w:val="center"/>
                  </w:pPr>
                  <w:r>
                    <w:t>Extinción de Multa</w:t>
                  </w:r>
                </w:p>
              </w:tc>
              <w:tc>
                <w:tcPr>
                  <w:tcW w:w="1626" w:type="dxa"/>
                </w:tcPr>
                <w:p w14:paraId="1DB92ECB" w14:textId="77777777" w:rsidR="00C5474A" w:rsidRDefault="00C5474A" w:rsidP="000B5398">
                  <w:pPr>
                    <w:jc w:val="center"/>
                  </w:pPr>
                  <w:r>
                    <w:t>Infractor</w:t>
                  </w:r>
                </w:p>
                <w:p w14:paraId="418F080A" w14:textId="77777777" w:rsidR="00C5474A" w:rsidRDefault="00C5474A" w:rsidP="000B5398">
                  <w:pPr>
                    <w:jc w:val="center"/>
                  </w:pPr>
                </w:p>
                <w:p w14:paraId="1D81F679" w14:textId="23D92340" w:rsidR="00C5474A" w:rsidRDefault="00C5474A" w:rsidP="000B5398">
                  <w:pPr>
                    <w:jc w:val="center"/>
                  </w:pPr>
                  <w:r>
                    <w:t>Gestión de Mora</w:t>
                  </w:r>
                </w:p>
              </w:tc>
            </w:tr>
          </w:tbl>
          <w:p w14:paraId="1A4DF05F" w14:textId="77777777" w:rsidR="0064354E" w:rsidRDefault="0064354E" w:rsidP="000B5398">
            <w:pPr>
              <w:jc w:val="center"/>
            </w:pPr>
          </w:p>
        </w:tc>
        <w:tc>
          <w:tcPr>
            <w:tcW w:w="1739" w:type="dxa"/>
          </w:tcPr>
          <w:p w14:paraId="3B0B3139" w14:textId="1102BA8B" w:rsidR="0064354E" w:rsidRDefault="0064354E" w:rsidP="000B5398">
            <w:pPr>
              <w:jc w:val="center"/>
            </w:pPr>
            <w:r>
              <w:t>Procesar Pagos Voluntarios</w:t>
            </w:r>
          </w:p>
        </w:tc>
      </w:tr>
      <w:tr w:rsidR="00C5474A" w14:paraId="65399D8B" w14:textId="77777777">
        <w:tc>
          <w:tcPr>
            <w:tcW w:w="1738" w:type="dxa"/>
          </w:tcPr>
          <w:p w14:paraId="6091E4FE" w14:textId="47780C69" w:rsidR="00C5474A" w:rsidRDefault="00C5474A" w:rsidP="000B5398">
            <w:pPr>
              <w:jc w:val="center"/>
            </w:pPr>
            <w:r>
              <w:t>Temporal</w:t>
            </w:r>
          </w:p>
        </w:tc>
        <w:tc>
          <w:tcPr>
            <w:tcW w:w="1738" w:type="dxa"/>
          </w:tcPr>
          <w:p w14:paraId="580AC6E1" w14:textId="2CAD68C1" w:rsidR="00C5474A" w:rsidRPr="009363B4" w:rsidRDefault="00C5474A" w:rsidP="000B5398">
            <w:pPr>
              <w:jc w:val="center"/>
            </w:pPr>
            <w:r w:rsidRPr="00C5474A">
              <w:t>Diariamente, entre las 10 y las 11hs, en la Sede Central se verifican las actas que tiene estado “nuevo” y ya tienen más de 30 días de notificadas</w:t>
            </w:r>
          </w:p>
        </w:tc>
        <w:tc>
          <w:tcPr>
            <w:tcW w:w="1738" w:type="dxa"/>
          </w:tcPr>
          <w:p w14:paraId="307C8114" w14:textId="5A630B29" w:rsidR="00C5474A" w:rsidRDefault="00C5474A" w:rsidP="000B5398">
            <w:pPr>
              <w:jc w:val="center"/>
            </w:pPr>
            <w:r>
              <w:t>--</w:t>
            </w:r>
          </w:p>
        </w:tc>
        <w:tc>
          <w:tcPr>
            <w:tcW w:w="3477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</w:tblGrid>
            <w:tr w:rsidR="00C5474A" w14:paraId="31F036B9" w14:textId="77777777" w:rsidTr="00C5474A">
              <w:tc>
                <w:tcPr>
                  <w:tcW w:w="1625" w:type="dxa"/>
                </w:tcPr>
                <w:p w14:paraId="72F98C96" w14:textId="12BF400A" w:rsidR="00C5474A" w:rsidRDefault="00C5474A" w:rsidP="000B5398">
                  <w:pPr>
                    <w:jc w:val="center"/>
                  </w:pPr>
                  <w:r>
                    <w:t>Citación</w:t>
                  </w:r>
                </w:p>
              </w:tc>
              <w:tc>
                <w:tcPr>
                  <w:tcW w:w="1626" w:type="dxa"/>
                </w:tcPr>
                <w:p w14:paraId="767B584D" w14:textId="77777777" w:rsidR="00C5474A" w:rsidRDefault="00C5474A" w:rsidP="00C5474A">
                  <w:pPr>
                    <w:jc w:val="center"/>
                  </w:pPr>
                  <w:r>
                    <w:t>Infractor</w:t>
                  </w:r>
                </w:p>
                <w:p w14:paraId="522DB96D" w14:textId="77777777" w:rsidR="00C5474A" w:rsidRDefault="00C5474A" w:rsidP="00C5474A">
                  <w:pPr>
                    <w:jc w:val="center"/>
                  </w:pPr>
                </w:p>
                <w:p w14:paraId="6A9359FD" w14:textId="5968047A" w:rsidR="00C5474A" w:rsidRDefault="00C5474A" w:rsidP="00C5474A">
                  <w:pPr>
                    <w:jc w:val="center"/>
                  </w:pPr>
                  <w:r>
                    <w:t>UACF</w:t>
                  </w:r>
                </w:p>
              </w:tc>
            </w:tr>
          </w:tbl>
          <w:p w14:paraId="33709FDA" w14:textId="77777777" w:rsidR="00C5474A" w:rsidRDefault="00C5474A" w:rsidP="000B5398">
            <w:pPr>
              <w:jc w:val="center"/>
            </w:pPr>
          </w:p>
        </w:tc>
        <w:tc>
          <w:tcPr>
            <w:tcW w:w="1739" w:type="dxa"/>
          </w:tcPr>
          <w:p w14:paraId="02B141E5" w14:textId="7AF2B6C1" w:rsidR="00C5474A" w:rsidRDefault="00C5474A" w:rsidP="000B5398">
            <w:pPr>
              <w:jc w:val="center"/>
            </w:pPr>
            <w:r>
              <w:t>Generar Citaciones</w:t>
            </w:r>
          </w:p>
        </w:tc>
      </w:tr>
    </w:tbl>
    <w:p w14:paraId="7A7A2815" w14:textId="37C6979B" w:rsidR="003661B7" w:rsidRDefault="003661B7" w:rsidP="003661B7">
      <w:pPr>
        <w:rPr>
          <w:lang w:val="es-AR"/>
        </w:rPr>
      </w:pPr>
    </w:p>
    <w:p w14:paraId="30B5052B" w14:textId="77777777" w:rsidR="00994E18" w:rsidRDefault="00994E18" w:rsidP="003661B7">
      <w:pPr>
        <w:rPr>
          <w:lang w:val="es-AR"/>
        </w:rPr>
      </w:pPr>
    </w:p>
    <w:p w14:paraId="6AF53978" w14:textId="77777777" w:rsidR="00994E18" w:rsidRDefault="00994E18" w:rsidP="003661B7">
      <w:pPr>
        <w:rPr>
          <w:lang w:val="es-AR"/>
        </w:rPr>
      </w:pPr>
    </w:p>
    <w:p w14:paraId="65BF2E5D" w14:textId="77777777" w:rsidR="00A02552" w:rsidRDefault="00A02552" w:rsidP="003661B7">
      <w:pPr>
        <w:rPr>
          <w:lang w:val="es-AR"/>
        </w:rPr>
      </w:pPr>
    </w:p>
    <w:p w14:paraId="4D500F0A" w14:textId="77777777" w:rsidR="00A02552" w:rsidRDefault="00A02552" w:rsidP="003661B7">
      <w:pPr>
        <w:rPr>
          <w:lang w:val="es-AR"/>
        </w:rPr>
      </w:pPr>
    </w:p>
    <w:p w14:paraId="10A80D90" w14:textId="77777777" w:rsidR="00A02552" w:rsidRDefault="00A02552" w:rsidP="003661B7">
      <w:pPr>
        <w:rPr>
          <w:lang w:val="es-AR"/>
        </w:rPr>
      </w:pPr>
    </w:p>
    <w:p w14:paraId="6740C535" w14:textId="77777777" w:rsidR="00A02552" w:rsidRDefault="00A02552" w:rsidP="003661B7">
      <w:pPr>
        <w:rPr>
          <w:lang w:val="es-AR"/>
        </w:rPr>
      </w:pPr>
    </w:p>
    <w:p w14:paraId="66FD4B86" w14:textId="77777777" w:rsidR="00A02552" w:rsidRDefault="00A02552" w:rsidP="003661B7">
      <w:pPr>
        <w:rPr>
          <w:lang w:val="es-AR"/>
        </w:rPr>
      </w:pPr>
    </w:p>
    <w:p w14:paraId="3136191A" w14:textId="77777777" w:rsidR="00A02552" w:rsidRDefault="00A02552" w:rsidP="003661B7">
      <w:pPr>
        <w:rPr>
          <w:lang w:val="es-AR"/>
        </w:rPr>
      </w:pPr>
    </w:p>
    <w:p w14:paraId="2702CB5E" w14:textId="77777777" w:rsidR="00A02552" w:rsidRDefault="00A02552" w:rsidP="003661B7">
      <w:pPr>
        <w:rPr>
          <w:lang w:val="es-AR"/>
        </w:rPr>
      </w:pPr>
    </w:p>
    <w:p w14:paraId="1569E0EB" w14:textId="77777777" w:rsidR="00A02552" w:rsidRDefault="00A02552" w:rsidP="003661B7">
      <w:pPr>
        <w:rPr>
          <w:lang w:val="es-AR"/>
        </w:rPr>
      </w:pPr>
    </w:p>
    <w:p w14:paraId="3492A454" w14:textId="77777777" w:rsidR="00A02552" w:rsidRDefault="00A02552" w:rsidP="003661B7">
      <w:pPr>
        <w:rPr>
          <w:lang w:val="es-AR"/>
        </w:rPr>
      </w:pPr>
    </w:p>
    <w:p w14:paraId="21821979" w14:textId="77777777" w:rsidR="00A02552" w:rsidRDefault="00A02552" w:rsidP="003661B7">
      <w:pPr>
        <w:rPr>
          <w:lang w:val="es-AR"/>
        </w:rPr>
      </w:pPr>
    </w:p>
    <w:p w14:paraId="0D55614F" w14:textId="77777777" w:rsidR="00A02552" w:rsidRDefault="00A02552" w:rsidP="003661B7">
      <w:pPr>
        <w:rPr>
          <w:lang w:val="es-AR"/>
        </w:rPr>
      </w:pPr>
    </w:p>
    <w:p w14:paraId="75FAA835" w14:textId="77777777" w:rsidR="00A02552" w:rsidRDefault="00A02552" w:rsidP="003661B7">
      <w:pPr>
        <w:rPr>
          <w:lang w:val="es-AR"/>
        </w:rPr>
      </w:pPr>
    </w:p>
    <w:p w14:paraId="150552E0" w14:textId="77777777" w:rsidR="00A02552" w:rsidRDefault="00A02552" w:rsidP="003661B7">
      <w:pPr>
        <w:rPr>
          <w:lang w:val="es-AR"/>
        </w:rPr>
      </w:pPr>
    </w:p>
    <w:p w14:paraId="76D12718" w14:textId="77777777" w:rsidR="00A02552" w:rsidRDefault="00A02552" w:rsidP="003661B7">
      <w:pPr>
        <w:rPr>
          <w:lang w:val="es-AR"/>
        </w:rPr>
      </w:pPr>
    </w:p>
    <w:p w14:paraId="35035850" w14:textId="77777777" w:rsidR="00A02552" w:rsidRDefault="00A02552" w:rsidP="003661B7">
      <w:pPr>
        <w:rPr>
          <w:lang w:val="es-AR"/>
        </w:rPr>
      </w:pPr>
    </w:p>
    <w:p w14:paraId="5E6C954F" w14:textId="77777777" w:rsidR="00A02552" w:rsidRDefault="00A02552" w:rsidP="003661B7">
      <w:pPr>
        <w:rPr>
          <w:lang w:val="es-AR"/>
        </w:rPr>
      </w:pPr>
    </w:p>
    <w:p w14:paraId="1916234B" w14:textId="77777777" w:rsidR="00A02552" w:rsidRDefault="00A02552" w:rsidP="003661B7">
      <w:pPr>
        <w:rPr>
          <w:lang w:val="es-AR"/>
        </w:rPr>
      </w:pPr>
    </w:p>
    <w:p w14:paraId="7E6DBE11" w14:textId="0154BB22" w:rsidR="00C5278D" w:rsidRPr="00C5278D" w:rsidRDefault="00994E18" w:rsidP="00C5278D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49BE3B97" w14:textId="1A899CE6" w:rsidR="0043484B" w:rsidRPr="0043484B" w:rsidRDefault="0043484B" w:rsidP="0043484B">
      <w:pPr>
        <w:rPr>
          <w:b/>
          <w:bCs/>
          <w:u w:val="single"/>
          <w:lang w:val="es-AR"/>
        </w:rPr>
      </w:pPr>
      <w:r w:rsidRPr="0043484B">
        <w:rPr>
          <w:b/>
          <w:bCs/>
          <w:u w:val="single"/>
          <w:lang w:val="es-AR"/>
        </w:rPr>
        <w:drawing>
          <wp:inline distT="0" distB="0" distL="0" distR="0" wp14:anchorId="7F0DA6A0" wp14:editId="0D11B2CE">
            <wp:extent cx="7057712" cy="5762446"/>
            <wp:effectExtent l="0" t="0" r="0" b="0"/>
            <wp:docPr id="1556936851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6851" name="Imagen 2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113" cy="57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60B9" w14:textId="499978FD" w:rsidR="00A02552" w:rsidRPr="00A02552" w:rsidRDefault="00A02552" w:rsidP="00A02552">
      <w:pPr>
        <w:rPr>
          <w:b/>
          <w:bCs/>
          <w:u w:val="single"/>
          <w:lang w:val="es-AR"/>
        </w:rPr>
      </w:pPr>
    </w:p>
    <w:p w14:paraId="29650896" w14:textId="77777777" w:rsidR="00994E18" w:rsidRPr="00994E18" w:rsidRDefault="00994E18" w:rsidP="003661B7">
      <w:pPr>
        <w:rPr>
          <w:b/>
          <w:bCs/>
          <w:u w:val="single"/>
          <w:lang w:val="es-AR"/>
        </w:rPr>
      </w:pPr>
    </w:p>
    <w:sectPr w:rsidR="00994E18" w:rsidRPr="00994E18" w:rsidSect="00DD551B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8C95A" w14:textId="77777777" w:rsidR="001267B5" w:rsidRDefault="001267B5">
      <w:r>
        <w:separator/>
      </w:r>
    </w:p>
  </w:endnote>
  <w:endnote w:type="continuationSeparator" w:id="0">
    <w:p w14:paraId="5FA56C94" w14:textId="77777777" w:rsidR="001267B5" w:rsidRDefault="001267B5">
      <w:r>
        <w:continuationSeparator/>
      </w:r>
    </w:p>
  </w:endnote>
  <w:endnote w:type="continuationNotice" w:id="1">
    <w:p w14:paraId="79F806C9" w14:textId="77777777" w:rsidR="001267B5" w:rsidRDefault="001267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2930C49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A02552">
            <w:rPr>
              <w:sz w:val="20"/>
              <w:szCs w:val="20"/>
            </w:rPr>
            <w:t>3</w:t>
          </w:r>
          <w:r w:rsidRPr="0090583E">
            <w:rPr>
              <w:sz w:val="20"/>
              <w:szCs w:val="20"/>
            </w:rPr>
            <w:t xml:space="preserve">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65857" w14:textId="77777777" w:rsidR="001267B5" w:rsidRDefault="001267B5">
      <w:r>
        <w:separator/>
      </w:r>
    </w:p>
  </w:footnote>
  <w:footnote w:type="continuationSeparator" w:id="0">
    <w:p w14:paraId="3EF94144" w14:textId="77777777" w:rsidR="001267B5" w:rsidRDefault="001267B5">
      <w:r>
        <w:continuationSeparator/>
      </w:r>
    </w:p>
  </w:footnote>
  <w:footnote w:type="continuationNotice" w:id="1">
    <w:p w14:paraId="51EA0579" w14:textId="77777777" w:rsidR="001267B5" w:rsidRDefault="001267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B5FF876" w:rsidR="00E12C2A" w:rsidRDefault="00E12C2A">
          <w:pPr>
            <w:pStyle w:val="Encabezado"/>
          </w:pPr>
          <w:r>
            <w:t xml:space="preserve">Tema: </w:t>
          </w:r>
          <w:r w:rsidR="00CE7961">
            <w:t>Diagrama de Contexto – Tabla de Eventos</w:t>
          </w:r>
          <w:r w:rsidR="00C77BCF">
            <w:t xml:space="preserve"> – Diagrama de Flujo de Datos</w:t>
          </w:r>
        </w:p>
      </w:tc>
      <w:tc>
        <w:tcPr>
          <w:tcW w:w="4903" w:type="dxa"/>
        </w:tcPr>
        <w:p w14:paraId="4FAE9F5F" w14:textId="32B48B17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B36B2B">
            <w:t>Multa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0"/>
  </w:num>
  <w:num w:numId="2" w16cid:durableId="1712611064">
    <w:abstractNumId w:val="12"/>
  </w:num>
  <w:num w:numId="3" w16cid:durableId="1012994337">
    <w:abstractNumId w:val="18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5"/>
  </w:num>
  <w:num w:numId="8" w16cid:durableId="1870725623">
    <w:abstractNumId w:val="9"/>
  </w:num>
  <w:num w:numId="9" w16cid:durableId="495917942">
    <w:abstractNumId w:val="5"/>
  </w:num>
  <w:num w:numId="10" w16cid:durableId="1305236724">
    <w:abstractNumId w:val="17"/>
  </w:num>
  <w:num w:numId="11" w16cid:durableId="267156319">
    <w:abstractNumId w:val="3"/>
  </w:num>
  <w:num w:numId="12" w16cid:durableId="1047222239">
    <w:abstractNumId w:val="14"/>
  </w:num>
  <w:num w:numId="13" w16cid:durableId="157307885">
    <w:abstractNumId w:val="11"/>
  </w:num>
  <w:num w:numId="14" w16cid:durableId="1638992873">
    <w:abstractNumId w:val="2"/>
  </w:num>
  <w:num w:numId="15" w16cid:durableId="1102411294">
    <w:abstractNumId w:val="16"/>
  </w:num>
  <w:num w:numId="16" w16cid:durableId="704788095">
    <w:abstractNumId w:val="1"/>
  </w:num>
  <w:num w:numId="17" w16cid:durableId="122240339">
    <w:abstractNumId w:val="8"/>
  </w:num>
  <w:num w:numId="18" w16cid:durableId="1767726735">
    <w:abstractNumId w:val="6"/>
  </w:num>
  <w:num w:numId="19" w16cid:durableId="228804893">
    <w:abstractNumId w:val="19"/>
  </w:num>
  <w:num w:numId="20" w16cid:durableId="275646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749D"/>
    <w:rsid w:val="00070712"/>
    <w:rsid w:val="00072D53"/>
    <w:rsid w:val="00072D5E"/>
    <w:rsid w:val="0007654A"/>
    <w:rsid w:val="000772C6"/>
    <w:rsid w:val="00080F86"/>
    <w:rsid w:val="00081D55"/>
    <w:rsid w:val="00086753"/>
    <w:rsid w:val="00086AF4"/>
    <w:rsid w:val="00087482"/>
    <w:rsid w:val="0008784F"/>
    <w:rsid w:val="00092392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7B5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55B6"/>
    <w:rsid w:val="001B5C11"/>
    <w:rsid w:val="001B6EAA"/>
    <w:rsid w:val="001C15C1"/>
    <w:rsid w:val="001C1E91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5374"/>
    <w:rsid w:val="002053F4"/>
    <w:rsid w:val="00206B89"/>
    <w:rsid w:val="0020711E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7349"/>
    <w:rsid w:val="003274B9"/>
    <w:rsid w:val="003332BC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484B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5C4F"/>
    <w:rsid w:val="004C6271"/>
    <w:rsid w:val="004C7003"/>
    <w:rsid w:val="004D0F98"/>
    <w:rsid w:val="004D45C8"/>
    <w:rsid w:val="004E0BA3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EB9"/>
    <w:rsid w:val="005854BD"/>
    <w:rsid w:val="005862D1"/>
    <w:rsid w:val="00586780"/>
    <w:rsid w:val="00586C54"/>
    <w:rsid w:val="005934AA"/>
    <w:rsid w:val="00596B86"/>
    <w:rsid w:val="00596F07"/>
    <w:rsid w:val="005A2711"/>
    <w:rsid w:val="005A302D"/>
    <w:rsid w:val="005A422B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7EC2"/>
    <w:rsid w:val="00622756"/>
    <w:rsid w:val="00624E7C"/>
    <w:rsid w:val="00625695"/>
    <w:rsid w:val="006272C0"/>
    <w:rsid w:val="00630360"/>
    <w:rsid w:val="00630387"/>
    <w:rsid w:val="006328EE"/>
    <w:rsid w:val="00634222"/>
    <w:rsid w:val="0063588B"/>
    <w:rsid w:val="00636373"/>
    <w:rsid w:val="006434C2"/>
    <w:rsid w:val="0064354E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6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F1E"/>
    <w:rsid w:val="00705368"/>
    <w:rsid w:val="00705DA3"/>
    <w:rsid w:val="00706D29"/>
    <w:rsid w:val="00707E20"/>
    <w:rsid w:val="0071062F"/>
    <w:rsid w:val="007109AF"/>
    <w:rsid w:val="00711627"/>
    <w:rsid w:val="007120E4"/>
    <w:rsid w:val="007121F0"/>
    <w:rsid w:val="007161AB"/>
    <w:rsid w:val="007168E9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4F1E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3B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CCC"/>
    <w:rsid w:val="00984130"/>
    <w:rsid w:val="00984FB7"/>
    <w:rsid w:val="009850AE"/>
    <w:rsid w:val="00985F82"/>
    <w:rsid w:val="009879E6"/>
    <w:rsid w:val="009906A6"/>
    <w:rsid w:val="00990786"/>
    <w:rsid w:val="00990C1B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571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2552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549F"/>
    <w:rsid w:val="00A3768E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B2B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F12"/>
    <w:rsid w:val="00C5320B"/>
    <w:rsid w:val="00C53A77"/>
    <w:rsid w:val="00C53D3D"/>
    <w:rsid w:val="00C5474A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5C0F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6769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5</cp:revision>
  <cp:lastPrinted>2024-09-02T18:59:00Z</cp:lastPrinted>
  <dcterms:created xsi:type="dcterms:W3CDTF">2024-09-09T14:07:00Z</dcterms:created>
  <dcterms:modified xsi:type="dcterms:W3CDTF">2024-09-20T00:07:00Z</dcterms:modified>
</cp:coreProperties>
</file>