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1"/>
        <w:gridCol w:w="5004"/>
        <w:gridCol w:w="2933"/>
      </w:tblGrid>
      <w:tr w:rsidR="00E12C2A" w:rsidRPr="003131B6" w14:paraId="671B4461" w14:textId="77777777" w:rsidTr="007B5D21">
        <w:trPr>
          <w:trHeight w:val="796"/>
          <w:jc w:val="center"/>
        </w:trPr>
        <w:tc>
          <w:tcPr>
            <w:tcW w:w="1041" w:type="dxa"/>
          </w:tcPr>
          <w:p w14:paraId="0EEA9363" w14:textId="683DF1D0" w:rsidR="00E12C2A" w:rsidRPr="003131B6" w:rsidRDefault="00D638FB">
            <w:r w:rsidRPr="003131B6">
              <w:rPr>
                <w:noProof/>
              </w:rPr>
              <w:drawing>
                <wp:inline distT="0" distB="0" distL="0" distR="0" wp14:anchorId="1239925F" wp14:editId="51DEB7CC">
                  <wp:extent cx="57150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c>
          <w:tcPr>
            <w:tcW w:w="5004" w:type="dxa"/>
            <w:tcBorders>
              <w:right w:val="nil"/>
            </w:tcBorders>
          </w:tcPr>
          <w:p w14:paraId="5824E9D9" w14:textId="77777777" w:rsidR="007B5D21" w:rsidRPr="003131B6" w:rsidRDefault="007B5D21">
            <w:r w:rsidRPr="003131B6">
              <w:t>Universidad Tecnológica Nacional</w:t>
            </w:r>
          </w:p>
          <w:p w14:paraId="1B2BFC1B" w14:textId="77777777" w:rsidR="007B5D21" w:rsidRPr="003131B6" w:rsidRDefault="007B5D21">
            <w:r w:rsidRPr="003131B6">
              <w:t>Facultad Regional Buenos Aires</w:t>
            </w:r>
          </w:p>
          <w:p w14:paraId="01735C39" w14:textId="77777777" w:rsidR="007B5D21" w:rsidRPr="003131B6" w:rsidRDefault="007B5D21"/>
          <w:p w14:paraId="41A5A3F7" w14:textId="77777777" w:rsidR="00E12C2A" w:rsidRPr="003131B6" w:rsidRDefault="00AF2F3B">
            <w:r w:rsidRPr="003131B6">
              <w:t xml:space="preserve">Análisis de Sistemas </w:t>
            </w:r>
            <w:r w:rsidR="003503D1" w:rsidRPr="003131B6">
              <w:t>de Información 2024</w:t>
            </w:r>
          </w:p>
          <w:p w14:paraId="0A90097C" w14:textId="77777777" w:rsidR="00E12C2A" w:rsidRPr="003131B6" w:rsidRDefault="00E12C2A">
            <w:pPr>
              <w:rPr>
                <w:sz w:val="6"/>
              </w:rPr>
            </w:pPr>
          </w:p>
          <w:p w14:paraId="52C89550" w14:textId="77777777" w:rsidR="00E12C2A" w:rsidRPr="003131B6" w:rsidRDefault="00E12C2A">
            <w:pPr>
              <w:pStyle w:val="Encabezado"/>
              <w:tabs>
                <w:tab w:val="clear" w:pos="4419"/>
                <w:tab w:val="clear" w:pos="8838"/>
              </w:tabs>
              <w:rPr>
                <w:sz w:val="6"/>
              </w:rPr>
            </w:pPr>
            <w:r w:rsidRPr="003131B6">
              <w:t>Curso:</w:t>
            </w:r>
            <w:r w:rsidR="003503D1" w:rsidRPr="003131B6">
              <w:t xml:space="preserve"> K2001</w:t>
            </w:r>
          </w:p>
          <w:p w14:paraId="741511E6" w14:textId="77777777" w:rsidR="00E12C2A" w:rsidRPr="003131B6" w:rsidRDefault="00E12C2A">
            <w:r w:rsidRPr="003131B6">
              <w:t>Turno:</w:t>
            </w:r>
            <w:r w:rsidR="003503D1" w:rsidRPr="003131B6">
              <w:t xml:space="preserve"> Mañana</w:t>
            </w:r>
          </w:p>
        </w:tc>
        <w:tc>
          <w:tcPr>
            <w:tcW w:w="2933" w:type="dxa"/>
            <w:tcBorders>
              <w:left w:val="nil"/>
            </w:tcBorders>
          </w:tcPr>
          <w:p w14:paraId="675C9DB6" w14:textId="77777777" w:rsidR="00E12C2A" w:rsidRPr="003131B6" w:rsidRDefault="00E12C2A"/>
        </w:tc>
      </w:tr>
    </w:tbl>
    <w:p w14:paraId="1C1B2158" w14:textId="77777777" w:rsidR="00E12C2A" w:rsidRPr="003131B6" w:rsidRDefault="00E12C2A"/>
    <w:p w14:paraId="460F3AC5" w14:textId="77777777" w:rsidR="00E12C2A" w:rsidRPr="003131B6" w:rsidRDefault="00E12C2A">
      <w:pPr>
        <w:pStyle w:val="Encabezado"/>
        <w:tabs>
          <w:tab w:val="clear" w:pos="4419"/>
          <w:tab w:val="clear" w:pos="8838"/>
        </w:tabs>
      </w:pPr>
    </w:p>
    <w:p w14:paraId="514E7394" w14:textId="77777777" w:rsidR="00E12C2A" w:rsidRPr="003131B6" w:rsidRDefault="00E12C2A">
      <w:pPr>
        <w:jc w:val="center"/>
        <w:rPr>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79"/>
      </w:tblGrid>
      <w:tr w:rsidR="00E12C2A" w:rsidRPr="003131B6" w14:paraId="6E88E692" w14:textId="77777777">
        <w:trPr>
          <w:jc w:val="center"/>
        </w:trPr>
        <w:tc>
          <w:tcPr>
            <w:tcW w:w="9779" w:type="dxa"/>
          </w:tcPr>
          <w:p w14:paraId="0A682BA3" w14:textId="0C6473E6" w:rsidR="00B062E0" w:rsidRPr="003131B6" w:rsidRDefault="00E12C2A" w:rsidP="00B062E0">
            <w:pPr>
              <w:jc w:val="center"/>
              <w:rPr>
                <w:sz w:val="44"/>
              </w:rPr>
            </w:pPr>
            <w:r w:rsidRPr="003131B6">
              <w:rPr>
                <w:sz w:val="44"/>
              </w:rPr>
              <w:t xml:space="preserve">Nombre del </w:t>
            </w:r>
            <w:r w:rsidR="000E3673" w:rsidRPr="003131B6">
              <w:rPr>
                <w:sz w:val="44"/>
              </w:rPr>
              <w:t>E</w:t>
            </w:r>
            <w:r w:rsidRPr="003131B6">
              <w:rPr>
                <w:sz w:val="44"/>
              </w:rPr>
              <w:t>j</w:t>
            </w:r>
            <w:r w:rsidR="000E3673" w:rsidRPr="003131B6">
              <w:rPr>
                <w:sz w:val="44"/>
              </w:rPr>
              <w:t>ercicio</w:t>
            </w:r>
          </w:p>
          <w:p w14:paraId="08A48B37" w14:textId="7243FF62" w:rsidR="00B062E0" w:rsidRPr="003131B6" w:rsidRDefault="006A4BCC" w:rsidP="00B062E0">
            <w:pPr>
              <w:jc w:val="center"/>
              <w:rPr>
                <w:sz w:val="44"/>
              </w:rPr>
            </w:pPr>
            <w:r>
              <w:rPr>
                <w:sz w:val="44"/>
              </w:rPr>
              <w:t>DER Informe</w:t>
            </w:r>
          </w:p>
          <w:p w14:paraId="2115502F" w14:textId="0752BE8A" w:rsidR="00B062E0" w:rsidRPr="003131B6" w:rsidRDefault="00E12C2A" w:rsidP="00B062E0">
            <w:pPr>
              <w:jc w:val="center"/>
              <w:rPr>
                <w:sz w:val="44"/>
              </w:rPr>
            </w:pPr>
            <w:r w:rsidRPr="003131B6">
              <w:rPr>
                <w:sz w:val="44"/>
              </w:rPr>
              <w:t>Tema</w:t>
            </w:r>
          </w:p>
          <w:p w14:paraId="7238224D" w14:textId="12907F34" w:rsidR="00B062E0" w:rsidRPr="003131B6" w:rsidRDefault="006A4BCC">
            <w:pPr>
              <w:jc w:val="center"/>
              <w:rPr>
                <w:sz w:val="44"/>
              </w:rPr>
            </w:pPr>
            <w:r>
              <w:rPr>
                <w:sz w:val="44"/>
              </w:rPr>
              <w:t>Diagrama Entidad-Relación</w:t>
            </w:r>
          </w:p>
        </w:tc>
      </w:tr>
    </w:tbl>
    <w:p w14:paraId="172809A8" w14:textId="24BB3CFB" w:rsidR="00E12C2A" w:rsidRPr="003131B6" w:rsidRDefault="00E12C2A" w:rsidP="00EC1F8E">
      <w:pPr>
        <w:pStyle w:val="Ttulo2"/>
      </w:pPr>
    </w:p>
    <w:p w14:paraId="760728BA" w14:textId="77777777" w:rsidR="00E12C2A" w:rsidRPr="003131B6" w:rsidRDefault="00E12C2A">
      <w:pPr>
        <w:pStyle w:val="Encabezado"/>
        <w:tabs>
          <w:tab w:val="clear" w:pos="4419"/>
          <w:tab w:val="clear" w:pos="8838"/>
        </w:tabs>
      </w:pPr>
    </w:p>
    <w:p w14:paraId="0BB25857" w14:textId="77777777" w:rsidR="00E12C2A" w:rsidRPr="003131B6" w:rsidRDefault="00E12C2A">
      <w:pPr>
        <w:pStyle w:val="Encabezado"/>
        <w:tabs>
          <w:tab w:val="clear" w:pos="4419"/>
          <w:tab w:val="clear" w:pos="8838"/>
        </w:tabs>
        <w:jc w:val="center"/>
      </w:pPr>
    </w:p>
    <w:tbl>
      <w:tblPr>
        <w:tblW w:w="8742" w:type="dxa"/>
        <w:jc w:val="center"/>
        <w:tblCellMar>
          <w:left w:w="70" w:type="dxa"/>
          <w:right w:w="70" w:type="dxa"/>
        </w:tblCellMar>
        <w:tblLook w:val="0000" w:firstRow="0" w:lastRow="0" w:firstColumn="0" w:lastColumn="0" w:noHBand="0" w:noVBand="0"/>
      </w:tblPr>
      <w:tblGrid>
        <w:gridCol w:w="5391"/>
        <w:gridCol w:w="3351"/>
      </w:tblGrid>
      <w:tr w:rsidR="00E12C2A" w:rsidRPr="003131B6" w14:paraId="4998DFBB" w14:textId="77777777">
        <w:trPr>
          <w:trHeight w:val="429"/>
          <w:jc w:val="center"/>
        </w:trPr>
        <w:tc>
          <w:tcPr>
            <w:tcW w:w="874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53F3C351" w14:textId="77777777" w:rsidR="00E12C2A" w:rsidRPr="003131B6" w:rsidRDefault="00E12C2A" w:rsidP="00CC378E">
            <w:pPr>
              <w:jc w:val="center"/>
              <w:rPr>
                <w:b/>
                <w:bCs/>
              </w:rPr>
            </w:pPr>
            <w:bookmarkStart w:id="0" w:name="_Toc166174643"/>
            <w:r w:rsidRPr="003131B6">
              <w:rPr>
                <w:b/>
                <w:bCs/>
              </w:rPr>
              <w:t xml:space="preserve">GRUPO N° </w:t>
            </w:r>
            <w:r w:rsidR="003503D1" w:rsidRPr="003131B6">
              <w:rPr>
                <w:b/>
                <w:bCs/>
              </w:rPr>
              <w:t>2</w:t>
            </w:r>
            <w:bookmarkEnd w:id="0"/>
          </w:p>
        </w:tc>
      </w:tr>
      <w:tr w:rsidR="00E12C2A" w:rsidRPr="003131B6" w14:paraId="48A66FF4"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shd w:val="clear" w:color="auto" w:fill="E0E0E0"/>
            <w:vAlign w:val="center"/>
          </w:tcPr>
          <w:p w14:paraId="08CBD298" w14:textId="77777777" w:rsidR="00E12C2A" w:rsidRPr="003131B6" w:rsidRDefault="00E12C2A">
            <w:pPr>
              <w:spacing w:before="100" w:beforeAutospacing="1" w:after="100" w:afterAutospacing="1" w:line="240" w:lineRule="atLeast"/>
              <w:rPr>
                <w:b/>
                <w:bCs/>
              </w:rPr>
            </w:pPr>
            <w:r w:rsidRPr="003131B6">
              <w:rPr>
                <w:b/>
                <w:bCs/>
              </w:rPr>
              <w:t>Nombre y Apellido</w:t>
            </w:r>
          </w:p>
        </w:tc>
        <w:tc>
          <w:tcPr>
            <w:tcW w:w="3351" w:type="dxa"/>
            <w:tcBorders>
              <w:top w:val="single" w:sz="4" w:space="0" w:color="auto"/>
              <w:left w:val="single" w:sz="4" w:space="0" w:color="auto"/>
              <w:bottom w:val="single" w:sz="4" w:space="0" w:color="auto"/>
              <w:right w:val="single" w:sz="4" w:space="0" w:color="auto"/>
            </w:tcBorders>
            <w:shd w:val="clear" w:color="auto" w:fill="E0E0E0"/>
            <w:vAlign w:val="center"/>
          </w:tcPr>
          <w:p w14:paraId="0E5AB38A" w14:textId="77777777" w:rsidR="00E12C2A" w:rsidRPr="003131B6" w:rsidRDefault="00E12C2A">
            <w:pPr>
              <w:spacing w:before="100" w:beforeAutospacing="1" w:after="100" w:afterAutospacing="1" w:line="240" w:lineRule="atLeast"/>
              <w:rPr>
                <w:b/>
                <w:bCs/>
              </w:rPr>
            </w:pPr>
            <w:r w:rsidRPr="003131B6">
              <w:rPr>
                <w:b/>
                <w:bCs/>
              </w:rPr>
              <w:t>Legajo</w:t>
            </w:r>
          </w:p>
        </w:tc>
      </w:tr>
      <w:tr w:rsidR="00E12C2A" w:rsidRPr="003131B6" w14:paraId="0EF1DA85"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3421ADAC" w14:textId="77777777" w:rsidR="00E12C2A" w:rsidRPr="003131B6" w:rsidRDefault="0045497E">
            <w:pPr>
              <w:spacing w:before="100" w:beforeAutospacing="1" w:after="100" w:afterAutospacing="1" w:line="240" w:lineRule="atLeast"/>
            </w:pPr>
            <w:r w:rsidRPr="003131B6">
              <w:t xml:space="preserve">Agustín </w:t>
            </w:r>
            <w:r w:rsidR="002C6FB4" w:rsidRPr="003131B6">
              <w:t xml:space="preserve">Nicolás </w:t>
            </w:r>
            <w:r w:rsidRPr="003131B6">
              <w:t>Herzkovich</w:t>
            </w:r>
          </w:p>
        </w:tc>
        <w:tc>
          <w:tcPr>
            <w:tcW w:w="3351" w:type="dxa"/>
            <w:tcBorders>
              <w:top w:val="single" w:sz="4" w:space="0" w:color="auto"/>
              <w:left w:val="single" w:sz="4" w:space="0" w:color="auto"/>
              <w:bottom w:val="single" w:sz="4" w:space="0" w:color="auto"/>
              <w:right w:val="single" w:sz="4" w:space="0" w:color="auto"/>
            </w:tcBorders>
            <w:vAlign w:val="center"/>
          </w:tcPr>
          <w:p w14:paraId="0B1064A6" w14:textId="77777777" w:rsidR="00E12C2A" w:rsidRPr="003131B6" w:rsidRDefault="0045497E">
            <w:pPr>
              <w:spacing w:before="100" w:beforeAutospacing="1" w:after="100" w:afterAutospacing="1" w:line="240" w:lineRule="atLeast"/>
              <w:jc w:val="center"/>
            </w:pPr>
            <w:r w:rsidRPr="003131B6">
              <w:t>213.787-2</w:t>
            </w:r>
          </w:p>
        </w:tc>
      </w:tr>
      <w:tr w:rsidR="006B7FA0" w:rsidRPr="003131B6" w14:paraId="400F8E9E"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6F58EC37" w14:textId="77777777" w:rsidR="006B7FA0" w:rsidRPr="003131B6" w:rsidRDefault="006B7FA0" w:rsidP="006B7FA0">
            <w:pPr>
              <w:spacing w:before="100" w:beforeAutospacing="1" w:after="100" w:afterAutospacing="1" w:line="240" w:lineRule="atLeast"/>
            </w:pPr>
            <w:r w:rsidRPr="003131B6">
              <w:t>Ezequiel Su</w:t>
            </w:r>
          </w:p>
        </w:tc>
        <w:tc>
          <w:tcPr>
            <w:tcW w:w="3351" w:type="dxa"/>
            <w:tcBorders>
              <w:top w:val="single" w:sz="4" w:space="0" w:color="auto"/>
              <w:left w:val="single" w:sz="4" w:space="0" w:color="auto"/>
              <w:bottom w:val="single" w:sz="4" w:space="0" w:color="auto"/>
              <w:right w:val="single" w:sz="4" w:space="0" w:color="auto"/>
            </w:tcBorders>
            <w:vAlign w:val="center"/>
          </w:tcPr>
          <w:p w14:paraId="416AFA42" w14:textId="77777777" w:rsidR="006B7FA0" w:rsidRPr="003131B6" w:rsidRDefault="006B7FA0" w:rsidP="006B7FA0">
            <w:pPr>
              <w:spacing w:before="100" w:beforeAutospacing="1" w:after="100" w:afterAutospacing="1" w:line="240" w:lineRule="atLeast"/>
              <w:jc w:val="center"/>
            </w:pPr>
            <w:r w:rsidRPr="003131B6">
              <w:t>214.167-0</w:t>
            </w:r>
          </w:p>
        </w:tc>
      </w:tr>
      <w:tr w:rsidR="006B7FA0" w:rsidRPr="003131B6" w14:paraId="5F544F70" w14:textId="77777777">
        <w:trPr>
          <w:trHeight w:val="399"/>
          <w:jc w:val="center"/>
        </w:trPr>
        <w:tc>
          <w:tcPr>
            <w:tcW w:w="5391" w:type="dxa"/>
            <w:tcBorders>
              <w:top w:val="single" w:sz="4" w:space="0" w:color="auto"/>
              <w:left w:val="single" w:sz="4" w:space="0" w:color="auto"/>
              <w:bottom w:val="single" w:sz="4" w:space="0" w:color="auto"/>
              <w:right w:val="single" w:sz="4" w:space="0" w:color="auto"/>
            </w:tcBorders>
            <w:vAlign w:val="center"/>
          </w:tcPr>
          <w:p w14:paraId="2FDF18AB" w14:textId="77777777" w:rsidR="006B7FA0" w:rsidRPr="003131B6" w:rsidRDefault="006B7FA0" w:rsidP="006B7FA0">
            <w:pPr>
              <w:spacing w:before="100" w:beforeAutospacing="1" w:after="100" w:afterAutospacing="1" w:line="240" w:lineRule="atLeast"/>
            </w:pPr>
            <w:r w:rsidRPr="003131B6">
              <w:t xml:space="preserve">Facundo </w:t>
            </w:r>
            <w:r w:rsidR="002C6FB4" w:rsidRPr="003131B6">
              <w:t xml:space="preserve">Martín </w:t>
            </w:r>
            <w:r w:rsidRPr="003131B6">
              <w:t>Gutman</w:t>
            </w:r>
          </w:p>
        </w:tc>
        <w:tc>
          <w:tcPr>
            <w:tcW w:w="3351" w:type="dxa"/>
            <w:tcBorders>
              <w:top w:val="single" w:sz="4" w:space="0" w:color="auto"/>
              <w:left w:val="single" w:sz="4" w:space="0" w:color="auto"/>
              <w:bottom w:val="single" w:sz="4" w:space="0" w:color="auto"/>
              <w:right w:val="single" w:sz="4" w:space="0" w:color="auto"/>
            </w:tcBorders>
            <w:vAlign w:val="center"/>
          </w:tcPr>
          <w:p w14:paraId="1CC226B9" w14:textId="77777777" w:rsidR="006B7FA0" w:rsidRPr="003131B6" w:rsidRDefault="002C6FB4" w:rsidP="006B7FA0">
            <w:pPr>
              <w:spacing w:before="100" w:beforeAutospacing="1" w:after="100" w:afterAutospacing="1" w:line="240" w:lineRule="atLeast"/>
              <w:jc w:val="center"/>
            </w:pPr>
            <w:r w:rsidRPr="003131B6">
              <w:t>212.989-9</w:t>
            </w:r>
          </w:p>
        </w:tc>
      </w:tr>
      <w:tr w:rsidR="006B7FA0" w:rsidRPr="003131B6" w14:paraId="247AE130"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4078596C" w14:textId="77777777" w:rsidR="006B7FA0" w:rsidRPr="003131B6" w:rsidRDefault="006B7FA0" w:rsidP="006B7FA0">
            <w:pPr>
              <w:spacing w:before="100" w:beforeAutospacing="1" w:after="100" w:afterAutospacing="1" w:line="240" w:lineRule="atLeast"/>
            </w:pPr>
            <w:r w:rsidRPr="003131B6">
              <w:t xml:space="preserve">Facundo </w:t>
            </w:r>
            <w:r w:rsidR="002C6FB4" w:rsidRPr="003131B6">
              <w:t xml:space="preserve">Tobías </w:t>
            </w:r>
            <w:r w:rsidRPr="003131B6">
              <w:t>Sabelli</w:t>
            </w:r>
          </w:p>
        </w:tc>
        <w:tc>
          <w:tcPr>
            <w:tcW w:w="3351" w:type="dxa"/>
            <w:tcBorders>
              <w:top w:val="single" w:sz="4" w:space="0" w:color="auto"/>
              <w:left w:val="single" w:sz="4" w:space="0" w:color="auto"/>
              <w:bottom w:val="single" w:sz="4" w:space="0" w:color="auto"/>
              <w:right w:val="single" w:sz="4" w:space="0" w:color="auto"/>
            </w:tcBorders>
            <w:vAlign w:val="center"/>
          </w:tcPr>
          <w:p w14:paraId="640B66FD" w14:textId="77777777" w:rsidR="006B7FA0" w:rsidRPr="003131B6" w:rsidRDefault="0013382A" w:rsidP="006B7FA0">
            <w:pPr>
              <w:spacing w:before="100" w:beforeAutospacing="1" w:after="100" w:afterAutospacing="1" w:line="240" w:lineRule="atLeast"/>
              <w:jc w:val="center"/>
            </w:pPr>
            <w:r w:rsidRPr="003131B6">
              <w:t>214.095-0</w:t>
            </w:r>
          </w:p>
        </w:tc>
      </w:tr>
      <w:tr w:rsidR="006B7FA0" w:rsidRPr="003131B6" w14:paraId="0919DE20"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191DA9C9" w14:textId="77777777" w:rsidR="006B7FA0" w:rsidRPr="003131B6" w:rsidRDefault="006B7FA0" w:rsidP="006B7FA0">
            <w:pPr>
              <w:spacing w:before="100" w:beforeAutospacing="1" w:after="100" w:afterAutospacing="1" w:line="240" w:lineRule="atLeast"/>
            </w:pPr>
            <w:r w:rsidRPr="003131B6">
              <w:t>Fausto Oliva</w:t>
            </w:r>
          </w:p>
        </w:tc>
        <w:tc>
          <w:tcPr>
            <w:tcW w:w="3351" w:type="dxa"/>
            <w:tcBorders>
              <w:top w:val="single" w:sz="4" w:space="0" w:color="auto"/>
              <w:left w:val="single" w:sz="4" w:space="0" w:color="auto"/>
              <w:bottom w:val="single" w:sz="4" w:space="0" w:color="auto"/>
              <w:right w:val="single" w:sz="4" w:space="0" w:color="auto"/>
            </w:tcBorders>
            <w:vAlign w:val="center"/>
          </w:tcPr>
          <w:p w14:paraId="2207321A" w14:textId="77777777" w:rsidR="006B7FA0" w:rsidRPr="003131B6" w:rsidRDefault="002C6FB4" w:rsidP="006B7FA0">
            <w:pPr>
              <w:spacing w:before="100" w:beforeAutospacing="1" w:after="100" w:afterAutospacing="1" w:line="240" w:lineRule="atLeast"/>
              <w:jc w:val="center"/>
            </w:pPr>
            <w:r w:rsidRPr="003131B6">
              <w:t>213.943-1</w:t>
            </w:r>
          </w:p>
        </w:tc>
      </w:tr>
      <w:tr w:rsidR="006B7FA0" w:rsidRPr="003131B6" w14:paraId="58BF495C"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455AC851" w14:textId="77777777" w:rsidR="006B7FA0" w:rsidRPr="003131B6" w:rsidRDefault="006B7FA0" w:rsidP="006B7FA0">
            <w:pPr>
              <w:spacing w:before="100" w:beforeAutospacing="1" w:after="100" w:afterAutospacing="1" w:line="240" w:lineRule="atLeast"/>
            </w:pPr>
            <w:r w:rsidRPr="003131B6">
              <w:t xml:space="preserve">Luciano </w:t>
            </w:r>
            <w:r w:rsidR="002C6FB4" w:rsidRPr="003131B6">
              <w:t xml:space="preserve">Ezequiel </w:t>
            </w:r>
            <w:r w:rsidRPr="003131B6">
              <w:t>Tapia</w:t>
            </w:r>
          </w:p>
        </w:tc>
        <w:tc>
          <w:tcPr>
            <w:tcW w:w="3351" w:type="dxa"/>
            <w:tcBorders>
              <w:top w:val="single" w:sz="4" w:space="0" w:color="auto"/>
              <w:left w:val="single" w:sz="4" w:space="0" w:color="auto"/>
              <w:bottom w:val="single" w:sz="4" w:space="0" w:color="auto"/>
              <w:right w:val="single" w:sz="4" w:space="0" w:color="auto"/>
            </w:tcBorders>
            <w:vAlign w:val="center"/>
          </w:tcPr>
          <w:p w14:paraId="46C39887" w14:textId="77777777" w:rsidR="006B7FA0" w:rsidRPr="003131B6" w:rsidRDefault="0013382A" w:rsidP="006B7FA0">
            <w:pPr>
              <w:spacing w:before="100" w:beforeAutospacing="1" w:after="100" w:afterAutospacing="1" w:line="240" w:lineRule="atLeast"/>
              <w:jc w:val="center"/>
            </w:pPr>
            <w:r w:rsidRPr="003131B6">
              <w:t>214.176-0</w:t>
            </w:r>
          </w:p>
        </w:tc>
      </w:tr>
      <w:tr w:rsidR="006B7FA0" w:rsidRPr="003131B6" w14:paraId="613D927C"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3D6E31DA" w14:textId="77777777" w:rsidR="006B7FA0" w:rsidRPr="003131B6" w:rsidRDefault="006B7FA0" w:rsidP="006B7FA0">
            <w:pPr>
              <w:spacing w:before="100" w:beforeAutospacing="1" w:after="100" w:afterAutospacing="1" w:line="240" w:lineRule="atLeast"/>
            </w:pPr>
            <w:r w:rsidRPr="003131B6">
              <w:t xml:space="preserve">Tomás </w:t>
            </w:r>
            <w:r w:rsidR="002C6FB4" w:rsidRPr="003131B6">
              <w:t xml:space="preserve">Pedro </w:t>
            </w:r>
            <w:r w:rsidRPr="003131B6">
              <w:t>Palazzesi</w:t>
            </w:r>
          </w:p>
        </w:tc>
        <w:tc>
          <w:tcPr>
            <w:tcW w:w="3351" w:type="dxa"/>
            <w:tcBorders>
              <w:top w:val="single" w:sz="4" w:space="0" w:color="auto"/>
              <w:left w:val="single" w:sz="4" w:space="0" w:color="auto"/>
              <w:bottom w:val="single" w:sz="4" w:space="0" w:color="auto"/>
              <w:right w:val="single" w:sz="4" w:space="0" w:color="auto"/>
            </w:tcBorders>
            <w:vAlign w:val="center"/>
          </w:tcPr>
          <w:p w14:paraId="477B5375" w14:textId="77777777" w:rsidR="006B7FA0" w:rsidRPr="003131B6" w:rsidRDefault="006D3904" w:rsidP="006B7FA0">
            <w:pPr>
              <w:spacing w:before="100" w:beforeAutospacing="1" w:after="100" w:afterAutospacing="1" w:line="240" w:lineRule="atLeast"/>
              <w:jc w:val="center"/>
            </w:pPr>
            <w:r w:rsidRPr="003131B6">
              <w:t>213.961-3</w:t>
            </w:r>
          </w:p>
        </w:tc>
      </w:tr>
    </w:tbl>
    <w:p w14:paraId="122976DE" w14:textId="77777777" w:rsidR="00E12C2A" w:rsidRPr="003131B6" w:rsidRDefault="00E12C2A"/>
    <w:p w14:paraId="5BC1D1A1" w14:textId="77777777" w:rsidR="007B5D21" w:rsidRPr="003131B6" w:rsidRDefault="007B5D21"/>
    <w:p w14:paraId="3593E30F" w14:textId="77777777" w:rsidR="00E12C2A" w:rsidRPr="003131B6" w:rsidRDefault="00E12C2A"/>
    <w:p w14:paraId="578D7310" w14:textId="77777777" w:rsidR="00C70BD6" w:rsidRPr="003131B6" w:rsidRDefault="00C70BD6"/>
    <w:p w14:paraId="2CFFDAD5" w14:textId="77777777" w:rsidR="00C70BD6" w:rsidRPr="003131B6" w:rsidRDefault="00C70BD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80"/>
        <w:gridCol w:w="3420"/>
      </w:tblGrid>
      <w:tr w:rsidR="00E12C2A" w:rsidRPr="003131B6" w14:paraId="4D0884AF" w14:textId="77777777">
        <w:trPr>
          <w:trHeight w:val="291"/>
          <w:jc w:val="center"/>
        </w:trPr>
        <w:tc>
          <w:tcPr>
            <w:tcW w:w="3780" w:type="dxa"/>
            <w:shd w:val="clear" w:color="auto" w:fill="E0E0E0"/>
          </w:tcPr>
          <w:p w14:paraId="057A7A90" w14:textId="77777777" w:rsidR="00E12C2A" w:rsidRPr="003131B6" w:rsidRDefault="00E12C2A">
            <w:pPr>
              <w:rPr>
                <w:b/>
                <w:bCs/>
              </w:rPr>
            </w:pPr>
            <w:r w:rsidRPr="003131B6">
              <w:rPr>
                <w:b/>
                <w:bCs/>
                <w:sz w:val="20"/>
              </w:rPr>
              <w:t>FECHA DE PRESENTACIÓN:</w:t>
            </w:r>
          </w:p>
        </w:tc>
        <w:tc>
          <w:tcPr>
            <w:tcW w:w="3420" w:type="dxa"/>
          </w:tcPr>
          <w:p w14:paraId="46BC9E0F" w14:textId="031E7575" w:rsidR="00E12C2A" w:rsidRPr="003131B6" w:rsidRDefault="006A4BCC">
            <w:pPr>
              <w:jc w:val="center"/>
            </w:pPr>
            <w:r>
              <w:t>30</w:t>
            </w:r>
            <w:r w:rsidR="006903FA" w:rsidRPr="003131B6">
              <w:t>/0</w:t>
            </w:r>
            <w:r>
              <w:t>9</w:t>
            </w:r>
            <w:r w:rsidR="006903FA" w:rsidRPr="003131B6">
              <w:t>/2024</w:t>
            </w:r>
          </w:p>
        </w:tc>
      </w:tr>
      <w:tr w:rsidR="00E12C2A" w:rsidRPr="003131B6" w14:paraId="4A3E16A5" w14:textId="77777777">
        <w:trPr>
          <w:trHeight w:val="291"/>
          <w:jc w:val="center"/>
        </w:trPr>
        <w:tc>
          <w:tcPr>
            <w:tcW w:w="3780" w:type="dxa"/>
            <w:shd w:val="clear" w:color="auto" w:fill="E0E0E0"/>
          </w:tcPr>
          <w:p w14:paraId="5AD7023E" w14:textId="77777777" w:rsidR="00E12C2A" w:rsidRPr="003131B6" w:rsidRDefault="00E12C2A">
            <w:pPr>
              <w:rPr>
                <w:b/>
                <w:bCs/>
              </w:rPr>
            </w:pPr>
            <w:r w:rsidRPr="003131B6">
              <w:rPr>
                <w:b/>
                <w:bCs/>
                <w:sz w:val="20"/>
              </w:rPr>
              <w:t>FECHA DE DEVOLUCIÓN:</w:t>
            </w:r>
          </w:p>
        </w:tc>
        <w:tc>
          <w:tcPr>
            <w:tcW w:w="3420" w:type="dxa"/>
          </w:tcPr>
          <w:p w14:paraId="057DE81B" w14:textId="77777777" w:rsidR="00E12C2A" w:rsidRPr="003131B6" w:rsidRDefault="00E12C2A"/>
        </w:tc>
      </w:tr>
      <w:tr w:rsidR="00E12C2A" w:rsidRPr="003131B6" w14:paraId="505BA198" w14:textId="77777777" w:rsidTr="000E3673">
        <w:trPr>
          <w:trHeight w:val="329"/>
          <w:jc w:val="center"/>
        </w:trPr>
        <w:tc>
          <w:tcPr>
            <w:tcW w:w="3780" w:type="dxa"/>
            <w:shd w:val="clear" w:color="auto" w:fill="E0E0E0"/>
          </w:tcPr>
          <w:p w14:paraId="4AF792AE" w14:textId="77777777" w:rsidR="00E12C2A" w:rsidRPr="003131B6" w:rsidRDefault="00E12C2A">
            <w:pPr>
              <w:rPr>
                <w:b/>
                <w:bCs/>
              </w:rPr>
            </w:pPr>
            <w:r w:rsidRPr="003131B6">
              <w:rPr>
                <w:b/>
                <w:bCs/>
                <w:sz w:val="20"/>
              </w:rPr>
              <w:t>CALIFICACIÓN</w:t>
            </w:r>
            <w:r w:rsidR="000E3673" w:rsidRPr="003131B6">
              <w:rPr>
                <w:b/>
                <w:bCs/>
                <w:sz w:val="20"/>
              </w:rPr>
              <w:t>:</w:t>
            </w:r>
          </w:p>
        </w:tc>
        <w:tc>
          <w:tcPr>
            <w:tcW w:w="3420" w:type="dxa"/>
          </w:tcPr>
          <w:p w14:paraId="16C2F5C7" w14:textId="77777777" w:rsidR="00FE7293" w:rsidRPr="003131B6" w:rsidRDefault="00FE7293"/>
        </w:tc>
      </w:tr>
      <w:tr w:rsidR="00E12C2A" w:rsidRPr="003131B6" w14:paraId="5657EE0A" w14:textId="77777777">
        <w:trPr>
          <w:trHeight w:val="314"/>
          <w:jc w:val="center"/>
        </w:trPr>
        <w:tc>
          <w:tcPr>
            <w:tcW w:w="3780" w:type="dxa"/>
            <w:shd w:val="clear" w:color="auto" w:fill="E0E0E0"/>
          </w:tcPr>
          <w:p w14:paraId="665316F0" w14:textId="77777777" w:rsidR="00E12C2A" w:rsidRPr="003131B6" w:rsidRDefault="00E12C2A">
            <w:pPr>
              <w:rPr>
                <w:b/>
                <w:bCs/>
              </w:rPr>
            </w:pPr>
            <w:r w:rsidRPr="003131B6">
              <w:rPr>
                <w:b/>
                <w:bCs/>
                <w:sz w:val="20"/>
              </w:rPr>
              <w:t>FIRMA PROFESOR</w:t>
            </w:r>
            <w:r w:rsidR="000E3673" w:rsidRPr="003131B6">
              <w:rPr>
                <w:b/>
                <w:bCs/>
                <w:sz w:val="20"/>
              </w:rPr>
              <w:t>:</w:t>
            </w:r>
          </w:p>
        </w:tc>
        <w:tc>
          <w:tcPr>
            <w:tcW w:w="3420" w:type="dxa"/>
          </w:tcPr>
          <w:p w14:paraId="1CA3E369" w14:textId="77777777" w:rsidR="00CE4288" w:rsidRPr="003131B6" w:rsidRDefault="00CE4288"/>
        </w:tc>
      </w:tr>
    </w:tbl>
    <w:p w14:paraId="0653C6A2" w14:textId="77777777" w:rsidR="00E12C2A" w:rsidRPr="003131B6" w:rsidRDefault="00E12C2A"/>
    <w:p w14:paraId="56F7F5E3" w14:textId="77777777" w:rsidR="00E12C2A" w:rsidRPr="003131B6" w:rsidRDefault="00E12C2A"/>
    <w:p w14:paraId="4972CEB3" w14:textId="77777777" w:rsidR="00300E99" w:rsidRPr="003131B6" w:rsidRDefault="00300E99" w:rsidP="00300E99">
      <w:pPr>
        <w:rPr>
          <w:rFonts w:eastAsiaTheme="majorEastAsia" w:cstheme="majorBidi"/>
          <w:b/>
          <w:sz w:val="32"/>
          <w:szCs w:val="32"/>
          <w:u w:val="single"/>
        </w:rPr>
      </w:pPr>
      <w:bookmarkStart w:id="1" w:name="_Toc166174644"/>
      <w:bookmarkStart w:id="2" w:name="_Toc166174700"/>
    </w:p>
    <w:sdt>
      <w:sdtPr>
        <w:rPr>
          <w:rFonts w:ascii="Times New Roman" w:eastAsia="Times New Roman" w:hAnsi="Times New Roman" w:cs="Times New Roman"/>
          <w:color w:val="auto"/>
          <w:sz w:val="24"/>
          <w:szCs w:val="24"/>
          <w:lang w:eastAsia="es-ES"/>
        </w:rPr>
        <w:id w:val="-1058004561"/>
        <w:docPartObj>
          <w:docPartGallery w:val="Table of Contents"/>
          <w:docPartUnique/>
        </w:docPartObj>
      </w:sdtPr>
      <w:sdtEndPr>
        <w:rPr>
          <w:b/>
          <w:sz w:val="22"/>
          <w:szCs w:val="22"/>
        </w:rPr>
      </w:sdtEndPr>
      <w:sdtContent>
        <w:p w14:paraId="78BB67B1" w14:textId="5295A296" w:rsidR="009223F9" w:rsidRPr="003131B6" w:rsidRDefault="006A4BCC">
          <w:pPr>
            <w:pStyle w:val="TtuloTDC"/>
            <w:rPr>
              <w:rFonts w:ascii="Times New Roman" w:hAnsi="Times New Roman" w:cs="Times New Roman"/>
            </w:rPr>
          </w:pPr>
          <w:r>
            <w:rPr>
              <w:rFonts w:ascii="Times New Roman" w:hAnsi="Times New Roman" w:cs="Times New Roman"/>
            </w:rPr>
            <w:t>Índice</w:t>
          </w:r>
        </w:p>
        <w:p w14:paraId="1EA54AEE" w14:textId="49183EB9" w:rsidR="006A4BCC" w:rsidRDefault="009223F9">
          <w:pPr>
            <w:pStyle w:val="TDC1"/>
            <w:rPr>
              <w:rFonts w:asciiTheme="minorHAnsi" w:eastAsiaTheme="minorEastAsia" w:hAnsiTheme="minorHAnsi" w:cstheme="minorBidi"/>
              <w:noProof/>
              <w:kern w:val="2"/>
              <w:sz w:val="24"/>
              <w:lang w:eastAsia="es-AR"/>
              <w14:ligatures w14:val="standardContextual"/>
            </w:rPr>
          </w:pPr>
          <w:r w:rsidRPr="003131B6">
            <w:fldChar w:fldCharType="begin"/>
          </w:r>
          <w:r w:rsidRPr="003131B6">
            <w:instrText xml:space="preserve"> TOC \o "1-3" \h \z \u </w:instrText>
          </w:r>
          <w:r w:rsidRPr="003131B6">
            <w:fldChar w:fldCharType="separate"/>
          </w:r>
          <w:hyperlink w:anchor="_Toc178258926" w:history="1">
            <w:r w:rsidR="006A4BCC" w:rsidRPr="00154773">
              <w:rPr>
                <w:rStyle w:val="Hipervnculo"/>
                <w:noProof/>
              </w:rPr>
              <w:t>Introducción</w:t>
            </w:r>
            <w:r w:rsidR="006A4BCC">
              <w:rPr>
                <w:noProof/>
                <w:webHidden/>
              </w:rPr>
              <w:tab/>
            </w:r>
            <w:r w:rsidR="006A4BCC">
              <w:rPr>
                <w:noProof/>
                <w:webHidden/>
              </w:rPr>
              <w:fldChar w:fldCharType="begin"/>
            </w:r>
            <w:r w:rsidR="006A4BCC">
              <w:rPr>
                <w:noProof/>
                <w:webHidden/>
              </w:rPr>
              <w:instrText xml:space="preserve"> PAGEREF _Toc178258926 \h </w:instrText>
            </w:r>
            <w:r w:rsidR="006A4BCC">
              <w:rPr>
                <w:noProof/>
                <w:webHidden/>
              </w:rPr>
            </w:r>
            <w:r w:rsidR="006A4BCC">
              <w:rPr>
                <w:noProof/>
                <w:webHidden/>
              </w:rPr>
              <w:fldChar w:fldCharType="separate"/>
            </w:r>
            <w:r w:rsidR="00053BB5">
              <w:rPr>
                <w:noProof/>
                <w:webHidden/>
              </w:rPr>
              <w:t>2</w:t>
            </w:r>
            <w:r w:rsidR="006A4BCC">
              <w:rPr>
                <w:noProof/>
                <w:webHidden/>
              </w:rPr>
              <w:fldChar w:fldCharType="end"/>
            </w:r>
          </w:hyperlink>
        </w:p>
        <w:p w14:paraId="46384422" w14:textId="20E35CAA" w:rsidR="006A4BCC" w:rsidRDefault="006A4BCC">
          <w:pPr>
            <w:pStyle w:val="TDC1"/>
            <w:rPr>
              <w:rFonts w:asciiTheme="minorHAnsi" w:eastAsiaTheme="minorEastAsia" w:hAnsiTheme="minorHAnsi" w:cstheme="minorBidi"/>
              <w:noProof/>
              <w:kern w:val="2"/>
              <w:sz w:val="24"/>
              <w:lang w:eastAsia="es-AR"/>
              <w14:ligatures w14:val="standardContextual"/>
            </w:rPr>
          </w:pPr>
          <w:hyperlink w:anchor="_Toc178258927" w:history="1">
            <w:r w:rsidRPr="00154773">
              <w:rPr>
                <w:rStyle w:val="Hipervnculo"/>
                <w:noProof/>
              </w:rPr>
              <w:t>Objetivo</w:t>
            </w:r>
            <w:r>
              <w:rPr>
                <w:noProof/>
                <w:webHidden/>
              </w:rPr>
              <w:tab/>
            </w:r>
            <w:r>
              <w:rPr>
                <w:noProof/>
                <w:webHidden/>
              </w:rPr>
              <w:fldChar w:fldCharType="begin"/>
            </w:r>
            <w:r>
              <w:rPr>
                <w:noProof/>
                <w:webHidden/>
              </w:rPr>
              <w:instrText xml:space="preserve"> PAGEREF _Toc178258927 \h </w:instrText>
            </w:r>
            <w:r>
              <w:rPr>
                <w:noProof/>
                <w:webHidden/>
              </w:rPr>
            </w:r>
            <w:r>
              <w:rPr>
                <w:noProof/>
                <w:webHidden/>
              </w:rPr>
              <w:fldChar w:fldCharType="separate"/>
            </w:r>
            <w:r w:rsidR="00053BB5">
              <w:rPr>
                <w:noProof/>
                <w:webHidden/>
              </w:rPr>
              <w:t>2</w:t>
            </w:r>
            <w:r>
              <w:rPr>
                <w:noProof/>
                <w:webHidden/>
              </w:rPr>
              <w:fldChar w:fldCharType="end"/>
            </w:r>
          </w:hyperlink>
        </w:p>
        <w:p w14:paraId="779AA49D" w14:textId="74C0BC94" w:rsidR="006A4BCC" w:rsidRDefault="006A4BCC">
          <w:pPr>
            <w:pStyle w:val="TDC1"/>
            <w:rPr>
              <w:rFonts w:asciiTheme="minorHAnsi" w:eastAsiaTheme="minorEastAsia" w:hAnsiTheme="minorHAnsi" w:cstheme="minorBidi"/>
              <w:noProof/>
              <w:kern w:val="2"/>
              <w:sz w:val="24"/>
              <w:lang w:eastAsia="es-AR"/>
              <w14:ligatures w14:val="standardContextual"/>
            </w:rPr>
          </w:pPr>
          <w:hyperlink w:anchor="_Toc178258928" w:history="1">
            <w:r w:rsidRPr="00154773">
              <w:rPr>
                <w:rStyle w:val="Hipervnculo"/>
                <w:noProof/>
              </w:rPr>
              <w:t>Desarrollo</w:t>
            </w:r>
            <w:r>
              <w:rPr>
                <w:noProof/>
                <w:webHidden/>
              </w:rPr>
              <w:tab/>
            </w:r>
            <w:r>
              <w:rPr>
                <w:noProof/>
                <w:webHidden/>
              </w:rPr>
              <w:fldChar w:fldCharType="begin"/>
            </w:r>
            <w:r>
              <w:rPr>
                <w:noProof/>
                <w:webHidden/>
              </w:rPr>
              <w:instrText xml:space="preserve"> PAGEREF _Toc178258928 \h </w:instrText>
            </w:r>
            <w:r>
              <w:rPr>
                <w:noProof/>
                <w:webHidden/>
              </w:rPr>
            </w:r>
            <w:r>
              <w:rPr>
                <w:noProof/>
                <w:webHidden/>
              </w:rPr>
              <w:fldChar w:fldCharType="separate"/>
            </w:r>
            <w:r w:rsidR="00053BB5">
              <w:rPr>
                <w:noProof/>
                <w:webHidden/>
              </w:rPr>
              <w:t>2</w:t>
            </w:r>
            <w:r>
              <w:rPr>
                <w:noProof/>
                <w:webHidden/>
              </w:rPr>
              <w:fldChar w:fldCharType="end"/>
            </w:r>
          </w:hyperlink>
        </w:p>
        <w:p w14:paraId="02AA1A31" w14:textId="6688364A" w:rsidR="006A4BCC" w:rsidRDefault="006A4BCC">
          <w:pPr>
            <w:pStyle w:val="TDC2"/>
            <w:tabs>
              <w:tab w:val="right" w:leader="dot" w:pos="10430"/>
            </w:tabs>
            <w:rPr>
              <w:rFonts w:asciiTheme="minorHAnsi" w:eastAsiaTheme="minorEastAsia" w:hAnsiTheme="minorHAnsi" w:cstheme="minorBidi"/>
              <w:noProof/>
              <w:kern w:val="2"/>
              <w:sz w:val="24"/>
              <w:lang w:eastAsia="es-AR"/>
              <w14:ligatures w14:val="standardContextual"/>
            </w:rPr>
          </w:pPr>
          <w:hyperlink w:anchor="_Toc178258929" w:history="1">
            <w:r w:rsidRPr="00154773">
              <w:rPr>
                <w:rStyle w:val="Hipervnculo"/>
                <w:noProof/>
              </w:rPr>
              <w:t>Demoras y Entidades</w:t>
            </w:r>
            <w:r>
              <w:rPr>
                <w:noProof/>
                <w:webHidden/>
              </w:rPr>
              <w:tab/>
            </w:r>
            <w:r>
              <w:rPr>
                <w:noProof/>
                <w:webHidden/>
              </w:rPr>
              <w:fldChar w:fldCharType="begin"/>
            </w:r>
            <w:r>
              <w:rPr>
                <w:noProof/>
                <w:webHidden/>
              </w:rPr>
              <w:instrText xml:space="preserve"> PAGEREF _Toc178258929 \h </w:instrText>
            </w:r>
            <w:r>
              <w:rPr>
                <w:noProof/>
                <w:webHidden/>
              </w:rPr>
            </w:r>
            <w:r>
              <w:rPr>
                <w:noProof/>
                <w:webHidden/>
              </w:rPr>
              <w:fldChar w:fldCharType="separate"/>
            </w:r>
            <w:r w:rsidR="00053BB5">
              <w:rPr>
                <w:noProof/>
                <w:webHidden/>
              </w:rPr>
              <w:t>2</w:t>
            </w:r>
            <w:r>
              <w:rPr>
                <w:noProof/>
                <w:webHidden/>
              </w:rPr>
              <w:fldChar w:fldCharType="end"/>
            </w:r>
          </w:hyperlink>
        </w:p>
        <w:p w14:paraId="52BB86B7" w14:textId="5D92A6A0" w:rsidR="006A4BCC" w:rsidRDefault="006A4BCC">
          <w:pPr>
            <w:pStyle w:val="TDC2"/>
            <w:tabs>
              <w:tab w:val="right" w:leader="dot" w:pos="10430"/>
            </w:tabs>
            <w:rPr>
              <w:rFonts w:asciiTheme="minorHAnsi" w:eastAsiaTheme="minorEastAsia" w:hAnsiTheme="minorHAnsi" w:cstheme="minorBidi"/>
              <w:noProof/>
              <w:kern w:val="2"/>
              <w:sz w:val="24"/>
              <w:lang w:eastAsia="es-AR"/>
              <w14:ligatures w14:val="standardContextual"/>
            </w:rPr>
          </w:pPr>
          <w:hyperlink w:anchor="_Toc178258930" w:history="1">
            <w:r w:rsidRPr="00154773">
              <w:rPr>
                <w:rStyle w:val="Hipervnculo"/>
                <w:noProof/>
              </w:rPr>
              <w:t>Claves</w:t>
            </w:r>
            <w:r>
              <w:rPr>
                <w:noProof/>
                <w:webHidden/>
              </w:rPr>
              <w:tab/>
            </w:r>
            <w:r>
              <w:rPr>
                <w:noProof/>
                <w:webHidden/>
              </w:rPr>
              <w:fldChar w:fldCharType="begin"/>
            </w:r>
            <w:r>
              <w:rPr>
                <w:noProof/>
                <w:webHidden/>
              </w:rPr>
              <w:instrText xml:space="preserve"> PAGEREF _Toc178258930 \h </w:instrText>
            </w:r>
            <w:r>
              <w:rPr>
                <w:noProof/>
                <w:webHidden/>
              </w:rPr>
            </w:r>
            <w:r>
              <w:rPr>
                <w:noProof/>
                <w:webHidden/>
              </w:rPr>
              <w:fldChar w:fldCharType="separate"/>
            </w:r>
            <w:r w:rsidR="00053BB5">
              <w:rPr>
                <w:noProof/>
                <w:webHidden/>
              </w:rPr>
              <w:t>2</w:t>
            </w:r>
            <w:r>
              <w:rPr>
                <w:noProof/>
                <w:webHidden/>
              </w:rPr>
              <w:fldChar w:fldCharType="end"/>
            </w:r>
          </w:hyperlink>
        </w:p>
        <w:p w14:paraId="7F2C0E2B" w14:textId="06A22661" w:rsidR="006A4BCC" w:rsidRDefault="006A4BCC">
          <w:pPr>
            <w:pStyle w:val="TDC1"/>
            <w:rPr>
              <w:rFonts w:asciiTheme="minorHAnsi" w:eastAsiaTheme="minorEastAsia" w:hAnsiTheme="minorHAnsi" w:cstheme="minorBidi"/>
              <w:noProof/>
              <w:kern w:val="2"/>
              <w:sz w:val="24"/>
              <w:lang w:eastAsia="es-AR"/>
              <w14:ligatures w14:val="standardContextual"/>
            </w:rPr>
          </w:pPr>
          <w:hyperlink w:anchor="_Toc178258931" w:history="1">
            <w:r w:rsidRPr="00154773">
              <w:rPr>
                <w:rStyle w:val="Hipervnculo"/>
                <w:noProof/>
              </w:rPr>
              <w:t>Conclusión</w:t>
            </w:r>
            <w:r>
              <w:rPr>
                <w:noProof/>
                <w:webHidden/>
              </w:rPr>
              <w:tab/>
            </w:r>
            <w:r>
              <w:rPr>
                <w:noProof/>
                <w:webHidden/>
              </w:rPr>
              <w:fldChar w:fldCharType="begin"/>
            </w:r>
            <w:r>
              <w:rPr>
                <w:noProof/>
                <w:webHidden/>
              </w:rPr>
              <w:instrText xml:space="preserve"> PAGEREF _Toc178258931 \h </w:instrText>
            </w:r>
            <w:r>
              <w:rPr>
                <w:noProof/>
                <w:webHidden/>
              </w:rPr>
            </w:r>
            <w:r>
              <w:rPr>
                <w:noProof/>
                <w:webHidden/>
              </w:rPr>
              <w:fldChar w:fldCharType="separate"/>
            </w:r>
            <w:r w:rsidR="00053BB5">
              <w:rPr>
                <w:noProof/>
                <w:webHidden/>
              </w:rPr>
              <w:t>3</w:t>
            </w:r>
            <w:r>
              <w:rPr>
                <w:noProof/>
                <w:webHidden/>
              </w:rPr>
              <w:fldChar w:fldCharType="end"/>
            </w:r>
          </w:hyperlink>
        </w:p>
        <w:p w14:paraId="582889D8" w14:textId="44500048" w:rsidR="006A4BCC" w:rsidRDefault="006A4BCC">
          <w:pPr>
            <w:pStyle w:val="TDC1"/>
            <w:rPr>
              <w:rFonts w:asciiTheme="minorHAnsi" w:eastAsiaTheme="minorEastAsia" w:hAnsiTheme="minorHAnsi" w:cstheme="minorBidi"/>
              <w:noProof/>
              <w:kern w:val="2"/>
              <w:sz w:val="24"/>
              <w:lang w:eastAsia="es-AR"/>
              <w14:ligatures w14:val="standardContextual"/>
            </w:rPr>
          </w:pPr>
          <w:hyperlink w:anchor="_Toc178258932" w:history="1">
            <w:r w:rsidRPr="00154773">
              <w:rPr>
                <w:rStyle w:val="Hipervnculo"/>
                <w:noProof/>
                <w:lang w:val="en-US"/>
              </w:rPr>
              <w:t>Referencias Bibliográficas</w:t>
            </w:r>
            <w:r>
              <w:rPr>
                <w:noProof/>
                <w:webHidden/>
              </w:rPr>
              <w:tab/>
            </w:r>
            <w:r>
              <w:rPr>
                <w:noProof/>
                <w:webHidden/>
              </w:rPr>
              <w:fldChar w:fldCharType="begin"/>
            </w:r>
            <w:r>
              <w:rPr>
                <w:noProof/>
                <w:webHidden/>
              </w:rPr>
              <w:instrText xml:space="preserve"> PAGEREF _Toc178258932 \h </w:instrText>
            </w:r>
            <w:r>
              <w:rPr>
                <w:noProof/>
                <w:webHidden/>
              </w:rPr>
            </w:r>
            <w:r>
              <w:rPr>
                <w:noProof/>
                <w:webHidden/>
              </w:rPr>
              <w:fldChar w:fldCharType="separate"/>
            </w:r>
            <w:r w:rsidR="00053BB5">
              <w:rPr>
                <w:noProof/>
                <w:webHidden/>
              </w:rPr>
              <w:t>4</w:t>
            </w:r>
            <w:r>
              <w:rPr>
                <w:noProof/>
                <w:webHidden/>
              </w:rPr>
              <w:fldChar w:fldCharType="end"/>
            </w:r>
          </w:hyperlink>
        </w:p>
        <w:p w14:paraId="4885DA0D" w14:textId="263D17FC" w:rsidR="009223F9" w:rsidRPr="003131B6" w:rsidRDefault="009223F9">
          <w:r w:rsidRPr="003131B6">
            <w:rPr>
              <w:b/>
              <w:bCs/>
            </w:rPr>
            <w:fldChar w:fldCharType="end"/>
          </w:r>
        </w:p>
      </w:sdtContent>
    </w:sdt>
    <w:p w14:paraId="5FDF8C6F" w14:textId="12A910AF" w:rsidR="006A4BCC" w:rsidRPr="006A4BCC" w:rsidRDefault="00300E99" w:rsidP="006A4BCC">
      <w:pPr>
        <w:pStyle w:val="Ttulo1"/>
        <w:rPr>
          <w:rFonts w:eastAsia="Times New Roman"/>
          <w:bCs/>
        </w:rPr>
      </w:pPr>
      <w:r w:rsidRPr="003131B6">
        <w:br w:type="page"/>
      </w:r>
      <w:bookmarkEnd w:id="1"/>
      <w:bookmarkEnd w:id="2"/>
    </w:p>
    <w:p w14:paraId="1E1B5997" w14:textId="77777777" w:rsidR="006A4BCC" w:rsidRPr="006A4BCC" w:rsidRDefault="006A4BCC" w:rsidP="006A4BCC">
      <w:pPr>
        <w:pStyle w:val="Ttulo1"/>
        <w:rPr>
          <w:bCs/>
        </w:rPr>
      </w:pPr>
      <w:bookmarkStart w:id="3" w:name="_Toc178258926"/>
      <w:r w:rsidRPr="006A4BCC">
        <w:lastRenderedPageBreak/>
        <w:t>Introducción</w:t>
      </w:r>
      <w:bookmarkEnd w:id="3"/>
    </w:p>
    <w:p w14:paraId="6F7B178B" w14:textId="2D6212D4" w:rsidR="006A4BCC" w:rsidRPr="006A4BCC" w:rsidRDefault="006A4BCC" w:rsidP="006A4BCC">
      <w:r w:rsidRPr="006A4BCC">
        <w:t>Un Diagrama Entidad-Relación (DER) es una herramienta de modelado de datos que permite representar, de manera abstracta, la distribución de los datos en un sistema mediante un diagrama de red. A través de esta herramienta, es posible visualizar las entidades del sistema, sus atributos y las relaciones entre ellas, lo que facilita la organización y gestión de los datos.</w:t>
      </w:r>
    </w:p>
    <w:p w14:paraId="71F3A3C5" w14:textId="77777777" w:rsidR="006A4BCC" w:rsidRPr="006A4BCC" w:rsidRDefault="006A4BCC" w:rsidP="006A4BCC">
      <w:pPr>
        <w:pStyle w:val="Ttulo1"/>
        <w:rPr>
          <w:bCs/>
        </w:rPr>
      </w:pPr>
      <w:bookmarkStart w:id="4" w:name="_Toc178258927"/>
      <w:r w:rsidRPr="006A4BCC">
        <w:t>Objetivo</w:t>
      </w:r>
      <w:bookmarkEnd w:id="4"/>
    </w:p>
    <w:p w14:paraId="74B1FA40" w14:textId="71CF00E4" w:rsidR="006A4BCC" w:rsidRPr="006A4BCC" w:rsidRDefault="006A4BCC" w:rsidP="006A4BCC">
      <w:r w:rsidRPr="006A4BCC">
        <w:t xml:space="preserve">En este informe se abordará la manera de identificar unívocamente una instancia de una </w:t>
      </w:r>
      <w:r w:rsidRPr="006A4BCC">
        <w:rPr>
          <w:i/>
          <w:iCs/>
        </w:rPr>
        <w:t>demora</w:t>
      </w:r>
      <w:r w:rsidRPr="006A4BCC">
        <w:t xml:space="preserve"> en un DER. En este contexto, las demoras pueden ser representadas por una o más entidades, que constituyen ideas o conceptos clave dentro del negocio a modelar. </w:t>
      </w:r>
    </w:p>
    <w:p w14:paraId="54D50D96" w14:textId="0C7711C1" w:rsidR="006A4BCC" w:rsidRPr="006A4BCC" w:rsidRDefault="006A4BCC" w:rsidP="006A4BCC">
      <w:pPr>
        <w:pStyle w:val="Ttulo1"/>
      </w:pPr>
      <w:bookmarkStart w:id="5" w:name="_Toc178258928"/>
      <w:r w:rsidRPr="006A4BCC">
        <w:t>Desarrollo</w:t>
      </w:r>
      <w:bookmarkEnd w:id="5"/>
    </w:p>
    <w:p w14:paraId="479142FB" w14:textId="77777777" w:rsidR="006A4BCC" w:rsidRPr="006A4BCC" w:rsidRDefault="006A4BCC" w:rsidP="006A4BCC">
      <w:pPr>
        <w:pStyle w:val="Ttulo2"/>
      </w:pPr>
      <w:bookmarkStart w:id="6" w:name="_Toc178258929"/>
      <w:r w:rsidRPr="006A4BCC">
        <w:t>Demoras y Entidades</w:t>
      </w:r>
      <w:bookmarkEnd w:id="6"/>
    </w:p>
    <w:p w14:paraId="2AC3712D" w14:textId="7B295977" w:rsidR="006A4BCC" w:rsidRPr="006A4BCC" w:rsidRDefault="006A4BCC" w:rsidP="006A4BCC">
      <w:r w:rsidRPr="006A4BCC">
        <w:t xml:space="preserve">En el contexto de DER, las demoras de un DFD son representadas mediante una o más entidades. </w:t>
      </w:r>
      <w:r w:rsidRPr="006A4BCC">
        <w:t>Pero</w:t>
      </w:r>
      <w:r w:rsidRPr="006A4BCC">
        <w:t xml:space="preserve"> ¿qué son las entidades? Una entidad representa una </w:t>
      </w:r>
      <w:r w:rsidRPr="006A4BCC">
        <w:rPr>
          <w:b/>
          <w:bCs/>
        </w:rPr>
        <w:t xml:space="preserve">idea </w:t>
      </w:r>
      <w:r w:rsidRPr="006A4BCC">
        <w:t>relevante del negocio que se está modelando, puede ser un objeto con una existencia física (por ejemplo, una persona, un auto, una casa o un empleado en particular) o puede ser un objeto con una existencia conceptual (por ejemplo, una empresa, un trabajo o un curso universitario). [1]</w:t>
      </w:r>
    </w:p>
    <w:p w14:paraId="26D98498" w14:textId="77777777" w:rsidR="006A4BCC" w:rsidRPr="006A4BCC" w:rsidRDefault="006A4BCC" w:rsidP="006A4BCC">
      <w:r w:rsidRPr="006A4BCC">
        <w:t>Está compuesta por un nombre, relaciones y atributos (con una clave).</w:t>
      </w:r>
    </w:p>
    <w:p w14:paraId="01C08C5F" w14:textId="77777777" w:rsidR="006A4BCC" w:rsidRPr="006A4BCC" w:rsidRDefault="006A4BCC" w:rsidP="006A4BCC"/>
    <w:p w14:paraId="52D5C11F" w14:textId="77777777" w:rsidR="006A4BCC" w:rsidRPr="006A4BCC" w:rsidRDefault="006A4BCC" w:rsidP="006A4BCC">
      <w:r w:rsidRPr="006A4BCC">
        <w:t>Ejemplo:</w:t>
      </w:r>
    </w:p>
    <w:p w14:paraId="6D5EAD56" w14:textId="77777777" w:rsidR="006A4BCC" w:rsidRPr="006A4BCC" w:rsidRDefault="006A4BCC" w:rsidP="006A4BCC"/>
    <w:tbl>
      <w:tblPr>
        <w:tblW w:w="3594" w:type="dxa"/>
        <w:jc w:val="center"/>
        <w:tblCellMar>
          <w:top w:w="15" w:type="dxa"/>
          <w:left w:w="15" w:type="dxa"/>
          <w:bottom w:w="15" w:type="dxa"/>
          <w:right w:w="15" w:type="dxa"/>
        </w:tblCellMar>
        <w:tblLook w:val="04A0" w:firstRow="1" w:lastRow="0" w:firstColumn="1" w:lastColumn="0" w:noHBand="0" w:noVBand="1"/>
      </w:tblPr>
      <w:tblGrid>
        <w:gridCol w:w="3594"/>
      </w:tblGrid>
      <w:tr w:rsidR="006A4BCC" w:rsidRPr="006A4BCC" w14:paraId="1E77EA84" w14:textId="77777777" w:rsidTr="006A4BCC">
        <w:trPr>
          <w:trHeight w:val="337"/>
          <w:jc w:val="center"/>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642C9C60" w14:textId="77777777" w:rsidR="006A4BCC" w:rsidRPr="006A4BCC" w:rsidRDefault="006A4BCC" w:rsidP="006A4BCC">
            <w:pPr>
              <w:jc w:val="center"/>
              <w:rPr>
                <w:b/>
                <w:bCs/>
              </w:rPr>
            </w:pPr>
            <w:r w:rsidRPr="006A4BCC">
              <w:rPr>
                <w:b/>
                <w:bCs/>
              </w:rPr>
              <w:t>User</w:t>
            </w:r>
          </w:p>
        </w:tc>
      </w:tr>
      <w:tr w:rsidR="006A4BCC" w:rsidRPr="006A4BCC" w14:paraId="52EC4CEF" w14:textId="77777777" w:rsidTr="006A4BCC">
        <w:trPr>
          <w:trHeight w:val="315"/>
          <w:jc w:val="center"/>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96C830C" w14:textId="77777777" w:rsidR="006A4BCC" w:rsidRPr="006A4BCC" w:rsidRDefault="006A4BCC" w:rsidP="006A4BCC">
            <w:r w:rsidRPr="006A4BCC">
              <w:t>Id_User</w:t>
            </w:r>
          </w:p>
        </w:tc>
      </w:tr>
      <w:tr w:rsidR="006A4BCC" w:rsidRPr="006A4BCC" w14:paraId="7851FDD3" w14:textId="77777777" w:rsidTr="006A4BCC">
        <w:trPr>
          <w:trHeight w:val="33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0441D" w14:textId="77777777" w:rsidR="006A4BCC" w:rsidRPr="006A4BCC" w:rsidRDefault="006A4BCC" w:rsidP="006A4BCC">
            <w:r w:rsidRPr="006A4BCC">
              <w:t>Username</w:t>
            </w:r>
          </w:p>
        </w:tc>
      </w:tr>
      <w:tr w:rsidR="006A4BCC" w:rsidRPr="006A4BCC" w14:paraId="5AEEC61A" w14:textId="77777777" w:rsidTr="006A4BCC">
        <w:trPr>
          <w:trHeight w:val="3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37A11" w14:textId="77777777" w:rsidR="006A4BCC" w:rsidRPr="006A4BCC" w:rsidRDefault="006A4BCC" w:rsidP="006A4BCC">
            <w:r w:rsidRPr="006A4BCC">
              <w:t>Password</w:t>
            </w:r>
          </w:p>
        </w:tc>
      </w:tr>
    </w:tbl>
    <w:p w14:paraId="1532AAE4" w14:textId="77777777" w:rsidR="006A4BCC" w:rsidRPr="006A4BCC" w:rsidRDefault="006A4BCC" w:rsidP="006A4BCC"/>
    <w:p w14:paraId="53D29F54" w14:textId="77777777" w:rsidR="006A4BCC" w:rsidRPr="006A4BCC" w:rsidRDefault="006A4BCC" w:rsidP="006A4BCC">
      <w:r w:rsidRPr="006A4BCC">
        <w:t>Donde</w:t>
      </w:r>
    </w:p>
    <w:p w14:paraId="523743B0" w14:textId="77777777" w:rsidR="006A4BCC" w:rsidRPr="006A4BCC" w:rsidRDefault="006A4BCC" w:rsidP="006A4BCC">
      <w:pPr>
        <w:ind w:firstLine="709"/>
      </w:pPr>
      <w:r w:rsidRPr="006A4BCC">
        <w:t>Entidad: User</w:t>
      </w:r>
    </w:p>
    <w:p w14:paraId="2D2C9F8A" w14:textId="77777777" w:rsidR="006A4BCC" w:rsidRPr="006A4BCC" w:rsidRDefault="006A4BCC" w:rsidP="006A4BCC">
      <w:pPr>
        <w:ind w:firstLine="709"/>
      </w:pPr>
      <w:r w:rsidRPr="006A4BCC">
        <w:t>Atributos: </w:t>
      </w:r>
    </w:p>
    <w:p w14:paraId="23F13A7D" w14:textId="77777777" w:rsidR="006A4BCC" w:rsidRPr="006A4BCC" w:rsidRDefault="006A4BCC" w:rsidP="006A4BCC">
      <w:pPr>
        <w:numPr>
          <w:ilvl w:val="0"/>
          <w:numId w:val="30"/>
        </w:numPr>
        <w:tabs>
          <w:tab w:val="num" w:pos="720"/>
        </w:tabs>
      </w:pPr>
      <w:r w:rsidRPr="006A4BCC">
        <w:t>Id_User (Clave Primaria)</w:t>
      </w:r>
    </w:p>
    <w:p w14:paraId="785DA094" w14:textId="77777777" w:rsidR="006A4BCC" w:rsidRPr="006A4BCC" w:rsidRDefault="006A4BCC" w:rsidP="006A4BCC">
      <w:pPr>
        <w:numPr>
          <w:ilvl w:val="0"/>
          <w:numId w:val="30"/>
        </w:numPr>
        <w:tabs>
          <w:tab w:val="num" w:pos="720"/>
        </w:tabs>
      </w:pPr>
      <w:r w:rsidRPr="006A4BCC">
        <w:t>Username</w:t>
      </w:r>
    </w:p>
    <w:p w14:paraId="3AE63F6F" w14:textId="77777777" w:rsidR="006A4BCC" w:rsidRDefault="006A4BCC" w:rsidP="006A4BCC">
      <w:pPr>
        <w:numPr>
          <w:ilvl w:val="0"/>
          <w:numId w:val="30"/>
        </w:numPr>
      </w:pPr>
      <w:r w:rsidRPr="006A4BCC">
        <w:t>Password</w:t>
      </w:r>
    </w:p>
    <w:p w14:paraId="51AD40CD" w14:textId="77777777" w:rsidR="006A4BCC" w:rsidRPr="006A4BCC" w:rsidRDefault="006A4BCC" w:rsidP="006A4BCC"/>
    <w:p w14:paraId="2573BCDE" w14:textId="26792D5A" w:rsidR="006A4BCC" w:rsidRPr="006A4BCC" w:rsidRDefault="006A4BCC" w:rsidP="006A4BCC">
      <w:pPr>
        <w:pStyle w:val="Ttulo2"/>
      </w:pPr>
      <w:bookmarkStart w:id="7" w:name="_Toc178258930"/>
      <w:r w:rsidRPr="006A4BCC">
        <w:t>Claves</w:t>
      </w:r>
      <w:bookmarkEnd w:id="7"/>
    </w:p>
    <w:p w14:paraId="0EE67DAE" w14:textId="77777777" w:rsidR="006A4BCC" w:rsidRPr="006A4BCC" w:rsidRDefault="006A4BCC" w:rsidP="006A4BCC">
      <w:r w:rsidRPr="006A4BCC">
        <w:t>Una clave es un atributo o un conjunto de atributos que permite identificar unívocamente una instancia de una entidad. Estas son esenciales para asegurar la integridad de los datos en una base de datos. Las claves deben tener 2 propiedades:</w:t>
      </w:r>
    </w:p>
    <w:p w14:paraId="3B702400" w14:textId="71102CAA" w:rsidR="006A4BCC" w:rsidRPr="006A4BCC" w:rsidRDefault="006A4BCC" w:rsidP="006A4BCC">
      <w:pPr>
        <w:numPr>
          <w:ilvl w:val="0"/>
          <w:numId w:val="31"/>
        </w:numPr>
      </w:pPr>
      <w:r w:rsidRPr="006A4BCC">
        <w:t>Unicidad:</w:t>
      </w:r>
      <w:r w:rsidRPr="006A4BCC">
        <w:t xml:space="preserve"> Ser única.</w:t>
      </w:r>
    </w:p>
    <w:p w14:paraId="5821D8C8" w14:textId="148E67BA" w:rsidR="006A4BCC" w:rsidRPr="006A4BCC" w:rsidRDefault="006A4BCC" w:rsidP="006A4BCC">
      <w:pPr>
        <w:numPr>
          <w:ilvl w:val="0"/>
          <w:numId w:val="31"/>
        </w:numPr>
      </w:pPr>
      <w:r w:rsidRPr="006A4BCC">
        <w:t>Minimalidad: Debe estar compuesta por el menor número de atributos necesario para mantener la unicidad. En otras palabras, si se puede eliminar un atributo de la clave sin perder la capacidad de identificar de manera única a los registros, entonces la clave no es mínima.</w:t>
      </w:r>
    </w:p>
    <w:p w14:paraId="2586671F" w14:textId="77777777" w:rsidR="006A4BCC" w:rsidRDefault="006A4BCC" w:rsidP="006A4BCC"/>
    <w:p w14:paraId="19052144" w14:textId="77777777" w:rsidR="006A4BCC" w:rsidRDefault="006A4BCC" w:rsidP="006A4BCC"/>
    <w:p w14:paraId="3EE5212E" w14:textId="77777777" w:rsidR="006A4BCC" w:rsidRDefault="006A4BCC" w:rsidP="006A4BCC"/>
    <w:p w14:paraId="06B52534" w14:textId="77777777" w:rsidR="006A4BCC" w:rsidRPr="006A4BCC" w:rsidRDefault="006A4BCC" w:rsidP="006A4BCC"/>
    <w:p w14:paraId="302ECA68" w14:textId="77777777" w:rsidR="006A4BCC" w:rsidRPr="006A4BCC" w:rsidRDefault="006A4BCC" w:rsidP="006A4BCC">
      <w:r w:rsidRPr="006A4BCC">
        <w:lastRenderedPageBreak/>
        <w:t>Ejemplo de DER: </w:t>
      </w:r>
    </w:p>
    <w:p w14:paraId="0E17CFD3" w14:textId="4F9F1C83" w:rsidR="006A4BCC" w:rsidRPr="006A4BCC" w:rsidRDefault="006A4BCC" w:rsidP="006A4BCC">
      <w:pPr>
        <w:jc w:val="center"/>
      </w:pPr>
      <w:r w:rsidRPr="006A4BCC">
        <w:drawing>
          <wp:inline distT="0" distB="0" distL="0" distR="0" wp14:anchorId="13FAC4F5" wp14:editId="1096ADF9">
            <wp:extent cx="5734050" cy="4848225"/>
            <wp:effectExtent l="0" t="0" r="0" b="9525"/>
            <wp:docPr id="1098006640"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006640" name="Imagen 2"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848225"/>
                    </a:xfrm>
                    <a:prstGeom prst="rect">
                      <a:avLst/>
                    </a:prstGeom>
                    <a:noFill/>
                    <a:ln>
                      <a:noFill/>
                    </a:ln>
                  </pic:spPr>
                </pic:pic>
              </a:graphicData>
            </a:graphic>
          </wp:inline>
        </w:drawing>
      </w:r>
    </w:p>
    <w:p w14:paraId="428C958A" w14:textId="77777777" w:rsidR="006A4BCC" w:rsidRPr="006A4BCC" w:rsidRDefault="006A4BCC" w:rsidP="006A4BCC">
      <w:pPr>
        <w:ind w:left="4254" w:firstLine="709"/>
      </w:pPr>
      <w:r w:rsidRPr="006A4BCC">
        <w:t>Figura 1 [2]</w:t>
      </w:r>
    </w:p>
    <w:p w14:paraId="26519857" w14:textId="77777777" w:rsidR="006A4BCC" w:rsidRPr="006A4BCC" w:rsidRDefault="006A4BCC" w:rsidP="006A4BCC">
      <w:pPr>
        <w:pStyle w:val="Ttulo1"/>
        <w:rPr>
          <w:bCs/>
        </w:rPr>
      </w:pPr>
      <w:bookmarkStart w:id="8" w:name="_Toc178258931"/>
      <w:r w:rsidRPr="006A4BCC">
        <w:t>Conclusión</w:t>
      </w:r>
      <w:bookmarkEnd w:id="8"/>
    </w:p>
    <w:p w14:paraId="234E06D7" w14:textId="77777777" w:rsidR="006A4BCC" w:rsidRDefault="006A4BCC" w:rsidP="006A4BCC">
      <w:r w:rsidRPr="006A4BCC">
        <w:t>La identificación unívoca de una instancia de una demora (entidad) en un DER se realiza mediante claves, las cuales pueden ser uno o más atributos de esta. Estas claves son fundamentales para garantizar la integridad y consistencia de los datos dentro del modelo.</w:t>
      </w:r>
    </w:p>
    <w:p w14:paraId="26E0BBC7" w14:textId="77777777" w:rsidR="006A4BCC" w:rsidRDefault="006A4BCC" w:rsidP="006A4BCC"/>
    <w:p w14:paraId="5BDD56B2" w14:textId="77777777" w:rsidR="006A4BCC" w:rsidRDefault="006A4BCC" w:rsidP="006A4BCC"/>
    <w:p w14:paraId="0C2A3D92" w14:textId="77777777" w:rsidR="006A4BCC" w:rsidRDefault="006A4BCC" w:rsidP="006A4BCC"/>
    <w:p w14:paraId="576E078A" w14:textId="77777777" w:rsidR="006A4BCC" w:rsidRDefault="006A4BCC" w:rsidP="006A4BCC"/>
    <w:p w14:paraId="0A60277A" w14:textId="77777777" w:rsidR="006A4BCC" w:rsidRDefault="006A4BCC" w:rsidP="006A4BCC"/>
    <w:p w14:paraId="4AAA69C3" w14:textId="77777777" w:rsidR="006A4BCC" w:rsidRDefault="006A4BCC" w:rsidP="006A4BCC"/>
    <w:p w14:paraId="004FCA29" w14:textId="77777777" w:rsidR="006A4BCC" w:rsidRDefault="006A4BCC" w:rsidP="006A4BCC"/>
    <w:p w14:paraId="6596CC5D" w14:textId="77777777" w:rsidR="006A4BCC" w:rsidRDefault="006A4BCC" w:rsidP="006A4BCC"/>
    <w:p w14:paraId="1974E411" w14:textId="77777777" w:rsidR="006A4BCC" w:rsidRPr="006A4BCC" w:rsidRDefault="006A4BCC" w:rsidP="006A4BCC"/>
    <w:p w14:paraId="036939A8" w14:textId="6BEF0DA5" w:rsidR="006A4BCC" w:rsidRPr="006A4BCC" w:rsidRDefault="006A4BCC" w:rsidP="006A4BCC">
      <w:pPr>
        <w:pStyle w:val="Ttulo1"/>
        <w:rPr>
          <w:lang w:val="en-US"/>
        </w:rPr>
      </w:pPr>
      <w:bookmarkStart w:id="9" w:name="_Toc178258932"/>
      <w:proofErr w:type="spellStart"/>
      <w:r w:rsidRPr="006A4BCC">
        <w:rPr>
          <w:lang w:val="en-US"/>
        </w:rPr>
        <w:lastRenderedPageBreak/>
        <w:t>Referencias</w:t>
      </w:r>
      <w:proofErr w:type="spellEnd"/>
      <w:r w:rsidRPr="006A4BCC">
        <w:rPr>
          <w:lang w:val="en-US"/>
        </w:rPr>
        <w:t xml:space="preserve"> </w:t>
      </w:r>
      <w:proofErr w:type="spellStart"/>
      <w:r w:rsidRPr="006A4BCC">
        <w:rPr>
          <w:lang w:val="en-US"/>
        </w:rPr>
        <w:t>Bibliográficas</w:t>
      </w:r>
      <w:bookmarkEnd w:id="9"/>
      <w:proofErr w:type="spellEnd"/>
      <w:r w:rsidRPr="006A4BCC">
        <w:rPr>
          <w:lang w:val="en-US"/>
        </w:rPr>
        <w:t> </w:t>
      </w:r>
    </w:p>
    <w:p w14:paraId="76D58372" w14:textId="77777777" w:rsidR="006A4BCC" w:rsidRPr="006A4BCC" w:rsidRDefault="006A4BCC" w:rsidP="006A4BCC">
      <w:r w:rsidRPr="006A4BCC">
        <w:rPr>
          <w:lang w:val="en-US"/>
        </w:rPr>
        <w:t xml:space="preserve">[1] R. Elmasri y S. Navathe, “Entities and Attributes” </w:t>
      </w:r>
      <w:proofErr w:type="spellStart"/>
      <w:r w:rsidRPr="006A4BCC">
        <w:rPr>
          <w:lang w:val="en-US"/>
        </w:rPr>
        <w:t>en</w:t>
      </w:r>
      <w:proofErr w:type="spellEnd"/>
      <w:r w:rsidRPr="006A4BCC">
        <w:rPr>
          <w:lang w:val="en-US"/>
        </w:rPr>
        <w:t xml:space="preserve"> </w:t>
      </w:r>
      <w:r w:rsidRPr="006A4BCC">
        <w:rPr>
          <w:i/>
          <w:iCs/>
          <w:lang w:val="en-US"/>
        </w:rPr>
        <w:t>Fundamentals of Database Systems</w:t>
      </w:r>
      <w:r w:rsidRPr="006A4BCC">
        <w:rPr>
          <w:lang w:val="en-US"/>
        </w:rPr>
        <w:t xml:space="preserve">, 7th ed. </w:t>
      </w:r>
      <w:r w:rsidRPr="006A4BCC">
        <w:t xml:space="preserve">Boston, Massachusetts, Estados Unidos: Pearson </w:t>
      </w:r>
      <w:proofErr w:type="spellStart"/>
      <w:r w:rsidRPr="006A4BCC">
        <w:t>Education</w:t>
      </w:r>
      <w:proofErr w:type="spellEnd"/>
      <w:r w:rsidRPr="006A4BCC">
        <w:t xml:space="preserve">, 2016.  [Enlace: </w:t>
      </w:r>
      <w:hyperlink r:id="rId10" w:history="1">
        <w:r w:rsidRPr="006A4BCC">
          <w:rPr>
            <w:rStyle w:val="Hipervnculo"/>
          </w:rPr>
          <w:t>https://www.auhd.edu.ye/upfiles/elibrary/Azal2020-01-22-12-28-11-76901.pdf</w:t>
        </w:r>
      </w:hyperlink>
      <w:r w:rsidRPr="006A4BCC">
        <w:t>]</w:t>
      </w:r>
    </w:p>
    <w:p w14:paraId="3379E9C2" w14:textId="7820AD10" w:rsidR="00300E99" w:rsidRPr="003131B6" w:rsidRDefault="006A4BCC" w:rsidP="006A4BCC">
      <w:pPr>
        <w:rPr>
          <w:rFonts w:eastAsiaTheme="majorEastAsia" w:cstheme="majorBidi"/>
          <w:b/>
          <w:sz w:val="32"/>
          <w:szCs w:val="32"/>
          <w:u w:val="single"/>
        </w:rPr>
      </w:pPr>
      <w:r w:rsidRPr="006A4BCC">
        <w:br/>
        <w:t xml:space="preserve">[2] "Figura 1: Diagrama Entidad-Relación", </w:t>
      </w:r>
      <w:proofErr w:type="spellStart"/>
      <w:r w:rsidRPr="006A4BCC">
        <w:t>Lucidchart</w:t>
      </w:r>
      <w:proofErr w:type="spellEnd"/>
      <w:r w:rsidRPr="006A4BCC">
        <w:t xml:space="preserve">, Qué es un diagrama entidad-relación. [Enlace: </w:t>
      </w:r>
      <w:hyperlink r:id="rId11" w:history="1">
        <w:r w:rsidRPr="006A4BCC">
          <w:rPr>
            <w:rStyle w:val="Hipervnculo"/>
          </w:rPr>
          <w:t>https://www.lucidchart.com/pages/es/que-es-un-diagrama-entidad-relacion</w:t>
        </w:r>
      </w:hyperlink>
      <w:r w:rsidRPr="006A4BCC">
        <w:t>], Fecha de acceso: 26 septiembre 2024.</w:t>
      </w:r>
    </w:p>
    <w:sectPr w:rsidR="00300E99" w:rsidRPr="003131B6" w:rsidSect="00074805">
      <w:headerReference w:type="default" r:id="rId12"/>
      <w:footerReference w:type="default" r:id="rId13"/>
      <w:footerReference w:type="first" r:id="rId14"/>
      <w:pgSz w:w="12240" w:h="15840" w:code="1"/>
      <w:pgMar w:top="1077" w:right="900" w:bottom="1418" w:left="900" w:header="709" w:footer="210" w:gutter="0"/>
      <w:pgBorders>
        <w:bottom w:val="single" w:sz="4" w:space="1"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E151C1" w14:textId="77777777" w:rsidR="001165D3" w:rsidRPr="003131B6" w:rsidRDefault="001165D3">
      <w:r w:rsidRPr="003131B6">
        <w:separator/>
      </w:r>
    </w:p>
  </w:endnote>
  <w:endnote w:type="continuationSeparator" w:id="0">
    <w:p w14:paraId="5318E873" w14:textId="77777777" w:rsidR="001165D3" w:rsidRPr="003131B6" w:rsidRDefault="001165D3">
      <w:r w:rsidRPr="003131B6">
        <w:continuationSeparator/>
      </w:r>
    </w:p>
  </w:endnote>
  <w:endnote w:type="continuationNotice" w:id="1">
    <w:p w14:paraId="25AD2C15" w14:textId="77777777" w:rsidR="001165D3" w:rsidRPr="003131B6" w:rsidRDefault="001165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171"/>
      <w:gridCol w:w="1609"/>
    </w:tblGrid>
    <w:tr w:rsidR="00E12C2A" w:rsidRPr="003131B6" w14:paraId="160EE97F" w14:textId="77777777">
      <w:trPr>
        <w:cantSplit/>
        <w:trHeight w:val="534"/>
        <w:jc w:val="center"/>
      </w:trPr>
      <w:tc>
        <w:tcPr>
          <w:tcW w:w="8171" w:type="dxa"/>
          <w:vMerge w:val="restart"/>
        </w:tcPr>
        <w:p w14:paraId="66ACBA0E" w14:textId="78B12A1D" w:rsidR="00E12C2A" w:rsidRPr="003131B6" w:rsidRDefault="00D638FB">
          <w:pPr>
            <w:pStyle w:val="Piedepgina"/>
            <w:rPr>
              <w:b/>
              <w:bCs/>
              <w:sz w:val="8"/>
            </w:rPr>
          </w:pPr>
          <w:r w:rsidRPr="003131B6">
            <w:rPr>
              <w:noProof/>
            </w:rPr>
            <w:drawing>
              <wp:inline distT="0" distB="0" distL="0" distR="0" wp14:anchorId="45B0F3FE" wp14:editId="25E5B72E">
                <wp:extent cx="914400" cy="44767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447675"/>
                        </a:xfrm>
                        <a:prstGeom prst="rect">
                          <a:avLst/>
                        </a:prstGeom>
                        <a:noFill/>
                        <a:ln>
                          <a:noFill/>
                        </a:ln>
                      </pic:spPr>
                    </pic:pic>
                  </a:graphicData>
                </a:graphic>
              </wp:inline>
            </w:drawing>
          </w:r>
        </w:p>
      </w:tc>
      <w:tc>
        <w:tcPr>
          <w:tcW w:w="1609" w:type="dxa"/>
        </w:tcPr>
        <w:p w14:paraId="0B6AAA2B" w14:textId="005331C5" w:rsidR="00E12C2A" w:rsidRPr="003131B6" w:rsidRDefault="00E12C2A" w:rsidP="00300E99">
          <w:pPr>
            <w:rPr>
              <w:sz w:val="20"/>
            </w:rPr>
          </w:pPr>
          <w:r w:rsidRPr="003131B6">
            <w:rPr>
              <w:sz w:val="20"/>
            </w:rPr>
            <w:t>Página</w:t>
          </w:r>
          <w:r w:rsidRPr="003131B6">
            <w:rPr>
              <w:sz w:val="20"/>
              <w:szCs w:val="20"/>
            </w:rPr>
            <w:t xml:space="preserve"> </w:t>
          </w:r>
          <w:r w:rsidR="003C4206" w:rsidRPr="003131B6">
            <w:rPr>
              <w:sz w:val="20"/>
              <w:szCs w:val="20"/>
            </w:rPr>
            <w:t xml:space="preserve"> </w:t>
          </w:r>
          <w:r w:rsidR="003C4206" w:rsidRPr="003131B6">
            <w:rPr>
              <w:sz w:val="20"/>
              <w:szCs w:val="20"/>
            </w:rPr>
            <w:fldChar w:fldCharType="begin"/>
          </w:r>
          <w:r w:rsidR="003C4206" w:rsidRPr="003131B6">
            <w:rPr>
              <w:sz w:val="20"/>
              <w:szCs w:val="20"/>
            </w:rPr>
            <w:instrText>PAGE   \* MERGEFORMAT</w:instrText>
          </w:r>
          <w:r w:rsidR="003C4206" w:rsidRPr="003131B6">
            <w:rPr>
              <w:sz w:val="20"/>
              <w:szCs w:val="20"/>
            </w:rPr>
            <w:fldChar w:fldCharType="separate"/>
          </w:r>
          <w:r w:rsidR="003C4206" w:rsidRPr="003131B6">
            <w:rPr>
              <w:sz w:val="20"/>
              <w:szCs w:val="20"/>
            </w:rPr>
            <w:t>1</w:t>
          </w:r>
          <w:r w:rsidR="003C4206" w:rsidRPr="003131B6">
            <w:rPr>
              <w:sz w:val="20"/>
              <w:szCs w:val="20"/>
            </w:rPr>
            <w:fldChar w:fldCharType="end"/>
          </w:r>
          <w:r w:rsidR="00530258" w:rsidRPr="003131B6">
            <w:rPr>
              <w:sz w:val="20"/>
              <w:szCs w:val="20"/>
            </w:rPr>
            <w:t xml:space="preserve">  </w:t>
          </w:r>
          <w:r w:rsidRPr="003131B6">
            <w:rPr>
              <w:sz w:val="20"/>
              <w:szCs w:val="20"/>
            </w:rPr>
            <w:t xml:space="preserve">de </w:t>
          </w:r>
          <w:r w:rsidR="006D0330" w:rsidRPr="003131B6">
            <w:rPr>
              <w:sz w:val="20"/>
              <w:szCs w:val="20"/>
            </w:rPr>
            <w:t xml:space="preserve"> </w:t>
          </w:r>
          <w:r w:rsidR="006A4BCC">
            <w:rPr>
              <w:sz w:val="20"/>
              <w:szCs w:val="20"/>
            </w:rPr>
            <w:t>4</w:t>
          </w:r>
          <w:r w:rsidRPr="003131B6">
            <w:rPr>
              <w:sz w:val="20"/>
              <w:szCs w:val="20"/>
            </w:rPr>
            <w:t xml:space="preserve">  </w:t>
          </w:r>
        </w:p>
      </w:tc>
    </w:tr>
    <w:tr w:rsidR="00E12C2A" w:rsidRPr="003131B6" w14:paraId="78284D93" w14:textId="77777777">
      <w:trPr>
        <w:cantSplit/>
        <w:trHeight w:val="180"/>
        <w:jc w:val="center"/>
      </w:trPr>
      <w:tc>
        <w:tcPr>
          <w:tcW w:w="8171" w:type="dxa"/>
          <w:vMerge/>
        </w:tcPr>
        <w:p w14:paraId="5520779D" w14:textId="77777777" w:rsidR="00E12C2A" w:rsidRPr="003131B6" w:rsidRDefault="00E12C2A">
          <w:pPr>
            <w:pStyle w:val="Piedepgina"/>
            <w:rPr>
              <w:sz w:val="20"/>
            </w:rPr>
          </w:pPr>
        </w:p>
      </w:tc>
      <w:tc>
        <w:tcPr>
          <w:tcW w:w="1609" w:type="dxa"/>
        </w:tcPr>
        <w:p w14:paraId="5999B101" w14:textId="77777777" w:rsidR="00E12C2A" w:rsidRPr="003131B6" w:rsidRDefault="00E12C2A">
          <w:pPr>
            <w:pStyle w:val="Piedepgina"/>
            <w:rPr>
              <w:sz w:val="20"/>
            </w:rPr>
          </w:pPr>
        </w:p>
      </w:tc>
    </w:tr>
  </w:tbl>
  <w:p w14:paraId="3D34F4EB" w14:textId="77777777" w:rsidR="00E12C2A" w:rsidRPr="003131B6" w:rsidRDefault="00E12C2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3CE80" w14:textId="60CA47B6" w:rsidR="00E12C2A" w:rsidRPr="003131B6" w:rsidRDefault="00D638FB">
    <w:pPr>
      <w:pStyle w:val="Piedepgina"/>
      <w:jc w:val="center"/>
    </w:pPr>
    <w:r w:rsidRPr="003131B6">
      <w:rPr>
        <w:noProof/>
      </w:rPr>
      <w:drawing>
        <wp:inline distT="0" distB="0" distL="0" distR="0" wp14:anchorId="18806F46" wp14:editId="1E41E3BB">
          <wp:extent cx="1333500" cy="647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477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5C7DF7" w14:textId="77777777" w:rsidR="001165D3" w:rsidRPr="003131B6" w:rsidRDefault="001165D3">
      <w:r w:rsidRPr="003131B6">
        <w:separator/>
      </w:r>
    </w:p>
  </w:footnote>
  <w:footnote w:type="continuationSeparator" w:id="0">
    <w:p w14:paraId="2E913347" w14:textId="77777777" w:rsidR="001165D3" w:rsidRPr="003131B6" w:rsidRDefault="001165D3">
      <w:r w:rsidRPr="003131B6">
        <w:continuationSeparator/>
      </w:r>
    </w:p>
  </w:footnote>
  <w:footnote w:type="continuationNotice" w:id="1">
    <w:p w14:paraId="3ED52D2C" w14:textId="77777777" w:rsidR="001165D3" w:rsidRPr="003131B6" w:rsidRDefault="001165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27"/>
      <w:gridCol w:w="4903"/>
      <w:gridCol w:w="1243"/>
    </w:tblGrid>
    <w:tr w:rsidR="00E12C2A" w:rsidRPr="003131B6" w14:paraId="2F3E8E0B" w14:textId="77777777">
      <w:trPr>
        <w:cantSplit/>
        <w:trHeight w:val="383"/>
        <w:jc w:val="center"/>
      </w:trPr>
      <w:tc>
        <w:tcPr>
          <w:tcW w:w="9773" w:type="dxa"/>
          <w:gridSpan w:val="3"/>
        </w:tcPr>
        <w:p w14:paraId="4E15A3ED" w14:textId="14622679" w:rsidR="00E12C2A" w:rsidRPr="003131B6" w:rsidRDefault="00E12C2A">
          <w:pPr>
            <w:pStyle w:val="Encabezado"/>
            <w:jc w:val="center"/>
            <w:rPr>
              <w:b/>
              <w:bCs/>
            </w:rPr>
          </w:pPr>
          <w:r w:rsidRPr="003131B6">
            <w:rPr>
              <w:b/>
              <w:bCs/>
            </w:rPr>
            <w:t>Análisis de Sistemas</w:t>
          </w:r>
          <w:r w:rsidR="00EC1F8E" w:rsidRPr="003131B6">
            <w:rPr>
              <w:b/>
              <w:bCs/>
            </w:rPr>
            <w:t xml:space="preserve"> de Información</w:t>
          </w:r>
        </w:p>
      </w:tc>
    </w:tr>
    <w:tr w:rsidR="00E12C2A" w:rsidRPr="003131B6" w14:paraId="148B10B1" w14:textId="77777777">
      <w:trPr>
        <w:cantSplit/>
        <w:trHeight w:val="133"/>
        <w:jc w:val="center"/>
      </w:trPr>
      <w:tc>
        <w:tcPr>
          <w:tcW w:w="3627" w:type="dxa"/>
        </w:tcPr>
        <w:p w14:paraId="0DDC18C3" w14:textId="06A0B38F" w:rsidR="00E12C2A" w:rsidRPr="003131B6" w:rsidRDefault="00E12C2A">
          <w:pPr>
            <w:pStyle w:val="Encabezado"/>
          </w:pPr>
          <w:r w:rsidRPr="003131B6">
            <w:t xml:space="preserve">Tema: </w:t>
          </w:r>
          <w:r w:rsidR="006A4BCC">
            <w:t>Diagrama Entidad-Relación</w:t>
          </w:r>
        </w:p>
      </w:tc>
      <w:tc>
        <w:tcPr>
          <w:tcW w:w="4903" w:type="dxa"/>
        </w:tcPr>
        <w:p w14:paraId="4FAE9F5F" w14:textId="6F67D924" w:rsidR="00E12C2A" w:rsidRPr="003131B6" w:rsidRDefault="000E3673" w:rsidP="000E3673">
          <w:pPr>
            <w:pStyle w:val="Encabezado"/>
          </w:pPr>
          <w:r w:rsidRPr="003131B6">
            <w:t>Nombre del Ejercicio:</w:t>
          </w:r>
          <w:r w:rsidR="00B062E0" w:rsidRPr="003131B6">
            <w:t xml:space="preserve"> </w:t>
          </w:r>
          <w:r w:rsidR="006A4BCC">
            <w:t>DER Informe</w:t>
          </w:r>
        </w:p>
      </w:tc>
      <w:tc>
        <w:tcPr>
          <w:tcW w:w="1243" w:type="dxa"/>
        </w:tcPr>
        <w:p w14:paraId="7924D1A1" w14:textId="77777777" w:rsidR="00E12C2A" w:rsidRPr="003131B6" w:rsidRDefault="00E12C2A" w:rsidP="000E3673">
          <w:pPr>
            <w:pStyle w:val="Encabezado"/>
          </w:pPr>
          <w:r w:rsidRPr="003131B6">
            <w:t xml:space="preserve">Grupo: </w:t>
          </w:r>
          <w:r w:rsidR="003503D1" w:rsidRPr="003131B6">
            <w:t>2</w:t>
          </w:r>
        </w:p>
      </w:tc>
    </w:tr>
  </w:tbl>
  <w:p w14:paraId="360C0BE0" w14:textId="77777777" w:rsidR="00E12C2A" w:rsidRPr="003131B6" w:rsidRDefault="00E12C2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3F650"/>
    <w:multiLevelType w:val="hybridMultilevel"/>
    <w:tmpl w:val="FFFFFFFF"/>
    <w:lvl w:ilvl="0" w:tplc="635EA728">
      <w:start w:val="1"/>
      <w:numFmt w:val="bullet"/>
      <w:lvlText w:val=""/>
      <w:lvlJc w:val="left"/>
      <w:pPr>
        <w:ind w:left="720" w:hanging="360"/>
      </w:pPr>
      <w:rPr>
        <w:rFonts w:ascii="Wingdings" w:hAnsi="Wingdings" w:hint="default"/>
      </w:rPr>
    </w:lvl>
    <w:lvl w:ilvl="1" w:tplc="2278C1DE">
      <w:start w:val="1"/>
      <w:numFmt w:val="bullet"/>
      <w:lvlText w:val="o"/>
      <w:lvlJc w:val="left"/>
      <w:pPr>
        <w:ind w:left="1440" w:hanging="360"/>
      </w:pPr>
      <w:rPr>
        <w:rFonts w:ascii="Courier New" w:hAnsi="Courier New" w:hint="default"/>
      </w:rPr>
    </w:lvl>
    <w:lvl w:ilvl="2" w:tplc="F7F65668">
      <w:start w:val="1"/>
      <w:numFmt w:val="bullet"/>
      <w:lvlText w:val=""/>
      <w:lvlJc w:val="left"/>
      <w:pPr>
        <w:ind w:left="2160" w:hanging="360"/>
      </w:pPr>
      <w:rPr>
        <w:rFonts w:ascii="Wingdings" w:hAnsi="Wingdings" w:hint="default"/>
      </w:rPr>
    </w:lvl>
    <w:lvl w:ilvl="3" w:tplc="2A4C10B4">
      <w:start w:val="1"/>
      <w:numFmt w:val="bullet"/>
      <w:lvlText w:val=""/>
      <w:lvlJc w:val="left"/>
      <w:pPr>
        <w:ind w:left="2880" w:hanging="360"/>
      </w:pPr>
      <w:rPr>
        <w:rFonts w:ascii="Symbol" w:hAnsi="Symbol" w:hint="default"/>
      </w:rPr>
    </w:lvl>
    <w:lvl w:ilvl="4" w:tplc="13EA4920">
      <w:start w:val="1"/>
      <w:numFmt w:val="bullet"/>
      <w:lvlText w:val="o"/>
      <w:lvlJc w:val="left"/>
      <w:pPr>
        <w:ind w:left="3600" w:hanging="360"/>
      </w:pPr>
      <w:rPr>
        <w:rFonts w:ascii="Courier New" w:hAnsi="Courier New" w:hint="default"/>
      </w:rPr>
    </w:lvl>
    <w:lvl w:ilvl="5" w:tplc="D3B0C46A">
      <w:start w:val="1"/>
      <w:numFmt w:val="bullet"/>
      <w:lvlText w:val=""/>
      <w:lvlJc w:val="left"/>
      <w:pPr>
        <w:ind w:left="4320" w:hanging="360"/>
      </w:pPr>
      <w:rPr>
        <w:rFonts w:ascii="Wingdings" w:hAnsi="Wingdings" w:hint="default"/>
      </w:rPr>
    </w:lvl>
    <w:lvl w:ilvl="6" w:tplc="AF62E964">
      <w:start w:val="1"/>
      <w:numFmt w:val="bullet"/>
      <w:lvlText w:val=""/>
      <w:lvlJc w:val="left"/>
      <w:pPr>
        <w:ind w:left="5040" w:hanging="360"/>
      </w:pPr>
      <w:rPr>
        <w:rFonts w:ascii="Symbol" w:hAnsi="Symbol" w:hint="default"/>
      </w:rPr>
    </w:lvl>
    <w:lvl w:ilvl="7" w:tplc="4FCCC9BC">
      <w:start w:val="1"/>
      <w:numFmt w:val="bullet"/>
      <w:lvlText w:val="o"/>
      <w:lvlJc w:val="left"/>
      <w:pPr>
        <w:ind w:left="5760" w:hanging="360"/>
      </w:pPr>
      <w:rPr>
        <w:rFonts w:ascii="Courier New" w:hAnsi="Courier New" w:hint="default"/>
      </w:rPr>
    </w:lvl>
    <w:lvl w:ilvl="8" w:tplc="D59EC36A">
      <w:start w:val="1"/>
      <w:numFmt w:val="bullet"/>
      <w:lvlText w:val=""/>
      <w:lvlJc w:val="left"/>
      <w:pPr>
        <w:ind w:left="6480" w:hanging="360"/>
      </w:pPr>
      <w:rPr>
        <w:rFonts w:ascii="Wingdings" w:hAnsi="Wingdings" w:hint="default"/>
      </w:rPr>
    </w:lvl>
  </w:abstractNum>
  <w:abstractNum w:abstractNumId="1" w15:restartNumberingAfterBreak="0">
    <w:nsid w:val="02300F6E"/>
    <w:multiLevelType w:val="hybridMultilevel"/>
    <w:tmpl w:val="2898DD94"/>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 w15:restartNumberingAfterBreak="0">
    <w:nsid w:val="032B47F5"/>
    <w:multiLevelType w:val="multilevel"/>
    <w:tmpl w:val="6CC4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00197"/>
    <w:multiLevelType w:val="multilevel"/>
    <w:tmpl w:val="6D06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E0F83"/>
    <w:multiLevelType w:val="hybridMultilevel"/>
    <w:tmpl w:val="443C05BA"/>
    <w:lvl w:ilvl="0" w:tplc="BF803AAC">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3764A66"/>
    <w:multiLevelType w:val="multilevel"/>
    <w:tmpl w:val="E672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818D6"/>
    <w:multiLevelType w:val="multilevel"/>
    <w:tmpl w:val="23840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5244"/>
    <w:multiLevelType w:val="hybridMultilevel"/>
    <w:tmpl w:val="9AC60286"/>
    <w:lvl w:ilvl="0" w:tplc="2C0A0001">
      <w:start w:val="1"/>
      <w:numFmt w:val="bullet"/>
      <w:lvlText w:val=""/>
      <w:lvlJc w:val="left"/>
      <w:pPr>
        <w:ind w:left="1776" w:hanging="360"/>
      </w:pPr>
      <w:rPr>
        <w:rFonts w:ascii="Symbol" w:hAnsi="Symbol" w:hint="default"/>
      </w:rPr>
    </w:lvl>
    <w:lvl w:ilvl="1" w:tplc="2C0A0003">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8" w15:restartNumberingAfterBreak="0">
    <w:nsid w:val="27273020"/>
    <w:multiLevelType w:val="multilevel"/>
    <w:tmpl w:val="CC42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C036A1"/>
    <w:multiLevelType w:val="multilevel"/>
    <w:tmpl w:val="0644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C30153"/>
    <w:multiLevelType w:val="multilevel"/>
    <w:tmpl w:val="EEA8256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180C30"/>
    <w:multiLevelType w:val="multilevel"/>
    <w:tmpl w:val="6516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136127"/>
    <w:multiLevelType w:val="multilevel"/>
    <w:tmpl w:val="EEA8256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C262DC"/>
    <w:multiLevelType w:val="multilevel"/>
    <w:tmpl w:val="A58EC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904F1E"/>
    <w:multiLevelType w:val="hybridMultilevel"/>
    <w:tmpl w:val="FFFFFFFF"/>
    <w:lvl w:ilvl="0" w:tplc="B4269BBA">
      <w:start w:val="1"/>
      <w:numFmt w:val="bullet"/>
      <w:lvlText w:val=""/>
      <w:lvlJc w:val="left"/>
      <w:pPr>
        <w:ind w:left="720" w:hanging="360"/>
      </w:pPr>
      <w:rPr>
        <w:rFonts w:ascii="Symbol" w:hAnsi="Symbol" w:hint="default"/>
      </w:rPr>
    </w:lvl>
    <w:lvl w:ilvl="1" w:tplc="A420E784">
      <w:start w:val="1"/>
      <w:numFmt w:val="bullet"/>
      <w:lvlText w:val="o"/>
      <w:lvlJc w:val="left"/>
      <w:pPr>
        <w:ind w:left="1440" w:hanging="360"/>
      </w:pPr>
      <w:rPr>
        <w:rFonts w:ascii="Courier New" w:hAnsi="Courier New" w:hint="default"/>
      </w:rPr>
    </w:lvl>
    <w:lvl w:ilvl="2" w:tplc="6E74F15A">
      <w:start w:val="1"/>
      <w:numFmt w:val="bullet"/>
      <w:lvlText w:val=""/>
      <w:lvlJc w:val="left"/>
      <w:pPr>
        <w:ind w:left="2160" w:hanging="360"/>
      </w:pPr>
      <w:rPr>
        <w:rFonts w:ascii="Wingdings" w:hAnsi="Wingdings" w:hint="default"/>
      </w:rPr>
    </w:lvl>
    <w:lvl w:ilvl="3" w:tplc="A0BA922A">
      <w:start w:val="1"/>
      <w:numFmt w:val="bullet"/>
      <w:lvlText w:val=""/>
      <w:lvlJc w:val="left"/>
      <w:pPr>
        <w:ind w:left="2880" w:hanging="360"/>
      </w:pPr>
      <w:rPr>
        <w:rFonts w:ascii="Symbol" w:hAnsi="Symbol" w:hint="default"/>
      </w:rPr>
    </w:lvl>
    <w:lvl w:ilvl="4" w:tplc="FD24F6D6">
      <w:start w:val="1"/>
      <w:numFmt w:val="bullet"/>
      <w:lvlText w:val="o"/>
      <w:lvlJc w:val="left"/>
      <w:pPr>
        <w:ind w:left="3600" w:hanging="360"/>
      </w:pPr>
      <w:rPr>
        <w:rFonts w:ascii="Courier New" w:hAnsi="Courier New" w:hint="default"/>
      </w:rPr>
    </w:lvl>
    <w:lvl w:ilvl="5" w:tplc="2D129716">
      <w:start w:val="1"/>
      <w:numFmt w:val="bullet"/>
      <w:lvlText w:val=""/>
      <w:lvlJc w:val="left"/>
      <w:pPr>
        <w:ind w:left="4320" w:hanging="360"/>
      </w:pPr>
      <w:rPr>
        <w:rFonts w:ascii="Wingdings" w:hAnsi="Wingdings" w:hint="default"/>
      </w:rPr>
    </w:lvl>
    <w:lvl w:ilvl="6" w:tplc="B83A3A10">
      <w:start w:val="1"/>
      <w:numFmt w:val="bullet"/>
      <w:lvlText w:val=""/>
      <w:lvlJc w:val="left"/>
      <w:pPr>
        <w:ind w:left="5040" w:hanging="360"/>
      </w:pPr>
      <w:rPr>
        <w:rFonts w:ascii="Symbol" w:hAnsi="Symbol" w:hint="default"/>
      </w:rPr>
    </w:lvl>
    <w:lvl w:ilvl="7" w:tplc="F9B4F152">
      <w:start w:val="1"/>
      <w:numFmt w:val="bullet"/>
      <w:lvlText w:val="o"/>
      <w:lvlJc w:val="left"/>
      <w:pPr>
        <w:ind w:left="5760" w:hanging="360"/>
      </w:pPr>
      <w:rPr>
        <w:rFonts w:ascii="Courier New" w:hAnsi="Courier New" w:hint="default"/>
      </w:rPr>
    </w:lvl>
    <w:lvl w:ilvl="8" w:tplc="89DAFBC2">
      <w:start w:val="1"/>
      <w:numFmt w:val="bullet"/>
      <w:lvlText w:val=""/>
      <w:lvlJc w:val="left"/>
      <w:pPr>
        <w:ind w:left="6480" w:hanging="360"/>
      </w:pPr>
      <w:rPr>
        <w:rFonts w:ascii="Wingdings" w:hAnsi="Wingdings" w:hint="default"/>
      </w:rPr>
    </w:lvl>
  </w:abstractNum>
  <w:abstractNum w:abstractNumId="15" w15:restartNumberingAfterBreak="0">
    <w:nsid w:val="47000CF8"/>
    <w:multiLevelType w:val="hybridMultilevel"/>
    <w:tmpl w:val="7D103A90"/>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6" w15:restartNumberingAfterBreak="0">
    <w:nsid w:val="48187C44"/>
    <w:multiLevelType w:val="multilevel"/>
    <w:tmpl w:val="0158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D721E8"/>
    <w:multiLevelType w:val="hybridMultilevel"/>
    <w:tmpl w:val="D186892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B3749E3"/>
    <w:multiLevelType w:val="multilevel"/>
    <w:tmpl w:val="8BAA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050E19"/>
    <w:multiLevelType w:val="hybridMultilevel"/>
    <w:tmpl w:val="2222C684"/>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0" w15:restartNumberingAfterBreak="0">
    <w:nsid w:val="60666F4B"/>
    <w:multiLevelType w:val="multilevel"/>
    <w:tmpl w:val="CD12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01122"/>
    <w:multiLevelType w:val="hybridMultilevel"/>
    <w:tmpl w:val="FD1A61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57F15AF"/>
    <w:multiLevelType w:val="hybridMultilevel"/>
    <w:tmpl w:val="FFFFFFFF"/>
    <w:lvl w:ilvl="0" w:tplc="24726AB6">
      <w:start w:val="1"/>
      <w:numFmt w:val="decimal"/>
      <w:lvlText w:val="%1."/>
      <w:lvlJc w:val="left"/>
      <w:pPr>
        <w:ind w:left="1068" w:hanging="360"/>
      </w:pPr>
    </w:lvl>
    <w:lvl w:ilvl="1" w:tplc="46D27C8A">
      <w:start w:val="1"/>
      <w:numFmt w:val="lowerLetter"/>
      <w:lvlText w:val="%2."/>
      <w:lvlJc w:val="left"/>
      <w:pPr>
        <w:ind w:left="1788" w:hanging="360"/>
      </w:pPr>
    </w:lvl>
    <w:lvl w:ilvl="2" w:tplc="188CFCA4">
      <w:start w:val="1"/>
      <w:numFmt w:val="lowerRoman"/>
      <w:lvlText w:val="%3."/>
      <w:lvlJc w:val="right"/>
      <w:pPr>
        <w:ind w:left="2508" w:hanging="180"/>
      </w:pPr>
    </w:lvl>
    <w:lvl w:ilvl="3" w:tplc="CB60BC50">
      <w:start w:val="1"/>
      <w:numFmt w:val="decimal"/>
      <w:lvlText w:val="%4."/>
      <w:lvlJc w:val="left"/>
      <w:pPr>
        <w:ind w:left="3228" w:hanging="360"/>
      </w:pPr>
    </w:lvl>
    <w:lvl w:ilvl="4" w:tplc="F132CE66">
      <w:start w:val="1"/>
      <w:numFmt w:val="lowerLetter"/>
      <w:lvlText w:val="%5."/>
      <w:lvlJc w:val="left"/>
      <w:pPr>
        <w:ind w:left="3948" w:hanging="360"/>
      </w:pPr>
    </w:lvl>
    <w:lvl w:ilvl="5" w:tplc="B016BBE8">
      <w:start w:val="1"/>
      <w:numFmt w:val="lowerRoman"/>
      <w:lvlText w:val="%6."/>
      <w:lvlJc w:val="right"/>
      <w:pPr>
        <w:ind w:left="4668" w:hanging="180"/>
      </w:pPr>
    </w:lvl>
    <w:lvl w:ilvl="6" w:tplc="3D381B86">
      <w:start w:val="1"/>
      <w:numFmt w:val="decimal"/>
      <w:lvlText w:val="%7."/>
      <w:lvlJc w:val="left"/>
      <w:pPr>
        <w:ind w:left="5388" w:hanging="360"/>
      </w:pPr>
    </w:lvl>
    <w:lvl w:ilvl="7" w:tplc="5174478A">
      <w:start w:val="1"/>
      <w:numFmt w:val="lowerLetter"/>
      <w:lvlText w:val="%8."/>
      <w:lvlJc w:val="left"/>
      <w:pPr>
        <w:ind w:left="6108" w:hanging="360"/>
      </w:pPr>
    </w:lvl>
    <w:lvl w:ilvl="8" w:tplc="09AA3A76">
      <w:start w:val="1"/>
      <w:numFmt w:val="lowerRoman"/>
      <w:lvlText w:val="%9."/>
      <w:lvlJc w:val="right"/>
      <w:pPr>
        <w:ind w:left="6828" w:hanging="180"/>
      </w:pPr>
    </w:lvl>
  </w:abstractNum>
  <w:abstractNum w:abstractNumId="23" w15:restartNumberingAfterBreak="0">
    <w:nsid w:val="70B88347"/>
    <w:multiLevelType w:val="hybridMultilevel"/>
    <w:tmpl w:val="FFFFFFFF"/>
    <w:lvl w:ilvl="0" w:tplc="4E6C0B18">
      <w:start w:val="1"/>
      <w:numFmt w:val="bullet"/>
      <w:lvlText w:val=""/>
      <w:lvlJc w:val="left"/>
      <w:pPr>
        <w:ind w:left="720" w:hanging="360"/>
      </w:pPr>
      <w:rPr>
        <w:rFonts w:ascii="Wingdings" w:hAnsi="Wingdings" w:hint="default"/>
      </w:rPr>
    </w:lvl>
    <w:lvl w:ilvl="1" w:tplc="D320169A">
      <w:start w:val="1"/>
      <w:numFmt w:val="bullet"/>
      <w:lvlText w:val="o"/>
      <w:lvlJc w:val="left"/>
      <w:pPr>
        <w:ind w:left="1440" w:hanging="360"/>
      </w:pPr>
      <w:rPr>
        <w:rFonts w:ascii="Courier New" w:hAnsi="Courier New" w:hint="default"/>
      </w:rPr>
    </w:lvl>
    <w:lvl w:ilvl="2" w:tplc="902EB4FE">
      <w:start w:val="1"/>
      <w:numFmt w:val="bullet"/>
      <w:lvlText w:val=""/>
      <w:lvlJc w:val="left"/>
      <w:pPr>
        <w:ind w:left="2160" w:hanging="360"/>
      </w:pPr>
      <w:rPr>
        <w:rFonts w:ascii="Wingdings" w:hAnsi="Wingdings" w:hint="default"/>
      </w:rPr>
    </w:lvl>
    <w:lvl w:ilvl="3" w:tplc="105CD894">
      <w:start w:val="1"/>
      <w:numFmt w:val="bullet"/>
      <w:lvlText w:val=""/>
      <w:lvlJc w:val="left"/>
      <w:pPr>
        <w:ind w:left="2880" w:hanging="360"/>
      </w:pPr>
      <w:rPr>
        <w:rFonts w:ascii="Symbol" w:hAnsi="Symbol" w:hint="default"/>
      </w:rPr>
    </w:lvl>
    <w:lvl w:ilvl="4" w:tplc="5030997C">
      <w:start w:val="1"/>
      <w:numFmt w:val="bullet"/>
      <w:lvlText w:val="o"/>
      <w:lvlJc w:val="left"/>
      <w:pPr>
        <w:ind w:left="3600" w:hanging="360"/>
      </w:pPr>
      <w:rPr>
        <w:rFonts w:ascii="Courier New" w:hAnsi="Courier New" w:hint="default"/>
      </w:rPr>
    </w:lvl>
    <w:lvl w:ilvl="5" w:tplc="D39EDC3E">
      <w:start w:val="1"/>
      <w:numFmt w:val="bullet"/>
      <w:lvlText w:val=""/>
      <w:lvlJc w:val="left"/>
      <w:pPr>
        <w:ind w:left="4320" w:hanging="360"/>
      </w:pPr>
      <w:rPr>
        <w:rFonts w:ascii="Wingdings" w:hAnsi="Wingdings" w:hint="default"/>
      </w:rPr>
    </w:lvl>
    <w:lvl w:ilvl="6" w:tplc="EE200678">
      <w:start w:val="1"/>
      <w:numFmt w:val="bullet"/>
      <w:lvlText w:val=""/>
      <w:lvlJc w:val="left"/>
      <w:pPr>
        <w:ind w:left="5040" w:hanging="360"/>
      </w:pPr>
      <w:rPr>
        <w:rFonts w:ascii="Symbol" w:hAnsi="Symbol" w:hint="default"/>
      </w:rPr>
    </w:lvl>
    <w:lvl w:ilvl="7" w:tplc="6D62B02A">
      <w:start w:val="1"/>
      <w:numFmt w:val="bullet"/>
      <w:lvlText w:val="o"/>
      <w:lvlJc w:val="left"/>
      <w:pPr>
        <w:ind w:left="5760" w:hanging="360"/>
      </w:pPr>
      <w:rPr>
        <w:rFonts w:ascii="Courier New" w:hAnsi="Courier New" w:hint="default"/>
      </w:rPr>
    </w:lvl>
    <w:lvl w:ilvl="8" w:tplc="C2643108">
      <w:start w:val="1"/>
      <w:numFmt w:val="bullet"/>
      <w:lvlText w:val=""/>
      <w:lvlJc w:val="left"/>
      <w:pPr>
        <w:ind w:left="6480" w:hanging="360"/>
      </w:pPr>
      <w:rPr>
        <w:rFonts w:ascii="Wingdings" w:hAnsi="Wingdings" w:hint="default"/>
      </w:rPr>
    </w:lvl>
  </w:abstractNum>
  <w:abstractNum w:abstractNumId="24" w15:restartNumberingAfterBreak="0">
    <w:nsid w:val="725F58C4"/>
    <w:multiLevelType w:val="hybridMultilevel"/>
    <w:tmpl w:val="FFFFFFFF"/>
    <w:lvl w:ilvl="0" w:tplc="E290584E">
      <w:start w:val="1"/>
      <w:numFmt w:val="bullet"/>
      <w:lvlText w:val=""/>
      <w:lvlJc w:val="left"/>
      <w:pPr>
        <w:ind w:left="1428" w:hanging="360"/>
      </w:pPr>
      <w:rPr>
        <w:rFonts w:ascii="Symbol" w:hAnsi="Symbol" w:hint="default"/>
      </w:rPr>
    </w:lvl>
    <w:lvl w:ilvl="1" w:tplc="304AFEBE">
      <w:start w:val="1"/>
      <w:numFmt w:val="bullet"/>
      <w:lvlText w:val="o"/>
      <w:lvlJc w:val="left"/>
      <w:pPr>
        <w:ind w:left="2148" w:hanging="360"/>
      </w:pPr>
      <w:rPr>
        <w:rFonts w:ascii="Courier New" w:hAnsi="Courier New" w:hint="default"/>
      </w:rPr>
    </w:lvl>
    <w:lvl w:ilvl="2" w:tplc="8564E662">
      <w:start w:val="1"/>
      <w:numFmt w:val="bullet"/>
      <w:lvlText w:val=""/>
      <w:lvlJc w:val="left"/>
      <w:pPr>
        <w:ind w:left="2868" w:hanging="360"/>
      </w:pPr>
      <w:rPr>
        <w:rFonts w:ascii="Wingdings" w:hAnsi="Wingdings" w:hint="default"/>
      </w:rPr>
    </w:lvl>
    <w:lvl w:ilvl="3" w:tplc="B954420C">
      <w:start w:val="1"/>
      <w:numFmt w:val="bullet"/>
      <w:lvlText w:val=""/>
      <w:lvlJc w:val="left"/>
      <w:pPr>
        <w:ind w:left="3588" w:hanging="360"/>
      </w:pPr>
      <w:rPr>
        <w:rFonts w:ascii="Symbol" w:hAnsi="Symbol" w:hint="default"/>
      </w:rPr>
    </w:lvl>
    <w:lvl w:ilvl="4" w:tplc="46BC02EE">
      <w:start w:val="1"/>
      <w:numFmt w:val="bullet"/>
      <w:lvlText w:val="o"/>
      <w:lvlJc w:val="left"/>
      <w:pPr>
        <w:ind w:left="4308" w:hanging="360"/>
      </w:pPr>
      <w:rPr>
        <w:rFonts w:ascii="Courier New" w:hAnsi="Courier New" w:hint="default"/>
      </w:rPr>
    </w:lvl>
    <w:lvl w:ilvl="5" w:tplc="9F70360C">
      <w:start w:val="1"/>
      <w:numFmt w:val="bullet"/>
      <w:lvlText w:val=""/>
      <w:lvlJc w:val="left"/>
      <w:pPr>
        <w:ind w:left="5028" w:hanging="360"/>
      </w:pPr>
      <w:rPr>
        <w:rFonts w:ascii="Wingdings" w:hAnsi="Wingdings" w:hint="default"/>
      </w:rPr>
    </w:lvl>
    <w:lvl w:ilvl="6" w:tplc="BB6CA22E">
      <w:start w:val="1"/>
      <w:numFmt w:val="bullet"/>
      <w:lvlText w:val=""/>
      <w:lvlJc w:val="left"/>
      <w:pPr>
        <w:ind w:left="5748" w:hanging="360"/>
      </w:pPr>
      <w:rPr>
        <w:rFonts w:ascii="Symbol" w:hAnsi="Symbol" w:hint="default"/>
      </w:rPr>
    </w:lvl>
    <w:lvl w:ilvl="7" w:tplc="643001BC">
      <w:start w:val="1"/>
      <w:numFmt w:val="bullet"/>
      <w:lvlText w:val="o"/>
      <w:lvlJc w:val="left"/>
      <w:pPr>
        <w:ind w:left="6468" w:hanging="360"/>
      </w:pPr>
      <w:rPr>
        <w:rFonts w:ascii="Courier New" w:hAnsi="Courier New" w:hint="default"/>
      </w:rPr>
    </w:lvl>
    <w:lvl w:ilvl="8" w:tplc="0BB2F160">
      <w:start w:val="1"/>
      <w:numFmt w:val="bullet"/>
      <w:lvlText w:val=""/>
      <w:lvlJc w:val="left"/>
      <w:pPr>
        <w:ind w:left="7188" w:hanging="360"/>
      </w:pPr>
      <w:rPr>
        <w:rFonts w:ascii="Wingdings" w:hAnsi="Wingdings" w:hint="default"/>
      </w:rPr>
    </w:lvl>
  </w:abstractNum>
  <w:abstractNum w:abstractNumId="25" w15:restartNumberingAfterBreak="0">
    <w:nsid w:val="72630632"/>
    <w:multiLevelType w:val="multilevel"/>
    <w:tmpl w:val="92A2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4D39EA"/>
    <w:multiLevelType w:val="multilevel"/>
    <w:tmpl w:val="E97236DC"/>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7" w15:restartNumberingAfterBreak="0">
    <w:nsid w:val="76E92022"/>
    <w:multiLevelType w:val="hybridMultilevel"/>
    <w:tmpl w:val="0054EEF4"/>
    <w:lvl w:ilvl="0" w:tplc="2C0A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C9A62D9"/>
    <w:multiLevelType w:val="hybridMultilevel"/>
    <w:tmpl w:val="E77AB886"/>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num w:numId="1" w16cid:durableId="674772052">
    <w:abstractNumId w:val="15"/>
  </w:num>
  <w:num w:numId="2" w16cid:durableId="1461997530">
    <w:abstractNumId w:val="24"/>
  </w:num>
  <w:num w:numId="3" w16cid:durableId="2109350364">
    <w:abstractNumId w:val="7"/>
  </w:num>
  <w:num w:numId="4" w16cid:durableId="1392851997">
    <w:abstractNumId w:val="19"/>
  </w:num>
  <w:num w:numId="5" w16cid:durableId="451871917">
    <w:abstractNumId w:val="13"/>
  </w:num>
  <w:num w:numId="6" w16cid:durableId="2103796605">
    <w:abstractNumId w:val="28"/>
  </w:num>
  <w:num w:numId="7" w16cid:durableId="1277177759">
    <w:abstractNumId w:val="14"/>
  </w:num>
  <w:num w:numId="8" w16cid:durableId="1001933762">
    <w:abstractNumId w:val="22"/>
  </w:num>
  <w:num w:numId="9" w16cid:durableId="1165976524">
    <w:abstractNumId w:val="25"/>
  </w:num>
  <w:num w:numId="10" w16cid:durableId="54159201">
    <w:abstractNumId w:val="18"/>
  </w:num>
  <w:num w:numId="11" w16cid:durableId="1372728172">
    <w:abstractNumId w:val="16"/>
  </w:num>
  <w:num w:numId="12" w16cid:durableId="248586912">
    <w:abstractNumId w:val="2"/>
  </w:num>
  <w:num w:numId="13" w16cid:durableId="812871851">
    <w:abstractNumId w:val="3"/>
  </w:num>
  <w:num w:numId="14" w16cid:durableId="1828979937">
    <w:abstractNumId w:val="5"/>
  </w:num>
  <w:num w:numId="15" w16cid:durableId="1659112776">
    <w:abstractNumId w:val="20"/>
  </w:num>
  <w:num w:numId="16" w16cid:durableId="949748853">
    <w:abstractNumId w:val="8"/>
  </w:num>
  <w:num w:numId="17" w16cid:durableId="255793234">
    <w:abstractNumId w:val="9"/>
  </w:num>
  <w:num w:numId="18" w16cid:durableId="523521414">
    <w:abstractNumId w:val="21"/>
  </w:num>
  <w:num w:numId="19" w16cid:durableId="283075667">
    <w:abstractNumId w:val="4"/>
  </w:num>
  <w:num w:numId="20" w16cid:durableId="12653698">
    <w:abstractNumId w:val="27"/>
  </w:num>
  <w:num w:numId="21" w16cid:durableId="1494374064">
    <w:abstractNumId w:val="23"/>
  </w:num>
  <w:num w:numId="22" w16cid:durableId="2136018160">
    <w:abstractNumId w:val="0"/>
  </w:num>
  <w:num w:numId="23" w16cid:durableId="817110144">
    <w:abstractNumId w:val="0"/>
  </w:num>
  <w:num w:numId="24" w16cid:durableId="107617324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32586313">
    <w:abstractNumId w:val="1"/>
  </w:num>
  <w:num w:numId="26" w16cid:durableId="1916668177">
    <w:abstractNumId w:val="10"/>
  </w:num>
  <w:num w:numId="27" w16cid:durableId="1920822389">
    <w:abstractNumId w:val="12"/>
  </w:num>
  <w:num w:numId="28" w16cid:durableId="411581561">
    <w:abstractNumId w:val="6"/>
  </w:num>
  <w:num w:numId="29" w16cid:durableId="1989939505">
    <w:abstractNumId w:val="17"/>
  </w:num>
  <w:num w:numId="30" w16cid:durableId="1949509184">
    <w:abstractNumId w:val="26"/>
  </w:num>
  <w:num w:numId="31" w16cid:durableId="4702477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288"/>
    <w:rsid w:val="0000225B"/>
    <w:rsid w:val="0000435C"/>
    <w:rsid w:val="00007573"/>
    <w:rsid w:val="000078F5"/>
    <w:rsid w:val="00010231"/>
    <w:rsid w:val="000112CE"/>
    <w:rsid w:val="00011DCD"/>
    <w:rsid w:val="00013980"/>
    <w:rsid w:val="00013AAC"/>
    <w:rsid w:val="00014F09"/>
    <w:rsid w:val="00017013"/>
    <w:rsid w:val="000241EC"/>
    <w:rsid w:val="00025790"/>
    <w:rsid w:val="0002619D"/>
    <w:rsid w:val="00027EEE"/>
    <w:rsid w:val="0003065D"/>
    <w:rsid w:val="000312E7"/>
    <w:rsid w:val="00031415"/>
    <w:rsid w:val="00032F31"/>
    <w:rsid w:val="00036DA1"/>
    <w:rsid w:val="00036F7C"/>
    <w:rsid w:val="00040E8D"/>
    <w:rsid w:val="00043C57"/>
    <w:rsid w:val="0004498E"/>
    <w:rsid w:val="00044F73"/>
    <w:rsid w:val="0004573C"/>
    <w:rsid w:val="000477BE"/>
    <w:rsid w:val="00052117"/>
    <w:rsid w:val="00053BB5"/>
    <w:rsid w:val="0006210A"/>
    <w:rsid w:val="000636BC"/>
    <w:rsid w:val="00065181"/>
    <w:rsid w:val="0006693F"/>
    <w:rsid w:val="00074805"/>
    <w:rsid w:val="00077122"/>
    <w:rsid w:val="000809FE"/>
    <w:rsid w:val="00080AEB"/>
    <w:rsid w:val="000818B9"/>
    <w:rsid w:val="00081D6E"/>
    <w:rsid w:val="00081F1A"/>
    <w:rsid w:val="000826BA"/>
    <w:rsid w:val="000849EA"/>
    <w:rsid w:val="00086932"/>
    <w:rsid w:val="00086A89"/>
    <w:rsid w:val="0008784F"/>
    <w:rsid w:val="00087E24"/>
    <w:rsid w:val="00090561"/>
    <w:rsid w:val="000965E7"/>
    <w:rsid w:val="000A1134"/>
    <w:rsid w:val="000A20F5"/>
    <w:rsid w:val="000A2CC8"/>
    <w:rsid w:val="000A780F"/>
    <w:rsid w:val="000B0998"/>
    <w:rsid w:val="000B0A28"/>
    <w:rsid w:val="000B2654"/>
    <w:rsid w:val="000B2FAC"/>
    <w:rsid w:val="000B3ABD"/>
    <w:rsid w:val="000B7571"/>
    <w:rsid w:val="000C047E"/>
    <w:rsid w:val="000C41B8"/>
    <w:rsid w:val="000C72C6"/>
    <w:rsid w:val="000C7B2B"/>
    <w:rsid w:val="000D2BC7"/>
    <w:rsid w:val="000D704D"/>
    <w:rsid w:val="000D7917"/>
    <w:rsid w:val="000E0C3F"/>
    <w:rsid w:val="000E196D"/>
    <w:rsid w:val="000E3673"/>
    <w:rsid w:val="000E535A"/>
    <w:rsid w:val="000E536F"/>
    <w:rsid w:val="000E7773"/>
    <w:rsid w:val="000E7BA4"/>
    <w:rsid w:val="000F064C"/>
    <w:rsid w:val="000F3171"/>
    <w:rsid w:val="0010033F"/>
    <w:rsid w:val="00100DCF"/>
    <w:rsid w:val="0010379A"/>
    <w:rsid w:val="00103E37"/>
    <w:rsid w:val="00103FFE"/>
    <w:rsid w:val="00111916"/>
    <w:rsid w:val="00113F85"/>
    <w:rsid w:val="001140CB"/>
    <w:rsid w:val="001165D3"/>
    <w:rsid w:val="00117D75"/>
    <w:rsid w:val="00117DF6"/>
    <w:rsid w:val="0012032F"/>
    <w:rsid w:val="0012092A"/>
    <w:rsid w:val="00120F11"/>
    <w:rsid w:val="00121591"/>
    <w:rsid w:val="00121609"/>
    <w:rsid w:val="00122E82"/>
    <w:rsid w:val="00130B81"/>
    <w:rsid w:val="00131041"/>
    <w:rsid w:val="0013328D"/>
    <w:rsid w:val="001333CF"/>
    <w:rsid w:val="0013382A"/>
    <w:rsid w:val="00133D6D"/>
    <w:rsid w:val="00134764"/>
    <w:rsid w:val="0013550B"/>
    <w:rsid w:val="00136294"/>
    <w:rsid w:val="00137600"/>
    <w:rsid w:val="0014045E"/>
    <w:rsid w:val="00140AC7"/>
    <w:rsid w:val="00141531"/>
    <w:rsid w:val="00152550"/>
    <w:rsid w:val="00155A1B"/>
    <w:rsid w:val="00156811"/>
    <w:rsid w:val="0016204C"/>
    <w:rsid w:val="001639FC"/>
    <w:rsid w:val="00164567"/>
    <w:rsid w:val="00164E91"/>
    <w:rsid w:val="001824AB"/>
    <w:rsid w:val="00183788"/>
    <w:rsid w:val="0018563E"/>
    <w:rsid w:val="001915F7"/>
    <w:rsid w:val="00192EB2"/>
    <w:rsid w:val="001953DB"/>
    <w:rsid w:val="001A03AE"/>
    <w:rsid w:val="001A3804"/>
    <w:rsid w:val="001A5F4A"/>
    <w:rsid w:val="001B29DA"/>
    <w:rsid w:val="001B50BA"/>
    <w:rsid w:val="001B7469"/>
    <w:rsid w:val="001B74EB"/>
    <w:rsid w:val="001B75EF"/>
    <w:rsid w:val="001B7ACA"/>
    <w:rsid w:val="001C0186"/>
    <w:rsid w:val="001C0C95"/>
    <w:rsid w:val="001C2033"/>
    <w:rsid w:val="001C6999"/>
    <w:rsid w:val="001D2B65"/>
    <w:rsid w:val="001D2FEA"/>
    <w:rsid w:val="001D65F4"/>
    <w:rsid w:val="001D6928"/>
    <w:rsid w:val="001E08D8"/>
    <w:rsid w:val="001E0A27"/>
    <w:rsid w:val="001E1307"/>
    <w:rsid w:val="001E6306"/>
    <w:rsid w:val="001E6AEF"/>
    <w:rsid w:val="001E798E"/>
    <w:rsid w:val="001E7A6B"/>
    <w:rsid w:val="001F4B23"/>
    <w:rsid w:val="0020283D"/>
    <w:rsid w:val="00202998"/>
    <w:rsid w:val="002051C2"/>
    <w:rsid w:val="0021481E"/>
    <w:rsid w:val="00216111"/>
    <w:rsid w:val="00217087"/>
    <w:rsid w:val="002242C0"/>
    <w:rsid w:val="00224389"/>
    <w:rsid w:val="00225A72"/>
    <w:rsid w:val="0022776F"/>
    <w:rsid w:val="00230052"/>
    <w:rsid w:val="00231790"/>
    <w:rsid w:val="00232D20"/>
    <w:rsid w:val="00236E3E"/>
    <w:rsid w:val="00237E43"/>
    <w:rsid w:val="00237FB9"/>
    <w:rsid w:val="002415DF"/>
    <w:rsid w:val="0024274A"/>
    <w:rsid w:val="00243079"/>
    <w:rsid w:val="00243F14"/>
    <w:rsid w:val="0024572B"/>
    <w:rsid w:val="0024589A"/>
    <w:rsid w:val="00246B9A"/>
    <w:rsid w:val="00250053"/>
    <w:rsid w:val="00253D5D"/>
    <w:rsid w:val="002540C6"/>
    <w:rsid w:val="00257C01"/>
    <w:rsid w:val="00257FD6"/>
    <w:rsid w:val="002608F1"/>
    <w:rsid w:val="0026246E"/>
    <w:rsid w:val="0026344E"/>
    <w:rsid w:val="002636A4"/>
    <w:rsid w:val="0026392D"/>
    <w:rsid w:val="00264F01"/>
    <w:rsid w:val="002675A1"/>
    <w:rsid w:val="002676D7"/>
    <w:rsid w:val="002705D2"/>
    <w:rsid w:val="002734B6"/>
    <w:rsid w:val="0027420A"/>
    <w:rsid w:val="00274D1F"/>
    <w:rsid w:val="00274DC9"/>
    <w:rsid w:val="002752D1"/>
    <w:rsid w:val="00281143"/>
    <w:rsid w:val="00282542"/>
    <w:rsid w:val="00291CA0"/>
    <w:rsid w:val="002939BC"/>
    <w:rsid w:val="00297E39"/>
    <w:rsid w:val="002A1333"/>
    <w:rsid w:val="002A38D9"/>
    <w:rsid w:val="002A3D52"/>
    <w:rsid w:val="002C305B"/>
    <w:rsid w:val="002C648A"/>
    <w:rsid w:val="002C6FB4"/>
    <w:rsid w:val="002D5688"/>
    <w:rsid w:val="002E0C34"/>
    <w:rsid w:val="002E1136"/>
    <w:rsid w:val="002E15D7"/>
    <w:rsid w:val="002E1B7D"/>
    <w:rsid w:val="002E29BC"/>
    <w:rsid w:val="002E3848"/>
    <w:rsid w:val="002E3C8E"/>
    <w:rsid w:val="002E7174"/>
    <w:rsid w:val="002F0E01"/>
    <w:rsid w:val="002F1596"/>
    <w:rsid w:val="002F3A64"/>
    <w:rsid w:val="002F4F2B"/>
    <w:rsid w:val="00300E99"/>
    <w:rsid w:val="00302ED3"/>
    <w:rsid w:val="0030326C"/>
    <w:rsid w:val="00303EC6"/>
    <w:rsid w:val="003076FC"/>
    <w:rsid w:val="00311488"/>
    <w:rsid w:val="00312F46"/>
    <w:rsid w:val="003131B6"/>
    <w:rsid w:val="00313C6F"/>
    <w:rsid w:val="00316106"/>
    <w:rsid w:val="00316503"/>
    <w:rsid w:val="003202EF"/>
    <w:rsid w:val="003203ED"/>
    <w:rsid w:val="00321CBD"/>
    <w:rsid w:val="00322535"/>
    <w:rsid w:val="003236AB"/>
    <w:rsid w:val="00324F09"/>
    <w:rsid w:val="003255E0"/>
    <w:rsid w:val="00325902"/>
    <w:rsid w:val="0032624C"/>
    <w:rsid w:val="003278AF"/>
    <w:rsid w:val="00330284"/>
    <w:rsid w:val="00334127"/>
    <w:rsid w:val="00337087"/>
    <w:rsid w:val="003402CA"/>
    <w:rsid w:val="003412DF"/>
    <w:rsid w:val="0034330D"/>
    <w:rsid w:val="0034360E"/>
    <w:rsid w:val="00345956"/>
    <w:rsid w:val="00346023"/>
    <w:rsid w:val="00346219"/>
    <w:rsid w:val="003470CF"/>
    <w:rsid w:val="00347C59"/>
    <w:rsid w:val="003503D1"/>
    <w:rsid w:val="00356031"/>
    <w:rsid w:val="003562E4"/>
    <w:rsid w:val="00356F87"/>
    <w:rsid w:val="00360581"/>
    <w:rsid w:val="0036195D"/>
    <w:rsid w:val="003633D9"/>
    <w:rsid w:val="0036446B"/>
    <w:rsid w:val="003646E1"/>
    <w:rsid w:val="00365D80"/>
    <w:rsid w:val="003670A9"/>
    <w:rsid w:val="00371568"/>
    <w:rsid w:val="00374F07"/>
    <w:rsid w:val="0037676D"/>
    <w:rsid w:val="003827A3"/>
    <w:rsid w:val="003837C2"/>
    <w:rsid w:val="003837ED"/>
    <w:rsid w:val="0038400A"/>
    <w:rsid w:val="003849A2"/>
    <w:rsid w:val="00387B54"/>
    <w:rsid w:val="003918A7"/>
    <w:rsid w:val="003928A4"/>
    <w:rsid w:val="00394A1B"/>
    <w:rsid w:val="0039521B"/>
    <w:rsid w:val="00395CCC"/>
    <w:rsid w:val="003974B8"/>
    <w:rsid w:val="00397925"/>
    <w:rsid w:val="003A05F6"/>
    <w:rsid w:val="003A0AC6"/>
    <w:rsid w:val="003A0C29"/>
    <w:rsid w:val="003A792F"/>
    <w:rsid w:val="003B0645"/>
    <w:rsid w:val="003B1390"/>
    <w:rsid w:val="003B3A2B"/>
    <w:rsid w:val="003B52DD"/>
    <w:rsid w:val="003B5C4F"/>
    <w:rsid w:val="003B6DD8"/>
    <w:rsid w:val="003C169F"/>
    <w:rsid w:val="003C4206"/>
    <w:rsid w:val="003C4336"/>
    <w:rsid w:val="003D2D1F"/>
    <w:rsid w:val="003D3A7D"/>
    <w:rsid w:val="003D42D5"/>
    <w:rsid w:val="003D6302"/>
    <w:rsid w:val="003D68E5"/>
    <w:rsid w:val="003D7AEC"/>
    <w:rsid w:val="003E1035"/>
    <w:rsid w:val="003E1B57"/>
    <w:rsid w:val="003E676C"/>
    <w:rsid w:val="003E6BA5"/>
    <w:rsid w:val="003F01A1"/>
    <w:rsid w:val="003F2633"/>
    <w:rsid w:val="003F2DF9"/>
    <w:rsid w:val="003F326C"/>
    <w:rsid w:val="003F43DC"/>
    <w:rsid w:val="003F4F15"/>
    <w:rsid w:val="003F7A95"/>
    <w:rsid w:val="00401BB1"/>
    <w:rsid w:val="00403E66"/>
    <w:rsid w:val="00411C36"/>
    <w:rsid w:val="00417978"/>
    <w:rsid w:val="00422E85"/>
    <w:rsid w:val="004261BE"/>
    <w:rsid w:val="00426DC9"/>
    <w:rsid w:val="004276C3"/>
    <w:rsid w:val="00430A3C"/>
    <w:rsid w:val="00430D9F"/>
    <w:rsid w:val="00430F45"/>
    <w:rsid w:val="00431DF1"/>
    <w:rsid w:val="0043531C"/>
    <w:rsid w:val="00436548"/>
    <w:rsid w:val="0044117A"/>
    <w:rsid w:val="00442845"/>
    <w:rsid w:val="0044494E"/>
    <w:rsid w:val="00445D24"/>
    <w:rsid w:val="004468DB"/>
    <w:rsid w:val="00451CFD"/>
    <w:rsid w:val="00453382"/>
    <w:rsid w:val="0045497E"/>
    <w:rsid w:val="004553F6"/>
    <w:rsid w:val="0046283D"/>
    <w:rsid w:val="00472D55"/>
    <w:rsid w:val="00474152"/>
    <w:rsid w:val="004742DE"/>
    <w:rsid w:val="00475678"/>
    <w:rsid w:val="00475765"/>
    <w:rsid w:val="004766B0"/>
    <w:rsid w:val="0048627A"/>
    <w:rsid w:val="00490D8E"/>
    <w:rsid w:val="00493B0B"/>
    <w:rsid w:val="00494DE5"/>
    <w:rsid w:val="00495A6D"/>
    <w:rsid w:val="004A38CE"/>
    <w:rsid w:val="004A3910"/>
    <w:rsid w:val="004B21FE"/>
    <w:rsid w:val="004B3E39"/>
    <w:rsid w:val="004B4F1B"/>
    <w:rsid w:val="004B4FCF"/>
    <w:rsid w:val="004B5D31"/>
    <w:rsid w:val="004C037C"/>
    <w:rsid w:val="004C16F7"/>
    <w:rsid w:val="004C2E2D"/>
    <w:rsid w:val="004C650F"/>
    <w:rsid w:val="004C73B1"/>
    <w:rsid w:val="004D0CAA"/>
    <w:rsid w:val="004D44F3"/>
    <w:rsid w:val="004E14CB"/>
    <w:rsid w:val="004E5718"/>
    <w:rsid w:val="004E65D1"/>
    <w:rsid w:val="004F0EC4"/>
    <w:rsid w:val="004F124C"/>
    <w:rsid w:val="004F19EE"/>
    <w:rsid w:val="004F313E"/>
    <w:rsid w:val="004F36A9"/>
    <w:rsid w:val="004F4F01"/>
    <w:rsid w:val="004F700F"/>
    <w:rsid w:val="00500F83"/>
    <w:rsid w:val="00503475"/>
    <w:rsid w:val="00503F36"/>
    <w:rsid w:val="005113E9"/>
    <w:rsid w:val="00513F4A"/>
    <w:rsid w:val="005171AC"/>
    <w:rsid w:val="005174AE"/>
    <w:rsid w:val="00521C2F"/>
    <w:rsid w:val="00525958"/>
    <w:rsid w:val="0052651B"/>
    <w:rsid w:val="00530258"/>
    <w:rsid w:val="0053099C"/>
    <w:rsid w:val="0053496C"/>
    <w:rsid w:val="005351D9"/>
    <w:rsid w:val="00537777"/>
    <w:rsid w:val="00547452"/>
    <w:rsid w:val="0055369E"/>
    <w:rsid w:val="00561D80"/>
    <w:rsid w:val="0056214A"/>
    <w:rsid w:val="00562CF8"/>
    <w:rsid w:val="005634DB"/>
    <w:rsid w:val="00563B61"/>
    <w:rsid w:val="005671EF"/>
    <w:rsid w:val="005714E6"/>
    <w:rsid w:val="005760D5"/>
    <w:rsid w:val="00576C49"/>
    <w:rsid w:val="005777A3"/>
    <w:rsid w:val="00582200"/>
    <w:rsid w:val="00583133"/>
    <w:rsid w:val="0058394A"/>
    <w:rsid w:val="00583FE6"/>
    <w:rsid w:val="00587F70"/>
    <w:rsid w:val="00591C4B"/>
    <w:rsid w:val="00596AF5"/>
    <w:rsid w:val="00596EC6"/>
    <w:rsid w:val="005A0BC1"/>
    <w:rsid w:val="005A4DB0"/>
    <w:rsid w:val="005A607F"/>
    <w:rsid w:val="005A7F8E"/>
    <w:rsid w:val="005B0101"/>
    <w:rsid w:val="005B1ECB"/>
    <w:rsid w:val="005B4823"/>
    <w:rsid w:val="005C73C7"/>
    <w:rsid w:val="005D19B7"/>
    <w:rsid w:val="005D7E77"/>
    <w:rsid w:val="005E00F5"/>
    <w:rsid w:val="005E64BE"/>
    <w:rsid w:val="005F2AE0"/>
    <w:rsid w:val="005F3845"/>
    <w:rsid w:val="005F5DF1"/>
    <w:rsid w:val="005F6838"/>
    <w:rsid w:val="00601FF7"/>
    <w:rsid w:val="00604262"/>
    <w:rsid w:val="00604CBD"/>
    <w:rsid w:val="00606050"/>
    <w:rsid w:val="00606463"/>
    <w:rsid w:val="0060747C"/>
    <w:rsid w:val="006076C6"/>
    <w:rsid w:val="00610B8B"/>
    <w:rsid w:val="006112D9"/>
    <w:rsid w:val="00611A29"/>
    <w:rsid w:val="006133A7"/>
    <w:rsid w:val="00616113"/>
    <w:rsid w:val="00616BDD"/>
    <w:rsid w:val="00616EEF"/>
    <w:rsid w:val="006207B3"/>
    <w:rsid w:val="006209EF"/>
    <w:rsid w:val="00621F4B"/>
    <w:rsid w:val="00623000"/>
    <w:rsid w:val="006247B8"/>
    <w:rsid w:val="00624B41"/>
    <w:rsid w:val="006253DC"/>
    <w:rsid w:val="00625E13"/>
    <w:rsid w:val="0062694F"/>
    <w:rsid w:val="00626F74"/>
    <w:rsid w:val="00633E90"/>
    <w:rsid w:val="006343AE"/>
    <w:rsid w:val="00640663"/>
    <w:rsid w:val="006431D1"/>
    <w:rsid w:val="00646D33"/>
    <w:rsid w:val="0065016B"/>
    <w:rsid w:val="00654434"/>
    <w:rsid w:val="0065524F"/>
    <w:rsid w:val="0065549D"/>
    <w:rsid w:val="006600F7"/>
    <w:rsid w:val="006617D2"/>
    <w:rsid w:val="00662598"/>
    <w:rsid w:val="006628D3"/>
    <w:rsid w:val="006649C8"/>
    <w:rsid w:val="00664A09"/>
    <w:rsid w:val="00666E25"/>
    <w:rsid w:val="00667AD1"/>
    <w:rsid w:val="00676111"/>
    <w:rsid w:val="00682B25"/>
    <w:rsid w:val="00683028"/>
    <w:rsid w:val="00684114"/>
    <w:rsid w:val="00684646"/>
    <w:rsid w:val="006851D3"/>
    <w:rsid w:val="00686F25"/>
    <w:rsid w:val="00690111"/>
    <w:rsid w:val="006903FA"/>
    <w:rsid w:val="00690777"/>
    <w:rsid w:val="006913A9"/>
    <w:rsid w:val="00692592"/>
    <w:rsid w:val="006932E1"/>
    <w:rsid w:val="006933A5"/>
    <w:rsid w:val="0069533B"/>
    <w:rsid w:val="00696B9C"/>
    <w:rsid w:val="00697AE7"/>
    <w:rsid w:val="006A1F2A"/>
    <w:rsid w:val="006A4BCC"/>
    <w:rsid w:val="006A655F"/>
    <w:rsid w:val="006A7E21"/>
    <w:rsid w:val="006B1C24"/>
    <w:rsid w:val="006B2435"/>
    <w:rsid w:val="006B5B8D"/>
    <w:rsid w:val="006B69F4"/>
    <w:rsid w:val="006B7244"/>
    <w:rsid w:val="006B7FA0"/>
    <w:rsid w:val="006C00F9"/>
    <w:rsid w:val="006C21E7"/>
    <w:rsid w:val="006C4A1F"/>
    <w:rsid w:val="006C5795"/>
    <w:rsid w:val="006C6434"/>
    <w:rsid w:val="006C7577"/>
    <w:rsid w:val="006C7583"/>
    <w:rsid w:val="006D0330"/>
    <w:rsid w:val="006D0993"/>
    <w:rsid w:val="006D376A"/>
    <w:rsid w:val="006D3904"/>
    <w:rsid w:val="006D6B0B"/>
    <w:rsid w:val="006D7053"/>
    <w:rsid w:val="006D726F"/>
    <w:rsid w:val="006E02E8"/>
    <w:rsid w:val="006E0F7E"/>
    <w:rsid w:val="006E13B8"/>
    <w:rsid w:val="006E1B76"/>
    <w:rsid w:val="006E27E0"/>
    <w:rsid w:val="006E701C"/>
    <w:rsid w:val="006E790E"/>
    <w:rsid w:val="006F47EE"/>
    <w:rsid w:val="00702E1A"/>
    <w:rsid w:val="0070575F"/>
    <w:rsid w:val="00705EB9"/>
    <w:rsid w:val="00712651"/>
    <w:rsid w:val="0072182E"/>
    <w:rsid w:val="0072333D"/>
    <w:rsid w:val="00724B7A"/>
    <w:rsid w:val="00726588"/>
    <w:rsid w:val="007309A8"/>
    <w:rsid w:val="00733A7C"/>
    <w:rsid w:val="0074343E"/>
    <w:rsid w:val="00744E1D"/>
    <w:rsid w:val="00745EBB"/>
    <w:rsid w:val="007462DB"/>
    <w:rsid w:val="00746B7B"/>
    <w:rsid w:val="00753501"/>
    <w:rsid w:val="00755634"/>
    <w:rsid w:val="007619EF"/>
    <w:rsid w:val="00762BCB"/>
    <w:rsid w:val="00763179"/>
    <w:rsid w:val="0076718C"/>
    <w:rsid w:val="00767C1D"/>
    <w:rsid w:val="0077163B"/>
    <w:rsid w:val="007765F1"/>
    <w:rsid w:val="007802AE"/>
    <w:rsid w:val="00781DFC"/>
    <w:rsid w:val="0078493C"/>
    <w:rsid w:val="00786AD4"/>
    <w:rsid w:val="00787705"/>
    <w:rsid w:val="00787ADD"/>
    <w:rsid w:val="00791FEC"/>
    <w:rsid w:val="00794998"/>
    <w:rsid w:val="00795727"/>
    <w:rsid w:val="0079606F"/>
    <w:rsid w:val="00796D11"/>
    <w:rsid w:val="007A0B72"/>
    <w:rsid w:val="007A16E2"/>
    <w:rsid w:val="007A38B9"/>
    <w:rsid w:val="007A3D99"/>
    <w:rsid w:val="007A554A"/>
    <w:rsid w:val="007A690F"/>
    <w:rsid w:val="007A7099"/>
    <w:rsid w:val="007B0110"/>
    <w:rsid w:val="007B0250"/>
    <w:rsid w:val="007B31E2"/>
    <w:rsid w:val="007B46A3"/>
    <w:rsid w:val="007B5D21"/>
    <w:rsid w:val="007C0E64"/>
    <w:rsid w:val="007C14ED"/>
    <w:rsid w:val="007C173C"/>
    <w:rsid w:val="007C6361"/>
    <w:rsid w:val="007D071E"/>
    <w:rsid w:val="007D1BB9"/>
    <w:rsid w:val="007D3497"/>
    <w:rsid w:val="007D3E1C"/>
    <w:rsid w:val="007D4E5F"/>
    <w:rsid w:val="007D71C5"/>
    <w:rsid w:val="007D7296"/>
    <w:rsid w:val="007D7E82"/>
    <w:rsid w:val="007E1F58"/>
    <w:rsid w:val="007E246E"/>
    <w:rsid w:val="007E3323"/>
    <w:rsid w:val="007E386A"/>
    <w:rsid w:val="007E7A30"/>
    <w:rsid w:val="007F4E7A"/>
    <w:rsid w:val="007F5BDE"/>
    <w:rsid w:val="007F7027"/>
    <w:rsid w:val="00801977"/>
    <w:rsid w:val="0080316B"/>
    <w:rsid w:val="00804F4F"/>
    <w:rsid w:val="00807289"/>
    <w:rsid w:val="00810CA4"/>
    <w:rsid w:val="00820559"/>
    <w:rsid w:val="00820C40"/>
    <w:rsid w:val="00824436"/>
    <w:rsid w:val="0082517B"/>
    <w:rsid w:val="00833958"/>
    <w:rsid w:val="00835CF9"/>
    <w:rsid w:val="00836B74"/>
    <w:rsid w:val="00837873"/>
    <w:rsid w:val="008401A8"/>
    <w:rsid w:val="0084045F"/>
    <w:rsid w:val="00841BEF"/>
    <w:rsid w:val="008427B4"/>
    <w:rsid w:val="00846A93"/>
    <w:rsid w:val="00847E1D"/>
    <w:rsid w:val="0085099F"/>
    <w:rsid w:val="008527CD"/>
    <w:rsid w:val="00852C68"/>
    <w:rsid w:val="00860342"/>
    <w:rsid w:val="0086105A"/>
    <w:rsid w:val="00861631"/>
    <w:rsid w:val="00861F15"/>
    <w:rsid w:val="0086556B"/>
    <w:rsid w:val="008752F5"/>
    <w:rsid w:val="008756E5"/>
    <w:rsid w:val="00875B47"/>
    <w:rsid w:val="008775AB"/>
    <w:rsid w:val="00882E38"/>
    <w:rsid w:val="008906F4"/>
    <w:rsid w:val="00890930"/>
    <w:rsid w:val="0089104D"/>
    <w:rsid w:val="00895245"/>
    <w:rsid w:val="0089673E"/>
    <w:rsid w:val="008A16F7"/>
    <w:rsid w:val="008A373C"/>
    <w:rsid w:val="008A4C80"/>
    <w:rsid w:val="008A51DB"/>
    <w:rsid w:val="008A5265"/>
    <w:rsid w:val="008A5AB1"/>
    <w:rsid w:val="008B25D3"/>
    <w:rsid w:val="008B282C"/>
    <w:rsid w:val="008B4AEA"/>
    <w:rsid w:val="008B5167"/>
    <w:rsid w:val="008B53CC"/>
    <w:rsid w:val="008B5808"/>
    <w:rsid w:val="008B66FB"/>
    <w:rsid w:val="008B7F4A"/>
    <w:rsid w:val="008C1773"/>
    <w:rsid w:val="008C2377"/>
    <w:rsid w:val="008C24D9"/>
    <w:rsid w:val="008C3EA0"/>
    <w:rsid w:val="008C6A36"/>
    <w:rsid w:val="008C6B1E"/>
    <w:rsid w:val="008D17CC"/>
    <w:rsid w:val="008D557E"/>
    <w:rsid w:val="008E3B6C"/>
    <w:rsid w:val="008E3CEC"/>
    <w:rsid w:val="008E7F0D"/>
    <w:rsid w:val="008F1983"/>
    <w:rsid w:val="008F3C6E"/>
    <w:rsid w:val="008F3D94"/>
    <w:rsid w:val="008F4519"/>
    <w:rsid w:val="00900874"/>
    <w:rsid w:val="00900BA0"/>
    <w:rsid w:val="00901A59"/>
    <w:rsid w:val="009036CC"/>
    <w:rsid w:val="00903770"/>
    <w:rsid w:val="00911824"/>
    <w:rsid w:val="00913F62"/>
    <w:rsid w:val="009146A9"/>
    <w:rsid w:val="0091511B"/>
    <w:rsid w:val="0091656C"/>
    <w:rsid w:val="00916E13"/>
    <w:rsid w:val="009223F9"/>
    <w:rsid w:val="0092354D"/>
    <w:rsid w:val="0092533F"/>
    <w:rsid w:val="00926CC6"/>
    <w:rsid w:val="00927F85"/>
    <w:rsid w:val="009309CB"/>
    <w:rsid w:val="00930B33"/>
    <w:rsid w:val="00935EB6"/>
    <w:rsid w:val="00943C70"/>
    <w:rsid w:val="0094771B"/>
    <w:rsid w:val="00947A5F"/>
    <w:rsid w:val="00952902"/>
    <w:rsid w:val="0095292F"/>
    <w:rsid w:val="00953414"/>
    <w:rsid w:val="009535D6"/>
    <w:rsid w:val="0095514A"/>
    <w:rsid w:val="009557A5"/>
    <w:rsid w:val="0095685C"/>
    <w:rsid w:val="00960769"/>
    <w:rsid w:val="00961336"/>
    <w:rsid w:val="00961640"/>
    <w:rsid w:val="009619BA"/>
    <w:rsid w:val="00961BF2"/>
    <w:rsid w:val="00962061"/>
    <w:rsid w:val="00963C30"/>
    <w:rsid w:val="0096D224"/>
    <w:rsid w:val="00973A53"/>
    <w:rsid w:val="00974746"/>
    <w:rsid w:val="009778D9"/>
    <w:rsid w:val="00977DE6"/>
    <w:rsid w:val="009808DF"/>
    <w:rsid w:val="009812F6"/>
    <w:rsid w:val="0098245B"/>
    <w:rsid w:val="0098456E"/>
    <w:rsid w:val="0098785E"/>
    <w:rsid w:val="00991026"/>
    <w:rsid w:val="00992D8D"/>
    <w:rsid w:val="00994DD6"/>
    <w:rsid w:val="00994F63"/>
    <w:rsid w:val="009A66EA"/>
    <w:rsid w:val="009A6838"/>
    <w:rsid w:val="009A7EBF"/>
    <w:rsid w:val="009B0343"/>
    <w:rsid w:val="009B0344"/>
    <w:rsid w:val="009B17CB"/>
    <w:rsid w:val="009B33C6"/>
    <w:rsid w:val="009B6D11"/>
    <w:rsid w:val="009C1C7F"/>
    <w:rsid w:val="009C61D2"/>
    <w:rsid w:val="009D0C1A"/>
    <w:rsid w:val="009D19BB"/>
    <w:rsid w:val="009D2E0F"/>
    <w:rsid w:val="009D3C22"/>
    <w:rsid w:val="009D41D6"/>
    <w:rsid w:val="009D4BE1"/>
    <w:rsid w:val="009E359D"/>
    <w:rsid w:val="009E5ACE"/>
    <w:rsid w:val="009F1F3C"/>
    <w:rsid w:val="009F1F53"/>
    <w:rsid w:val="009F2851"/>
    <w:rsid w:val="009F53EC"/>
    <w:rsid w:val="00A003AA"/>
    <w:rsid w:val="00A04CCC"/>
    <w:rsid w:val="00A102FA"/>
    <w:rsid w:val="00A10442"/>
    <w:rsid w:val="00A155CC"/>
    <w:rsid w:val="00A1737F"/>
    <w:rsid w:val="00A21064"/>
    <w:rsid w:val="00A218BB"/>
    <w:rsid w:val="00A23924"/>
    <w:rsid w:val="00A26A58"/>
    <w:rsid w:val="00A31A95"/>
    <w:rsid w:val="00A40A74"/>
    <w:rsid w:val="00A41A51"/>
    <w:rsid w:val="00A430A0"/>
    <w:rsid w:val="00A439DB"/>
    <w:rsid w:val="00A45051"/>
    <w:rsid w:val="00A46244"/>
    <w:rsid w:val="00A50028"/>
    <w:rsid w:val="00A515F7"/>
    <w:rsid w:val="00A51795"/>
    <w:rsid w:val="00A53614"/>
    <w:rsid w:val="00A53D7E"/>
    <w:rsid w:val="00A60016"/>
    <w:rsid w:val="00A63951"/>
    <w:rsid w:val="00A63F5A"/>
    <w:rsid w:val="00A65B88"/>
    <w:rsid w:val="00A70149"/>
    <w:rsid w:val="00A74CB6"/>
    <w:rsid w:val="00A769F0"/>
    <w:rsid w:val="00A8099C"/>
    <w:rsid w:val="00A815C6"/>
    <w:rsid w:val="00A8225A"/>
    <w:rsid w:val="00A826BF"/>
    <w:rsid w:val="00A857DB"/>
    <w:rsid w:val="00A865C8"/>
    <w:rsid w:val="00A872B9"/>
    <w:rsid w:val="00A87938"/>
    <w:rsid w:val="00A87EC0"/>
    <w:rsid w:val="00A9062B"/>
    <w:rsid w:val="00A93D4D"/>
    <w:rsid w:val="00A94F94"/>
    <w:rsid w:val="00A9623D"/>
    <w:rsid w:val="00AA076A"/>
    <w:rsid w:val="00AA0F79"/>
    <w:rsid w:val="00AA5381"/>
    <w:rsid w:val="00AA6728"/>
    <w:rsid w:val="00AA6DB1"/>
    <w:rsid w:val="00AB1D33"/>
    <w:rsid w:val="00AB34FD"/>
    <w:rsid w:val="00AB3C30"/>
    <w:rsid w:val="00AB50FA"/>
    <w:rsid w:val="00AB5249"/>
    <w:rsid w:val="00AB6B1C"/>
    <w:rsid w:val="00AC2BFC"/>
    <w:rsid w:val="00AC3F0A"/>
    <w:rsid w:val="00AC57BE"/>
    <w:rsid w:val="00AC74A8"/>
    <w:rsid w:val="00AC7889"/>
    <w:rsid w:val="00AD198B"/>
    <w:rsid w:val="00AD3DE0"/>
    <w:rsid w:val="00AD5241"/>
    <w:rsid w:val="00AD5534"/>
    <w:rsid w:val="00AD7498"/>
    <w:rsid w:val="00AD7E65"/>
    <w:rsid w:val="00AE2DEC"/>
    <w:rsid w:val="00AE43E3"/>
    <w:rsid w:val="00AF04B1"/>
    <w:rsid w:val="00AF095C"/>
    <w:rsid w:val="00AF1B8C"/>
    <w:rsid w:val="00AF25EE"/>
    <w:rsid w:val="00AF2F3B"/>
    <w:rsid w:val="00B01FD0"/>
    <w:rsid w:val="00B04DDA"/>
    <w:rsid w:val="00B062E0"/>
    <w:rsid w:val="00B06871"/>
    <w:rsid w:val="00B07250"/>
    <w:rsid w:val="00B07F56"/>
    <w:rsid w:val="00B13F1A"/>
    <w:rsid w:val="00B14106"/>
    <w:rsid w:val="00B16532"/>
    <w:rsid w:val="00B17333"/>
    <w:rsid w:val="00B213BD"/>
    <w:rsid w:val="00B218E2"/>
    <w:rsid w:val="00B224ED"/>
    <w:rsid w:val="00B22D52"/>
    <w:rsid w:val="00B305A2"/>
    <w:rsid w:val="00B321E9"/>
    <w:rsid w:val="00B32B0A"/>
    <w:rsid w:val="00B334BB"/>
    <w:rsid w:val="00B35E4B"/>
    <w:rsid w:val="00B3641F"/>
    <w:rsid w:val="00B378C5"/>
    <w:rsid w:val="00B438C8"/>
    <w:rsid w:val="00B43C5E"/>
    <w:rsid w:val="00B4559A"/>
    <w:rsid w:val="00B53DAE"/>
    <w:rsid w:val="00B62C15"/>
    <w:rsid w:val="00B64D5F"/>
    <w:rsid w:val="00B66F2D"/>
    <w:rsid w:val="00B704D7"/>
    <w:rsid w:val="00B71724"/>
    <w:rsid w:val="00B73D37"/>
    <w:rsid w:val="00B742F7"/>
    <w:rsid w:val="00B750C1"/>
    <w:rsid w:val="00B771AC"/>
    <w:rsid w:val="00B84C6E"/>
    <w:rsid w:val="00B8790D"/>
    <w:rsid w:val="00B90AE7"/>
    <w:rsid w:val="00B933DA"/>
    <w:rsid w:val="00B93D88"/>
    <w:rsid w:val="00B9471A"/>
    <w:rsid w:val="00B94F64"/>
    <w:rsid w:val="00B97890"/>
    <w:rsid w:val="00BA00AC"/>
    <w:rsid w:val="00BA0640"/>
    <w:rsid w:val="00BA0A39"/>
    <w:rsid w:val="00BA1188"/>
    <w:rsid w:val="00BA1A51"/>
    <w:rsid w:val="00BA20DC"/>
    <w:rsid w:val="00BA3A90"/>
    <w:rsid w:val="00BA6E27"/>
    <w:rsid w:val="00BB1F0E"/>
    <w:rsid w:val="00BB2C74"/>
    <w:rsid w:val="00BB3A63"/>
    <w:rsid w:val="00BB4EEA"/>
    <w:rsid w:val="00BB5F60"/>
    <w:rsid w:val="00BB6E0C"/>
    <w:rsid w:val="00BC0A53"/>
    <w:rsid w:val="00BC257A"/>
    <w:rsid w:val="00BC28ED"/>
    <w:rsid w:val="00BC32DD"/>
    <w:rsid w:val="00BC3470"/>
    <w:rsid w:val="00BC51AF"/>
    <w:rsid w:val="00BC521B"/>
    <w:rsid w:val="00BC55BC"/>
    <w:rsid w:val="00BC5AB3"/>
    <w:rsid w:val="00BC7D45"/>
    <w:rsid w:val="00BD4D45"/>
    <w:rsid w:val="00BD4D7D"/>
    <w:rsid w:val="00BD7904"/>
    <w:rsid w:val="00BE763A"/>
    <w:rsid w:val="00BF2C2A"/>
    <w:rsid w:val="00BF6FD8"/>
    <w:rsid w:val="00C02819"/>
    <w:rsid w:val="00C02A67"/>
    <w:rsid w:val="00C05110"/>
    <w:rsid w:val="00C0624D"/>
    <w:rsid w:val="00C11109"/>
    <w:rsid w:val="00C150B6"/>
    <w:rsid w:val="00C2360C"/>
    <w:rsid w:val="00C24612"/>
    <w:rsid w:val="00C25A8E"/>
    <w:rsid w:val="00C279A8"/>
    <w:rsid w:val="00C3021F"/>
    <w:rsid w:val="00C31748"/>
    <w:rsid w:val="00C32991"/>
    <w:rsid w:val="00C340F2"/>
    <w:rsid w:val="00C35A0E"/>
    <w:rsid w:val="00C3617D"/>
    <w:rsid w:val="00C377EB"/>
    <w:rsid w:val="00C43CAC"/>
    <w:rsid w:val="00C500C8"/>
    <w:rsid w:val="00C51DFF"/>
    <w:rsid w:val="00C52EB7"/>
    <w:rsid w:val="00C52F12"/>
    <w:rsid w:val="00C55797"/>
    <w:rsid w:val="00C56838"/>
    <w:rsid w:val="00C63861"/>
    <w:rsid w:val="00C66A5C"/>
    <w:rsid w:val="00C677CA"/>
    <w:rsid w:val="00C701AF"/>
    <w:rsid w:val="00C70BD6"/>
    <w:rsid w:val="00C70DA6"/>
    <w:rsid w:val="00C72B29"/>
    <w:rsid w:val="00C75089"/>
    <w:rsid w:val="00C76909"/>
    <w:rsid w:val="00C76940"/>
    <w:rsid w:val="00C7779D"/>
    <w:rsid w:val="00C87365"/>
    <w:rsid w:val="00C8768F"/>
    <w:rsid w:val="00C90E53"/>
    <w:rsid w:val="00CA07E9"/>
    <w:rsid w:val="00CA0B0F"/>
    <w:rsid w:val="00CA24BE"/>
    <w:rsid w:val="00CA2555"/>
    <w:rsid w:val="00CA2675"/>
    <w:rsid w:val="00CA5E76"/>
    <w:rsid w:val="00CA7863"/>
    <w:rsid w:val="00CB256B"/>
    <w:rsid w:val="00CB476B"/>
    <w:rsid w:val="00CB6A29"/>
    <w:rsid w:val="00CB6C5B"/>
    <w:rsid w:val="00CC378E"/>
    <w:rsid w:val="00CC3B3A"/>
    <w:rsid w:val="00CD4C61"/>
    <w:rsid w:val="00CD4D08"/>
    <w:rsid w:val="00CD7E81"/>
    <w:rsid w:val="00CE38B9"/>
    <w:rsid w:val="00CE4288"/>
    <w:rsid w:val="00CE73C2"/>
    <w:rsid w:val="00CE7B88"/>
    <w:rsid w:val="00CF0FEE"/>
    <w:rsid w:val="00CF1770"/>
    <w:rsid w:val="00CF19D4"/>
    <w:rsid w:val="00CF5C89"/>
    <w:rsid w:val="00D04DD4"/>
    <w:rsid w:val="00D05CF9"/>
    <w:rsid w:val="00D0613C"/>
    <w:rsid w:val="00D065D3"/>
    <w:rsid w:val="00D143B8"/>
    <w:rsid w:val="00D155C8"/>
    <w:rsid w:val="00D21C07"/>
    <w:rsid w:val="00D21CFF"/>
    <w:rsid w:val="00D25A64"/>
    <w:rsid w:val="00D31544"/>
    <w:rsid w:val="00D315E4"/>
    <w:rsid w:val="00D40629"/>
    <w:rsid w:val="00D435BC"/>
    <w:rsid w:val="00D45329"/>
    <w:rsid w:val="00D45FFF"/>
    <w:rsid w:val="00D46976"/>
    <w:rsid w:val="00D500A8"/>
    <w:rsid w:val="00D56313"/>
    <w:rsid w:val="00D56357"/>
    <w:rsid w:val="00D57E30"/>
    <w:rsid w:val="00D605DE"/>
    <w:rsid w:val="00D626C1"/>
    <w:rsid w:val="00D6314E"/>
    <w:rsid w:val="00D638FB"/>
    <w:rsid w:val="00D63AD8"/>
    <w:rsid w:val="00D64DDA"/>
    <w:rsid w:val="00D65396"/>
    <w:rsid w:val="00D65C6C"/>
    <w:rsid w:val="00D66147"/>
    <w:rsid w:val="00D713EB"/>
    <w:rsid w:val="00D750F5"/>
    <w:rsid w:val="00D76ACC"/>
    <w:rsid w:val="00D770F8"/>
    <w:rsid w:val="00D80632"/>
    <w:rsid w:val="00D827F4"/>
    <w:rsid w:val="00D8364F"/>
    <w:rsid w:val="00D83934"/>
    <w:rsid w:val="00D87CC0"/>
    <w:rsid w:val="00D902BF"/>
    <w:rsid w:val="00D92DEE"/>
    <w:rsid w:val="00D93138"/>
    <w:rsid w:val="00D93E22"/>
    <w:rsid w:val="00D95C50"/>
    <w:rsid w:val="00D96D6E"/>
    <w:rsid w:val="00DA138F"/>
    <w:rsid w:val="00DA2377"/>
    <w:rsid w:val="00DA4A86"/>
    <w:rsid w:val="00DA5EE8"/>
    <w:rsid w:val="00DB0306"/>
    <w:rsid w:val="00DB1427"/>
    <w:rsid w:val="00DB2B19"/>
    <w:rsid w:val="00DB3CAD"/>
    <w:rsid w:val="00DB4782"/>
    <w:rsid w:val="00DB7C19"/>
    <w:rsid w:val="00DC31CC"/>
    <w:rsid w:val="00DC36FF"/>
    <w:rsid w:val="00DD0AFD"/>
    <w:rsid w:val="00DD43A3"/>
    <w:rsid w:val="00DE0AB0"/>
    <w:rsid w:val="00DE2146"/>
    <w:rsid w:val="00DE27BC"/>
    <w:rsid w:val="00DE2B46"/>
    <w:rsid w:val="00DE2BB9"/>
    <w:rsid w:val="00DE3A17"/>
    <w:rsid w:val="00DE3BDE"/>
    <w:rsid w:val="00DE4449"/>
    <w:rsid w:val="00DE57CF"/>
    <w:rsid w:val="00DE665A"/>
    <w:rsid w:val="00DF1E38"/>
    <w:rsid w:val="00DF46E0"/>
    <w:rsid w:val="00E02BA8"/>
    <w:rsid w:val="00E03FDA"/>
    <w:rsid w:val="00E12273"/>
    <w:rsid w:val="00E1257A"/>
    <w:rsid w:val="00E12C2A"/>
    <w:rsid w:val="00E14E90"/>
    <w:rsid w:val="00E16BB4"/>
    <w:rsid w:val="00E17B66"/>
    <w:rsid w:val="00E238C0"/>
    <w:rsid w:val="00E25A50"/>
    <w:rsid w:val="00E25CCE"/>
    <w:rsid w:val="00E26AE5"/>
    <w:rsid w:val="00E330FB"/>
    <w:rsid w:val="00E344FD"/>
    <w:rsid w:val="00E37763"/>
    <w:rsid w:val="00E3784E"/>
    <w:rsid w:val="00E41206"/>
    <w:rsid w:val="00E4409A"/>
    <w:rsid w:val="00E4433E"/>
    <w:rsid w:val="00E46C8D"/>
    <w:rsid w:val="00E4729D"/>
    <w:rsid w:val="00E5342A"/>
    <w:rsid w:val="00E53CB4"/>
    <w:rsid w:val="00E54D7D"/>
    <w:rsid w:val="00E56F86"/>
    <w:rsid w:val="00E57FDA"/>
    <w:rsid w:val="00E60A01"/>
    <w:rsid w:val="00E61DCB"/>
    <w:rsid w:val="00E66402"/>
    <w:rsid w:val="00E70269"/>
    <w:rsid w:val="00E728A8"/>
    <w:rsid w:val="00E73307"/>
    <w:rsid w:val="00E73C33"/>
    <w:rsid w:val="00E76EE4"/>
    <w:rsid w:val="00E770C2"/>
    <w:rsid w:val="00E77AA8"/>
    <w:rsid w:val="00E833FE"/>
    <w:rsid w:val="00E83994"/>
    <w:rsid w:val="00E84793"/>
    <w:rsid w:val="00E854AA"/>
    <w:rsid w:val="00E87F1D"/>
    <w:rsid w:val="00E91D2A"/>
    <w:rsid w:val="00E92009"/>
    <w:rsid w:val="00E94F0E"/>
    <w:rsid w:val="00E960A2"/>
    <w:rsid w:val="00E9757C"/>
    <w:rsid w:val="00EA030C"/>
    <w:rsid w:val="00EA08CF"/>
    <w:rsid w:val="00EA0CC3"/>
    <w:rsid w:val="00EA155F"/>
    <w:rsid w:val="00EA3A1C"/>
    <w:rsid w:val="00EA3B6A"/>
    <w:rsid w:val="00EA5111"/>
    <w:rsid w:val="00EB16DF"/>
    <w:rsid w:val="00EB5B06"/>
    <w:rsid w:val="00EB7057"/>
    <w:rsid w:val="00EC032D"/>
    <w:rsid w:val="00EC1E90"/>
    <w:rsid w:val="00EC1F8E"/>
    <w:rsid w:val="00EC5B22"/>
    <w:rsid w:val="00EC736C"/>
    <w:rsid w:val="00ED31A8"/>
    <w:rsid w:val="00ED5DA9"/>
    <w:rsid w:val="00ED77FC"/>
    <w:rsid w:val="00EE0641"/>
    <w:rsid w:val="00EE540F"/>
    <w:rsid w:val="00EE6619"/>
    <w:rsid w:val="00EE6996"/>
    <w:rsid w:val="00EF1CA9"/>
    <w:rsid w:val="00EF4C71"/>
    <w:rsid w:val="00EF6637"/>
    <w:rsid w:val="00EF739E"/>
    <w:rsid w:val="00F00BF2"/>
    <w:rsid w:val="00F01064"/>
    <w:rsid w:val="00F0417A"/>
    <w:rsid w:val="00F05183"/>
    <w:rsid w:val="00F06F76"/>
    <w:rsid w:val="00F07161"/>
    <w:rsid w:val="00F073D8"/>
    <w:rsid w:val="00F10F16"/>
    <w:rsid w:val="00F22B77"/>
    <w:rsid w:val="00F26112"/>
    <w:rsid w:val="00F26B3B"/>
    <w:rsid w:val="00F276B5"/>
    <w:rsid w:val="00F32100"/>
    <w:rsid w:val="00F32AF4"/>
    <w:rsid w:val="00F351ED"/>
    <w:rsid w:val="00F35ED2"/>
    <w:rsid w:val="00F3728B"/>
    <w:rsid w:val="00F379AD"/>
    <w:rsid w:val="00F37DDE"/>
    <w:rsid w:val="00F4101A"/>
    <w:rsid w:val="00F41FAD"/>
    <w:rsid w:val="00F4799D"/>
    <w:rsid w:val="00F50E02"/>
    <w:rsid w:val="00F52D6B"/>
    <w:rsid w:val="00F55326"/>
    <w:rsid w:val="00F55C7D"/>
    <w:rsid w:val="00F562BB"/>
    <w:rsid w:val="00F61CE1"/>
    <w:rsid w:val="00F63B21"/>
    <w:rsid w:val="00F65C4F"/>
    <w:rsid w:val="00F6777C"/>
    <w:rsid w:val="00F67DE4"/>
    <w:rsid w:val="00F71904"/>
    <w:rsid w:val="00F72C5C"/>
    <w:rsid w:val="00F73E3B"/>
    <w:rsid w:val="00F81DB5"/>
    <w:rsid w:val="00F830B5"/>
    <w:rsid w:val="00F837B9"/>
    <w:rsid w:val="00F83F63"/>
    <w:rsid w:val="00F8418C"/>
    <w:rsid w:val="00F85833"/>
    <w:rsid w:val="00F87AC0"/>
    <w:rsid w:val="00F9382A"/>
    <w:rsid w:val="00F943EF"/>
    <w:rsid w:val="00F95304"/>
    <w:rsid w:val="00F95818"/>
    <w:rsid w:val="00FA2344"/>
    <w:rsid w:val="00FA377D"/>
    <w:rsid w:val="00FB3A87"/>
    <w:rsid w:val="00FB5B93"/>
    <w:rsid w:val="00FB7ABA"/>
    <w:rsid w:val="00FC419B"/>
    <w:rsid w:val="00FC54D1"/>
    <w:rsid w:val="00FC5961"/>
    <w:rsid w:val="00FC66B7"/>
    <w:rsid w:val="00FC6AA2"/>
    <w:rsid w:val="00FC7D29"/>
    <w:rsid w:val="00FD0A0D"/>
    <w:rsid w:val="00FD33BF"/>
    <w:rsid w:val="00FD342E"/>
    <w:rsid w:val="00FD5104"/>
    <w:rsid w:val="00FD510C"/>
    <w:rsid w:val="00FE02E5"/>
    <w:rsid w:val="00FE1BEF"/>
    <w:rsid w:val="00FE290C"/>
    <w:rsid w:val="00FE2971"/>
    <w:rsid w:val="00FE2B05"/>
    <w:rsid w:val="00FE39A5"/>
    <w:rsid w:val="00FE479C"/>
    <w:rsid w:val="00FE5B09"/>
    <w:rsid w:val="00FE7293"/>
    <w:rsid w:val="00FF316F"/>
    <w:rsid w:val="00FF3E67"/>
    <w:rsid w:val="00FF3E9D"/>
    <w:rsid w:val="00FF46C9"/>
    <w:rsid w:val="00FF49E5"/>
    <w:rsid w:val="00FF6DEC"/>
    <w:rsid w:val="01DDC0D8"/>
    <w:rsid w:val="01EDC8E3"/>
    <w:rsid w:val="038F11F7"/>
    <w:rsid w:val="03A08B4F"/>
    <w:rsid w:val="03CB263B"/>
    <w:rsid w:val="0422293A"/>
    <w:rsid w:val="044E77AA"/>
    <w:rsid w:val="0482767C"/>
    <w:rsid w:val="05400662"/>
    <w:rsid w:val="05567556"/>
    <w:rsid w:val="05BAF8D1"/>
    <w:rsid w:val="0609C7DA"/>
    <w:rsid w:val="06333A3E"/>
    <w:rsid w:val="0659500B"/>
    <w:rsid w:val="07169627"/>
    <w:rsid w:val="07DCC947"/>
    <w:rsid w:val="0802515A"/>
    <w:rsid w:val="09570AF0"/>
    <w:rsid w:val="09E51BF8"/>
    <w:rsid w:val="0AF74B87"/>
    <w:rsid w:val="0B0EA687"/>
    <w:rsid w:val="0B823313"/>
    <w:rsid w:val="0BFD381D"/>
    <w:rsid w:val="0DA04D60"/>
    <w:rsid w:val="0ED6AD01"/>
    <w:rsid w:val="0FE747F0"/>
    <w:rsid w:val="109162D1"/>
    <w:rsid w:val="112B0CF9"/>
    <w:rsid w:val="11EC4261"/>
    <w:rsid w:val="11F21624"/>
    <w:rsid w:val="120D3E3C"/>
    <w:rsid w:val="12A35885"/>
    <w:rsid w:val="12AF4F7A"/>
    <w:rsid w:val="13D41D54"/>
    <w:rsid w:val="140471DA"/>
    <w:rsid w:val="14074D98"/>
    <w:rsid w:val="1430CABF"/>
    <w:rsid w:val="14C43EE3"/>
    <w:rsid w:val="1596A87D"/>
    <w:rsid w:val="15E55462"/>
    <w:rsid w:val="172C38F1"/>
    <w:rsid w:val="179E89FF"/>
    <w:rsid w:val="17E72FAE"/>
    <w:rsid w:val="184FEF73"/>
    <w:rsid w:val="18ACBE50"/>
    <w:rsid w:val="18B66A87"/>
    <w:rsid w:val="190484D2"/>
    <w:rsid w:val="19D37C7C"/>
    <w:rsid w:val="1A31D9AF"/>
    <w:rsid w:val="1AE3A600"/>
    <w:rsid w:val="1B158886"/>
    <w:rsid w:val="1BBAA82C"/>
    <w:rsid w:val="1BDAA645"/>
    <w:rsid w:val="1C31383F"/>
    <w:rsid w:val="1C9FA88D"/>
    <w:rsid w:val="1CFBBD18"/>
    <w:rsid w:val="1DD034FB"/>
    <w:rsid w:val="1DF9E94C"/>
    <w:rsid w:val="1E980537"/>
    <w:rsid w:val="1ED35426"/>
    <w:rsid w:val="1FA60E68"/>
    <w:rsid w:val="1FFC71EA"/>
    <w:rsid w:val="203AF44B"/>
    <w:rsid w:val="20633452"/>
    <w:rsid w:val="207EE9B6"/>
    <w:rsid w:val="20C9B50B"/>
    <w:rsid w:val="219866C0"/>
    <w:rsid w:val="21D19EB0"/>
    <w:rsid w:val="22483B22"/>
    <w:rsid w:val="2255F756"/>
    <w:rsid w:val="2286A192"/>
    <w:rsid w:val="24061208"/>
    <w:rsid w:val="241D5A42"/>
    <w:rsid w:val="2433721B"/>
    <w:rsid w:val="245E7534"/>
    <w:rsid w:val="247F526A"/>
    <w:rsid w:val="24DCF6B7"/>
    <w:rsid w:val="25DCF9A8"/>
    <w:rsid w:val="2618A6F0"/>
    <w:rsid w:val="27327BF8"/>
    <w:rsid w:val="279FAE4B"/>
    <w:rsid w:val="28E38BF3"/>
    <w:rsid w:val="291FCF56"/>
    <w:rsid w:val="296E1E95"/>
    <w:rsid w:val="29D67BF0"/>
    <w:rsid w:val="2A4603B5"/>
    <w:rsid w:val="2A51DDB8"/>
    <w:rsid w:val="2C091496"/>
    <w:rsid w:val="2C6EF159"/>
    <w:rsid w:val="2D78E642"/>
    <w:rsid w:val="2E8BA333"/>
    <w:rsid w:val="2EFBC20D"/>
    <w:rsid w:val="2F059C93"/>
    <w:rsid w:val="2F4D5381"/>
    <w:rsid w:val="3046F0C4"/>
    <w:rsid w:val="30F09B53"/>
    <w:rsid w:val="311FB0F2"/>
    <w:rsid w:val="3244A545"/>
    <w:rsid w:val="329AB537"/>
    <w:rsid w:val="32C1C030"/>
    <w:rsid w:val="34408809"/>
    <w:rsid w:val="34B813BA"/>
    <w:rsid w:val="371D7587"/>
    <w:rsid w:val="3796A6B9"/>
    <w:rsid w:val="386E2871"/>
    <w:rsid w:val="39F2AD35"/>
    <w:rsid w:val="39FFB0C8"/>
    <w:rsid w:val="3A4A32CA"/>
    <w:rsid w:val="3A64B02C"/>
    <w:rsid w:val="3A7BC30F"/>
    <w:rsid w:val="3AA2DFF4"/>
    <w:rsid w:val="3CB21C6E"/>
    <w:rsid w:val="3D42A72F"/>
    <w:rsid w:val="3E74C667"/>
    <w:rsid w:val="40D1BE7A"/>
    <w:rsid w:val="41572086"/>
    <w:rsid w:val="41C67D49"/>
    <w:rsid w:val="42148222"/>
    <w:rsid w:val="422D04C6"/>
    <w:rsid w:val="4285B6D9"/>
    <w:rsid w:val="42AE5109"/>
    <w:rsid w:val="4326A3B9"/>
    <w:rsid w:val="44505DB5"/>
    <w:rsid w:val="44779CDA"/>
    <w:rsid w:val="44E1D7A7"/>
    <w:rsid w:val="45983EEC"/>
    <w:rsid w:val="46B0E7BE"/>
    <w:rsid w:val="4856E606"/>
    <w:rsid w:val="490D5247"/>
    <w:rsid w:val="495B332D"/>
    <w:rsid w:val="4A148B67"/>
    <w:rsid w:val="4A5531AD"/>
    <w:rsid w:val="4AF8B1BD"/>
    <w:rsid w:val="4B03A97E"/>
    <w:rsid w:val="4B2D32B6"/>
    <w:rsid w:val="4BB9D593"/>
    <w:rsid w:val="4C07DD3B"/>
    <w:rsid w:val="4CFB83D2"/>
    <w:rsid w:val="4E335FFC"/>
    <w:rsid w:val="4E378079"/>
    <w:rsid w:val="4F917D64"/>
    <w:rsid w:val="4FA76FFC"/>
    <w:rsid w:val="5029C58A"/>
    <w:rsid w:val="516F0903"/>
    <w:rsid w:val="51E6F9D5"/>
    <w:rsid w:val="52EE9402"/>
    <w:rsid w:val="53541BB4"/>
    <w:rsid w:val="5437359F"/>
    <w:rsid w:val="54420303"/>
    <w:rsid w:val="551A6BD7"/>
    <w:rsid w:val="56AE82B4"/>
    <w:rsid w:val="56B6E6DC"/>
    <w:rsid w:val="577A9B42"/>
    <w:rsid w:val="5840AC7A"/>
    <w:rsid w:val="58D46367"/>
    <w:rsid w:val="592E145B"/>
    <w:rsid w:val="59692E31"/>
    <w:rsid w:val="5ADAE1D4"/>
    <w:rsid w:val="5B46EDD2"/>
    <w:rsid w:val="5C2C32E8"/>
    <w:rsid w:val="5CE6C3D3"/>
    <w:rsid w:val="5D9F5B81"/>
    <w:rsid w:val="5E088A2C"/>
    <w:rsid w:val="5E1F7420"/>
    <w:rsid w:val="5F2C56DB"/>
    <w:rsid w:val="5F3EF108"/>
    <w:rsid w:val="5FDDEEF8"/>
    <w:rsid w:val="6009EBB7"/>
    <w:rsid w:val="60378733"/>
    <w:rsid w:val="604FC455"/>
    <w:rsid w:val="60610910"/>
    <w:rsid w:val="618163A2"/>
    <w:rsid w:val="6340E4D7"/>
    <w:rsid w:val="646F9B77"/>
    <w:rsid w:val="6678AE34"/>
    <w:rsid w:val="674D3AA4"/>
    <w:rsid w:val="67EE42DA"/>
    <w:rsid w:val="67F79063"/>
    <w:rsid w:val="680CAA97"/>
    <w:rsid w:val="6ABEDF95"/>
    <w:rsid w:val="6B165F17"/>
    <w:rsid w:val="6BED0FC7"/>
    <w:rsid w:val="6CAA7E5A"/>
    <w:rsid w:val="6CE43EA5"/>
    <w:rsid w:val="6D6AEFD4"/>
    <w:rsid w:val="6E32A38A"/>
    <w:rsid w:val="6E70DBF3"/>
    <w:rsid w:val="6EDF03A3"/>
    <w:rsid w:val="6F783DE1"/>
    <w:rsid w:val="70323B62"/>
    <w:rsid w:val="708333B2"/>
    <w:rsid w:val="7095E2C6"/>
    <w:rsid w:val="70B627C3"/>
    <w:rsid w:val="71459588"/>
    <w:rsid w:val="717C4BE8"/>
    <w:rsid w:val="723982D6"/>
    <w:rsid w:val="72D2E326"/>
    <w:rsid w:val="735B2325"/>
    <w:rsid w:val="738A3D30"/>
    <w:rsid w:val="7506FFA0"/>
    <w:rsid w:val="75763B63"/>
    <w:rsid w:val="75D1BC65"/>
    <w:rsid w:val="75E15E20"/>
    <w:rsid w:val="75FD6ACB"/>
    <w:rsid w:val="762438BC"/>
    <w:rsid w:val="764C1F4B"/>
    <w:rsid w:val="76A2D09E"/>
    <w:rsid w:val="771FD6F9"/>
    <w:rsid w:val="7799148B"/>
    <w:rsid w:val="77D4D97E"/>
    <w:rsid w:val="781AFEAE"/>
    <w:rsid w:val="797F755B"/>
    <w:rsid w:val="79802B12"/>
    <w:rsid w:val="79B05EB9"/>
    <w:rsid w:val="7A8E0F25"/>
    <w:rsid w:val="7AC94B17"/>
    <w:rsid w:val="7B752B78"/>
    <w:rsid w:val="7D9455F2"/>
    <w:rsid w:val="7DABCEB8"/>
    <w:rsid w:val="7DD6021A"/>
    <w:rsid w:val="7E7F82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C63231"/>
  <w15:chartTrackingRefBased/>
  <w15:docId w15:val="{AB048621-1CF1-4DE6-AF4B-183597A1E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5D3"/>
    <w:rPr>
      <w:sz w:val="22"/>
      <w:szCs w:val="24"/>
      <w:lang w:eastAsia="es-ES"/>
    </w:rPr>
  </w:style>
  <w:style w:type="paragraph" w:styleId="Ttulo1">
    <w:name w:val="heading 1"/>
    <w:basedOn w:val="Normal"/>
    <w:next w:val="Normal"/>
    <w:link w:val="Ttulo1Car"/>
    <w:uiPriority w:val="9"/>
    <w:qFormat/>
    <w:rsid w:val="008E3CEC"/>
    <w:pPr>
      <w:keepNext/>
      <w:keepLines/>
      <w:spacing w:before="240"/>
      <w:outlineLvl w:val="0"/>
    </w:pPr>
    <w:rPr>
      <w:rFonts w:eastAsiaTheme="majorEastAsia" w:cstheme="majorBidi"/>
      <w:b/>
      <w:sz w:val="28"/>
      <w:szCs w:val="32"/>
      <w:u w:val="single"/>
    </w:rPr>
  </w:style>
  <w:style w:type="paragraph" w:styleId="Ttulo2">
    <w:name w:val="heading 2"/>
    <w:basedOn w:val="Normal"/>
    <w:next w:val="Normal"/>
    <w:qFormat/>
    <w:rsid w:val="008E3CEC"/>
    <w:pPr>
      <w:keepNext/>
      <w:outlineLvl w:val="1"/>
    </w:pPr>
    <w:rPr>
      <w:u w:val="single"/>
    </w:rPr>
  </w:style>
  <w:style w:type="paragraph" w:styleId="Ttulo3">
    <w:name w:val="heading 3"/>
    <w:basedOn w:val="Normal"/>
    <w:next w:val="Normal"/>
    <w:qFormat/>
    <w:rsid w:val="003131B6"/>
    <w:pPr>
      <w:keepNext/>
      <w:outlineLvl w:val="2"/>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character" w:styleId="Nmerodepgina">
    <w:name w:val="page number"/>
    <w:basedOn w:val="Fuentedeprrafopredeter"/>
    <w:semiHidden/>
  </w:style>
  <w:style w:type="paragraph" w:styleId="Textoindependiente">
    <w:name w:val="Body Text"/>
    <w:basedOn w:val="Normal"/>
    <w:semiHidden/>
    <w:rPr>
      <w:b/>
      <w:bCs/>
    </w:rPr>
  </w:style>
  <w:style w:type="character" w:customStyle="1" w:styleId="Ttulo1Car">
    <w:name w:val="Título 1 Car"/>
    <w:basedOn w:val="Fuentedeprrafopredeter"/>
    <w:link w:val="Ttulo1"/>
    <w:uiPriority w:val="9"/>
    <w:rsid w:val="008E3CEC"/>
    <w:rPr>
      <w:rFonts w:eastAsiaTheme="majorEastAsia" w:cstheme="majorBidi"/>
      <w:b/>
      <w:sz w:val="28"/>
      <w:szCs w:val="32"/>
      <w:u w:val="single"/>
      <w:lang w:eastAsia="es-ES"/>
    </w:rPr>
  </w:style>
  <w:style w:type="paragraph" w:styleId="Subttulo">
    <w:name w:val="Subtitle"/>
    <w:basedOn w:val="Normal"/>
    <w:next w:val="Normal"/>
    <w:link w:val="SubttuloCar"/>
    <w:uiPriority w:val="11"/>
    <w:qFormat/>
    <w:rsid w:val="00B062E0"/>
    <w:pPr>
      <w:numPr>
        <w:ilvl w:val="1"/>
      </w:numPr>
      <w:spacing w:after="160"/>
    </w:pPr>
    <w:rPr>
      <w:rFonts w:eastAsiaTheme="minorEastAsia" w:cstheme="minorBidi"/>
      <w:spacing w:val="15"/>
      <w:sz w:val="28"/>
      <w:szCs w:val="22"/>
      <w:u w:val="single"/>
    </w:rPr>
  </w:style>
  <w:style w:type="character" w:customStyle="1" w:styleId="SubttuloCar">
    <w:name w:val="Subtítulo Car"/>
    <w:basedOn w:val="Fuentedeprrafopredeter"/>
    <w:link w:val="Subttulo"/>
    <w:uiPriority w:val="11"/>
    <w:rsid w:val="00B062E0"/>
    <w:rPr>
      <w:rFonts w:eastAsiaTheme="minorEastAsia" w:cstheme="minorBidi"/>
      <w:spacing w:val="15"/>
      <w:sz w:val="28"/>
      <w:szCs w:val="22"/>
      <w:u w:val="single"/>
      <w:lang w:val="es-ES" w:eastAsia="es-ES"/>
    </w:rPr>
  </w:style>
  <w:style w:type="character" w:styleId="Hipervnculo">
    <w:name w:val="Hyperlink"/>
    <w:basedOn w:val="Fuentedeprrafopredeter"/>
    <w:uiPriority w:val="99"/>
    <w:unhideWhenUsed/>
    <w:rsid w:val="005A7F8E"/>
    <w:rPr>
      <w:color w:val="467886" w:themeColor="hyperlink"/>
      <w:u w:val="single"/>
    </w:rPr>
  </w:style>
  <w:style w:type="character" w:styleId="Mencinsinresolver">
    <w:name w:val="Unresolved Mention"/>
    <w:basedOn w:val="Fuentedeprrafopredeter"/>
    <w:uiPriority w:val="99"/>
    <w:semiHidden/>
    <w:unhideWhenUsed/>
    <w:rsid w:val="00900874"/>
    <w:rPr>
      <w:color w:val="605E5C"/>
      <w:shd w:val="clear" w:color="auto" w:fill="E1DFDD"/>
    </w:rPr>
  </w:style>
  <w:style w:type="paragraph" w:styleId="Prrafodelista">
    <w:name w:val="List Paragraph"/>
    <w:basedOn w:val="Normal"/>
    <w:uiPriority w:val="34"/>
    <w:qFormat/>
    <w:rsid w:val="00973A53"/>
    <w:pPr>
      <w:ind w:left="720"/>
      <w:contextualSpacing/>
    </w:pPr>
  </w:style>
  <w:style w:type="paragraph" w:styleId="NormalWeb">
    <w:name w:val="Normal (Web)"/>
    <w:basedOn w:val="Normal"/>
    <w:uiPriority w:val="99"/>
    <w:semiHidden/>
    <w:unhideWhenUsed/>
    <w:rsid w:val="007D3497"/>
    <w:pPr>
      <w:spacing w:before="100" w:beforeAutospacing="1" w:after="100" w:afterAutospacing="1"/>
    </w:pPr>
    <w:rPr>
      <w:lang w:eastAsia="es-AR"/>
    </w:rPr>
  </w:style>
  <w:style w:type="character" w:styleId="Textoennegrita">
    <w:name w:val="Strong"/>
    <w:basedOn w:val="Fuentedeprrafopredeter"/>
    <w:uiPriority w:val="22"/>
    <w:qFormat/>
    <w:rsid w:val="007D3497"/>
    <w:rPr>
      <w:b/>
      <w:bCs/>
    </w:rPr>
  </w:style>
  <w:style w:type="paragraph" w:styleId="TtuloTDC">
    <w:name w:val="TOC Heading"/>
    <w:basedOn w:val="Ttulo1"/>
    <w:next w:val="Normal"/>
    <w:uiPriority w:val="39"/>
    <w:unhideWhenUsed/>
    <w:qFormat/>
    <w:rsid w:val="00CC378E"/>
    <w:pPr>
      <w:spacing w:line="259" w:lineRule="auto"/>
      <w:outlineLvl w:val="9"/>
    </w:pPr>
    <w:rPr>
      <w:rFonts w:asciiTheme="majorHAnsi" w:hAnsiTheme="majorHAnsi"/>
      <w:b w:val="0"/>
      <w:color w:val="0F4761" w:themeColor="accent1" w:themeShade="BF"/>
      <w:u w:val="none"/>
      <w:lang w:eastAsia="es-AR"/>
    </w:rPr>
  </w:style>
  <w:style w:type="paragraph" w:styleId="TDC3">
    <w:name w:val="toc 3"/>
    <w:basedOn w:val="Normal"/>
    <w:next w:val="Normal"/>
    <w:autoRedefine/>
    <w:uiPriority w:val="39"/>
    <w:unhideWhenUsed/>
    <w:rsid w:val="00CC378E"/>
    <w:pPr>
      <w:spacing w:after="100"/>
      <w:ind w:left="480"/>
    </w:pPr>
  </w:style>
  <w:style w:type="paragraph" w:styleId="TDC1">
    <w:name w:val="toc 1"/>
    <w:basedOn w:val="Normal"/>
    <w:next w:val="Normal"/>
    <w:autoRedefine/>
    <w:uiPriority w:val="39"/>
    <w:unhideWhenUsed/>
    <w:rsid w:val="00AF25EE"/>
    <w:pPr>
      <w:tabs>
        <w:tab w:val="right" w:leader="dot" w:pos="10430"/>
      </w:tabs>
      <w:spacing w:after="100"/>
    </w:pPr>
  </w:style>
  <w:style w:type="paragraph" w:styleId="TDC2">
    <w:name w:val="toc 2"/>
    <w:basedOn w:val="Normal"/>
    <w:next w:val="Normal"/>
    <w:autoRedefine/>
    <w:uiPriority w:val="39"/>
    <w:unhideWhenUsed/>
    <w:rsid w:val="00CC378E"/>
    <w:pPr>
      <w:spacing w:after="100"/>
      <w:ind w:left="240"/>
    </w:pPr>
  </w:style>
  <w:style w:type="paragraph" w:styleId="Sinespaciado">
    <w:name w:val="No Spacing"/>
    <w:link w:val="SinespaciadoCar"/>
    <w:uiPriority w:val="1"/>
    <w:qFormat/>
    <w:rsid w:val="001B74EB"/>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1B74EB"/>
    <w:rPr>
      <w:rFonts w:asciiTheme="minorHAnsi" w:eastAsiaTheme="minorEastAsia" w:hAnsiTheme="minorHAnsi" w:cstheme="minorBidi"/>
      <w:sz w:val="22"/>
      <w:szCs w:val="22"/>
    </w:rPr>
  </w:style>
  <w:style w:type="table" w:styleId="Tablaconcuadrcula">
    <w:name w:val="Table Grid"/>
    <w:basedOn w:val="Tablanormal"/>
    <w:uiPriority w:val="59"/>
    <w:rsid w:val="00733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500F8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7727">
      <w:bodyDiv w:val="1"/>
      <w:marLeft w:val="0"/>
      <w:marRight w:val="0"/>
      <w:marTop w:val="0"/>
      <w:marBottom w:val="0"/>
      <w:divBdr>
        <w:top w:val="none" w:sz="0" w:space="0" w:color="auto"/>
        <w:left w:val="none" w:sz="0" w:space="0" w:color="auto"/>
        <w:bottom w:val="none" w:sz="0" w:space="0" w:color="auto"/>
        <w:right w:val="none" w:sz="0" w:space="0" w:color="auto"/>
      </w:divBdr>
    </w:div>
    <w:div w:id="16543461">
      <w:bodyDiv w:val="1"/>
      <w:marLeft w:val="0"/>
      <w:marRight w:val="0"/>
      <w:marTop w:val="0"/>
      <w:marBottom w:val="0"/>
      <w:divBdr>
        <w:top w:val="none" w:sz="0" w:space="0" w:color="auto"/>
        <w:left w:val="none" w:sz="0" w:space="0" w:color="auto"/>
        <w:bottom w:val="none" w:sz="0" w:space="0" w:color="auto"/>
        <w:right w:val="none" w:sz="0" w:space="0" w:color="auto"/>
      </w:divBdr>
    </w:div>
    <w:div w:id="100103222">
      <w:bodyDiv w:val="1"/>
      <w:marLeft w:val="0"/>
      <w:marRight w:val="0"/>
      <w:marTop w:val="0"/>
      <w:marBottom w:val="0"/>
      <w:divBdr>
        <w:top w:val="none" w:sz="0" w:space="0" w:color="auto"/>
        <w:left w:val="none" w:sz="0" w:space="0" w:color="auto"/>
        <w:bottom w:val="none" w:sz="0" w:space="0" w:color="auto"/>
        <w:right w:val="none" w:sz="0" w:space="0" w:color="auto"/>
      </w:divBdr>
      <w:divsChild>
        <w:div w:id="1716343911">
          <w:marLeft w:val="0"/>
          <w:marRight w:val="0"/>
          <w:marTop w:val="0"/>
          <w:marBottom w:val="0"/>
          <w:divBdr>
            <w:top w:val="none" w:sz="0" w:space="0" w:color="auto"/>
            <w:left w:val="none" w:sz="0" w:space="0" w:color="auto"/>
            <w:bottom w:val="none" w:sz="0" w:space="0" w:color="auto"/>
            <w:right w:val="none" w:sz="0" w:space="0" w:color="auto"/>
          </w:divBdr>
          <w:divsChild>
            <w:div w:id="909272290">
              <w:marLeft w:val="0"/>
              <w:marRight w:val="0"/>
              <w:marTop w:val="0"/>
              <w:marBottom w:val="0"/>
              <w:divBdr>
                <w:top w:val="none" w:sz="0" w:space="0" w:color="auto"/>
                <w:left w:val="none" w:sz="0" w:space="0" w:color="auto"/>
                <w:bottom w:val="none" w:sz="0" w:space="0" w:color="auto"/>
                <w:right w:val="none" w:sz="0" w:space="0" w:color="auto"/>
              </w:divBdr>
              <w:divsChild>
                <w:div w:id="13864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6533">
      <w:bodyDiv w:val="1"/>
      <w:marLeft w:val="0"/>
      <w:marRight w:val="0"/>
      <w:marTop w:val="0"/>
      <w:marBottom w:val="0"/>
      <w:divBdr>
        <w:top w:val="none" w:sz="0" w:space="0" w:color="auto"/>
        <w:left w:val="none" w:sz="0" w:space="0" w:color="auto"/>
        <w:bottom w:val="none" w:sz="0" w:space="0" w:color="auto"/>
        <w:right w:val="none" w:sz="0" w:space="0" w:color="auto"/>
      </w:divBdr>
    </w:div>
    <w:div w:id="171260198">
      <w:bodyDiv w:val="1"/>
      <w:marLeft w:val="0"/>
      <w:marRight w:val="0"/>
      <w:marTop w:val="0"/>
      <w:marBottom w:val="0"/>
      <w:divBdr>
        <w:top w:val="none" w:sz="0" w:space="0" w:color="auto"/>
        <w:left w:val="none" w:sz="0" w:space="0" w:color="auto"/>
        <w:bottom w:val="none" w:sz="0" w:space="0" w:color="auto"/>
        <w:right w:val="none" w:sz="0" w:space="0" w:color="auto"/>
      </w:divBdr>
    </w:div>
    <w:div w:id="240024863">
      <w:bodyDiv w:val="1"/>
      <w:marLeft w:val="0"/>
      <w:marRight w:val="0"/>
      <w:marTop w:val="0"/>
      <w:marBottom w:val="0"/>
      <w:divBdr>
        <w:top w:val="none" w:sz="0" w:space="0" w:color="auto"/>
        <w:left w:val="none" w:sz="0" w:space="0" w:color="auto"/>
        <w:bottom w:val="none" w:sz="0" w:space="0" w:color="auto"/>
        <w:right w:val="none" w:sz="0" w:space="0" w:color="auto"/>
      </w:divBdr>
    </w:div>
    <w:div w:id="258409575">
      <w:bodyDiv w:val="1"/>
      <w:marLeft w:val="0"/>
      <w:marRight w:val="0"/>
      <w:marTop w:val="0"/>
      <w:marBottom w:val="0"/>
      <w:divBdr>
        <w:top w:val="none" w:sz="0" w:space="0" w:color="auto"/>
        <w:left w:val="none" w:sz="0" w:space="0" w:color="auto"/>
        <w:bottom w:val="none" w:sz="0" w:space="0" w:color="auto"/>
        <w:right w:val="none" w:sz="0" w:space="0" w:color="auto"/>
      </w:divBdr>
    </w:div>
    <w:div w:id="307902268">
      <w:bodyDiv w:val="1"/>
      <w:marLeft w:val="0"/>
      <w:marRight w:val="0"/>
      <w:marTop w:val="0"/>
      <w:marBottom w:val="0"/>
      <w:divBdr>
        <w:top w:val="none" w:sz="0" w:space="0" w:color="auto"/>
        <w:left w:val="none" w:sz="0" w:space="0" w:color="auto"/>
        <w:bottom w:val="none" w:sz="0" w:space="0" w:color="auto"/>
        <w:right w:val="none" w:sz="0" w:space="0" w:color="auto"/>
      </w:divBdr>
    </w:div>
    <w:div w:id="478695932">
      <w:bodyDiv w:val="1"/>
      <w:marLeft w:val="0"/>
      <w:marRight w:val="0"/>
      <w:marTop w:val="0"/>
      <w:marBottom w:val="0"/>
      <w:divBdr>
        <w:top w:val="none" w:sz="0" w:space="0" w:color="auto"/>
        <w:left w:val="none" w:sz="0" w:space="0" w:color="auto"/>
        <w:bottom w:val="none" w:sz="0" w:space="0" w:color="auto"/>
        <w:right w:val="none" w:sz="0" w:space="0" w:color="auto"/>
      </w:divBdr>
    </w:div>
    <w:div w:id="558633389">
      <w:bodyDiv w:val="1"/>
      <w:marLeft w:val="0"/>
      <w:marRight w:val="0"/>
      <w:marTop w:val="0"/>
      <w:marBottom w:val="0"/>
      <w:divBdr>
        <w:top w:val="none" w:sz="0" w:space="0" w:color="auto"/>
        <w:left w:val="none" w:sz="0" w:space="0" w:color="auto"/>
        <w:bottom w:val="none" w:sz="0" w:space="0" w:color="auto"/>
        <w:right w:val="none" w:sz="0" w:space="0" w:color="auto"/>
      </w:divBdr>
    </w:div>
    <w:div w:id="571042062">
      <w:bodyDiv w:val="1"/>
      <w:marLeft w:val="0"/>
      <w:marRight w:val="0"/>
      <w:marTop w:val="0"/>
      <w:marBottom w:val="0"/>
      <w:divBdr>
        <w:top w:val="none" w:sz="0" w:space="0" w:color="auto"/>
        <w:left w:val="none" w:sz="0" w:space="0" w:color="auto"/>
        <w:bottom w:val="none" w:sz="0" w:space="0" w:color="auto"/>
        <w:right w:val="none" w:sz="0" w:space="0" w:color="auto"/>
      </w:divBdr>
    </w:div>
    <w:div w:id="677464696">
      <w:bodyDiv w:val="1"/>
      <w:marLeft w:val="0"/>
      <w:marRight w:val="0"/>
      <w:marTop w:val="0"/>
      <w:marBottom w:val="0"/>
      <w:divBdr>
        <w:top w:val="none" w:sz="0" w:space="0" w:color="auto"/>
        <w:left w:val="none" w:sz="0" w:space="0" w:color="auto"/>
        <w:bottom w:val="none" w:sz="0" w:space="0" w:color="auto"/>
        <w:right w:val="none" w:sz="0" w:space="0" w:color="auto"/>
      </w:divBdr>
    </w:div>
    <w:div w:id="679819253">
      <w:bodyDiv w:val="1"/>
      <w:marLeft w:val="0"/>
      <w:marRight w:val="0"/>
      <w:marTop w:val="0"/>
      <w:marBottom w:val="0"/>
      <w:divBdr>
        <w:top w:val="none" w:sz="0" w:space="0" w:color="auto"/>
        <w:left w:val="none" w:sz="0" w:space="0" w:color="auto"/>
        <w:bottom w:val="none" w:sz="0" w:space="0" w:color="auto"/>
        <w:right w:val="none" w:sz="0" w:space="0" w:color="auto"/>
      </w:divBdr>
    </w:div>
    <w:div w:id="831062277">
      <w:bodyDiv w:val="1"/>
      <w:marLeft w:val="0"/>
      <w:marRight w:val="0"/>
      <w:marTop w:val="0"/>
      <w:marBottom w:val="0"/>
      <w:divBdr>
        <w:top w:val="none" w:sz="0" w:space="0" w:color="auto"/>
        <w:left w:val="none" w:sz="0" w:space="0" w:color="auto"/>
        <w:bottom w:val="none" w:sz="0" w:space="0" w:color="auto"/>
        <w:right w:val="none" w:sz="0" w:space="0" w:color="auto"/>
      </w:divBdr>
    </w:div>
    <w:div w:id="915213055">
      <w:bodyDiv w:val="1"/>
      <w:marLeft w:val="0"/>
      <w:marRight w:val="0"/>
      <w:marTop w:val="0"/>
      <w:marBottom w:val="0"/>
      <w:divBdr>
        <w:top w:val="none" w:sz="0" w:space="0" w:color="auto"/>
        <w:left w:val="none" w:sz="0" w:space="0" w:color="auto"/>
        <w:bottom w:val="none" w:sz="0" w:space="0" w:color="auto"/>
        <w:right w:val="none" w:sz="0" w:space="0" w:color="auto"/>
      </w:divBdr>
    </w:div>
    <w:div w:id="916016855">
      <w:bodyDiv w:val="1"/>
      <w:marLeft w:val="0"/>
      <w:marRight w:val="0"/>
      <w:marTop w:val="0"/>
      <w:marBottom w:val="0"/>
      <w:divBdr>
        <w:top w:val="none" w:sz="0" w:space="0" w:color="auto"/>
        <w:left w:val="none" w:sz="0" w:space="0" w:color="auto"/>
        <w:bottom w:val="none" w:sz="0" w:space="0" w:color="auto"/>
        <w:right w:val="none" w:sz="0" w:space="0" w:color="auto"/>
      </w:divBdr>
      <w:divsChild>
        <w:div w:id="1056925">
          <w:marLeft w:val="0"/>
          <w:marRight w:val="0"/>
          <w:marTop w:val="0"/>
          <w:marBottom w:val="0"/>
          <w:divBdr>
            <w:top w:val="none" w:sz="0" w:space="0" w:color="auto"/>
            <w:left w:val="none" w:sz="0" w:space="0" w:color="auto"/>
            <w:bottom w:val="none" w:sz="0" w:space="0" w:color="auto"/>
            <w:right w:val="none" w:sz="0" w:space="0" w:color="auto"/>
          </w:divBdr>
        </w:div>
        <w:div w:id="1248462052">
          <w:marLeft w:val="0"/>
          <w:marRight w:val="0"/>
          <w:marTop w:val="0"/>
          <w:marBottom w:val="0"/>
          <w:divBdr>
            <w:top w:val="none" w:sz="0" w:space="0" w:color="auto"/>
            <w:left w:val="none" w:sz="0" w:space="0" w:color="auto"/>
            <w:bottom w:val="none" w:sz="0" w:space="0" w:color="auto"/>
            <w:right w:val="none" w:sz="0" w:space="0" w:color="auto"/>
          </w:divBdr>
        </w:div>
      </w:divsChild>
    </w:div>
    <w:div w:id="980112394">
      <w:bodyDiv w:val="1"/>
      <w:marLeft w:val="0"/>
      <w:marRight w:val="0"/>
      <w:marTop w:val="0"/>
      <w:marBottom w:val="0"/>
      <w:divBdr>
        <w:top w:val="none" w:sz="0" w:space="0" w:color="auto"/>
        <w:left w:val="none" w:sz="0" w:space="0" w:color="auto"/>
        <w:bottom w:val="none" w:sz="0" w:space="0" w:color="auto"/>
        <w:right w:val="none" w:sz="0" w:space="0" w:color="auto"/>
      </w:divBdr>
    </w:div>
    <w:div w:id="982739323">
      <w:bodyDiv w:val="1"/>
      <w:marLeft w:val="0"/>
      <w:marRight w:val="0"/>
      <w:marTop w:val="0"/>
      <w:marBottom w:val="0"/>
      <w:divBdr>
        <w:top w:val="none" w:sz="0" w:space="0" w:color="auto"/>
        <w:left w:val="none" w:sz="0" w:space="0" w:color="auto"/>
        <w:bottom w:val="none" w:sz="0" w:space="0" w:color="auto"/>
        <w:right w:val="none" w:sz="0" w:space="0" w:color="auto"/>
      </w:divBdr>
    </w:div>
    <w:div w:id="1014071157">
      <w:bodyDiv w:val="1"/>
      <w:marLeft w:val="0"/>
      <w:marRight w:val="0"/>
      <w:marTop w:val="0"/>
      <w:marBottom w:val="0"/>
      <w:divBdr>
        <w:top w:val="none" w:sz="0" w:space="0" w:color="auto"/>
        <w:left w:val="none" w:sz="0" w:space="0" w:color="auto"/>
        <w:bottom w:val="none" w:sz="0" w:space="0" w:color="auto"/>
        <w:right w:val="none" w:sz="0" w:space="0" w:color="auto"/>
      </w:divBdr>
    </w:div>
    <w:div w:id="1065565661">
      <w:bodyDiv w:val="1"/>
      <w:marLeft w:val="0"/>
      <w:marRight w:val="0"/>
      <w:marTop w:val="0"/>
      <w:marBottom w:val="0"/>
      <w:divBdr>
        <w:top w:val="none" w:sz="0" w:space="0" w:color="auto"/>
        <w:left w:val="none" w:sz="0" w:space="0" w:color="auto"/>
        <w:bottom w:val="none" w:sz="0" w:space="0" w:color="auto"/>
        <w:right w:val="none" w:sz="0" w:space="0" w:color="auto"/>
      </w:divBdr>
    </w:div>
    <w:div w:id="1067263882">
      <w:bodyDiv w:val="1"/>
      <w:marLeft w:val="0"/>
      <w:marRight w:val="0"/>
      <w:marTop w:val="0"/>
      <w:marBottom w:val="0"/>
      <w:divBdr>
        <w:top w:val="none" w:sz="0" w:space="0" w:color="auto"/>
        <w:left w:val="none" w:sz="0" w:space="0" w:color="auto"/>
        <w:bottom w:val="none" w:sz="0" w:space="0" w:color="auto"/>
        <w:right w:val="none" w:sz="0" w:space="0" w:color="auto"/>
      </w:divBdr>
    </w:div>
    <w:div w:id="1085343676">
      <w:bodyDiv w:val="1"/>
      <w:marLeft w:val="0"/>
      <w:marRight w:val="0"/>
      <w:marTop w:val="0"/>
      <w:marBottom w:val="0"/>
      <w:divBdr>
        <w:top w:val="none" w:sz="0" w:space="0" w:color="auto"/>
        <w:left w:val="none" w:sz="0" w:space="0" w:color="auto"/>
        <w:bottom w:val="none" w:sz="0" w:space="0" w:color="auto"/>
        <w:right w:val="none" w:sz="0" w:space="0" w:color="auto"/>
      </w:divBdr>
    </w:div>
    <w:div w:id="1234200063">
      <w:bodyDiv w:val="1"/>
      <w:marLeft w:val="0"/>
      <w:marRight w:val="0"/>
      <w:marTop w:val="0"/>
      <w:marBottom w:val="0"/>
      <w:divBdr>
        <w:top w:val="none" w:sz="0" w:space="0" w:color="auto"/>
        <w:left w:val="none" w:sz="0" w:space="0" w:color="auto"/>
        <w:bottom w:val="none" w:sz="0" w:space="0" w:color="auto"/>
        <w:right w:val="none" w:sz="0" w:space="0" w:color="auto"/>
      </w:divBdr>
    </w:div>
    <w:div w:id="1260141129">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26742724">
      <w:bodyDiv w:val="1"/>
      <w:marLeft w:val="0"/>
      <w:marRight w:val="0"/>
      <w:marTop w:val="0"/>
      <w:marBottom w:val="0"/>
      <w:divBdr>
        <w:top w:val="none" w:sz="0" w:space="0" w:color="auto"/>
        <w:left w:val="none" w:sz="0" w:space="0" w:color="auto"/>
        <w:bottom w:val="none" w:sz="0" w:space="0" w:color="auto"/>
        <w:right w:val="none" w:sz="0" w:space="0" w:color="auto"/>
      </w:divBdr>
      <w:divsChild>
        <w:div w:id="617830602">
          <w:marLeft w:val="0"/>
          <w:marRight w:val="0"/>
          <w:marTop w:val="0"/>
          <w:marBottom w:val="0"/>
          <w:divBdr>
            <w:top w:val="none" w:sz="0" w:space="0" w:color="auto"/>
            <w:left w:val="none" w:sz="0" w:space="0" w:color="auto"/>
            <w:bottom w:val="none" w:sz="0" w:space="0" w:color="auto"/>
            <w:right w:val="none" w:sz="0" w:space="0" w:color="auto"/>
          </w:divBdr>
        </w:div>
        <w:div w:id="1375813941">
          <w:marLeft w:val="0"/>
          <w:marRight w:val="0"/>
          <w:marTop w:val="0"/>
          <w:marBottom w:val="0"/>
          <w:divBdr>
            <w:top w:val="none" w:sz="0" w:space="0" w:color="auto"/>
            <w:left w:val="none" w:sz="0" w:space="0" w:color="auto"/>
            <w:bottom w:val="none" w:sz="0" w:space="0" w:color="auto"/>
            <w:right w:val="none" w:sz="0" w:space="0" w:color="auto"/>
          </w:divBdr>
        </w:div>
        <w:div w:id="809370957">
          <w:marLeft w:val="0"/>
          <w:marRight w:val="0"/>
          <w:marTop w:val="0"/>
          <w:marBottom w:val="0"/>
          <w:divBdr>
            <w:top w:val="none" w:sz="0" w:space="0" w:color="auto"/>
            <w:left w:val="none" w:sz="0" w:space="0" w:color="auto"/>
            <w:bottom w:val="none" w:sz="0" w:space="0" w:color="auto"/>
            <w:right w:val="none" w:sz="0" w:space="0" w:color="auto"/>
          </w:divBdr>
        </w:div>
        <w:div w:id="1882203230">
          <w:marLeft w:val="0"/>
          <w:marRight w:val="0"/>
          <w:marTop w:val="0"/>
          <w:marBottom w:val="0"/>
          <w:divBdr>
            <w:top w:val="none" w:sz="0" w:space="0" w:color="auto"/>
            <w:left w:val="none" w:sz="0" w:space="0" w:color="auto"/>
            <w:bottom w:val="none" w:sz="0" w:space="0" w:color="auto"/>
            <w:right w:val="none" w:sz="0" w:space="0" w:color="auto"/>
          </w:divBdr>
        </w:div>
        <w:div w:id="1132406141">
          <w:marLeft w:val="0"/>
          <w:marRight w:val="0"/>
          <w:marTop w:val="0"/>
          <w:marBottom w:val="0"/>
          <w:divBdr>
            <w:top w:val="none" w:sz="0" w:space="0" w:color="auto"/>
            <w:left w:val="none" w:sz="0" w:space="0" w:color="auto"/>
            <w:bottom w:val="none" w:sz="0" w:space="0" w:color="auto"/>
            <w:right w:val="none" w:sz="0" w:space="0" w:color="auto"/>
          </w:divBdr>
        </w:div>
      </w:divsChild>
    </w:div>
    <w:div w:id="1328942791">
      <w:bodyDiv w:val="1"/>
      <w:marLeft w:val="0"/>
      <w:marRight w:val="0"/>
      <w:marTop w:val="0"/>
      <w:marBottom w:val="0"/>
      <w:divBdr>
        <w:top w:val="none" w:sz="0" w:space="0" w:color="auto"/>
        <w:left w:val="none" w:sz="0" w:space="0" w:color="auto"/>
        <w:bottom w:val="none" w:sz="0" w:space="0" w:color="auto"/>
        <w:right w:val="none" w:sz="0" w:space="0" w:color="auto"/>
      </w:divBdr>
      <w:divsChild>
        <w:div w:id="254555091">
          <w:marLeft w:val="0"/>
          <w:marRight w:val="0"/>
          <w:marTop w:val="0"/>
          <w:marBottom w:val="0"/>
          <w:divBdr>
            <w:top w:val="none" w:sz="0" w:space="0" w:color="auto"/>
            <w:left w:val="none" w:sz="0" w:space="0" w:color="auto"/>
            <w:bottom w:val="none" w:sz="0" w:space="0" w:color="auto"/>
            <w:right w:val="none" w:sz="0" w:space="0" w:color="auto"/>
          </w:divBdr>
          <w:divsChild>
            <w:div w:id="264457525">
              <w:marLeft w:val="0"/>
              <w:marRight w:val="0"/>
              <w:marTop w:val="0"/>
              <w:marBottom w:val="0"/>
              <w:divBdr>
                <w:top w:val="none" w:sz="0" w:space="0" w:color="auto"/>
                <w:left w:val="none" w:sz="0" w:space="0" w:color="auto"/>
                <w:bottom w:val="none" w:sz="0" w:space="0" w:color="auto"/>
                <w:right w:val="none" w:sz="0" w:space="0" w:color="auto"/>
              </w:divBdr>
              <w:divsChild>
                <w:div w:id="213020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480546">
      <w:bodyDiv w:val="1"/>
      <w:marLeft w:val="0"/>
      <w:marRight w:val="0"/>
      <w:marTop w:val="0"/>
      <w:marBottom w:val="0"/>
      <w:divBdr>
        <w:top w:val="none" w:sz="0" w:space="0" w:color="auto"/>
        <w:left w:val="none" w:sz="0" w:space="0" w:color="auto"/>
        <w:bottom w:val="none" w:sz="0" w:space="0" w:color="auto"/>
        <w:right w:val="none" w:sz="0" w:space="0" w:color="auto"/>
      </w:divBdr>
    </w:div>
    <w:div w:id="1419061756">
      <w:bodyDiv w:val="1"/>
      <w:marLeft w:val="0"/>
      <w:marRight w:val="0"/>
      <w:marTop w:val="0"/>
      <w:marBottom w:val="0"/>
      <w:divBdr>
        <w:top w:val="none" w:sz="0" w:space="0" w:color="auto"/>
        <w:left w:val="none" w:sz="0" w:space="0" w:color="auto"/>
        <w:bottom w:val="none" w:sz="0" w:space="0" w:color="auto"/>
        <w:right w:val="none" w:sz="0" w:space="0" w:color="auto"/>
      </w:divBdr>
    </w:div>
    <w:div w:id="1457984870">
      <w:bodyDiv w:val="1"/>
      <w:marLeft w:val="0"/>
      <w:marRight w:val="0"/>
      <w:marTop w:val="0"/>
      <w:marBottom w:val="0"/>
      <w:divBdr>
        <w:top w:val="none" w:sz="0" w:space="0" w:color="auto"/>
        <w:left w:val="none" w:sz="0" w:space="0" w:color="auto"/>
        <w:bottom w:val="none" w:sz="0" w:space="0" w:color="auto"/>
        <w:right w:val="none" w:sz="0" w:space="0" w:color="auto"/>
      </w:divBdr>
    </w:div>
    <w:div w:id="1555115376">
      <w:bodyDiv w:val="1"/>
      <w:marLeft w:val="0"/>
      <w:marRight w:val="0"/>
      <w:marTop w:val="0"/>
      <w:marBottom w:val="0"/>
      <w:divBdr>
        <w:top w:val="none" w:sz="0" w:space="0" w:color="auto"/>
        <w:left w:val="none" w:sz="0" w:space="0" w:color="auto"/>
        <w:bottom w:val="none" w:sz="0" w:space="0" w:color="auto"/>
        <w:right w:val="none" w:sz="0" w:space="0" w:color="auto"/>
      </w:divBdr>
      <w:divsChild>
        <w:div w:id="1074667054">
          <w:marLeft w:val="0"/>
          <w:marRight w:val="0"/>
          <w:marTop w:val="0"/>
          <w:marBottom w:val="0"/>
          <w:divBdr>
            <w:top w:val="none" w:sz="0" w:space="0" w:color="auto"/>
            <w:left w:val="none" w:sz="0" w:space="0" w:color="auto"/>
            <w:bottom w:val="none" w:sz="0" w:space="0" w:color="auto"/>
            <w:right w:val="none" w:sz="0" w:space="0" w:color="auto"/>
          </w:divBdr>
        </w:div>
        <w:div w:id="1241721004">
          <w:marLeft w:val="0"/>
          <w:marRight w:val="0"/>
          <w:marTop w:val="0"/>
          <w:marBottom w:val="0"/>
          <w:divBdr>
            <w:top w:val="none" w:sz="0" w:space="0" w:color="auto"/>
            <w:left w:val="none" w:sz="0" w:space="0" w:color="auto"/>
            <w:bottom w:val="none" w:sz="0" w:space="0" w:color="auto"/>
            <w:right w:val="none" w:sz="0" w:space="0" w:color="auto"/>
          </w:divBdr>
        </w:div>
      </w:divsChild>
    </w:div>
    <w:div w:id="1580821722">
      <w:bodyDiv w:val="1"/>
      <w:marLeft w:val="0"/>
      <w:marRight w:val="0"/>
      <w:marTop w:val="0"/>
      <w:marBottom w:val="0"/>
      <w:divBdr>
        <w:top w:val="none" w:sz="0" w:space="0" w:color="auto"/>
        <w:left w:val="none" w:sz="0" w:space="0" w:color="auto"/>
        <w:bottom w:val="none" w:sz="0" w:space="0" w:color="auto"/>
        <w:right w:val="none" w:sz="0" w:space="0" w:color="auto"/>
      </w:divBdr>
    </w:div>
    <w:div w:id="1622151504">
      <w:bodyDiv w:val="1"/>
      <w:marLeft w:val="0"/>
      <w:marRight w:val="0"/>
      <w:marTop w:val="0"/>
      <w:marBottom w:val="0"/>
      <w:divBdr>
        <w:top w:val="none" w:sz="0" w:space="0" w:color="auto"/>
        <w:left w:val="none" w:sz="0" w:space="0" w:color="auto"/>
        <w:bottom w:val="none" w:sz="0" w:space="0" w:color="auto"/>
        <w:right w:val="none" w:sz="0" w:space="0" w:color="auto"/>
      </w:divBdr>
      <w:divsChild>
        <w:div w:id="389889438">
          <w:marLeft w:val="0"/>
          <w:marRight w:val="0"/>
          <w:marTop w:val="0"/>
          <w:marBottom w:val="0"/>
          <w:divBdr>
            <w:top w:val="none" w:sz="0" w:space="0" w:color="auto"/>
            <w:left w:val="none" w:sz="0" w:space="0" w:color="auto"/>
            <w:bottom w:val="none" w:sz="0" w:space="0" w:color="auto"/>
            <w:right w:val="none" w:sz="0" w:space="0" w:color="auto"/>
          </w:divBdr>
        </w:div>
        <w:div w:id="31274519">
          <w:marLeft w:val="0"/>
          <w:marRight w:val="0"/>
          <w:marTop w:val="0"/>
          <w:marBottom w:val="0"/>
          <w:divBdr>
            <w:top w:val="none" w:sz="0" w:space="0" w:color="auto"/>
            <w:left w:val="none" w:sz="0" w:space="0" w:color="auto"/>
            <w:bottom w:val="none" w:sz="0" w:space="0" w:color="auto"/>
            <w:right w:val="none" w:sz="0" w:space="0" w:color="auto"/>
          </w:divBdr>
        </w:div>
        <w:div w:id="761609817">
          <w:marLeft w:val="0"/>
          <w:marRight w:val="0"/>
          <w:marTop w:val="0"/>
          <w:marBottom w:val="0"/>
          <w:divBdr>
            <w:top w:val="none" w:sz="0" w:space="0" w:color="auto"/>
            <w:left w:val="none" w:sz="0" w:space="0" w:color="auto"/>
            <w:bottom w:val="none" w:sz="0" w:space="0" w:color="auto"/>
            <w:right w:val="none" w:sz="0" w:space="0" w:color="auto"/>
          </w:divBdr>
        </w:div>
        <w:div w:id="1770730978">
          <w:marLeft w:val="0"/>
          <w:marRight w:val="0"/>
          <w:marTop w:val="0"/>
          <w:marBottom w:val="0"/>
          <w:divBdr>
            <w:top w:val="none" w:sz="0" w:space="0" w:color="auto"/>
            <w:left w:val="none" w:sz="0" w:space="0" w:color="auto"/>
            <w:bottom w:val="none" w:sz="0" w:space="0" w:color="auto"/>
            <w:right w:val="none" w:sz="0" w:space="0" w:color="auto"/>
          </w:divBdr>
        </w:div>
        <w:div w:id="614874332">
          <w:marLeft w:val="0"/>
          <w:marRight w:val="0"/>
          <w:marTop w:val="0"/>
          <w:marBottom w:val="0"/>
          <w:divBdr>
            <w:top w:val="none" w:sz="0" w:space="0" w:color="auto"/>
            <w:left w:val="none" w:sz="0" w:space="0" w:color="auto"/>
            <w:bottom w:val="none" w:sz="0" w:space="0" w:color="auto"/>
            <w:right w:val="none" w:sz="0" w:space="0" w:color="auto"/>
          </w:divBdr>
        </w:div>
      </w:divsChild>
    </w:div>
    <w:div w:id="1722514871">
      <w:bodyDiv w:val="1"/>
      <w:marLeft w:val="0"/>
      <w:marRight w:val="0"/>
      <w:marTop w:val="0"/>
      <w:marBottom w:val="0"/>
      <w:divBdr>
        <w:top w:val="none" w:sz="0" w:space="0" w:color="auto"/>
        <w:left w:val="none" w:sz="0" w:space="0" w:color="auto"/>
        <w:bottom w:val="none" w:sz="0" w:space="0" w:color="auto"/>
        <w:right w:val="none" w:sz="0" w:space="0" w:color="auto"/>
      </w:divBdr>
    </w:div>
    <w:div w:id="1728799916">
      <w:bodyDiv w:val="1"/>
      <w:marLeft w:val="0"/>
      <w:marRight w:val="0"/>
      <w:marTop w:val="0"/>
      <w:marBottom w:val="0"/>
      <w:divBdr>
        <w:top w:val="none" w:sz="0" w:space="0" w:color="auto"/>
        <w:left w:val="none" w:sz="0" w:space="0" w:color="auto"/>
        <w:bottom w:val="none" w:sz="0" w:space="0" w:color="auto"/>
        <w:right w:val="none" w:sz="0" w:space="0" w:color="auto"/>
      </w:divBdr>
    </w:div>
    <w:div w:id="1735397883">
      <w:bodyDiv w:val="1"/>
      <w:marLeft w:val="0"/>
      <w:marRight w:val="0"/>
      <w:marTop w:val="0"/>
      <w:marBottom w:val="0"/>
      <w:divBdr>
        <w:top w:val="none" w:sz="0" w:space="0" w:color="auto"/>
        <w:left w:val="none" w:sz="0" w:space="0" w:color="auto"/>
        <w:bottom w:val="none" w:sz="0" w:space="0" w:color="auto"/>
        <w:right w:val="none" w:sz="0" w:space="0" w:color="auto"/>
      </w:divBdr>
    </w:div>
    <w:div w:id="1822501029">
      <w:bodyDiv w:val="1"/>
      <w:marLeft w:val="0"/>
      <w:marRight w:val="0"/>
      <w:marTop w:val="0"/>
      <w:marBottom w:val="0"/>
      <w:divBdr>
        <w:top w:val="none" w:sz="0" w:space="0" w:color="auto"/>
        <w:left w:val="none" w:sz="0" w:space="0" w:color="auto"/>
        <w:bottom w:val="none" w:sz="0" w:space="0" w:color="auto"/>
        <w:right w:val="none" w:sz="0" w:space="0" w:color="auto"/>
      </w:divBdr>
    </w:div>
    <w:div w:id="1861048998">
      <w:bodyDiv w:val="1"/>
      <w:marLeft w:val="0"/>
      <w:marRight w:val="0"/>
      <w:marTop w:val="0"/>
      <w:marBottom w:val="0"/>
      <w:divBdr>
        <w:top w:val="none" w:sz="0" w:space="0" w:color="auto"/>
        <w:left w:val="none" w:sz="0" w:space="0" w:color="auto"/>
        <w:bottom w:val="none" w:sz="0" w:space="0" w:color="auto"/>
        <w:right w:val="none" w:sz="0" w:space="0" w:color="auto"/>
      </w:divBdr>
    </w:div>
    <w:div w:id="1973170225">
      <w:bodyDiv w:val="1"/>
      <w:marLeft w:val="0"/>
      <w:marRight w:val="0"/>
      <w:marTop w:val="0"/>
      <w:marBottom w:val="0"/>
      <w:divBdr>
        <w:top w:val="none" w:sz="0" w:space="0" w:color="auto"/>
        <w:left w:val="none" w:sz="0" w:space="0" w:color="auto"/>
        <w:bottom w:val="none" w:sz="0" w:space="0" w:color="auto"/>
        <w:right w:val="none" w:sz="0" w:space="0" w:color="auto"/>
      </w:divBdr>
    </w:div>
    <w:div w:id="2034920743">
      <w:bodyDiv w:val="1"/>
      <w:marLeft w:val="0"/>
      <w:marRight w:val="0"/>
      <w:marTop w:val="0"/>
      <w:marBottom w:val="0"/>
      <w:divBdr>
        <w:top w:val="none" w:sz="0" w:space="0" w:color="auto"/>
        <w:left w:val="none" w:sz="0" w:space="0" w:color="auto"/>
        <w:bottom w:val="none" w:sz="0" w:space="0" w:color="auto"/>
        <w:right w:val="none" w:sz="0" w:space="0" w:color="auto"/>
      </w:divBdr>
    </w:div>
    <w:div w:id="2078747039">
      <w:bodyDiv w:val="1"/>
      <w:marLeft w:val="0"/>
      <w:marRight w:val="0"/>
      <w:marTop w:val="0"/>
      <w:marBottom w:val="0"/>
      <w:divBdr>
        <w:top w:val="none" w:sz="0" w:space="0" w:color="auto"/>
        <w:left w:val="none" w:sz="0" w:space="0" w:color="auto"/>
        <w:bottom w:val="none" w:sz="0" w:space="0" w:color="auto"/>
        <w:right w:val="none" w:sz="0" w:space="0" w:color="auto"/>
      </w:divBdr>
    </w:div>
    <w:div w:id="2079551442">
      <w:bodyDiv w:val="1"/>
      <w:marLeft w:val="0"/>
      <w:marRight w:val="0"/>
      <w:marTop w:val="0"/>
      <w:marBottom w:val="0"/>
      <w:divBdr>
        <w:top w:val="none" w:sz="0" w:space="0" w:color="auto"/>
        <w:left w:val="none" w:sz="0" w:space="0" w:color="auto"/>
        <w:bottom w:val="none" w:sz="0" w:space="0" w:color="auto"/>
        <w:right w:val="none" w:sz="0" w:space="0" w:color="auto"/>
      </w:divBdr>
    </w:div>
    <w:div w:id="214257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ucidchart.com/pages/es/que-es-un-diagrama-entidad-relac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uhd.edu.ye/upfiles/elibrary/Azal2020-01-22-12-28-11-76901.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94ADB-31EF-4757-8100-10092A384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616</Words>
  <Characters>3391</Characters>
  <Application>Microsoft Office Word</Application>
  <DocSecurity>0</DocSecurity>
  <Lines>28</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vector>
  </TitlesOfParts>
  <Company>Hewlett-Packard</Company>
  <LinksUpToDate>false</LinksUpToDate>
  <CharactersWithSpaces>4000</CharactersWithSpaces>
  <SharedDoc>false</SharedDoc>
  <HLinks>
    <vt:vector size="222" baseType="variant">
      <vt:variant>
        <vt:i4>5898329</vt:i4>
      </vt:variant>
      <vt:variant>
        <vt:i4>195</vt:i4>
      </vt:variant>
      <vt:variant>
        <vt:i4>0</vt:i4>
      </vt:variant>
      <vt:variant>
        <vt:i4>5</vt:i4>
      </vt:variant>
      <vt:variant>
        <vt:lpwstr>https://www.modeliosoft.com/en/services/rational-rose-to-modelio.html</vt:lpwstr>
      </vt:variant>
      <vt:variant>
        <vt:lpwstr/>
      </vt:variant>
      <vt:variant>
        <vt:i4>3932203</vt:i4>
      </vt:variant>
      <vt:variant>
        <vt:i4>192</vt:i4>
      </vt:variant>
      <vt:variant>
        <vt:i4>0</vt:i4>
      </vt:variant>
      <vt:variant>
        <vt:i4>5</vt:i4>
      </vt:variant>
      <vt:variant>
        <vt:lpwstr>http://www.sparxsystems.com.ar/</vt:lpwstr>
      </vt:variant>
      <vt:variant>
        <vt:lpwstr/>
      </vt:variant>
      <vt:variant>
        <vt:i4>786435</vt:i4>
      </vt:variant>
      <vt:variant>
        <vt:i4>189</vt:i4>
      </vt:variant>
      <vt:variant>
        <vt:i4>0</vt:i4>
      </vt:variant>
      <vt:variant>
        <vt:i4>5</vt:i4>
      </vt:variant>
      <vt:variant>
        <vt:lpwstr>https://marlonei.wordpress.com/herramientas-case/</vt:lpwstr>
      </vt:variant>
      <vt:variant>
        <vt:lpwstr>:~:text=Caracter%C3%ADsticas%20Deseables%20De%20Una%20Case&amp;text=%C3%98%20Proporcionar%20topolog%C3%ADas%20de%20aplicaci%C3%B3n,%C3%98%20Proporcionar%20aplicaciones%20port%C3%A1tiles</vt:lpwstr>
      </vt:variant>
      <vt:variant>
        <vt:i4>1310739</vt:i4>
      </vt:variant>
      <vt:variant>
        <vt:i4>186</vt:i4>
      </vt:variant>
      <vt:variant>
        <vt:i4>0</vt:i4>
      </vt:variant>
      <vt:variant>
        <vt:i4>5</vt:i4>
      </vt:variant>
      <vt:variant>
        <vt:lpwstr>https://nube.burningthetowers.com/oposiciones/Temario/MAD/51. Ayudas automatizadas para el desarrollo de software (herramientas CASE). Tipos.pdf</vt:lpwstr>
      </vt:variant>
      <vt:variant>
        <vt:lpwstr/>
      </vt:variant>
      <vt:variant>
        <vt:i4>720924</vt:i4>
      </vt:variant>
      <vt:variant>
        <vt:i4>183</vt:i4>
      </vt:variant>
      <vt:variant>
        <vt:i4>0</vt:i4>
      </vt:variant>
      <vt:variant>
        <vt:i4>5</vt:i4>
      </vt:variant>
      <vt:variant>
        <vt:lpwstr>https://www.techtarget.com/searcherp/definition/CASE-computer-aided-software-engineering</vt:lpwstr>
      </vt:variant>
      <vt:variant>
        <vt:lpwstr/>
      </vt:variant>
      <vt:variant>
        <vt:i4>6946829</vt:i4>
      </vt:variant>
      <vt:variant>
        <vt:i4>180</vt:i4>
      </vt:variant>
      <vt:variant>
        <vt:i4>0</vt:i4>
      </vt:variant>
      <vt:variant>
        <vt:i4>5</vt:i4>
      </vt:variant>
      <vt:variant>
        <vt:lpwstr>https://www.tutorialspoint.com/es/software_engineering/case_tools_overview.htm</vt:lpwstr>
      </vt:variant>
      <vt:variant>
        <vt:lpwstr/>
      </vt:variant>
      <vt:variant>
        <vt:i4>6881340</vt:i4>
      </vt:variant>
      <vt:variant>
        <vt:i4>177</vt:i4>
      </vt:variant>
      <vt:variant>
        <vt:i4>0</vt:i4>
      </vt:variant>
      <vt:variant>
        <vt:i4>5</vt:i4>
      </vt:variant>
      <vt:variant>
        <vt:lpwstr>https://www.umsl.edu/~sauterv/analysis/488_f02_papers/CASE.html</vt:lpwstr>
      </vt:variant>
      <vt:variant>
        <vt:lpwstr/>
      </vt:variant>
      <vt:variant>
        <vt:i4>4653070</vt:i4>
      </vt:variant>
      <vt:variant>
        <vt:i4>174</vt:i4>
      </vt:variant>
      <vt:variant>
        <vt:i4>0</vt:i4>
      </vt:variant>
      <vt:variant>
        <vt:i4>5</vt:i4>
      </vt:variant>
      <vt:variant>
        <vt:lpwstr>https://www.softwareengineerinsider.com/articles/case-tools.html</vt:lpwstr>
      </vt:variant>
      <vt:variant>
        <vt:lpwstr/>
      </vt:variant>
      <vt:variant>
        <vt:i4>4259845</vt:i4>
      </vt:variant>
      <vt:variant>
        <vt:i4>171</vt:i4>
      </vt:variant>
      <vt:variant>
        <vt:i4>0</vt:i4>
      </vt:variant>
      <vt:variant>
        <vt:i4>5</vt:i4>
      </vt:variant>
      <vt:variant>
        <vt:lpwstr>https://cio-wiki.org/wiki/Computer_Aided_Software_Engineering_(CASE)</vt:lpwstr>
      </vt:variant>
      <vt:variant>
        <vt:lpwstr/>
      </vt:variant>
      <vt:variant>
        <vt:i4>1835060</vt:i4>
      </vt:variant>
      <vt:variant>
        <vt:i4>164</vt:i4>
      </vt:variant>
      <vt:variant>
        <vt:i4>0</vt:i4>
      </vt:variant>
      <vt:variant>
        <vt:i4>5</vt:i4>
      </vt:variant>
      <vt:variant>
        <vt:lpwstr/>
      </vt:variant>
      <vt:variant>
        <vt:lpwstr>_Toc174807137</vt:lpwstr>
      </vt:variant>
      <vt:variant>
        <vt:i4>1835060</vt:i4>
      </vt:variant>
      <vt:variant>
        <vt:i4>158</vt:i4>
      </vt:variant>
      <vt:variant>
        <vt:i4>0</vt:i4>
      </vt:variant>
      <vt:variant>
        <vt:i4>5</vt:i4>
      </vt:variant>
      <vt:variant>
        <vt:lpwstr/>
      </vt:variant>
      <vt:variant>
        <vt:lpwstr>_Toc174807136</vt:lpwstr>
      </vt:variant>
      <vt:variant>
        <vt:i4>1835060</vt:i4>
      </vt:variant>
      <vt:variant>
        <vt:i4>152</vt:i4>
      </vt:variant>
      <vt:variant>
        <vt:i4>0</vt:i4>
      </vt:variant>
      <vt:variant>
        <vt:i4>5</vt:i4>
      </vt:variant>
      <vt:variant>
        <vt:lpwstr/>
      </vt:variant>
      <vt:variant>
        <vt:lpwstr>_Toc174807135</vt:lpwstr>
      </vt:variant>
      <vt:variant>
        <vt:i4>1835060</vt:i4>
      </vt:variant>
      <vt:variant>
        <vt:i4>146</vt:i4>
      </vt:variant>
      <vt:variant>
        <vt:i4>0</vt:i4>
      </vt:variant>
      <vt:variant>
        <vt:i4>5</vt:i4>
      </vt:variant>
      <vt:variant>
        <vt:lpwstr/>
      </vt:variant>
      <vt:variant>
        <vt:lpwstr>_Toc174807134</vt:lpwstr>
      </vt:variant>
      <vt:variant>
        <vt:i4>1835060</vt:i4>
      </vt:variant>
      <vt:variant>
        <vt:i4>140</vt:i4>
      </vt:variant>
      <vt:variant>
        <vt:i4>0</vt:i4>
      </vt:variant>
      <vt:variant>
        <vt:i4>5</vt:i4>
      </vt:variant>
      <vt:variant>
        <vt:lpwstr/>
      </vt:variant>
      <vt:variant>
        <vt:lpwstr>_Toc174807133</vt:lpwstr>
      </vt:variant>
      <vt:variant>
        <vt:i4>1835060</vt:i4>
      </vt:variant>
      <vt:variant>
        <vt:i4>134</vt:i4>
      </vt:variant>
      <vt:variant>
        <vt:i4>0</vt:i4>
      </vt:variant>
      <vt:variant>
        <vt:i4>5</vt:i4>
      </vt:variant>
      <vt:variant>
        <vt:lpwstr/>
      </vt:variant>
      <vt:variant>
        <vt:lpwstr>_Toc174807132</vt:lpwstr>
      </vt:variant>
      <vt:variant>
        <vt:i4>1835060</vt:i4>
      </vt:variant>
      <vt:variant>
        <vt:i4>128</vt:i4>
      </vt:variant>
      <vt:variant>
        <vt:i4>0</vt:i4>
      </vt:variant>
      <vt:variant>
        <vt:i4>5</vt:i4>
      </vt:variant>
      <vt:variant>
        <vt:lpwstr/>
      </vt:variant>
      <vt:variant>
        <vt:lpwstr>_Toc174807131</vt:lpwstr>
      </vt:variant>
      <vt:variant>
        <vt:i4>1835060</vt:i4>
      </vt:variant>
      <vt:variant>
        <vt:i4>122</vt:i4>
      </vt:variant>
      <vt:variant>
        <vt:i4>0</vt:i4>
      </vt:variant>
      <vt:variant>
        <vt:i4>5</vt:i4>
      </vt:variant>
      <vt:variant>
        <vt:lpwstr/>
      </vt:variant>
      <vt:variant>
        <vt:lpwstr>_Toc174807130</vt:lpwstr>
      </vt:variant>
      <vt:variant>
        <vt:i4>1900596</vt:i4>
      </vt:variant>
      <vt:variant>
        <vt:i4>116</vt:i4>
      </vt:variant>
      <vt:variant>
        <vt:i4>0</vt:i4>
      </vt:variant>
      <vt:variant>
        <vt:i4>5</vt:i4>
      </vt:variant>
      <vt:variant>
        <vt:lpwstr/>
      </vt:variant>
      <vt:variant>
        <vt:lpwstr>_Toc174807129</vt:lpwstr>
      </vt:variant>
      <vt:variant>
        <vt:i4>1900596</vt:i4>
      </vt:variant>
      <vt:variant>
        <vt:i4>110</vt:i4>
      </vt:variant>
      <vt:variant>
        <vt:i4>0</vt:i4>
      </vt:variant>
      <vt:variant>
        <vt:i4>5</vt:i4>
      </vt:variant>
      <vt:variant>
        <vt:lpwstr/>
      </vt:variant>
      <vt:variant>
        <vt:lpwstr>_Toc174807128</vt:lpwstr>
      </vt:variant>
      <vt:variant>
        <vt:i4>1900596</vt:i4>
      </vt:variant>
      <vt:variant>
        <vt:i4>104</vt:i4>
      </vt:variant>
      <vt:variant>
        <vt:i4>0</vt:i4>
      </vt:variant>
      <vt:variant>
        <vt:i4>5</vt:i4>
      </vt:variant>
      <vt:variant>
        <vt:lpwstr/>
      </vt:variant>
      <vt:variant>
        <vt:lpwstr>_Toc174807127</vt:lpwstr>
      </vt:variant>
      <vt:variant>
        <vt:i4>1900596</vt:i4>
      </vt:variant>
      <vt:variant>
        <vt:i4>98</vt:i4>
      </vt:variant>
      <vt:variant>
        <vt:i4>0</vt:i4>
      </vt:variant>
      <vt:variant>
        <vt:i4>5</vt:i4>
      </vt:variant>
      <vt:variant>
        <vt:lpwstr/>
      </vt:variant>
      <vt:variant>
        <vt:lpwstr>_Toc174807126</vt:lpwstr>
      </vt:variant>
      <vt:variant>
        <vt:i4>1900596</vt:i4>
      </vt:variant>
      <vt:variant>
        <vt:i4>92</vt:i4>
      </vt:variant>
      <vt:variant>
        <vt:i4>0</vt:i4>
      </vt:variant>
      <vt:variant>
        <vt:i4>5</vt:i4>
      </vt:variant>
      <vt:variant>
        <vt:lpwstr/>
      </vt:variant>
      <vt:variant>
        <vt:lpwstr>_Toc174807125</vt:lpwstr>
      </vt:variant>
      <vt:variant>
        <vt:i4>1900596</vt:i4>
      </vt:variant>
      <vt:variant>
        <vt:i4>86</vt:i4>
      </vt:variant>
      <vt:variant>
        <vt:i4>0</vt:i4>
      </vt:variant>
      <vt:variant>
        <vt:i4>5</vt:i4>
      </vt:variant>
      <vt:variant>
        <vt:lpwstr/>
      </vt:variant>
      <vt:variant>
        <vt:lpwstr>_Toc174807124</vt:lpwstr>
      </vt:variant>
      <vt:variant>
        <vt:i4>1900596</vt:i4>
      </vt:variant>
      <vt:variant>
        <vt:i4>80</vt:i4>
      </vt:variant>
      <vt:variant>
        <vt:i4>0</vt:i4>
      </vt:variant>
      <vt:variant>
        <vt:i4>5</vt:i4>
      </vt:variant>
      <vt:variant>
        <vt:lpwstr/>
      </vt:variant>
      <vt:variant>
        <vt:lpwstr>_Toc174807123</vt:lpwstr>
      </vt:variant>
      <vt:variant>
        <vt:i4>1900596</vt:i4>
      </vt:variant>
      <vt:variant>
        <vt:i4>74</vt:i4>
      </vt:variant>
      <vt:variant>
        <vt:i4>0</vt:i4>
      </vt:variant>
      <vt:variant>
        <vt:i4>5</vt:i4>
      </vt:variant>
      <vt:variant>
        <vt:lpwstr/>
      </vt:variant>
      <vt:variant>
        <vt:lpwstr>_Toc174807122</vt:lpwstr>
      </vt:variant>
      <vt:variant>
        <vt:i4>1900596</vt:i4>
      </vt:variant>
      <vt:variant>
        <vt:i4>68</vt:i4>
      </vt:variant>
      <vt:variant>
        <vt:i4>0</vt:i4>
      </vt:variant>
      <vt:variant>
        <vt:i4>5</vt:i4>
      </vt:variant>
      <vt:variant>
        <vt:lpwstr/>
      </vt:variant>
      <vt:variant>
        <vt:lpwstr>_Toc174807121</vt:lpwstr>
      </vt:variant>
      <vt:variant>
        <vt:i4>1900596</vt:i4>
      </vt:variant>
      <vt:variant>
        <vt:i4>62</vt:i4>
      </vt:variant>
      <vt:variant>
        <vt:i4>0</vt:i4>
      </vt:variant>
      <vt:variant>
        <vt:i4>5</vt:i4>
      </vt:variant>
      <vt:variant>
        <vt:lpwstr/>
      </vt:variant>
      <vt:variant>
        <vt:lpwstr>_Toc174807120</vt:lpwstr>
      </vt:variant>
      <vt:variant>
        <vt:i4>1966132</vt:i4>
      </vt:variant>
      <vt:variant>
        <vt:i4>56</vt:i4>
      </vt:variant>
      <vt:variant>
        <vt:i4>0</vt:i4>
      </vt:variant>
      <vt:variant>
        <vt:i4>5</vt:i4>
      </vt:variant>
      <vt:variant>
        <vt:lpwstr/>
      </vt:variant>
      <vt:variant>
        <vt:lpwstr>_Toc174807119</vt:lpwstr>
      </vt:variant>
      <vt:variant>
        <vt:i4>1966132</vt:i4>
      </vt:variant>
      <vt:variant>
        <vt:i4>50</vt:i4>
      </vt:variant>
      <vt:variant>
        <vt:i4>0</vt:i4>
      </vt:variant>
      <vt:variant>
        <vt:i4>5</vt:i4>
      </vt:variant>
      <vt:variant>
        <vt:lpwstr/>
      </vt:variant>
      <vt:variant>
        <vt:lpwstr>_Toc174807118</vt:lpwstr>
      </vt:variant>
      <vt:variant>
        <vt:i4>1966132</vt:i4>
      </vt:variant>
      <vt:variant>
        <vt:i4>44</vt:i4>
      </vt:variant>
      <vt:variant>
        <vt:i4>0</vt:i4>
      </vt:variant>
      <vt:variant>
        <vt:i4>5</vt:i4>
      </vt:variant>
      <vt:variant>
        <vt:lpwstr/>
      </vt:variant>
      <vt:variant>
        <vt:lpwstr>_Toc174807117</vt:lpwstr>
      </vt:variant>
      <vt:variant>
        <vt:i4>1966132</vt:i4>
      </vt:variant>
      <vt:variant>
        <vt:i4>38</vt:i4>
      </vt:variant>
      <vt:variant>
        <vt:i4>0</vt:i4>
      </vt:variant>
      <vt:variant>
        <vt:i4>5</vt:i4>
      </vt:variant>
      <vt:variant>
        <vt:lpwstr/>
      </vt:variant>
      <vt:variant>
        <vt:lpwstr>_Toc174807116</vt:lpwstr>
      </vt:variant>
      <vt:variant>
        <vt:i4>1966132</vt:i4>
      </vt:variant>
      <vt:variant>
        <vt:i4>32</vt:i4>
      </vt:variant>
      <vt:variant>
        <vt:i4>0</vt:i4>
      </vt:variant>
      <vt:variant>
        <vt:i4>5</vt:i4>
      </vt:variant>
      <vt:variant>
        <vt:lpwstr/>
      </vt:variant>
      <vt:variant>
        <vt:lpwstr>_Toc174807115</vt:lpwstr>
      </vt:variant>
      <vt:variant>
        <vt:i4>1966132</vt:i4>
      </vt:variant>
      <vt:variant>
        <vt:i4>26</vt:i4>
      </vt:variant>
      <vt:variant>
        <vt:i4>0</vt:i4>
      </vt:variant>
      <vt:variant>
        <vt:i4>5</vt:i4>
      </vt:variant>
      <vt:variant>
        <vt:lpwstr/>
      </vt:variant>
      <vt:variant>
        <vt:lpwstr>_Toc174807114</vt:lpwstr>
      </vt:variant>
      <vt:variant>
        <vt:i4>1966132</vt:i4>
      </vt:variant>
      <vt:variant>
        <vt:i4>20</vt:i4>
      </vt:variant>
      <vt:variant>
        <vt:i4>0</vt:i4>
      </vt:variant>
      <vt:variant>
        <vt:i4>5</vt:i4>
      </vt:variant>
      <vt:variant>
        <vt:lpwstr/>
      </vt:variant>
      <vt:variant>
        <vt:lpwstr>_Toc174807113</vt:lpwstr>
      </vt:variant>
      <vt:variant>
        <vt:i4>1966132</vt:i4>
      </vt:variant>
      <vt:variant>
        <vt:i4>14</vt:i4>
      </vt:variant>
      <vt:variant>
        <vt:i4>0</vt:i4>
      </vt:variant>
      <vt:variant>
        <vt:i4>5</vt:i4>
      </vt:variant>
      <vt:variant>
        <vt:lpwstr/>
      </vt:variant>
      <vt:variant>
        <vt:lpwstr>_Toc174807112</vt:lpwstr>
      </vt:variant>
      <vt:variant>
        <vt:i4>1966132</vt:i4>
      </vt:variant>
      <vt:variant>
        <vt:i4>8</vt:i4>
      </vt:variant>
      <vt:variant>
        <vt:i4>0</vt:i4>
      </vt:variant>
      <vt:variant>
        <vt:i4>5</vt:i4>
      </vt:variant>
      <vt:variant>
        <vt:lpwstr/>
      </vt:variant>
      <vt:variant>
        <vt:lpwstr>_Toc174807111</vt:lpwstr>
      </vt:variant>
      <vt:variant>
        <vt:i4>1966132</vt:i4>
      </vt:variant>
      <vt:variant>
        <vt:i4>2</vt:i4>
      </vt:variant>
      <vt:variant>
        <vt:i4>0</vt:i4>
      </vt:variant>
      <vt:variant>
        <vt:i4>5</vt:i4>
      </vt:variant>
      <vt:variant>
        <vt:lpwstr/>
      </vt:variant>
      <vt:variant>
        <vt:lpwstr>_Toc174807110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dc:creator>
  <cp:keywords/>
  <dc:description/>
  <cp:lastModifiedBy>Agustín Herzkovich</cp:lastModifiedBy>
  <cp:revision>5</cp:revision>
  <cp:lastPrinted>2024-09-26T19:02:00Z</cp:lastPrinted>
  <dcterms:created xsi:type="dcterms:W3CDTF">2024-09-26T18:57:00Z</dcterms:created>
  <dcterms:modified xsi:type="dcterms:W3CDTF">2024-09-26T20:00:00Z</dcterms:modified>
</cp:coreProperties>
</file>