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5004"/>
        <w:gridCol w:w="2933"/>
      </w:tblGrid>
      <w:tr w:rsidR="00E12C2A" w:rsidRPr="003131B6" w14:paraId="671B4461" w14:textId="77777777" w:rsidTr="007B5D21">
        <w:trPr>
          <w:trHeight w:val="796"/>
          <w:jc w:val="center"/>
        </w:trPr>
        <w:tc>
          <w:tcPr>
            <w:tcW w:w="1041" w:type="dxa"/>
          </w:tcPr>
          <w:p w14:paraId="0EEA9363" w14:textId="683DF1D0" w:rsidR="00E12C2A" w:rsidRPr="003131B6" w:rsidRDefault="00D638FB">
            <w:r w:rsidRPr="003131B6">
              <w:rPr>
                <w:noProof/>
              </w:rPr>
              <w:drawing>
                <wp:inline distT="0" distB="0" distL="0" distR="0" wp14:anchorId="1239925F" wp14:editId="51DEB7CC">
                  <wp:extent cx="571500" cy="571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5004" w:type="dxa"/>
            <w:tcBorders>
              <w:right w:val="nil"/>
            </w:tcBorders>
          </w:tcPr>
          <w:p w14:paraId="5824E9D9" w14:textId="77777777" w:rsidR="007B5D21" w:rsidRPr="003131B6" w:rsidRDefault="007B5D21">
            <w:r w:rsidRPr="003131B6">
              <w:t>Universidad Tecnológica Nacional</w:t>
            </w:r>
          </w:p>
          <w:p w14:paraId="1B2BFC1B" w14:textId="77777777" w:rsidR="007B5D21" w:rsidRPr="003131B6" w:rsidRDefault="007B5D21">
            <w:r w:rsidRPr="003131B6">
              <w:t>Facultad Regional Buenos Aires</w:t>
            </w:r>
          </w:p>
          <w:p w14:paraId="01735C39" w14:textId="77777777" w:rsidR="007B5D21" w:rsidRPr="003131B6" w:rsidRDefault="007B5D21"/>
          <w:p w14:paraId="41A5A3F7" w14:textId="77777777" w:rsidR="00E12C2A" w:rsidRPr="003131B6" w:rsidRDefault="00AF2F3B">
            <w:r w:rsidRPr="003131B6">
              <w:t xml:space="preserve">Análisis de Sistemas </w:t>
            </w:r>
            <w:r w:rsidR="003503D1" w:rsidRPr="003131B6">
              <w:t>de Información 2024</w:t>
            </w:r>
          </w:p>
          <w:p w14:paraId="0A90097C" w14:textId="77777777" w:rsidR="00E12C2A" w:rsidRPr="003131B6" w:rsidRDefault="00E12C2A">
            <w:pPr>
              <w:rPr>
                <w:sz w:val="6"/>
              </w:rPr>
            </w:pPr>
          </w:p>
          <w:p w14:paraId="52C89550" w14:textId="77777777" w:rsidR="00E12C2A" w:rsidRPr="003131B6" w:rsidRDefault="00E12C2A">
            <w:pPr>
              <w:pStyle w:val="Encabezado"/>
              <w:tabs>
                <w:tab w:val="clear" w:pos="4419"/>
                <w:tab w:val="clear" w:pos="8838"/>
              </w:tabs>
              <w:rPr>
                <w:sz w:val="6"/>
              </w:rPr>
            </w:pPr>
            <w:r w:rsidRPr="003131B6">
              <w:t>Curso:</w:t>
            </w:r>
            <w:r w:rsidR="003503D1" w:rsidRPr="003131B6">
              <w:t xml:space="preserve"> K2001</w:t>
            </w:r>
          </w:p>
          <w:p w14:paraId="741511E6" w14:textId="77777777" w:rsidR="00E12C2A" w:rsidRPr="003131B6" w:rsidRDefault="00E12C2A">
            <w:r w:rsidRPr="003131B6">
              <w:t>Turno:</w:t>
            </w:r>
            <w:r w:rsidR="003503D1" w:rsidRPr="003131B6">
              <w:t xml:space="preserve"> Mañana</w:t>
            </w:r>
          </w:p>
        </w:tc>
        <w:tc>
          <w:tcPr>
            <w:tcW w:w="2933" w:type="dxa"/>
            <w:tcBorders>
              <w:left w:val="nil"/>
            </w:tcBorders>
          </w:tcPr>
          <w:p w14:paraId="675C9DB6" w14:textId="77777777" w:rsidR="00E12C2A" w:rsidRPr="003131B6" w:rsidRDefault="00E12C2A"/>
        </w:tc>
      </w:tr>
    </w:tbl>
    <w:p w14:paraId="1C1B2158" w14:textId="77777777" w:rsidR="00E12C2A" w:rsidRPr="003131B6" w:rsidRDefault="00E12C2A"/>
    <w:p w14:paraId="460F3AC5" w14:textId="77777777" w:rsidR="00E12C2A" w:rsidRPr="003131B6" w:rsidRDefault="00E12C2A">
      <w:pPr>
        <w:pStyle w:val="Encabezado"/>
        <w:tabs>
          <w:tab w:val="clear" w:pos="4419"/>
          <w:tab w:val="clear" w:pos="8838"/>
        </w:tabs>
      </w:pPr>
    </w:p>
    <w:p w14:paraId="514E7394" w14:textId="77777777" w:rsidR="00E12C2A" w:rsidRPr="003131B6" w:rsidRDefault="00E12C2A">
      <w:pPr>
        <w:jc w:val="center"/>
        <w:rPr>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9"/>
      </w:tblGrid>
      <w:tr w:rsidR="00E12C2A" w:rsidRPr="003131B6" w14:paraId="6E88E692" w14:textId="77777777">
        <w:trPr>
          <w:jc w:val="center"/>
        </w:trPr>
        <w:tc>
          <w:tcPr>
            <w:tcW w:w="9779" w:type="dxa"/>
          </w:tcPr>
          <w:p w14:paraId="0A682BA3" w14:textId="0C6473E6" w:rsidR="00B062E0" w:rsidRPr="003131B6" w:rsidRDefault="00E12C2A" w:rsidP="00B062E0">
            <w:pPr>
              <w:jc w:val="center"/>
              <w:rPr>
                <w:sz w:val="44"/>
              </w:rPr>
            </w:pPr>
            <w:r w:rsidRPr="003131B6">
              <w:rPr>
                <w:sz w:val="44"/>
              </w:rPr>
              <w:t xml:space="preserve">Nombre del </w:t>
            </w:r>
            <w:r w:rsidR="000E3673" w:rsidRPr="003131B6">
              <w:rPr>
                <w:sz w:val="44"/>
              </w:rPr>
              <w:t>E</w:t>
            </w:r>
            <w:r w:rsidRPr="003131B6">
              <w:rPr>
                <w:sz w:val="44"/>
              </w:rPr>
              <w:t>j</w:t>
            </w:r>
            <w:r w:rsidR="000E3673" w:rsidRPr="003131B6">
              <w:rPr>
                <w:sz w:val="44"/>
              </w:rPr>
              <w:t>ercicio</w:t>
            </w:r>
          </w:p>
          <w:p w14:paraId="08A48B37" w14:textId="0279C0FC" w:rsidR="00B062E0" w:rsidRPr="003131B6" w:rsidRDefault="00C70BD6" w:rsidP="00B062E0">
            <w:pPr>
              <w:jc w:val="center"/>
              <w:rPr>
                <w:sz w:val="44"/>
              </w:rPr>
            </w:pPr>
            <w:r w:rsidRPr="003131B6">
              <w:rPr>
                <w:sz w:val="44"/>
              </w:rPr>
              <w:t>Herramientas CASE</w:t>
            </w:r>
          </w:p>
          <w:p w14:paraId="2115502F" w14:textId="0752BE8A" w:rsidR="00B062E0" w:rsidRPr="003131B6" w:rsidRDefault="00E12C2A" w:rsidP="00B062E0">
            <w:pPr>
              <w:jc w:val="center"/>
              <w:rPr>
                <w:sz w:val="44"/>
              </w:rPr>
            </w:pPr>
            <w:r w:rsidRPr="003131B6">
              <w:rPr>
                <w:sz w:val="44"/>
              </w:rPr>
              <w:t>Tema</w:t>
            </w:r>
          </w:p>
          <w:p w14:paraId="7238224D" w14:textId="0627A197" w:rsidR="00B062E0" w:rsidRPr="003131B6" w:rsidRDefault="00C70BD6">
            <w:pPr>
              <w:jc w:val="center"/>
              <w:rPr>
                <w:sz w:val="44"/>
              </w:rPr>
            </w:pPr>
            <w:r w:rsidRPr="003131B6">
              <w:rPr>
                <w:sz w:val="44"/>
              </w:rPr>
              <w:t>Sistemas – Sistemas de Información</w:t>
            </w:r>
          </w:p>
        </w:tc>
      </w:tr>
    </w:tbl>
    <w:p w14:paraId="172809A8" w14:textId="24BB3CFB" w:rsidR="00E12C2A" w:rsidRPr="003131B6" w:rsidRDefault="00E12C2A" w:rsidP="00EC1F8E">
      <w:pPr>
        <w:pStyle w:val="Ttulo2"/>
      </w:pPr>
    </w:p>
    <w:p w14:paraId="760728BA" w14:textId="77777777" w:rsidR="00E12C2A" w:rsidRPr="003131B6" w:rsidRDefault="00E12C2A">
      <w:pPr>
        <w:pStyle w:val="Encabezado"/>
        <w:tabs>
          <w:tab w:val="clear" w:pos="4419"/>
          <w:tab w:val="clear" w:pos="8838"/>
        </w:tabs>
      </w:pPr>
    </w:p>
    <w:p w14:paraId="0BB25857" w14:textId="77777777" w:rsidR="00E12C2A" w:rsidRPr="003131B6" w:rsidRDefault="00E12C2A">
      <w:pPr>
        <w:pStyle w:val="Encabezado"/>
        <w:tabs>
          <w:tab w:val="clear" w:pos="4419"/>
          <w:tab w:val="clear" w:pos="8838"/>
        </w:tabs>
        <w:jc w:val="center"/>
      </w:pPr>
    </w:p>
    <w:tbl>
      <w:tblPr>
        <w:tblW w:w="8742" w:type="dxa"/>
        <w:jc w:val="center"/>
        <w:tblCellMar>
          <w:left w:w="70" w:type="dxa"/>
          <w:right w:w="70" w:type="dxa"/>
        </w:tblCellMar>
        <w:tblLook w:val="0000" w:firstRow="0" w:lastRow="0" w:firstColumn="0" w:lastColumn="0" w:noHBand="0" w:noVBand="0"/>
      </w:tblPr>
      <w:tblGrid>
        <w:gridCol w:w="5391"/>
        <w:gridCol w:w="3351"/>
      </w:tblGrid>
      <w:tr w:rsidR="00E12C2A" w:rsidRPr="003131B6" w14:paraId="4998DFBB" w14:textId="77777777">
        <w:trPr>
          <w:trHeight w:val="429"/>
          <w:jc w:val="center"/>
        </w:trPr>
        <w:tc>
          <w:tcPr>
            <w:tcW w:w="8742"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53F3C351" w14:textId="77777777" w:rsidR="00E12C2A" w:rsidRPr="003131B6" w:rsidRDefault="00E12C2A" w:rsidP="00CC378E">
            <w:pPr>
              <w:jc w:val="center"/>
              <w:rPr>
                <w:b/>
                <w:bCs/>
              </w:rPr>
            </w:pPr>
            <w:bookmarkStart w:id="0" w:name="_Toc166174643"/>
            <w:r w:rsidRPr="003131B6">
              <w:rPr>
                <w:b/>
                <w:bCs/>
              </w:rPr>
              <w:t xml:space="preserve">GRUPO N° </w:t>
            </w:r>
            <w:r w:rsidR="003503D1" w:rsidRPr="003131B6">
              <w:rPr>
                <w:b/>
                <w:bCs/>
              </w:rPr>
              <w:t>2</w:t>
            </w:r>
            <w:bookmarkEnd w:id="0"/>
          </w:p>
        </w:tc>
      </w:tr>
      <w:tr w:rsidR="00E12C2A" w:rsidRPr="003131B6" w14:paraId="48A66FF4"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shd w:val="clear" w:color="auto" w:fill="E0E0E0"/>
            <w:vAlign w:val="center"/>
          </w:tcPr>
          <w:p w14:paraId="08CBD298" w14:textId="77777777" w:rsidR="00E12C2A" w:rsidRPr="003131B6" w:rsidRDefault="00E12C2A">
            <w:pPr>
              <w:spacing w:before="100" w:beforeAutospacing="1" w:after="100" w:afterAutospacing="1" w:line="240" w:lineRule="atLeast"/>
              <w:rPr>
                <w:b/>
                <w:bCs/>
              </w:rPr>
            </w:pPr>
            <w:r w:rsidRPr="003131B6">
              <w:rPr>
                <w:b/>
                <w:bCs/>
              </w:rPr>
              <w:t>Nombre y Apellido</w:t>
            </w:r>
          </w:p>
        </w:tc>
        <w:tc>
          <w:tcPr>
            <w:tcW w:w="3351" w:type="dxa"/>
            <w:tcBorders>
              <w:top w:val="single" w:sz="4" w:space="0" w:color="auto"/>
              <w:left w:val="single" w:sz="4" w:space="0" w:color="auto"/>
              <w:bottom w:val="single" w:sz="4" w:space="0" w:color="auto"/>
              <w:right w:val="single" w:sz="4" w:space="0" w:color="auto"/>
            </w:tcBorders>
            <w:shd w:val="clear" w:color="auto" w:fill="E0E0E0"/>
            <w:vAlign w:val="center"/>
          </w:tcPr>
          <w:p w14:paraId="0E5AB38A" w14:textId="77777777" w:rsidR="00E12C2A" w:rsidRPr="003131B6" w:rsidRDefault="00E12C2A">
            <w:pPr>
              <w:spacing w:before="100" w:beforeAutospacing="1" w:after="100" w:afterAutospacing="1" w:line="240" w:lineRule="atLeast"/>
              <w:rPr>
                <w:b/>
                <w:bCs/>
              </w:rPr>
            </w:pPr>
            <w:r w:rsidRPr="003131B6">
              <w:rPr>
                <w:b/>
                <w:bCs/>
              </w:rPr>
              <w:t>Legajo</w:t>
            </w:r>
          </w:p>
        </w:tc>
      </w:tr>
      <w:tr w:rsidR="00E12C2A" w:rsidRPr="003131B6" w14:paraId="0EF1DA85"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3421ADAC" w14:textId="77777777" w:rsidR="00E12C2A" w:rsidRPr="003131B6" w:rsidRDefault="0045497E">
            <w:pPr>
              <w:spacing w:before="100" w:beforeAutospacing="1" w:after="100" w:afterAutospacing="1" w:line="240" w:lineRule="atLeast"/>
            </w:pPr>
            <w:r w:rsidRPr="003131B6">
              <w:t xml:space="preserve">Agustín </w:t>
            </w:r>
            <w:r w:rsidR="002C6FB4" w:rsidRPr="003131B6">
              <w:t xml:space="preserve">Nicolás </w:t>
            </w:r>
            <w:r w:rsidRPr="003131B6">
              <w:t>Herzkovich</w:t>
            </w:r>
          </w:p>
        </w:tc>
        <w:tc>
          <w:tcPr>
            <w:tcW w:w="3351" w:type="dxa"/>
            <w:tcBorders>
              <w:top w:val="single" w:sz="4" w:space="0" w:color="auto"/>
              <w:left w:val="single" w:sz="4" w:space="0" w:color="auto"/>
              <w:bottom w:val="single" w:sz="4" w:space="0" w:color="auto"/>
              <w:right w:val="single" w:sz="4" w:space="0" w:color="auto"/>
            </w:tcBorders>
            <w:vAlign w:val="center"/>
          </w:tcPr>
          <w:p w14:paraId="0B1064A6" w14:textId="77777777" w:rsidR="00E12C2A" w:rsidRPr="003131B6" w:rsidRDefault="0045497E">
            <w:pPr>
              <w:spacing w:before="100" w:beforeAutospacing="1" w:after="100" w:afterAutospacing="1" w:line="240" w:lineRule="atLeast"/>
              <w:jc w:val="center"/>
            </w:pPr>
            <w:r w:rsidRPr="003131B6">
              <w:t>213.787-2</w:t>
            </w:r>
          </w:p>
        </w:tc>
      </w:tr>
      <w:tr w:rsidR="006B7FA0" w:rsidRPr="003131B6" w14:paraId="400F8E9E"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6F58EC37" w14:textId="77777777" w:rsidR="006B7FA0" w:rsidRPr="003131B6" w:rsidRDefault="006B7FA0" w:rsidP="006B7FA0">
            <w:pPr>
              <w:spacing w:before="100" w:beforeAutospacing="1" w:after="100" w:afterAutospacing="1" w:line="240" w:lineRule="atLeast"/>
            </w:pPr>
            <w:r w:rsidRPr="003131B6">
              <w:t>Ezequiel Su</w:t>
            </w:r>
          </w:p>
        </w:tc>
        <w:tc>
          <w:tcPr>
            <w:tcW w:w="3351" w:type="dxa"/>
            <w:tcBorders>
              <w:top w:val="single" w:sz="4" w:space="0" w:color="auto"/>
              <w:left w:val="single" w:sz="4" w:space="0" w:color="auto"/>
              <w:bottom w:val="single" w:sz="4" w:space="0" w:color="auto"/>
              <w:right w:val="single" w:sz="4" w:space="0" w:color="auto"/>
            </w:tcBorders>
            <w:vAlign w:val="center"/>
          </w:tcPr>
          <w:p w14:paraId="416AFA42" w14:textId="77777777" w:rsidR="006B7FA0" w:rsidRPr="003131B6" w:rsidRDefault="006B7FA0" w:rsidP="006B7FA0">
            <w:pPr>
              <w:spacing w:before="100" w:beforeAutospacing="1" w:after="100" w:afterAutospacing="1" w:line="240" w:lineRule="atLeast"/>
              <w:jc w:val="center"/>
            </w:pPr>
            <w:r w:rsidRPr="003131B6">
              <w:t>214.167-0</w:t>
            </w:r>
          </w:p>
        </w:tc>
      </w:tr>
      <w:tr w:rsidR="006B7FA0" w:rsidRPr="003131B6" w14:paraId="5F544F70" w14:textId="77777777">
        <w:trPr>
          <w:trHeight w:val="399"/>
          <w:jc w:val="center"/>
        </w:trPr>
        <w:tc>
          <w:tcPr>
            <w:tcW w:w="5391" w:type="dxa"/>
            <w:tcBorders>
              <w:top w:val="single" w:sz="4" w:space="0" w:color="auto"/>
              <w:left w:val="single" w:sz="4" w:space="0" w:color="auto"/>
              <w:bottom w:val="single" w:sz="4" w:space="0" w:color="auto"/>
              <w:right w:val="single" w:sz="4" w:space="0" w:color="auto"/>
            </w:tcBorders>
            <w:vAlign w:val="center"/>
          </w:tcPr>
          <w:p w14:paraId="2FDF18AB" w14:textId="77777777" w:rsidR="006B7FA0" w:rsidRPr="003131B6" w:rsidRDefault="006B7FA0" w:rsidP="006B7FA0">
            <w:pPr>
              <w:spacing w:before="100" w:beforeAutospacing="1" w:after="100" w:afterAutospacing="1" w:line="240" w:lineRule="atLeast"/>
            </w:pPr>
            <w:r w:rsidRPr="003131B6">
              <w:t xml:space="preserve">Facundo </w:t>
            </w:r>
            <w:r w:rsidR="002C6FB4" w:rsidRPr="003131B6">
              <w:t xml:space="preserve">Martín </w:t>
            </w:r>
            <w:r w:rsidRPr="003131B6">
              <w:t>Gutman</w:t>
            </w:r>
          </w:p>
        </w:tc>
        <w:tc>
          <w:tcPr>
            <w:tcW w:w="3351" w:type="dxa"/>
            <w:tcBorders>
              <w:top w:val="single" w:sz="4" w:space="0" w:color="auto"/>
              <w:left w:val="single" w:sz="4" w:space="0" w:color="auto"/>
              <w:bottom w:val="single" w:sz="4" w:space="0" w:color="auto"/>
              <w:right w:val="single" w:sz="4" w:space="0" w:color="auto"/>
            </w:tcBorders>
            <w:vAlign w:val="center"/>
          </w:tcPr>
          <w:p w14:paraId="1CC226B9" w14:textId="77777777" w:rsidR="006B7FA0" w:rsidRPr="003131B6" w:rsidRDefault="002C6FB4" w:rsidP="006B7FA0">
            <w:pPr>
              <w:spacing w:before="100" w:beforeAutospacing="1" w:after="100" w:afterAutospacing="1" w:line="240" w:lineRule="atLeast"/>
              <w:jc w:val="center"/>
            </w:pPr>
            <w:r w:rsidRPr="003131B6">
              <w:t>212.989-9</w:t>
            </w:r>
          </w:p>
        </w:tc>
      </w:tr>
      <w:tr w:rsidR="006B7FA0" w:rsidRPr="003131B6" w14:paraId="247AE130"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4078596C" w14:textId="77777777" w:rsidR="006B7FA0" w:rsidRPr="003131B6" w:rsidRDefault="006B7FA0" w:rsidP="006B7FA0">
            <w:pPr>
              <w:spacing w:before="100" w:beforeAutospacing="1" w:after="100" w:afterAutospacing="1" w:line="240" w:lineRule="atLeast"/>
            </w:pPr>
            <w:r w:rsidRPr="003131B6">
              <w:t xml:space="preserve">Facundo </w:t>
            </w:r>
            <w:r w:rsidR="002C6FB4" w:rsidRPr="003131B6">
              <w:t xml:space="preserve">Tobías </w:t>
            </w:r>
            <w:r w:rsidRPr="003131B6">
              <w:t>Sabelli</w:t>
            </w:r>
          </w:p>
        </w:tc>
        <w:tc>
          <w:tcPr>
            <w:tcW w:w="3351" w:type="dxa"/>
            <w:tcBorders>
              <w:top w:val="single" w:sz="4" w:space="0" w:color="auto"/>
              <w:left w:val="single" w:sz="4" w:space="0" w:color="auto"/>
              <w:bottom w:val="single" w:sz="4" w:space="0" w:color="auto"/>
              <w:right w:val="single" w:sz="4" w:space="0" w:color="auto"/>
            </w:tcBorders>
            <w:vAlign w:val="center"/>
          </w:tcPr>
          <w:p w14:paraId="640B66FD" w14:textId="77777777" w:rsidR="006B7FA0" w:rsidRPr="003131B6" w:rsidRDefault="0013382A" w:rsidP="006B7FA0">
            <w:pPr>
              <w:spacing w:before="100" w:beforeAutospacing="1" w:after="100" w:afterAutospacing="1" w:line="240" w:lineRule="atLeast"/>
              <w:jc w:val="center"/>
            </w:pPr>
            <w:r w:rsidRPr="003131B6">
              <w:t>214.095-0</w:t>
            </w:r>
          </w:p>
        </w:tc>
      </w:tr>
      <w:tr w:rsidR="006B7FA0" w:rsidRPr="003131B6" w14:paraId="0919DE20"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191DA9C9" w14:textId="77777777" w:rsidR="006B7FA0" w:rsidRPr="003131B6" w:rsidRDefault="006B7FA0" w:rsidP="006B7FA0">
            <w:pPr>
              <w:spacing w:before="100" w:beforeAutospacing="1" w:after="100" w:afterAutospacing="1" w:line="240" w:lineRule="atLeast"/>
            </w:pPr>
            <w:r w:rsidRPr="003131B6">
              <w:t>Fausto Oliva</w:t>
            </w:r>
          </w:p>
        </w:tc>
        <w:tc>
          <w:tcPr>
            <w:tcW w:w="3351" w:type="dxa"/>
            <w:tcBorders>
              <w:top w:val="single" w:sz="4" w:space="0" w:color="auto"/>
              <w:left w:val="single" w:sz="4" w:space="0" w:color="auto"/>
              <w:bottom w:val="single" w:sz="4" w:space="0" w:color="auto"/>
              <w:right w:val="single" w:sz="4" w:space="0" w:color="auto"/>
            </w:tcBorders>
            <w:vAlign w:val="center"/>
          </w:tcPr>
          <w:p w14:paraId="2207321A" w14:textId="77777777" w:rsidR="006B7FA0" w:rsidRPr="003131B6" w:rsidRDefault="002C6FB4" w:rsidP="006B7FA0">
            <w:pPr>
              <w:spacing w:before="100" w:beforeAutospacing="1" w:after="100" w:afterAutospacing="1" w:line="240" w:lineRule="atLeast"/>
              <w:jc w:val="center"/>
            </w:pPr>
            <w:r w:rsidRPr="003131B6">
              <w:t>213.943-1</w:t>
            </w:r>
          </w:p>
        </w:tc>
      </w:tr>
      <w:tr w:rsidR="006B7FA0" w:rsidRPr="003131B6" w14:paraId="58BF495C"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455AC851" w14:textId="77777777" w:rsidR="006B7FA0" w:rsidRPr="003131B6" w:rsidRDefault="006B7FA0" w:rsidP="006B7FA0">
            <w:pPr>
              <w:spacing w:before="100" w:beforeAutospacing="1" w:after="100" w:afterAutospacing="1" w:line="240" w:lineRule="atLeast"/>
            </w:pPr>
            <w:r w:rsidRPr="003131B6">
              <w:t xml:space="preserve">Luciano </w:t>
            </w:r>
            <w:r w:rsidR="002C6FB4" w:rsidRPr="003131B6">
              <w:t xml:space="preserve">Ezequiel </w:t>
            </w:r>
            <w:r w:rsidRPr="003131B6">
              <w:t>Tapia</w:t>
            </w:r>
          </w:p>
        </w:tc>
        <w:tc>
          <w:tcPr>
            <w:tcW w:w="3351" w:type="dxa"/>
            <w:tcBorders>
              <w:top w:val="single" w:sz="4" w:space="0" w:color="auto"/>
              <w:left w:val="single" w:sz="4" w:space="0" w:color="auto"/>
              <w:bottom w:val="single" w:sz="4" w:space="0" w:color="auto"/>
              <w:right w:val="single" w:sz="4" w:space="0" w:color="auto"/>
            </w:tcBorders>
            <w:vAlign w:val="center"/>
          </w:tcPr>
          <w:p w14:paraId="46C39887" w14:textId="77777777" w:rsidR="006B7FA0" w:rsidRPr="003131B6" w:rsidRDefault="0013382A" w:rsidP="006B7FA0">
            <w:pPr>
              <w:spacing w:before="100" w:beforeAutospacing="1" w:after="100" w:afterAutospacing="1" w:line="240" w:lineRule="atLeast"/>
              <w:jc w:val="center"/>
            </w:pPr>
            <w:r w:rsidRPr="003131B6">
              <w:t>214.176-0</w:t>
            </w:r>
          </w:p>
        </w:tc>
      </w:tr>
      <w:tr w:rsidR="006B7FA0" w:rsidRPr="003131B6" w14:paraId="613D927C"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3D6E31DA" w14:textId="77777777" w:rsidR="006B7FA0" w:rsidRPr="003131B6" w:rsidRDefault="006B7FA0" w:rsidP="006B7FA0">
            <w:pPr>
              <w:spacing w:before="100" w:beforeAutospacing="1" w:after="100" w:afterAutospacing="1" w:line="240" w:lineRule="atLeast"/>
            </w:pPr>
            <w:r w:rsidRPr="003131B6">
              <w:t xml:space="preserve">Tomás </w:t>
            </w:r>
            <w:r w:rsidR="002C6FB4" w:rsidRPr="003131B6">
              <w:t xml:space="preserve">Pedro </w:t>
            </w:r>
            <w:r w:rsidRPr="003131B6">
              <w:t>Palazzesi</w:t>
            </w:r>
          </w:p>
        </w:tc>
        <w:tc>
          <w:tcPr>
            <w:tcW w:w="3351" w:type="dxa"/>
            <w:tcBorders>
              <w:top w:val="single" w:sz="4" w:space="0" w:color="auto"/>
              <w:left w:val="single" w:sz="4" w:space="0" w:color="auto"/>
              <w:bottom w:val="single" w:sz="4" w:space="0" w:color="auto"/>
              <w:right w:val="single" w:sz="4" w:space="0" w:color="auto"/>
            </w:tcBorders>
            <w:vAlign w:val="center"/>
          </w:tcPr>
          <w:p w14:paraId="477B5375" w14:textId="77777777" w:rsidR="006B7FA0" w:rsidRPr="003131B6" w:rsidRDefault="006D3904" w:rsidP="006B7FA0">
            <w:pPr>
              <w:spacing w:before="100" w:beforeAutospacing="1" w:after="100" w:afterAutospacing="1" w:line="240" w:lineRule="atLeast"/>
              <w:jc w:val="center"/>
            </w:pPr>
            <w:r w:rsidRPr="003131B6">
              <w:t>213.961-3</w:t>
            </w:r>
          </w:p>
        </w:tc>
      </w:tr>
    </w:tbl>
    <w:p w14:paraId="122976DE" w14:textId="77777777" w:rsidR="00E12C2A" w:rsidRPr="003131B6" w:rsidRDefault="00E12C2A"/>
    <w:p w14:paraId="5BC1D1A1" w14:textId="77777777" w:rsidR="007B5D21" w:rsidRPr="003131B6" w:rsidRDefault="007B5D21"/>
    <w:p w14:paraId="3593E30F" w14:textId="77777777" w:rsidR="00E12C2A" w:rsidRPr="003131B6" w:rsidRDefault="00E12C2A"/>
    <w:p w14:paraId="578D7310" w14:textId="77777777" w:rsidR="00C70BD6" w:rsidRPr="003131B6" w:rsidRDefault="00C70BD6"/>
    <w:p w14:paraId="2CFFDAD5" w14:textId="77777777" w:rsidR="00C70BD6" w:rsidRPr="003131B6" w:rsidRDefault="00C70BD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80"/>
        <w:gridCol w:w="3420"/>
      </w:tblGrid>
      <w:tr w:rsidR="00E12C2A" w:rsidRPr="003131B6" w14:paraId="4D0884AF" w14:textId="77777777">
        <w:trPr>
          <w:trHeight w:val="291"/>
          <w:jc w:val="center"/>
        </w:trPr>
        <w:tc>
          <w:tcPr>
            <w:tcW w:w="3780" w:type="dxa"/>
            <w:shd w:val="clear" w:color="auto" w:fill="E0E0E0"/>
          </w:tcPr>
          <w:p w14:paraId="057A7A90" w14:textId="77777777" w:rsidR="00E12C2A" w:rsidRPr="003131B6" w:rsidRDefault="00E12C2A">
            <w:pPr>
              <w:rPr>
                <w:b/>
                <w:bCs/>
              </w:rPr>
            </w:pPr>
            <w:r w:rsidRPr="003131B6">
              <w:rPr>
                <w:b/>
                <w:bCs/>
                <w:sz w:val="20"/>
              </w:rPr>
              <w:t>FECHA DE PRESENTACIÓN:</w:t>
            </w:r>
          </w:p>
        </w:tc>
        <w:tc>
          <w:tcPr>
            <w:tcW w:w="3420" w:type="dxa"/>
          </w:tcPr>
          <w:p w14:paraId="46BC9E0F" w14:textId="345BE162" w:rsidR="00E12C2A" w:rsidRPr="003131B6" w:rsidRDefault="00C70BD6">
            <w:pPr>
              <w:jc w:val="center"/>
            </w:pPr>
            <w:r w:rsidRPr="003131B6">
              <w:t>26</w:t>
            </w:r>
            <w:r w:rsidR="006903FA" w:rsidRPr="003131B6">
              <w:t>/0</w:t>
            </w:r>
            <w:r w:rsidRPr="003131B6">
              <w:t>8</w:t>
            </w:r>
            <w:r w:rsidR="006903FA" w:rsidRPr="003131B6">
              <w:t>/2024</w:t>
            </w:r>
          </w:p>
        </w:tc>
      </w:tr>
      <w:tr w:rsidR="00E12C2A" w:rsidRPr="003131B6" w14:paraId="4A3E16A5" w14:textId="77777777">
        <w:trPr>
          <w:trHeight w:val="291"/>
          <w:jc w:val="center"/>
        </w:trPr>
        <w:tc>
          <w:tcPr>
            <w:tcW w:w="3780" w:type="dxa"/>
            <w:shd w:val="clear" w:color="auto" w:fill="E0E0E0"/>
          </w:tcPr>
          <w:p w14:paraId="5AD7023E" w14:textId="77777777" w:rsidR="00E12C2A" w:rsidRPr="003131B6" w:rsidRDefault="00E12C2A">
            <w:pPr>
              <w:rPr>
                <w:b/>
                <w:bCs/>
              </w:rPr>
            </w:pPr>
            <w:r w:rsidRPr="003131B6">
              <w:rPr>
                <w:b/>
                <w:bCs/>
                <w:sz w:val="20"/>
              </w:rPr>
              <w:t>FECHA DE DEVOLUCIÓN:</w:t>
            </w:r>
          </w:p>
        </w:tc>
        <w:tc>
          <w:tcPr>
            <w:tcW w:w="3420" w:type="dxa"/>
          </w:tcPr>
          <w:p w14:paraId="057DE81B" w14:textId="77777777" w:rsidR="00E12C2A" w:rsidRPr="003131B6" w:rsidRDefault="00E12C2A"/>
        </w:tc>
      </w:tr>
      <w:tr w:rsidR="00E12C2A" w:rsidRPr="003131B6" w14:paraId="505BA198" w14:textId="77777777" w:rsidTr="000E3673">
        <w:trPr>
          <w:trHeight w:val="329"/>
          <w:jc w:val="center"/>
        </w:trPr>
        <w:tc>
          <w:tcPr>
            <w:tcW w:w="3780" w:type="dxa"/>
            <w:shd w:val="clear" w:color="auto" w:fill="E0E0E0"/>
          </w:tcPr>
          <w:p w14:paraId="4AF792AE" w14:textId="77777777" w:rsidR="00E12C2A" w:rsidRPr="003131B6" w:rsidRDefault="00E12C2A">
            <w:pPr>
              <w:rPr>
                <w:b/>
                <w:bCs/>
              </w:rPr>
            </w:pPr>
            <w:r w:rsidRPr="003131B6">
              <w:rPr>
                <w:b/>
                <w:bCs/>
                <w:sz w:val="20"/>
              </w:rPr>
              <w:t>CALIFICACIÓN</w:t>
            </w:r>
            <w:r w:rsidR="000E3673" w:rsidRPr="003131B6">
              <w:rPr>
                <w:b/>
                <w:bCs/>
                <w:sz w:val="20"/>
              </w:rPr>
              <w:t>:</w:t>
            </w:r>
          </w:p>
        </w:tc>
        <w:tc>
          <w:tcPr>
            <w:tcW w:w="3420" w:type="dxa"/>
          </w:tcPr>
          <w:p w14:paraId="16C2F5C7" w14:textId="77777777" w:rsidR="00FE7293" w:rsidRPr="003131B6" w:rsidRDefault="00FE7293"/>
        </w:tc>
      </w:tr>
      <w:tr w:rsidR="00E12C2A" w:rsidRPr="003131B6" w14:paraId="5657EE0A" w14:textId="77777777">
        <w:trPr>
          <w:trHeight w:val="314"/>
          <w:jc w:val="center"/>
        </w:trPr>
        <w:tc>
          <w:tcPr>
            <w:tcW w:w="3780" w:type="dxa"/>
            <w:shd w:val="clear" w:color="auto" w:fill="E0E0E0"/>
          </w:tcPr>
          <w:p w14:paraId="665316F0" w14:textId="77777777" w:rsidR="00E12C2A" w:rsidRPr="003131B6" w:rsidRDefault="00E12C2A">
            <w:pPr>
              <w:rPr>
                <w:b/>
                <w:bCs/>
              </w:rPr>
            </w:pPr>
            <w:r w:rsidRPr="003131B6">
              <w:rPr>
                <w:b/>
                <w:bCs/>
                <w:sz w:val="20"/>
              </w:rPr>
              <w:t>FIRMA PROFESOR</w:t>
            </w:r>
            <w:r w:rsidR="000E3673" w:rsidRPr="003131B6">
              <w:rPr>
                <w:b/>
                <w:bCs/>
                <w:sz w:val="20"/>
              </w:rPr>
              <w:t>:</w:t>
            </w:r>
          </w:p>
        </w:tc>
        <w:tc>
          <w:tcPr>
            <w:tcW w:w="3420" w:type="dxa"/>
          </w:tcPr>
          <w:p w14:paraId="1CA3E369" w14:textId="77777777" w:rsidR="00CE4288" w:rsidRPr="003131B6" w:rsidRDefault="00CE4288"/>
        </w:tc>
      </w:tr>
    </w:tbl>
    <w:p w14:paraId="0653C6A2" w14:textId="77777777" w:rsidR="00E12C2A" w:rsidRPr="003131B6" w:rsidRDefault="00E12C2A"/>
    <w:p w14:paraId="56F7F5E3" w14:textId="77777777" w:rsidR="00E12C2A" w:rsidRPr="003131B6" w:rsidRDefault="00E12C2A"/>
    <w:p w14:paraId="4972CEB3" w14:textId="77777777" w:rsidR="00300E99" w:rsidRPr="003131B6" w:rsidRDefault="00300E99" w:rsidP="00300E99">
      <w:pPr>
        <w:rPr>
          <w:rFonts w:eastAsiaTheme="majorEastAsia" w:cstheme="majorBidi"/>
          <w:b/>
          <w:sz w:val="32"/>
          <w:szCs w:val="32"/>
          <w:u w:val="single"/>
        </w:rPr>
      </w:pPr>
      <w:bookmarkStart w:id="1" w:name="_Toc166174644"/>
      <w:bookmarkStart w:id="2" w:name="_Toc166174700"/>
    </w:p>
    <w:sdt>
      <w:sdtPr>
        <w:rPr>
          <w:rFonts w:ascii="Times New Roman" w:eastAsia="Times New Roman" w:hAnsi="Times New Roman" w:cs="Times New Roman"/>
          <w:color w:val="auto"/>
          <w:sz w:val="24"/>
          <w:szCs w:val="24"/>
          <w:lang w:eastAsia="es-ES"/>
        </w:rPr>
        <w:id w:val="-1058004561"/>
        <w:docPartObj>
          <w:docPartGallery w:val="Table of Contents"/>
          <w:docPartUnique/>
        </w:docPartObj>
      </w:sdtPr>
      <w:sdtEndPr>
        <w:rPr>
          <w:b/>
          <w:sz w:val="22"/>
          <w:szCs w:val="22"/>
        </w:rPr>
      </w:sdtEndPr>
      <w:sdtContent>
        <w:p w14:paraId="78BB67B1" w14:textId="4B0E0DA6" w:rsidR="009223F9" w:rsidRPr="003131B6" w:rsidRDefault="001B74EB">
          <w:pPr>
            <w:pStyle w:val="TtuloTDC"/>
            <w:rPr>
              <w:rFonts w:ascii="Times New Roman" w:hAnsi="Times New Roman" w:cs="Times New Roman"/>
            </w:rPr>
          </w:pPr>
          <w:r w:rsidRPr="003131B6">
            <w:rPr>
              <w:rFonts w:ascii="Times New Roman" w:hAnsi="Times New Roman" w:cs="Times New Roman"/>
            </w:rPr>
            <w:t>Tabla de Contenidos</w:t>
          </w:r>
        </w:p>
        <w:p w14:paraId="337D3196" w14:textId="6EF1CE18" w:rsidR="00582200" w:rsidRDefault="009223F9">
          <w:pPr>
            <w:pStyle w:val="TDC1"/>
            <w:rPr>
              <w:rFonts w:asciiTheme="minorHAnsi" w:eastAsiaTheme="minorEastAsia" w:hAnsiTheme="minorHAnsi" w:cstheme="minorBidi"/>
              <w:noProof/>
              <w:kern w:val="2"/>
              <w:sz w:val="24"/>
              <w:lang w:eastAsia="es-AR"/>
              <w14:ligatures w14:val="standardContextual"/>
            </w:rPr>
          </w:pPr>
          <w:r w:rsidRPr="003131B6">
            <w:fldChar w:fldCharType="begin"/>
          </w:r>
          <w:r w:rsidRPr="003131B6">
            <w:instrText xml:space="preserve"> TOC \o "1-3" \h \z \u </w:instrText>
          </w:r>
          <w:r w:rsidRPr="003131B6">
            <w:fldChar w:fldCharType="separate"/>
          </w:r>
          <w:hyperlink w:anchor="_Toc174995690" w:history="1">
            <w:r w:rsidR="00582200" w:rsidRPr="00117A1A">
              <w:rPr>
                <w:rStyle w:val="Hipervnculo"/>
                <w:noProof/>
              </w:rPr>
              <w:t>Introducción</w:t>
            </w:r>
            <w:r w:rsidR="00582200">
              <w:rPr>
                <w:noProof/>
                <w:webHidden/>
              </w:rPr>
              <w:tab/>
            </w:r>
            <w:r w:rsidR="00582200">
              <w:rPr>
                <w:noProof/>
                <w:webHidden/>
              </w:rPr>
              <w:fldChar w:fldCharType="begin"/>
            </w:r>
            <w:r w:rsidR="00582200">
              <w:rPr>
                <w:noProof/>
                <w:webHidden/>
              </w:rPr>
              <w:instrText xml:space="preserve"> PAGEREF _Toc174995690 \h </w:instrText>
            </w:r>
            <w:r w:rsidR="00582200">
              <w:rPr>
                <w:noProof/>
                <w:webHidden/>
              </w:rPr>
            </w:r>
            <w:r w:rsidR="00582200">
              <w:rPr>
                <w:noProof/>
                <w:webHidden/>
              </w:rPr>
              <w:fldChar w:fldCharType="separate"/>
            </w:r>
            <w:r w:rsidR="00582200">
              <w:rPr>
                <w:noProof/>
                <w:webHidden/>
              </w:rPr>
              <w:t>2</w:t>
            </w:r>
            <w:r w:rsidR="00582200">
              <w:rPr>
                <w:noProof/>
                <w:webHidden/>
              </w:rPr>
              <w:fldChar w:fldCharType="end"/>
            </w:r>
          </w:hyperlink>
        </w:p>
        <w:p w14:paraId="64E417E3" w14:textId="62F010D3"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691" w:history="1">
            <w:r w:rsidRPr="00117A1A">
              <w:rPr>
                <w:rStyle w:val="Hipervnculo"/>
                <w:noProof/>
              </w:rPr>
              <w:t>Objetivo del informe</w:t>
            </w:r>
            <w:r>
              <w:rPr>
                <w:noProof/>
                <w:webHidden/>
              </w:rPr>
              <w:tab/>
            </w:r>
            <w:r>
              <w:rPr>
                <w:noProof/>
                <w:webHidden/>
              </w:rPr>
              <w:fldChar w:fldCharType="begin"/>
            </w:r>
            <w:r>
              <w:rPr>
                <w:noProof/>
                <w:webHidden/>
              </w:rPr>
              <w:instrText xml:space="preserve"> PAGEREF _Toc174995691 \h </w:instrText>
            </w:r>
            <w:r>
              <w:rPr>
                <w:noProof/>
                <w:webHidden/>
              </w:rPr>
            </w:r>
            <w:r>
              <w:rPr>
                <w:noProof/>
                <w:webHidden/>
              </w:rPr>
              <w:fldChar w:fldCharType="separate"/>
            </w:r>
            <w:r>
              <w:rPr>
                <w:noProof/>
                <w:webHidden/>
              </w:rPr>
              <w:t>2</w:t>
            </w:r>
            <w:r>
              <w:rPr>
                <w:noProof/>
                <w:webHidden/>
              </w:rPr>
              <w:fldChar w:fldCharType="end"/>
            </w:r>
          </w:hyperlink>
        </w:p>
        <w:p w14:paraId="1D755BD9" w14:textId="6B926D69"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692" w:history="1">
            <w:r w:rsidRPr="00117A1A">
              <w:rPr>
                <w:rStyle w:val="Hipervnculo"/>
                <w:noProof/>
              </w:rPr>
              <w:t>Importancia de las herramientas CASE en el desarrollo de sistemas.</w:t>
            </w:r>
            <w:r>
              <w:rPr>
                <w:noProof/>
                <w:webHidden/>
              </w:rPr>
              <w:tab/>
            </w:r>
            <w:r>
              <w:rPr>
                <w:noProof/>
                <w:webHidden/>
              </w:rPr>
              <w:fldChar w:fldCharType="begin"/>
            </w:r>
            <w:r>
              <w:rPr>
                <w:noProof/>
                <w:webHidden/>
              </w:rPr>
              <w:instrText xml:space="preserve"> PAGEREF _Toc174995692 \h </w:instrText>
            </w:r>
            <w:r>
              <w:rPr>
                <w:noProof/>
                <w:webHidden/>
              </w:rPr>
            </w:r>
            <w:r>
              <w:rPr>
                <w:noProof/>
                <w:webHidden/>
              </w:rPr>
              <w:fldChar w:fldCharType="separate"/>
            </w:r>
            <w:r>
              <w:rPr>
                <w:noProof/>
                <w:webHidden/>
              </w:rPr>
              <w:t>2</w:t>
            </w:r>
            <w:r>
              <w:rPr>
                <w:noProof/>
                <w:webHidden/>
              </w:rPr>
              <w:fldChar w:fldCharType="end"/>
            </w:r>
          </w:hyperlink>
        </w:p>
        <w:p w14:paraId="3A515B64" w14:textId="5890FF81" w:rsidR="00582200" w:rsidRDefault="00582200">
          <w:pPr>
            <w:pStyle w:val="TDC1"/>
            <w:rPr>
              <w:rFonts w:asciiTheme="minorHAnsi" w:eastAsiaTheme="minorEastAsia" w:hAnsiTheme="minorHAnsi" w:cstheme="minorBidi"/>
              <w:noProof/>
              <w:kern w:val="2"/>
              <w:sz w:val="24"/>
              <w:lang w:eastAsia="es-AR"/>
              <w14:ligatures w14:val="standardContextual"/>
            </w:rPr>
          </w:pPr>
          <w:hyperlink w:anchor="_Toc174995693" w:history="1">
            <w:r w:rsidRPr="00117A1A">
              <w:rPr>
                <w:rStyle w:val="Hipervnculo"/>
                <w:noProof/>
              </w:rPr>
              <w:t>Concepto de Herramienta CASE</w:t>
            </w:r>
            <w:r>
              <w:rPr>
                <w:noProof/>
                <w:webHidden/>
              </w:rPr>
              <w:tab/>
            </w:r>
            <w:r>
              <w:rPr>
                <w:noProof/>
                <w:webHidden/>
              </w:rPr>
              <w:fldChar w:fldCharType="begin"/>
            </w:r>
            <w:r>
              <w:rPr>
                <w:noProof/>
                <w:webHidden/>
              </w:rPr>
              <w:instrText xml:space="preserve"> PAGEREF _Toc174995693 \h </w:instrText>
            </w:r>
            <w:r>
              <w:rPr>
                <w:noProof/>
                <w:webHidden/>
              </w:rPr>
            </w:r>
            <w:r>
              <w:rPr>
                <w:noProof/>
                <w:webHidden/>
              </w:rPr>
              <w:fldChar w:fldCharType="separate"/>
            </w:r>
            <w:r>
              <w:rPr>
                <w:noProof/>
                <w:webHidden/>
              </w:rPr>
              <w:t>2</w:t>
            </w:r>
            <w:r>
              <w:rPr>
                <w:noProof/>
                <w:webHidden/>
              </w:rPr>
              <w:fldChar w:fldCharType="end"/>
            </w:r>
          </w:hyperlink>
        </w:p>
        <w:p w14:paraId="5E2BD0B6" w14:textId="2EDA8811"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694" w:history="1">
            <w:r w:rsidRPr="00117A1A">
              <w:rPr>
                <w:rStyle w:val="Hipervnculo"/>
                <w:noProof/>
              </w:rPr>
              <w:t>Definición de herramienta CASE</w:t>
            </w:r>
            <w:r>
              <w:rPr>
                <w:noProof/>
                <w:webHidden/>
              </w:rPr>
              <w:tab/>
            </w:r>
            <w:r>
              <w:rPr>
                <w:noProof/>
                <w:webHidden/>
              </w:rPr>
              <w:fldChar w:fldCharType="begin"/>
            </w:r>
            <w:r>
              <w:rPr>
                <w:noProof/>
                <w:webHidden/>
              </w:rPr>
              <w:instrText xml:space="preserve"> PAGEREF _Toc174995694 \h </w:instrText>
            </w:r>
            <w:r>
              <w:rPr>
                <w:noProof/>
                <w:webHidden/>
              </w:rPr>
            </w:r>
            <w:r>
              <w:rPr>
                <w:noProof/>
                <w:webHidden/>
              </w:rPr>
              <w:fldChar w:fldCharType="separate"/>
            </w:r>
            <w:r>
              <w:rPr>
                <w:noProof/>
                <w:webHidden/>
              </w:rPr>
              <w:t>2</w:t>
            </w:r>
            <w:r>
              <w:rPr>
                <w:noProof/>
                <w:webHidden/>
              </w:rPr>
              <w:fldChar w:fldCharType="end"/>
            </w:r>
          </w:hyperlink>
        </w:p>
        <w:p w14:paraId="51F2B799" w14:textId="49EA913F"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695" w:history="1">
            <w:r w:rsidRPr="00117A1A">
              <w:rPr>
                <w:rStyle w:val="Hipervnculo"/>
                <w:noProof/>
              </w:rPr>
              <w:t>Clasificación general de Herramientas CASE</w:t>
            </w:r>
            <w:r>
              <w:rPr>
                <w:noProof/>
                <w:webHidden/>
              </w:rPr>
              <w:tab/>
            </w:r>
            <w:r>
              <w:rPr>
                <w:noProof/>
                <w:webHidden/>
              </w:rPr>
              <w:fldChar w:fldCharType="begin"/>
            </w:r>
            <w:r>
              <w:rPr>
                <w:noProof/>
                <w:webHidden/>
              </w:rPr>
              <w:instrText xml:space="preserve"> PAGEREF _Toc174995695 \h </w:instrText>
            </w:r>
            <w:r>
              <w:rPr>
                <w:noProof/>
                <w:webHidden/>
              </w:rPr>
            </w:r>
            <w:r>
              <w:rPr>
                <w:noProof/>
                <w:webHidden/>
              </w:rPr>
              <w:fldChar w:fldCharType="separate"/>
            </w:r>
            <w:r>
              <w:rPr>
                <w:noProof/>
                <w:webHidden/>
              </w:rPr>
              <w:t>2</w:t>
            </w:r>
            <w:r>
              <w:rPr>
                <w:noProof/>
                <w:webHidden/>
              </w:rPr>
              <w:fldChar w:fldCharType="end"/>
            </w:r>
          </w:hyperlink>
        </w:p>
        <w:p w14:paraId="677A4E7C" w14:textId="3186B720" w:rsidR="00582200" w:rsidRDefault="00582200">
          <w:pPr>
            <w:pStyle w:val="TDC3"/>
            <w:tabs>
              <w:tab w:val="left" w:pos="960"/>
              <w:tab w:val="right" w:leader="dot" w:pos="10430"/>
            </w:tabs>
            <w:rPr>
              <w:rFonts w:asciiTheme="minorHAnsi" w:eastAsiaTheme="minorEastAsia" w:hAnsiTheme="minorHAnsi" w:cstheme="minorBidi"/>
              <w:noProof/>
              <w:kern w:val="2"/>
              <w:sz w:val="24"/>
              <w:lang w:eastAsia="es-AR"/>
              <w14:ligatures w14:val="standardContextual"/>
            </w:rPr>
          </w:pPr>
          <w:hyperlink w:anchor="_Toc174995696" w:history="1">
            <w:r w:rsidRPr="00117A1A">
              <w:rPr>
                <w:rStyle w:val="Hipervnculo"/>
                <w:rFonts w:ascii="Symbol" w:hAnsi="Symbol"/>
                <w:noProof/>
              </w:rPr>
              <w:t></w:t>
            </w:r>
            <w:r>
              <w:rPr>
                <w:rFonts w:asciiTheme="minorHAnsi" w:eastAsiaTheme="minorEastAsia" w:hAnsiTheme="minorHAnsi" w:cstheme="minorBidi"/>
                <w:noProof/>
                <w:kern w:val="2"/>
                <w:sz w:val="24"/>
                <w:lang w:eastAsia="es-AR"/>
                <w14:ligatures w14:val="standardContextual"/>
              </w:rPr>
              <w:tab/>
            </w:r>
            <w:r w:rsidRPr="00117A1A">
              <w:rPr>
                <w:rStyle w:val="Hipervnculo"/>
                <w:noProof/>
              </w:rPr>
              <w:t>Herramientas I-CASE</w:t>
            </w:r>
            <w:r>
              <w:rPr>
                <w:noProof/>
                <w:webHidden/>
              </w:rPr>
              <w:tab/>
            </w:r>
            <w:r>
              <w:rPr>
                <w:noProof/>
                <w:webHidden/>
              </w:rPr>
              <w:fldChar w:fldCharType="begin"/>
            </w:r>
            <w:r>
              <w:rPr>
                <w:noProof/>
                <w:webHidden/>
              </w:rPr>
              <w:instrText xml:space="preserve"> PAGEREF _Toc174995696 \h </w:instrText>
            </w:r>
            <w:r>
              <w:rPr>
                <w:noProof/>
                <w:webHidden/>
              </w:rPr>
            </w:r>
            <w:r>
              <w:rPr>
                <w:noProof/>
                <w:webHidden/>
              </w:rPr>
              <w:fldChar w:fldCharType="separate"/>
            </w:r>
            <w:r>
              <w:rPr>
                <w:noProof/>
                <w:webHidden/>
              </w:rPr>
              <w:t>2</w:t>
            </w:r>
            <w:r>
              <w:rPr>
                <w:noProof/>
                <w:webHidden/>
              </w:rPr>
              <w:fldChar w:fldCharType="end"/>
            </w:r>
          </w:hyperlink>
        </w:p>
        <w:p w14:paraId="5A21C615" w14:textId="40E1EC47" w:rsidR="00582200" w:rsidRDefault="00582200">
          <w:pPr>
            <w:pStyle w:val="TDC3"/>
            <w:tabs>
              <w:tab w:val="left" w:pos="960"/>
              <w:tab w:val="right" w:leader="dot" w:pos="10430"/>
            </w:tabs>
            <w:rPr>
              <w:rFonts w:asciiTheme="minorHAnsi" w:eastAsiaTheme="minorEastAsia" w:hAnsiTheme="minorHAnsi" w:cstheme="minorBidi"/>
              <w:noProof/>
              <w:kern w:val="2"/>
              <w:sz w:val="24"/>
              <w:lang w:eastAsia="es-AR"/>
              <w14:ligatures w14:val="standardContextual"/>
            </w:rPr>
          </w:pPr>
          <w:hyperlink w:anchor="_Toc174995697" w:history="1">
            <w:r w:rsidRPr="00117A1A">
              <w:rPr>
                <w:rStyle w:val="Hipervnculo"/>
                <w:rFonts w:ascii="Symbol" w:hAnsi="Symbol"/>
                <w:noProof/>
              </w:rPr>
              <w:t></w:t>
            </w:r>
            <w:r>
              <w:rPr>
                <w:rFonts w:asciiTheme="minorHAnsi" w:eastAsiaTheme="minorEastAsia" w:hAnsiTheme="minorHAnsi" w:cstheme="minorBidi"/>
                <w:noProof/>
                <w:kern w:val="2"/>
                <w:sz w:val="24"/>
                <w:lang w:eastAsia="es-AR"/>
                <w14:ligatures w14:val="standardContextual"/>
              </w:rPr>
              <w:tab/>
            </w:r>
            <w:r w:rsidRPr="00117A1A">
              <w:rPr>
                <w:rStyle w:val="Hipervnculo"/>
                <w:noProof/>
              </w:rPr>
              <w:t>Herramientas Upper CASE</w:t>
            </w:r>
            <w:r>
              <w:rPr>
                <w:noProof/>
                <w:webHidden/>
              </w:rPr>
              <w:tab/>
            </w:r>
            <w:r>
              <w:rPr>
                <w:noProof/>
                <w:webHidden/>
              </w:rPr>
              <w:fldChar w:fldCharType="begin"/>
            </w:r>
            <w:r>
              <w:rPr>
                <w:noProof/>
                <w:webHidden/>
              </w:rPr>
              <w:instrText xml:space="preserve"> PAGEREF _Toc174995697 \h </w:instrText>
            </w:r>
            <w:r>
              <w:rPr>
                <w:noProof/>
                <w:webHidden/>
              </w:rPr>
            </w:r>
            <w:r>
              <w:rPr>
                <w:noProof/>
                <w:webHidden/>
              </w:rPr>
              <w:fldChar w:fldCharType="separate"/>
            </w:r>
            <w:r>
              <w:rPr>
                <w:noProof/>
                <w:webHidden/>
              </w:rPr>
              <w:t>2</w:t>
            </w:r>
            <w:r>
              <w:rPr>
                <w:noProof/>
                <w:webHidden/>
              </w:rPr>
              <w:fldChar w:fldCharType="end"/>
            </w:r>
          </w:hyperlink>
        </w:p>
        <w:p w14:paraId="5CB90811" w14:textId="5E95D6C2" w:rsidR="00582200" w:rsidRDefault="00582200">
          <w:pPr>
            <w:pStyle w:val="TDC3"/>
            <w:tabs>
              <w:tab w:val="left" w:pos="960"/>
              <w:tab w:val="right" w:leader="dot" w:pos="10430"/>
            </w:tabs>
            <w:rPr>
              <w:rFonts w:asciiTheme="minorHAnsi" w:eastAsiaTheme="minorEastAsia" w:hAnsiTheme="minorHAnsi" w:cstheme="minorBidi"/>
              <w:noProof/>
              <w:kern w:val="2"/>
              <w:sz w:val="24"/>
              <w:lang w:eastAsia="es-AR"/>
              <w14:ligatures w14:val="standardContextual"/>
            </w:rPr>
          </w:pPr>
          <w:hyperlink w:anchor="_Toc174995698" w:history="1">
            <w:r w:rsidRPr="00117A1A">
              <w:rPr>
                <w:rStyle w:val="Hipervnculo"/>
                <w:rFonts w:ascii="Symbol" w:hAnsi="Symbol"/>
                <w:noProof/>
              </w:rPr>
              <w:t></w:t>
            </w:r>
            <w:r>
              <w:rPr>
                <w:rFonts w:asciiTheme="minorHAnsi" w:eastAsiaTheme="minorEastAsia" w:hAnsiTheme="minorHAnsi" w:cstheme="minorBidi"/>
                <w:noProof/>
                <w:kern w:val="2"/>
                <w:sz w:val="24"/>
                <w:lang w:eastAsia="es-AR"/>
                <w14:ligatures w14:val="standardContextual"/>
              </w:rPr>
              <w:tab/>
            </w:r>
            <w:r w:rsidRPr="00117A1A">
              <w:rPr>
                <w:rStyle w:val="Hipervnculo"/>
                <w:noProof/>
              </w:rPr>
              <w:t>Herramientas Lower CASE</w:t>
            </w:r>
            <w:r>
              <w:rPr>
                <w:noProof/>
                <w:webHidden/>
              </w:rPr>
              <w:tab/>
            </w:r>
            <w:r>
              <w:rPr>
                <w:noProof/>
                <w:webHidden/>
              </w:rPr>
              <w:fldChar w:fldCharType="begin"/>
            </w:r>
            <w:r>
              <w:rPr>
                <w:noProof/>
                <w:webHidden/>
              </w:rPr>
              <w:instrText xml:space="preserve"> PAGEREF _Toc174995698 \h </w:instrText>
            </w:r>
            <w:r>
              <w:rPr>
                <w:noProof/>
                <w:webHidden/>
              </w:rPr>
            </w:r>
            <w:r>
              <w:rPr>
                <w:noProof/>
                <w:webHidden/>
              </w:rPr>
              <w:fldChar w:fldCharType="separate"/>
            </w:r>
            <w:r>
              <w:rPr>
                <w:noProof/>
                <w:webHidden/>
              </w:rPr>
              <w:t>2</w:t>
            </w:r>
            <w:r>
              <w:rPr>
                <w:noProof/>
                <w:webHidden/>
              </w:rPr>
              <w:fldChar w:fldCharType="end"/>
            </w:r>
          </w:hyperlink>
        </w:p>
        <w:p w14:paraId="4177585B" w14:textId="38A624DF"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699" w:history="1">
            <w:r w:rsidRPr="00117A1A">
              <w:rPr>
                <w:rStyle w:val="Hipervnculo"/>
                <w:noProof/>
              </w:rPr>
              <w:t>Breve historia y evolución de las herramientas CASE</w:t>
            </w:r>
            <w:r>
              <w:rPr>
                <w:noProof/>
                <w:webHidden/>
              </w:rPr>
              <w:tab/>
            </w:r>
            <w:r>
              <w:rPr>
                <w:noProof/>
                <w:webHidden/>
              </w:rPr>
              <w:fldChar w:fldCharType="begin"/>
            </w:r>
            <w:r>
              <w:rPr>
                <w:noProof/>
                <w:webHidden/>
              </w:rPr>
              <w:instrText xml:space="preserve"> PAGEREF _Toc174995699 \h </w:instrText>
            </w:r>
            <w:r>
              <w:rPr>
                <w:noProof/>
                <w:webHidden/>
              </w:rPr>
            </w:r>
            <w:r>
              <w:rPr>
                <w:noProof/>
                <w:webHidden/>
              </w:rPr>
              <w:fldChar w:fldCharType="separate"/>
            </w:r>
            <w:r>
              <w:rPr>
                <w:noProof/>
                <w:webHidden/>
              </w:rPr>
              <w:t>3</w:t>
            </w:r>
            <w:r>
              <w:rPr>
                <w:noProof/>
                <w:webHidden/>
              </w:rPr>
              <w:fldChar w:fldCharType="end"/>
            </w:r>
          </w:hyperlink>
        </w:p>
        <w:p w14:paraId="1A856F48" w14:textId="4727EBF1" w:rsidR="00582200" w:rsidRDefault="00582200">
          <w:pPr>
            <w:pStyle w:val="TDC1"/>
            <w:rPr>
              <w:rFonts w:asciiTheme="minorHAnsi" w:eastAsiaTheme="minorEastAsia" w:hAnsiTheme="minorHAnsi" w:cstheme="minorBidi"/>
              <w:noProof/>
              <w:kern w:val="2"/>
              <w:sz w:val="24"/>
              <w:lang w:eastAsia="es-AR"/>
              <w14:ligatures w14:val="standardContextual"/>
            </w:rPr>
          </w:pPr>
          <w:hyperlink w:anchor="_Toc174995700" w:history="1">
            <w:r w:rsidRPr="00117A1A">
              <w:rPr>
                <w:rStyle w:val="Hipervnculo"/>
                <w:noProof/>
              </w:rPr>
              <w:t>Relación entre Herramienta CASE y Metodología de Sistemas</w:t>
            </w:r>
            <w:r>
              <w:rPr>
                <w:noProof/>
                <w:webHidden/>
              </w:rPr>
              <w:tab/>
            </w:r>
            <w:r>
              <w:rPr>
                <w:noProof/>
                <w:webHidden/>
              </w:rPr>
              <w:fldChar w:fldCharType="begin"/>
            </w:r>
            <w:r>
              <w:rPr>
                <w:noProof/>
                <w:webHidden/>
              </w:rPr>
              <w:instrText xml:space="preserve"> PAGEREF _Toc174995700 \h </w:instrText>
            </w:r>
            <w:r>
              <w:rPr>
                <w:noProof/>
                <w:webHidden/>
              </w:rPr>
            </w:r>
            <w:r>
              <w:rPr>
                <w:noProof/>
                <w:webHidden/>
              </w:rPr>
              <w:fldChar w:fldCharType="separate"/>
            </w:r>
            <w:r>
              <w:rPr>
                <w:noProof/>
                <w:webHidden/>
              </w:rPr>
              <w:t>3</w:t>
            </w:r>
            <w:r>
              <w:rPr>
                <w:noProof/>
                <w:webHidden/>
              </w:rPr>
              <w:fldChar w:fldCharType="end"/>
            </w:r>
          </w:hyperlink>
        </w:p>
        <w:p w14:paraId="0C0AD6EE" w14:textId="1BD531E1"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01" w:history="1">
            <w:r w:rsidRPr="00117A1A">
              <w:rPr>
                <w:rStyle w:val="Hipervnculo"/>
                <w:noProof/>
              </w:rPr>
              <w:t>Vinculación con la metodología de sistemas</w:t>
            </w:r>
            <w:r>
              <w:rPr>
                <w:noProof/>
                <w:webHidden/>
              </w:rPr>
              <w:tab/>
            </w:r>
            <w:r>
              <w:rPr>
                <w:noProof/>
                <w:webHidden/>
              </w:rPr>
              <w:fldChar w:fldCharType="begin"/>
            </w:r>
            <w:r>
              <w:rPr>
                <w:noProof/>
                <w:webHidden/>
              </w:rPr>
              <w:instrText xml:space="preserve"> PAGEREF _Toc174995701 \h </w:instrText>
            </w:r>
            <w:r>
              <w:rPr>
                <w:noProof/>
                <w:webHidden/>
              </w:rPr>
            </w:r>
            <w:r>
              <w:rPr>
                <w:noProof/>
                <w:webHidden/>
              </w:rPr>
              <w:fldChar w:fldCharType="separate"/>
            </w:r>
            <w:r>
              <w:rPr>
                <w:noProof/>
                <w:webHidden/>
              </w:rPr>
              <w:t>3</w:t>
            </w:r>
            <w:r>
              <w:rPr>
                <w:noProof/>
                <w:webHidden/>
              </w:rPr>
              <w:fldChar w:fldCharType="end"/>
            </w:r>
          </w:hyperlink>
        </w:p>
        <w:p w14:paraId="16E41DAA" w14:textId="1CED1C72"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02" w:history="1">
            <w:r w:rsidRPr="00117A1A">
              <w:rPr>
                <w:rStyle w:val="Hipervnculo"/>
                <w:noProof/>
              </w:rPr>
              <w:t>Caso particular en el análisis de sistemas</w:t>
            </w:r>
            <w:r>
              <w:rPr>
                <w:noProof/>
                <w:webHidden/>
              </w:rPr>
              <w:tab/>
            </w:r>
            <w:r>
              <w:rPr>
                <w:noProof/>
                <w:webHidden/>
              </w:rPr>
              <w:fldChar w:fldCharType="begin"/>
            </w:r>
            <w:r>
              <w:rPr>
                <w:noProof/>
                <w:webHidden/>
              </w:rPr>
              <w:instrText xml:space="preserve"> PAGEREF _Toc174995702 \h </w:instrText>
            </w:r>
            <w:r>
              <w:rPr>
                <w:noProof/>
                <w:webHidden/>
              </w:rPr>
            </w:r>
            <w:r>
              <w:rPr>
                <w:noProof/>
                <w:webHidden/>
              </w:rPr>
              <w:fldChar w:fldCharType="separate"/>
            </w:r>
            <w:r>
              <w:rPr>
                <w:noProof/>
                <w:webHidden/>
              </w:rPr>
              <w:t>4</w:t>
            </w:r>
            <w:r>
              <w:rPr>
                <w:noProof/>
                <w:webHidden/>
              </w:rPr>
              <w:fldChar w:fldCharType="end"/>
            </w:r>
          </w:hyperlink>
        </w:p>
        <w:p w14:paraId="4852B4E2" w14:textId="08EE91BB" w:rsidR="00582200" w:rsidRDefault="00582200">
          <w:pPr>
            <w:pStyle w:val="TDC1"/>
            <w:rPr>
              <w:rFonts w:asciiTheme="minorHAnsi" w:eastAsiaTheme="minorEastAsia" w:hAnsiTheme="minorHAnsi" w:cstheme="minorBidi"/>
              <w:noProof/>
              <w:kern w:val="2"/>
              <w:sz w:val="24"/>
              <w:lang w:eastAsia="es-AR"/>
              <w14:ligatures w14:val="standardContextual"/>
            </w:rPr>
          </w:pPr>
          <w:hyperlink w:anchor="_Toc174995703" w:history="1">
            <w:r w:rsidRPr="00117A1A">
              <w:rPr>
                <w:rStyle w:val="Hipervnculo"/>
                <w:noProof/>
              </w:rPr>
              <w:t>Características que debe cumplir una Herramienta CASE</w:t>
            </w:r>
            <w:r>
              <w:rPr>
                <w:noProof/>
                <w:webHidden/>
              </w:rPr>
              <w:tab/>
            </w:r>
            <w:r>
              <w:rPr>
                <w:noProof/>
                <w:webHidden/>
              </w:rPr>
              <w:fldChar w:fldCharType="begin"/>
            </w:r>
            <w:r>
              <w:rPr>
                <w:noProof/>
                <w:webHidden/>
              </w:rPr>
              <w:instrText xml:space="preserve"> PAGEREF _Toc174995703 \h </w:instrText>
            </w:r>
            <w:r>
              <w:rPr>
                <w:noProof/>
                <w:webHidden/>
              </w:rPr>
            </w:r>
            <w:r>
              <w:rPr>
                <w:noProof/>
                <w:webHidden/>
              </w:rPr>
              <w:fldChar w:fldCharType="separate"/>
            </w:r>
            <w:r>
              <w:rPr>
                <w:noProof/>
                <w:webHidden/>
              </w:rPr>
              <w:t>4</w:t>
            </w:r>
            <w:r>
              <w:rPr>
                <w:noProof/>
                <w:webHidden/>
              </w:rPr>
              <w:fldChar w:fldCharType="end"/>
            </w:r>
          </w:hyperlink>
        </w:p>
        <w:p w14:paraId="27F22FCC" w14:textId="4C9DDE68"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04" w:history="1">
            <w:r w:rsidRPr="00117A1A">
              <w:rPr>
                <w:rStyle w:val="Hipervnculo"/>
                <w:noProof/>
              </w:rPr>
              <w:t>Listado de características esenciales</w:t>
            </w:r>
            <w:r>
              <w:rPr>
                <w:noProof/>
                <w:webHidden/>
              </w:rPr>
              <w:tab/>
            </w:r>
            <w:r>
              <w:rPr>
                <w:noProof/>
                <w:webHidden/>
              </w:rPr>
              <w:fldChar w:fldCharType="begin"/>
            </w:r>
            <w:r>
              <w:rPr>
                <w:noProof/>
                <w:webHidden/>
              </w:rPr>
              <w:instrText xml:space="preserve"> PAGEREF _Toc174995704 \h </w:instrText>
            </w:r>
            <w:r>
              <w:rPr>
                <w:noProof/>
                <w:webHidden/>
              </w:rPr>
            </w:r>
            <w:r>
              <w:rPr>
                <w:noProof/>
                <w:webHidden/>
              </w:rPr>
              <w:fldChar w:fldCharType="separate"/>
            </w:r>
            <w:r>
              <w:rPr>
                <w:noProof/>
                <w:webHidden/>
              </w:rPr>
              <w:t>4</w:t>
            </w:r>
            <w:r>
              <w:rPr>
                <w:noProof/>
                <w:webHidden/>
              </w:rPr>
              <w:fldChar w:fldCharType="end"/>
            </w:r>
          </w:hyperlink>
        </w:p>
        <w:p w14:paraId="11207BF4" w14:textId="35238923"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05" w:history="1">
            <w:r w:rsidRPr="00117A1A">
              <w:rPr>
                <w:rStyle w:val="Hipervnculo"/>
                <w:noProof/>
              </w:rPr>
              <w:t>Listado de características deseables</w:t>
            </w:r>
            <w:r>
              <w:rPr>
                <w:noProof/>
                <w:webHidden/>
              </w:rPr>
              <w:tab/>
            </w:r>
            <w:r>
              <w:rPr>
                <w:noProof/>
                <w:webHidden/>
              </w:rPr>
              <w:fldChar w:fldCharType="begin"/>
            </w:r>
            <w:r>
              <w:rPr>
                <w:noProof/>
                <w:webHidden/>
              </w:rPr>
              <w:instrText xml:space="preserve"> PAGEREF _Toc174995705 \h </w:instrText>
            </w:r>
            <w:r>
              <w:rPr>
                <w:noProof/>
                <w:webHidden/>
              </w:rPr>
            </w:r>
            <w:r>
              <w:rPr>
                <w:noProof/>
                <w:webHidden/>
              </w:rPr>
              <w:fldChar w:fldCharType="separate"/>
            </w:r>
            <w:r>
              <w:rPr>
                <w:noProof/>
                <w:webHidden/>
              </w:rPr>
              <w:t>4</w:t>
            </w:r>
            <w:r>
              <w:rPr>
                <w:noProof/>
                <w:webHidden/>
              </w:rPr>
              <w:fldChar w:fldCharType="end"/>
            </w:r>
          </w:hyperlink>
        </w:p>
        <w:p w14:paraId="26400720" w14:textId="7E53576B" w:rsidR="00582200" w:rsidRDefault="00582200">
          <w:pPr>
            <w:pStyle w:val="TDC1"/>
            <w:rPr>
              <w:rFonts w:asciiTheme="minorHAnsi" w:eastAsiaTheme="minorEastAsia" w:hAnsiTheme="minorHAnsi" w:cstheme="minorBidi"/>
              <w:noProof/>
              <w:kern w:val="2"/>
              <w:sz w:val="24"/>
              <w:lang w:eastAsia="es-AR"/>
              <w14:ligatures w14:val="standardContextual"/>
            </w:rPr>
          </w:pPr>
          <w:hyperlink w:anchor="_Toc174995706" w:history="1">
            <w:r w:rsidRPr="00117A1A">
              <w:rPr>
                <w:rStyle w:val="Hipervnculo"/>
                <w:noProof/>
              </w:rPr>
              <w:t>Evaluación Comparativa de dos Herramientas CASE</w:t>
            </w:r>
            <w:r>
              <w:rPr>
                <w:noProof/>
                <w:webHidden/>
              </w:rPr>
              <w:tab/>
            </w:r>
            <w:r>
              <w:rPr>
                <w:noProof/>
                <w:webHidden/>
              </w:rPr>
              <w:fldChar w:fldCharType="begin"/>
            </w:r>
            <w:r>
              <w:rPr>
                <w:noProof/>
                <w:webHidden/>
              </w:rPr>
              <w:instrText xml:space="preserve"> PAGEREF _Toc174995706 \h </w:instrText>
            </w:r>
            <w:r>
              <w:rPr>
                <w:noProof/>
                <w:webHidden/>
              </w:rPr>
            </w:r>
            <w:r>
              <w:rPr>
                <w:noProof/>
                <w:webHidden/>
              </w:rPr>
              <w:fldChar w:fldCharType="separate"/>
            </w:r>
            <w:r>
              <w:rPr>
                <w:noProof/>
                <w:webHidden/>
              </w:rPr>
              <w:t>5</w:t>
            </w:r>
            <w:r>
              <w:rPr>
                <w:noProof/>
                <w:webHidden/>
              </w:rPr>
              <w:fldChar w:fldCharType="end"/>
            </w:r>
          </w:hyperlink>
        </w:p>
        <w:p w14:paraId="015E150B" w14:textId="7A8FDA0C"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07" w:history="1">
            <w:r w:rsidRPr="00117A1A">
              <w:rPr>
                <w:rStyle w:val="Hipervnculo"/>
                <w:noProof/>
              </w:rPr>
              <w:t>Presentación de las herramientas seleccionadas</w:t>
            </w:r>
            <w:r>
              <w:rPr>
                <w:noProof/>
                <w:webHidden/>
              </w:rPr>
              <w:tab/>
            </w:r>
            <w:r>
              <w:rPr>
                <w:noProof/>
                <w:webHidden/>
              </w:rPr>
              <w:fldChar w:fldCharType="begin"/>
            </w:r>
            <w:r>
              <w:rPr>
                <w:noProof/>
                <w:webHidden/>
              </w:rPr>
              <w:instrText xml:space="preserve"> PAGEREF _Toc174995707 \h </w:instrText>
            </w:r>
            <w:r>
              <w:rPr>
                <w:noProof/>
                <w:webHidden/>
              </w:rPr>
            </w:r>
            <w:r>
              <w:rPr>
                <w:noProof/>
                <w:webHidden/>
              </w:rPr>
              <w:fldChar w:fldCharType="separate"/>
            </w:r>
            <w:r>
              <w:rPr>
                <w:noProof/>
                <w:webHidden/>
              </w:rPr>
              <w:t>5</w:t>
            </w:r>
            <w:r>
              <w:rPr>
                <w:noProof/>
                <w:webHidden/>
              </w:rPr>
              <w:fldChar w:fldCharType="end"/>
            </w:r>
          </w:hyperlink>
        </w:p>
        <w:p w14:paraId="115A063D" w14:textId="33614F27" w:rsidR="00582200" w:rsidRDefault="00582200">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08" w:history="1">
            <w:r w:rsidRPr="00117A1A">
              <w:rPr>
                <w:rStyle w:val="Hipervnculo"/>
                <w:noProof/>
              </w:rPr>
              <w:t>Enterprise Architect</w:t>
            </w:r>
            <w:r>
              <w:rPr>
                <w:noProof/>
                <w:webHidden/>
              </w:rPr>
              <w:tab/>
            </w:r>
            <w:r>
              <w:rPr>
                <w:noProof/>
                <w:webHidden/>
              </w:rPr>
              <w:fldChar w:fldCharType="begin"/>
            </w:r>
            <w:r>
              <w:rPr>
                <w:noProof/>
                <w:webHidden/>
              </w:rPr>
              <w:instrText xml:space="preserve"> PAGEREF _Toc174995708 \h </w:instrText>
            </w:r>
            <w:r>
              <w:rPr>
                <w:noProof/>
                <w:webHidden/>
              </w:rPr>
            </w:r>
            <w:r>
              <w:rPr>
                <w:noProof/>
                <w:webHidden/>
              </w:rPr>
              <w:fldChar w:fldCharType="separate"/>
            </w:r>
            <w:r>
              <w:rPr>
                <w:noProof/>
                <w:webHidden/>
              </w:rPr>
              <w:t>5</w:t>
            </w:r>
            <w:r>
              <w:rPr>
                <w:noProof/>
                <w:webHidden/>
              </w:rPr>
              <w:fldChar w:fldCharType="end"/>
            </w:r>
          </w:hyperlink>
        </w:p>
        <w:p w14:paraId="45AE1153" w14:textId="2503C8A6" w:rsidR="00582200" w:rsidRDefault="00582200">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09" w:history="1">
            <w:r w:rsidRPr="00117A1A">
              <w:rPr>
                <w:rStyle w:val="Hipervnculo"/>
                <w:noProof/>
              </w:rPr>
              <w:t>Rational Rose</w:t>
            </w:r>
            <w:r>
              <w:rPr>
                <w:noProof/>
                <w:webHidden/>
              </w:rPr>
              <w:tab/>
            </w:r>
            <w:r>
              <w:rPr>
                <w:noProof/>
                <w:webHidden/>
              </w:rPr>
              <w:fldChar w:fldCharType="begin"/>
            </w:r>
            <w:r>
              <w:rPr>
                <w:noProof/>
                <w:webHidden/>
              </w:rPr>
              <w:instrText xml:space="preserve"> PAGEREF _Toc174995709 \h </w:instrText>
            </w:r>
            <w:r>
              <w:rPr>
                <w:noProof/>
                <w:webHidden/>
              </w:rPr>
            </w:r>
            <w:r>
              <w:rPr>
                <w:noProof/>
                <w:webHidden/>
              </w:rPr>
              <w:fldChar w:fldCharType="separate"/>
            </w:r>
            <w:r>
              <w:rPr>
                <w:noProof/>
                <w:webHidden/>
              </w:rPr>
              <w:t>5</w:t>
            </w:r>
            <w:r>
              <w:rPr>
                <w:noProof/>
                <w:webHidden/>
              </w:rPr>
              <w:fldChar w:fldCharType="end"/>
            </w:r>
          </w:hyperlink>
        </w:p>
        <w:p w14:paraId="41DB8737" w14:textId="2B0C0FE3"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10" w:history="1">
            <w:r w:rsidRPr="00117A1A">
              <w:rPr>
                <w:rStyle w:val="Hipervnculo"/>
                <w:noProof/>
              </w:rPr>
              <w:t>Tabla comparativa</w:t>
            </w:r>
            <w:r>
              <w:rPr>
                <w:noProof/>
                <w:webHidden/>
              </w:rPr>
              <w:tab/>
            </w:r>
            <w:r>
              <w:rPr>
                <w:noProof/>
                <w:webHidden/>
              </w:rPr>
              <w:fldChar w:fldCharType="begin"/>
            </w:r>
            <w:r>
              <w:rPr>
                <w:noProof/>
                <w:webHidden/>
              </w:rPr>
              <w:instrText xml:space="preserve"> PAGEREF _Toc174995710 \h </w:instrText>
            </w:r>
            <w:r>
              <w:rPr>
                <w:noProof/>
                <w:webHidden/>
              </w:rPr>
            </w:r>
            <w:r>
              <w:rPr>
                <w:noProof/>
                <w:webHidden/>
              </w:rPr>
              <w:fldChar w:fldCharType="separate"/>
            </w:r>
            <w:r>
              <w:rPr>
                <w:noProof/>
                <w:webHidden/>
              </w:rPr>
              <w:t>6</w:t>
            </w:r>
            <w:r>
              <w:rPr>
                <w:noProof/>
                <w:webHidden/>
              </w:rPr>
              <w:fldChar w:fldCharType="end"/>
            </w:r>
          </w:hyperlink>
        </w:p>
        <w:p w14:paraId="1DDF13E9" w14:textId="521E1AE8" w:rsidR="00582200" w:rsidRDefault="00582200">
          <w:pPr>
            <w:pStyle w:val="TDC1"/>
            <w:rPr>
              <w:rFonts w:asciiTheme="minorHAnsi" w:eastAsiaTheme="minorEastAsia" w:hAnsiTheme="minorHAnsi" w:cstheme="minorBidi"/>
              <w:noProof/>
              <w:kern w:val="2"/>
              <w:sz w:val="24"/>
              <w:lang w:eastAsia="es-AR"/>
              <w14:ligatures w14:val="standardContextual"/>
            </w:rPr>
          </w:pPr>
          <w:hyperlink w:anchor="_Toc174995711" w:history="1">
            <w:r w:rsidRPr="00117A1A">
              <w:rPr>
                <w:rStyle w:val="Hipervnculo"/>
                <w:noProof/>
              </w:rPr>
              <w:t>Demo de Enterprise Architect</w:t>
            </w:r>
            <w:r>
              <w:rPr>
                <w:noProof/>
                <w:webHidden/>
              </w:rPr>
              <w:tab/>
            </w:r>
            <w:r>
              <w:rPr>
                <w:noProof/>
                <w:webHidden/>
              </w:rPr>
              <w:fldChar w:fldCharType="begin"/>
            </w:r>
            <w:r>
              <w:rPr>
                <w:noProof/>
                <w:webHidden/>
              </w:rPr>
              <w:instrText xml:space="preserve"> PAGEREF _Toc174995711 \h </w:instrText>
            </w:r>
            <w:r>
              <w:rPr>
                <w:noProof/>
                <w:webHidden/>
              </w:rPr>
            </w:r>
            <w:r>
              <w:rPr>
                <w:noProof/>
                <w:webHidden/>
              </w:rPr>
              <w:fldChar w:fldCharType="separate"/>
            </w:r>
            <w:r>
              <w:rPr>
                <w:noProof/>
                <w:webHidden/>
              </w:rPr>
              <w:t>7</w:t>
            </w:r>
            <w:r>
              <w:rPr>
                <w:noProof/>
                <w:webHidden/>
              </w:rPr>
              <w:fldChar w:fldCharType="end"/>
            </w:r>
          </w:hyperlink>
        </w:p>
        <w:p w14:paraId="120B9DB3" w14:textId="75153426"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12" w:history="1">
            <w:r w:rsidRPr="00117A1A">
              <w:rPr>
                <w:rStyle w:val="Hipervnculo"/>
                <w:noProof/>
              </w:rPr>
              <w:t>Presentación de la demo</w:t>
            </w:r>
            <w:r>
              <w:rPr>
                <w:noProof/>
                <w:webHidden/>
              </w:rPr>
              <w:tab/>
            </w:r>
            <w:r>
              <w:rPr>
                <w:noProof/>
                <w:webHidden/>
              </w:rPr>
              <w:fldChar w:fldCharType="begin"/>
            </w:r>
            <w:r>
              <w:rPr>
                <w:noProof/>
                <w:webHidden/>
              </w:rPr>
              <w:instrText xml:space="preserve"> PAGEREF _Toc174995712 \h </w:instrText>
            </w:r>
            <w:r>
              <w:rPr>
                <w:noProof/>
                <w:webHidden/>
              </w:rPr>
            </w:r>
            <w:r>
              <w:rPr>
                <w:noProof/>
                <w:webHidden/>
              </w:rPr>
              <w:fldChar w:fldCharType="separate"/>
            </w:r>
            <w:r>
              <w:rPr>
                <w:noProof/>
                <w:webHidden/>
              </w:rPr>
              <w:t>7</w:t>
            </w:r>
            <w:r>
              <w:rPr>
                <w:noProof/>
                <w:webHidden/>
              </w:rPr>
              <w:fldChar w:fldCharType="end"/>
            </w:r>
          </w:hyperlink>
        </w:p>
        <w:p w14:paraId="62AD9D83" w14:textId="26513D13" w:rsidR="00582200" w:rsidRDefault="00582200">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13" w:history="1">
            <w:r w:rsidRPr="00117A1A">
              <w:rPr>
                <w:rStyle w:val="Hipervnculo"/>
                <w:noProof/>
              </w:rPr>
              <w:t>Pantalla de inicio</w:t>
            </w:r>
            <w:r>
              <w:rPr>
                <w:noProof/>
                <w:webHidden/>
              </w:rPr>
              <w:tab/>
            </w:r>
            <w:r>
              <w:rPr>
                <w:noProof/>
                <w:webHidden/>
              </w:rPr>
              <w:fldChar w:fldCharType="begin"/>
            </w:r>
            <w:r>
              <w:rPr>
                <w:noProof/>
                <w:webHidden/>
              </w:rPr>
              <w:instrText xml:space="preserve"> PAGEREF _Toc174995713 \h </w:instrText>
            </w:r>
            <w:r>
              <w:rPr>
                <w:noProof/>
                <w:webHidden/>
              </w:rPr>
            </w:r>
            <w:r>
              <w:rPr>
                <w:noProof/>
                <w:webHidden/>
              </w:rPr>
              <w:fldChar w:fldCharType="separate"/>
            </w:r>
            <w:r>
              <w:rPr>
                <w:noProof/>
                <w:webHidden/>
              </w:rPr>
              <w:t>7</w:t>
            </w:r>
            <w:r>
              <w:rPr>
                <w:noProof/>
                <w:webHidden/>
              </w:rPr>
              <w:fldChar w:fldCharType="end"/>
            </w:r>
          </w:hyperlink>
        </w:p>
        <w:p w14:paraId="3980A15A" w14:textId="1740BF34" w:rsidR="00582200" w:rsidRDefault="00582200">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14" w:history="1">
            <w:r w:rsidRPr="00117A1A">
              <w:rPr>
                <w:rStyle w:val="Hipervnculo"/>
                <w:noProof/>
              </w:rPr>
              <w:t>Modelado UML</w:t>
            </w:r>
            <w:r>
              <w:rPr>
                <w:noProof/>
                <w:webHidden/>
              </w:rPr>
              <w:tab/>
            </w:r>
            <w:r>
              <w:rPr>
                <w:noProof/>
                <w:webHidden/>
              </w:rPr>
              <w:fldChar w:fldCharType="begin"/>
            </w:r>
            <w:r>
              <w:rPr>
                <w:noProof/>
                <w:webHidden/>
              </w:rPr>
              <w:instrText xml:space="preserve"> PAGEREF _Toc174995714 \h </w:instrText>
            </w:r>
            <w:r>
              <w:rPr>
                <w:noProof/>
                <w:webHidden/>
              </w:rPr>
            </w:r>
            <w:r>
              <w:rPr>
                <w:noProof/>
                <w:webHidden/>
              </w:rPr>
              <w:fldChar w:fldCharType="separate"/>
            </w:r>
            <w:r>
              <w:rPr>
                <w:noProof/>
                <w:webHidden/>
              </w:rPr>
              <w:t>7</w:t>
            </w:r>
            <w:r>
              <w:rPr>
                <w:noProof/>
                <w:webHidden/>
              </w:rPr>
              <w:fldChar w:fldCharType="end"/>
            </w:r>
          </w:hyperlink>
        </w:p>
        <w:p w14:paraId="16BACFB7" w14:textId="785A1568" w:rsidR="00582200" w:rsidRDefault="00582200">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15" w:history="1">
            <w:r w:rsidRPr="00117A1A">
              <w:rPr>
                <w:rStyle w:val="Hipervnculo"/>
                <w:noProof/>
              </w:rPr>
              <w:t>Generación de código</w:t>
            </w:r>
            <w:r>
              <w:rPr>
                <w:noProof/>
                <w:webHidden/>
              </w:rPr>
              <w:tab/>
            </w:r>
            <w:r>
              <w:rPr>
                <w:noProof/>
                <w:webHidden/>
              </w:rPr>
              <w:fldChar w:fldCharType="begin"/>
            </w:r>
            <w:r>
              <w:rPr>
                <w:noProof/>
                <w:webHidden/>
              </w:rPr>
              <w:instrText xml:space="preserve"> PAGEREF _Toc174995715 \h </w:instrText>
            </w:r>
            <w:r>
              <w:rPr>
                <w:noProof/>
                <w:webHidden/>
              </w:rPr>
            </w:r>
            <w:r>
              <w:rPr>
                <w:noProof/>
                <w:webHidden/>
              </w:rPr>
              <w:fldChar w:fldCharType="separate"/>
            </w:r>
            <w:r>
              <w:rPr>
                <w:noProof/>
                <w:webHidden/>
              </w:rPr>
              <w:t>9</w:t>
            </w:r>
            <w:r>
              <w:rPr>
                <w:noProof/>
                <w:webHidden/>
              </w:rPr>
              <w:fldChar w:fldCharType="end"/>
            </w:r>
          </w:hyperlink>
        </w:p>
        <w:p w14:paraId="17BF670A" w14:textId="2DFE3E3A" w:rsidR="00582200" w:rsidRDefault="00582200">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16" w:history="1">
            <w:r w:rsidRPr="00117A1A">
              <w:rPr>
                <w:rStyle w:val="Hipervnculo"/>
                <w:noProof/>
              </w:rPr>
              <w:t>Simulación y validación</w:t>
            </w:r>
            <w:r>
              <w:rPr>
                <w:noProof/>
                <w:webHidden/>
              </w:rPr>
              <w:tab/>
            </w:r>
            <w:r>
              <w:rPr>
                <w:noProof/>
                <w:webHidden/>
              </w:rPr>
              <w:fldChar w:fldCharType="begin"/>
            </w:r>
            <w:r>
              <w:rPr>
                <w:noProof/>
                <w:webHidden/>
              </w:rPr>
              <w:instrText xml:space="preserve"> PAGEREF _Toc174995716 \h </w:instrText>
            </w:r>
            <w:r>
              <w:rPr>
                <w:noProof/>
                <w:webHidden/>
              </w:rPr>
            </w:r>
            <w:r>
              <w:rPr>
                <w:noProof/>
                <w:webHidden/>
              </w:rPr>
              <w:fldChar w:fldCharType="separate"/>
            </w:r>
            <w:r>
              <w:rPr>
                <w:noProof/>
                <w:webHidden/>
              </w:rPr>
              <w:t>10</w:t>
            </w:r>
            <w:r>
              <w:rPr>
                <w:noProof/>
                <w:webHidden/>
              </w:rPr>
              <w:fldChar w:fldCharType="end"/>
            </w:r>
          </w:hyperlink>
        </w:p>
        <w:p w14:paraId="24E0B005" w14:textId="6095C3E7" w:rsidR="00582200" w:rsidRDefault="00582200">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17" w:history="1">
            <w:r w:rsidRPr="00117A1A">
              <w:rPr>
                <w:rStyle w:val="Hipervnculo"/>
                <w:noProof/>
              </w:rPr>
              <w:t>Observación</w:t>
            </w:r>
            <w:r>
              <w:rPr>
                <w:noProof/>
                <w:webHidden/>
              </w:rPr>
              <w:tab/>
            </w:r>
            <w:r>
              <w:rPr>
                <w:noProof/>
                <w:webHidden/>
              </w:rPr>
              <w:fldChar w:fldCharType="begin"/>
            </w:r>
            <w:r>
              <w:rPr>
                <w:noProof/>
                <w:webHidden/>
              </w:rPr>
              <w:instrText xml:space="preserve"> PAGEREF _Toc174995717 \h </w:instrText>
            </w:r>
            <w:r>
              <w:rPr>
                <w:noProof/>
                <w:webHidden/>
              </w:rPr>
            </w:r>
            <w:r>
              <w:rPr>
                <w:noProof/>
                <w:webHidden/>
              </w:rPr>
              <w:fldChar w:fldCharType="separate"/>
            </w:r>
            <w:r>
              <w:rPr>
                <w:noProof/>
                <w:webHidden/>
              </w:rPr>
              <w:t>10</w:t>
            </w:r>
            <w:r>
              <w:rPr>
                <w:noProof/>
                <w:webHidden/>
              </w:rPr>
              <w:fldChar w:fldCharType="end"/>
            </w:r>
          </w:hyperlink>
        </w:p>
        <w:p w14:paraId="5ACD6AEF" w14:textId="14C2A7B3" w:rsidR="00582200" w:rsidRDefault="00582200">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995718" w:history="1">
            <w:r w:rsidRPr="00117A1A">
              <w:rPr>
                <w:rStyle w:val="Hipervnculo"/>
                <w:noProof/>
              </w:rPr>
              <w:t>Video</w:t>
            </w:r>
            <w:r>
              <w:rPr>
                <w:noProof/>
                <w:webHidden/>
              </w:rPr>
              <w:tab/>
            </w:r>
            <w:r>
              <w:rPr>
                <w:noProof/>
                <w:webHidden/>
              </w:rPr>
              <w:fldChar w:fldCharType="begin"/>
            </w:r>
            <w:r>
              <w:rPr>
                <w:noProof/>
                <w:webHidden/>
              </w:rPr>
              <w:instrText xml:space="preserve"> PAGEREF _Toc174995718 \h </w:instrText>
            </w:r>
            <w:r>
              <w:rPr>
                <w:noProof/>
                <w:webHidden/>
              </w:rPr>
            </w:r>
            <w:r>
              <w:rPr>
                <w:noProof/>
                <w:webHidden/>
              </w:rPr>
              <w:fldChar w:fldCharType="separate"/>
            </w:r>
            <w:r>
              <w:rPr>
                <w:noProof/>
                <w:webHidden/>
              </w:rPr>
              <w:t>10</w:t>
            </w:r>
            <w:r>
              <w:rPr>
                <w:noProof/>
                <w:webHidden/>
              </w:rPr>
              <w:fldChar w:fldCharType="end"/>
            </w:r>
          </w:hyperlink>
        </w:p>
        <w:p w14:paraId="158C38BB" w14:textId="093FD8F5" w:rsidR="00582200" w:rsidRDefault="00582200">
          <w:pPr>
            <w:pStyle w:val="TDC1"/>
            <w:rPr>
              <w:rFonts w:asciiTheme="minorHAnsi" w:eastAsiaTheme="minorEastAsia" w:hAnsiTheme="minorHAnsi" w:cstheme="minorBidi"/>
              <w:noProof/>
              <w:kern w:val="2"/>
              <w:sz w:val="24"/>
              <w:lang w:eastAsia="es-AR"/>
              <w14:ligatures w14:val="standardContextual"/>
            </w:rPr>
          </w:pPr>
          <w:hyperlink w:anchor="_Toc174995719" w:history="1">
            <w:r w:rsidRPr="00117A1A">
              <w:rPr>
                <w:rStyle w:val="Hipervnculo"/>
                <w:noProof/>
              </w:rPr>
              <w:t>Conclusión</w:t>
            </w:r>
            <w:r>
              <w:rPr>
                <w:noProof/>
                <w:webHidden/>
              </w:rPr>
              <w:tab/>
            </w:r>
            <w:r>
              <w:rPr>
                <w:noProof/>
                <w:webHidden/>
              </w:rPr>
              <w:fldChar w:fldCharType="begin"/>
            </w:r>
            <w:r>
              <w:rPr>
                <w:noProof/>
                <w:webHidden/>
              </w:rPr>
              <w:instrText xml:space="preserve"> PAGEREF _Toc174995719 \h </w:instrText>
            </w:r>
            <w:r>
              <w:rPr>
                <w:noProof/>
                <w:webHidden/>
              </w:rPr>
            </w:r>
            <w:r>
              <w:rPr>
                <w:noProof/>
                <w:webHidden/>
              </w:rPr>
              <w:fldChar w:fldCharType="separate"/>
            </w:r>
            <w:r>
              <w:rPr>
                <w:noProof/>
                <w:webHidden/>
              </w:rPr>
              <w:t>11</w:t>
            </w:r>
            <w:r>
              <w:rPr>
                <w:noProof/>
                <w:webHidden/>
              </w:rPr>
              <w:fldChar w:fldCharType="end"/>
            </w:r>
          </w:hyperlink>
        </w:p>
        <w:p w14:paraId="3F69129C" w14:textId="25011759" w:rsidR="00582200" w:rsidRDefault="00582200">
          <w:pPr>
            <w:pStyle w:val="TDC1"/>
            <w:rPr>
              <w:rFonts w:asciiTheme="minorHAnsi" w:eastAsiaTheme="minorEastAsia" w:hAnsiTheme="minorHAnsi" w:cstheme="minorBidi"/>
              <w:noProof/>
              <w:kern w:val="2"/>
              <w:sz w:val="24"/>
              <w:lang w:eastAsia="es-AR"/>
              <w14:ligatures w14:val="standardContextual"/>
            </w:rPr>
          </w:pPr>
          <w:hyperlink w:anchor="_Toc174995720" w:history="1">
            <w:r w:rsidRPr="00117A1A">
              <w:rPr>
                <w:rStyle w:val="Hipervnculo"/>
                <w:noProof/>
                <w:lang w:val="en-US"/>
              </w:rPr>
              <w:t>Referencias Bibliográficas</w:t>
            </w:r>
            <w:r>
              <w:rPr>
                <w:noProof/>
                <w:webHidden/>
              </w:rPr>
              <w:tab/>
            </w:r>
            <w:r>
              <w:rPr>
                <w:noProof/>
                <w:webHidden/>
              </w:rPr>
              <w:fldChar w:fldCharType="begin"/>
            </w:r>
            <w:r>
              <w:rPr>
                <w:noProof/>
                <w:webHidden/>
              </w:rPr>
              <w:instrText xml:space="preserve"> PAGEREF _Toc174995720 \h </w:instrText>
            </w:r>
            <w:r>
              <w:rPr>
                <w:noProof/>
                <w:webHidden/>
              </w:rPr>
            </w:r>
            <w:r>
              <w:rPr>
                <w:noProof/>
                <w:webHidden/>
              </w:rPr>
              <w:fldChar w:fldCharType="separate"/>
            </w:r>
            <w:r>
              <w:rPr>
                <w:noProof/>
                <w:webHidden/>
              </w:rPr>
              <w:t>12</w:t>
            </w:r>
            <w:r>
              <w:rPr>
                <w:noProof/>
                <w:webHidden/>
              </w:rPr>
              <w:fldChar w:fldCharType="end"/>
            </w:r>
          </w:hyperlink>
        </w:p>
        <w:p w14:paraId="4885DA0D" w14:textId="3CFBB8BF" w:rsidR="009223F9" w:rsidRPr="003131B6" w:rsidRDefault="009223F9">
          <w:r w:rsidRPr="003131B6">
            <w:rPr>
              <w:b/>
              <w:bCs/>
            </w:rPr>
            <w:fldChar w:fldCharType="end"/>
          </w:r>
        </w:p>
      </w:sdtContent>
    </w:sdt>
    <w:p w14:paraId="3379E9C2" w14:textId="77777777" w:rsidR="00300E99" w:rsidRPr="003131B6" w:rsidRDefault="00300E99">
      <w:pPr>
        <w:rPr>
          <w:rFonts w:eastAsiaTheme="majorEastAsia" w:cstheme="majorBidi"/>
          <w:b/>
          <w:sz w:val="32"/>
          <w:szCs w:val="32"/>
          <w:u w:val="single"/>
        </w:rPr>
      </w:pPr>
      <w:r w:rsidRPr="003131B6">
        <w:br w:type="page"/>
      </w:r>
    </w:p>
    <w:p w14:paraId="668C873D" w14:textId="2F65937B" w:rsidR="008E3CEC" w:rsidRPr="003131B6" w:rsidRDefault="00626F74" w:rsidP="004F4F01">
      <w:pPr>
        <w:pStyle w:val="Ttulo1"/>
      </w:pPr>
      <w:bookmarkStart w:id="3" w:name="_Toc174995690"/>
      <w:bookmarkEnd w:id="1"/>
      <w:bookmarkEnd w:id="2"/>
      <w:r w:rsidRPr="003131B6">
        <w:lastRenderedPageBreak/>
        <w:t>Introducción</w:t>
      </w:r>
      <w:bookmarkEnd w:id="3"/>
    </w:p>
    <w:p w14:paraId="1CB96843" w14:textId="77777777" w:rsidR="008E3CEC" w:rsidRPr="003131B6" w:rsidRDefault="00626F74" w:rsidP="008E3CEC">
      <w:pPr>
        <w:pStyle w:val="Ttulo2"/>
      </w:pPr>
      <w:bookmarkStart w:id="4" w:name="_Toc174995691"/>
      <w:r w:rsidRPr="003131B6">
        <w:t>Objetivo del informe</w:t>
      </w:r>
      <w:bookmarkEnd w:id="4"/>
      <w:r w:rsidRPr="003131B6">
        <w:t xml:space="preserve"> </w:t>
      </w:r>
    </w:p>
    <w:p w14:paraId="7E79CC07" w14:textId="1F05B1BB" w:rsidR="008E3CEC" w:rsidRPr="003131B6" w:rsidRDefault="008E3CEC" w:rsidP="008E3CEC">
      <w:pPr>
        <w:ind w:firstLine="708"/>
      </w:pPr>
      <w:r w:rsidRPr="003131B6">
        <w:t>El objetivo de este informe es analizar el uso de las herramientas CASE en el desarrollo de sistemas. A lo largo del trabajo, se explicará qué son las herramientas CASE, cómo se relacionan con las metodologías de desarrollo de sistemas, y se destacarán las características más importantes que deben tener. También se realizará una comparación entre dos herramientas CASE para ver sus diferencias, ventajas y desventajas. Por último, se incluirá una demostración de una de las herramientas, mostrando cómo se aplica en la práctica dentro de un proyecto de software.</w:t>
      </w:r>
    </w:p>
    <w:p w14:paraId="169AB188" w14:textId="77777777" w:rsidR="008E3CEC" w:rsidRPr="003131B6" w:rsidRDefault="008E3CEC" w:rsidP="008E3CEC">
      <w:pPr>
        <w:ind w:left="720"/>
      </w:pPr>
    </w:p>
    <w:p w14:paraId="69C629A7" w14:textId="2DCF22E1" w:rsidR="00626F74" w:rsidRPr="003131B6" w:rsidRDefault="00626F74" w:rsidP="008E3CEC">
      <w:pPr>
        <w:pStyle w:val="Ttulo2"/>
      </w:pPr>
      <w:bookmarkStart w:id="5" w:name="_Toc174995692"/>
      <w:r w:rsidRPr="003131B6">
        <w:t>Importancia de las herramientas CASE en el desarrollo de sistemas.</w:t>
      </w:r>
      <w:bookmarkEnd w:id="5"/>
    </w:p>
    <w:p w14:paraId="63DC7ACC" w14:textId="57BED0EB" w:rsidR="008E3CEC" w:rsidRPr="003131B6" w:rsidRDefault="00403E66" w:rsidP="00403E66">
      <w:pPr>
        <w:ind w:firstLine="708"/>
      </w:pPr>
      <w:r w:rsidRPr="003131B6">
        <w:t>Las herramientas CASE tienen un papel fundamental en el desarrollo de sistemas, favoreciendo la automatización y mejora de distintas fases del ciclo de vida del software. Estas herramientas no solo aumentan la productividad al reducir el tiempo utilizado en tareas repetitivas, sino que también proporcionan un entorno estructurado que mantiene estándares de calidad consistentes a lo largo del desarrollo. Además, promueven una colaboración más efectiva entre los miembros del equipo al ofrecer una vista centralizada y coherente del proceso de desarrollo [1][2].</w:t>
      </w:r>
    </w:p>
    <w:p w14:paraId="7238E054" w14:textId="4184167F" w:rsidR="00626F74" w:rsidRPr="003131B6" w:rsidRDefault="00626F74" w:rsidP="008E3CEC">
      <w:pPr>
        <w:pStyle w:val="Ttulo1"/>
      </w:pPr>
      <w:bookmarkStart w:id="6" w:name="_Toc174995693"/>
      <w:r w:rsidRPr="003131B6">
        <w:t>Concepto de Herramienta CASE</w:t>
      </w:r>
      <w:bookmarkEnd w:id="6"/>
    </w:p>
    <w:p w14:paraId="016781B9" w14:textId="2D680BAC" w:rsidR="008E3CEC" w:rsidRPr="003131B6" w:rsidRDefault="00626F74" w:rsidP="008E3CEC">
      <w:pPr>
        <w:pStyle w:val="Ttulo2"/>
      </w:pPr>
      <w:bookmarkStart w:id="7" w:name="_Toc174995694"/>
      <w:r w:rsidRPr="003131B6">
        <w:t xml:space="preserve">Definición de </w:t>
      </w:r>
      <w:r w:rsidR="000B2FAC" w:rsidRPr="003131B6">
        <w:t>herramienta</w:t>
      </w:r>
      <w:r w:rsidRPr="003131B6">
        <w:t xml:space="preserve"> CASE</w:t>
      </w:r>
      <w:bookmarkEnd w:id="7"/>
    </w:p>
    <w:p w14:paraId="048C30BE" w14:textId="7C342A4F" w:rsidR="000B2FAC" w:rsidRDefault="000B2FAC" w:rsidP="000B2FAC">
      <w:pPr>
        <w:ind w:firstLine="708"/>
      </w:pPr>
      <w:r w:rsidRPr="000B2FAC">
        <w:t xml:space="preserve">Las herramientas CASE (Ingeniería de Software Asistida por Computadora) son </w:t>
      </w:r>
      <w:r w:rsidR="00C500C8">
        <w:t>diversas aplicaciones informáticas destinadas a aumentar la productividad en el desarrollo de software, reduciendo el costo en términos de tiempo y dinero. Al utilizar herramientas CASE, cambia radicalmente la manera en la que el código y la documentación de los programas son modificados y actualizados. El mayor beneficio es que el mantenimiento de los sistemas es realizado en el nivel más alto de la abstracción (análisis-diseño) y no en el nivel más bajo (código-fuente). [3]</w:t>
      </w:r>
    </w:p>
    <w:p w14:paraId="42151E53" w14:textId="77777777" w:rsidR="00C500C8" w:rsidRDefault="00C500C8" w:rsidP="00C500C8"/>
    <w:p w14:paraId="113EF60C" w14:textId="688CB0CB" w:rsidR="00C500C8" w:rsidRPr="000B2FAC" w:rsidRDefault="00C500C8" w:rsidP="00C500C8">
      <w:pPr>
        <w:pStyle w:val="Ttulo2"/>
      </w:pPr>
      <w:bookmarkStart w:id="8" w:name="_Toc174995695"/>
      <w:r>
        <w:t>Clasificación general de Herramientas CASE</w:t>
      </w:r>
      <w:bookmarkEnd w:id="8"/>
    </w:p>
    <w:p w14:paraId="6C348EA4" w14:textId="77777777" w:rsidR="003131B6" w:rsidRPr="009F1F53" w:rsidRDefault="000B2FAC" w:rsidP="003131B6">
      <w:pPr>
        <w:ind w:firstLine="708"/>
      </w:pPr>
      <w:r w:rsidRPr="009F1F53">
        <w:t xml:space="preserve">Existen diferentes tipos de herramientas CASE: integradas (I-CASE), front-end (Upper CASE) y back-end (Lower CASE). </w:t>
      </w:r>
    </w:p>
    <w:p w14:paraId="056D6206" w14:textId="6C64E8BD" w:rsidR="003131B6" w:rsidRPr="003131B6" w:rsidRDefault="003131B6" w:rsidP="003131B6">
      <w:pPr>
        <w:pStyle w:val="Ttulo3"/>
        <w:numPr>
          <w:ilvl w:val="0"/>
          <w:numId w:val="18"/>
        </w:numPr>
      </w:pPr>
      <w:bookmarkStart w:id="9" w:name="_Toc174995696"/>
      <w:r w:rsidRPr="003131B6">
        <w:t>Herramientas I-CASE</w:t>
      </w:r>
      <w:bookmarkEnd w:id="9"/>
    </w:p>
    <w:p w14:paraId="4F68E7B1" w14:textId="01126134" w:rsidR="003131B6" w:rsidRPr="003131B6" w:rsidRDefault="000B2FAC" w:rsidP="00FD0A0D">
      <w:pPr>
        <w:ind w:left="360" w:firstLine="708"/>
      </w:pPr>
      <w:r w:rsidRPr="000B2FAC">
        <w:t>Las herramientas I-CASE abarcan todas las fases del ciclo de vida del desarrollo y permiten la integración y el intercambio de datos entre herramientas mediante un repositorio compartido. Este repositorio centraliza la información y está disponible para todas las herramientas durante todo el ciclo de vida del proyecto.</w:t>
      </w:r>
      <w:r w:rsidR="00961BF2">
        <w:t xml:space="preserve"> Por ejemplo, Rational Rose.</w:t>
      </w:r>
    </w:p>
    <w:p w14:paraId="65F247BA" w14:textId="77777777" w:rsidR="003131B6" w:rsidRPr="003131B6" w:rsidRDefault="003131B6" w:rsidP="003131B6">
      <w:pPr>
        <w:pStyle w:val="Ttulo3"/>
        <w:numPr>
          <w:ilvl w:val="0"/>
          <w:numId w:val="18"/>
        </w:numPr>
      </w:pPr>
      <w:bookmarkStart w:id="10" w:name="_Toc174995697"/>
      <w:r w:rsidRPr="003131B6">
        <w:t>H</w:t>
      </w:r>
      <w:r w:rsidR="000B2FAC" w:rsidRPr="003131B6">
        <w:t>erramientas Upper CASE</w:t>
      </w:r>
      <w:bookmarkEnd w:id="10"/>
      <w:r w:rsidR="000B2FAC" w:rsidRPr="003131B6">
        <w:t xml:space="preserve"> </w:t>
      </w:r>
    </w:p>
    <w:p w14:paraId="223108D9" w14:textId="363CA78F" w:rsidR="003131B6" w:rsidRDefault="003131B6" w:rsidP="003131B6">
      <w:pPr>
        <w:ind w:left="360" w:firstLine="708"/>
      </w:pPr>
      <w:r w:rsidRPr="003131B6">
        <w:t xml:space="preserve">Las herramientas Upper CASE </w:t>
      </w:r>
      <w:r w:rsidR="000B2FAC" w:rsidRPr="000B2FAC">
        <w:t>se utilizan en las primeras etapas de</w:t>
      </w:r>
      <w:r w:rsidR="00FD0A0D">
        <w:t xml:space="preserve"> la metodología de sistemas</w:t>
      </w:r>
      <w:r w:rsidR="000B2FAC" w:rsidRPr="000B2FAC">
        <w:t xml:space="preserve">, como la planificación del proyecto, el análisis de sistemas y el diseño general. Ayudan a diagramar y definir tanto el sistema actual como el propuesto. </w:t>
      </w:r>
      <w:r w:rsidR="00961BF2">
        <w:t xml:space="preserve"> Por ejemplo, Enterprise Architect.</w:t>
      </w:r>
    </w:p>
    <w:p w14:paraId="6DF1F07F" w14:textId="77777777" w:rsidR="003131B6" w:rsidRDefault="003131B6" w:rsidP="003131B6">
      <w:pPr>
        <w:pStyle w:val="Ttulo3"/>
        <w:numPr>
          <w:ilvl w:val="0"/>
          <w:numId w:val="18"/>
        </w:numPr>
      </w:pPr>
      <w:bookmarkStart w:id="11" w:name="_Toc174995698"/>
      <w:r>
        <w:t>Herramientas Lower CASE</w:t>
      </w:r>
      <w:bookmarkEnd w:id="11"/>
    </w:p>
    <w:p w14:paraId="7988B05D" w14:textId="00B7C6CA" w:rsidR="000B2FAC" w:rsidRPr="000B2FAC" w:rsidRDefault="003131B6" w:rsidP="003131B6">
      <w:pPr>
        <w:ind w:left="360" w:firstLine="708"/>
      </w:pPr>
      <w:r>
        <w:t>L</w:t>
      </w:r>
      <w:r w:rsidR="000B2FAC" w:rsidRPr="000B2FAC">
        <w:t>as herramientas Lower CASE se emplean en las etapas finales</w:t>
      </w:r>
      <w:r w:rsidR="00FD0A0D">
        <w:t xml:space="preserve"> de la metodología de sistemas</w:t>
      </w:r>
      <w:r w:rsidR="000B2FAC" w:rsidRPr="000B2FAC">
        <w:t>, incluyendo el diseño detallado del sistema, la implementación y el soporte. Estas herramientas comúnmente incluyen generadores de código, compiladores y herramientas de soporte para pruebas.</w:t>
      </w:r>
      <w:r w:rsidR="00961BF2">
        <w:t xml:space="preserve"> Por ejemplo, Jenkins.</w:t>
      </w:r>
    </w:p>
    <w:p w14:paraId="5B68A42A" w14:textId="088E5B36" w:rsidR="000B2FAC" w:rsidRDefault="003131B6" w:rsidP="000B2FAC">
      <w:r>
        <w:t>[</w:t>
      </w:r>
      <w:r w:rsidR="00C377EB">
        <w:t>4</w:t>
      </w:r>
      <w:r>
        <w:t>]</w:t>
      </w:r>
    </w:p>
    <w:p w14:paraId="675A722F" w14:textId="69F64304" w:rsidR="008775AB" w:rsidRDefault="008775AB" w:rsidP="008775AB">
      <w:pPr>
        <w:jc w:val="center"/>
      </w:pPr>
      <w:r>
        <w:rPr>
          <w:noProof/>
        </w:rPr>
        <w:lastRenderedPageBreak/>
        <w:drawing>
          <wp:inline distT="0" distB="0" distL="0" distR="0" wp14:anchorId="3748019D" wp14:editId="5CD956F2">
            <wp:extent cx="4000500" cy="4000500"/>
            <wp:effectExtent l="0" t="0" r="0" b="0"/>
            <wp:docPr id="131218408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84085" name="Imagen 2"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2CD5E5C8" w14:textId="00E8F02F" w:rsidR="007309A8" w:rsidRDefault="008775AB" w:rsidP="008775AB">
      <w:pPr>
        <w:jc w:val="center"/>
      </w:pPr>
      <w:r>
        <w:t>Figura 1</w:t>
      </w:r>
      <w:r w:rsidR="00D76ACC">
        <w:t>: Tipos de Herramientas CASE</w:t>
      </w:r>
      <w:r w:rsidR="002675A1">
        <w:t xml:space="preserve"> [5]</w:t>
      </w:r>
      <w:r w:rsidR="00D76ACC">
        <w:t>.</w:t>
      </w:r>
    </w:p>
    <w:p w14:paraId="4A4428BB" w14:textId="77777777" w:rsidR="007309A8" w:rsidRPr="003131B6" w:rsidRDefault="007309A8" w:rsidP="000B2FAC"/>
    <w:p w14:paraId="0AAEAECE" w14:textId="1A084CED" w:rsidR="00626F74" w:rsidRDefault="00626F74" w:rsidP="008E3CEC">
      <w:pPr>
        <w:pStyle w:val="Ttulo2"/>
      </w:pPr>
      <w:bookmarkStart w:id="12" w:name="_Toc174995699"/>
      <w:r w:rsidRPr="003131B6">
        <w:t>Breve historia y evolución de las herramientas CASE</w:t>
      </w:r>
      <w:bookmarkEnd w:id="12"/>
    </w:p>
    <w:p w14:paraId="696B576B" w14:textId="31C61543" w:rsidR="007309A8" w:rsidRPr="007309A8" w:rsidRDefault="007309A8" w:rsidP="007309A8">
      <w:pPr>
        <w:ind w:firstLine="708"/>
      </w:pPr>
      <w:r w:rsidRPr="007309A8">
        <w:t>Las herramientas de software CASE surgieron en la década de 1970 como una categoría de productos significativa, desarrolladas para aportar orden y disciplina a grandes proyectos de desarrollo de software. Los proveedores de herramientas CASE afirmaban que estos productos mejorarían la productividad en TI y reducirían los errores en el desarrollo de software.</w:t>
      </w:r>
    </w:p>
    <w:p w14:paraId="172BBFD8" w14:textId="77777777" w:rsidR="007309A8" w:rsidRDefault="007309A8" w:rsidP="007309A8">
      <w:pPr>
        <w:ind w:firstLine="708"/>
      </w:pPr>
      <w:r w:rsidRPr="007309A8">
        <w:t xml:space="preserve">Con el tiempo, las herramientas CASE han evolucionado considerablemente. Las primeras herramientas se centraban en automatizar algunos procesos, como la documentación. Posteriormente, las herramientas incorporaron características para el diseño de software, generación de código, modelado de procesos y control de versiones. Además, empezaron a incluir integraciones incorporadas para trabajar de manera fluida con otras herramientas de desarrollo de software. </w:t>
      </w:r>
    </w:p>
    <w:p w14:paraId="2754AA05" w14:textId="672DFFF5" w:rsidR="008E3CEC" w:rsidRPr="003131B6" w:rsidRDefault="007309A8" w:rsidP="007309A8">
      <w:pPr>
        <w:ind w:firstLine="708"/>
      </w:pPr>
      <w:r w:rsidRPr="007309A8">
        <w:t>Hoy en día, las herramientas CASE integran tecnologías modernas como inteligencia artificial y computación en la nube, y también son compatibles con programación visual, programación orientada a objetos y procesos de desarrollo ágil.</w:t>
      </w:r>
      <w:r>
        <w:t xml:space="preserve"> [</w:t>
      </w:r>
      <w:r w:rsidR="002675A1">
        <w:t>6</w:t>
      </w:r>
      <w:r>
        <w:t>]</w:t>
      </w:r>
    </w:p>
    <w:p w14:paraId="6A74CFBA" w14:textId="71100F72" w:rsidR="00626F74" w:rsidRPr="003131B6" w:rsidRDefault="00626F74" w:rsidP="008E3CEC">
      <w:pPr>
        <w:pStyle w:val="Ttulo1"/>
      </w:pPr>
      <w:bookmarkStart w:id="13" w:name="_Toc174995700"/>
      <w:r w:rsidRPr="003131B6">
        <w:t>Relación entre Herramienta CASE y Metodología de Sistemas</w:t>
      </w:r>
      <w:bookmarkEnd w:id="13"/>
    </w:p>
    <w:p w14:paraId="7DE4030D" w14:textId="16970B8B" w:rsidR="008E3CEC" w:rsidRDefault="00626F74" w:rsidP="008E3CEC">
      <w:pPr>
        <w:pStyle w:val="Ttulo2"/>
      </w:pPr>
      <w:bookmarkStart w:id="14" w:name="_Toc174995701"/>
      <w:r w:rsidRPr="003131B6">
        <w:t>Vinculación con la metodología de sistemas</w:t>
      </w:r>
      <w:bookmarkEnd w:id="14"/>
    </w:p>
    <w:p w14:paraId="763FCF5B" w14:textId="2FC2898B" w:rsidR="00E833FE" w:rsidRPr="00E833FE" w:rsidRDefault="006C7583" w:rsidP="00E833FE">
      <w:r>
        <w:tab/>
      </w:r>
      <w:r w:rsidR="00E833FE" w:rsidRPr="00E833FE">
        <w:t xml:space="preserve">La metodología de sistemas define una serie de pasos </w:t>
      </w:r>
      <w:r w:rsidR="00E833FE">
        <w:t xml:space="preserve">a seguir (etapas) </w:t>
      </w:r>
      <w:r w:rsidR="00E833FE" w:rsidRPr="00E833FE">
        <w:t xml:space="preserve">para construir un </w:t>
      </w:r>
      <w:r w:rsidR="00E833FE">
        <w:t xml:space="preserve">artefacto cuyo buen uso soluciona un problema en el campo de los sistemas de información. </w:t>
      </w:r>
      <w:r w:rsidR="00E833FE" w:rsidRPr="00E833FE">
        <w:t>Las herramientas CASE brindan soporte técnico en cada etapa, desde la captura de requisitos hasta el mantenimiento del sistema.</w:t>
      </w:r>
    </w:p>
    <w:p w14:paraId="27EB4504" w14:textId="77777777" w:rsidR="00E833FE" w:rsidRDefault="00E833FE" w:rsidP="00E833FE">
      <w:pPr>
        <w:ind w:firstLine="709"/>
      </w:pPr>
      <w:r w:rsidRPr="00E833FE">
        <w:t>Por ejemplo, un enfoque en la fase de análisis puede requerir la creación de un modelo que describa los procesos de negocio o la estructura de datos del sistema.</w:t>
      </w:r>
      <w:r>
        <w:t xml:space="preserve"> </w:t>
      </w:r>
      <w:r w:rsidRPr="00E833FE">
        <w:t>Las herramientas CASE facilitan esta tarea al generar automáticamente diagramas y modelos, </w:t>
      </w:r>
      <w:r>
        <w:t>garantizando</w:t>
      </w:r>
      <w:r w:rsidRPr="00E833FE">
        <w:t xml:space="preserve"> coherencia e integridad</w:t>
      </w:r>
      <w:r>
        <w:t>.</w:t>
      </w:r>
    </w:p>
    <w:p w14:paraId="4C69A3D0" w14:textId="422AF12F" w:rsidR="00E833FE" w:rsidRDefault="00E833FE" w:rsidP="00E833FE">
      <w:pPr>
        <w:ind w:firstLine="709"/>
      </w:pPr>
      <w:r w:rsidRPr="00E833FE">
        <w:lastRenderedPageBreak/>
        <w:t>Existe una relación </w:t>
      </w:r>
      <w:r w:rsidRPr="00E833FE">
        <w:rPr>
          <w:b/>
          <w:bCs/>
        </w:rPr>
        <w:t>sinérgica </w:t>
      </w:r>
      <w:r w:rsidRPr="00E833FE">
        <w:t>entre las herramientas CASE y </w:t>
      </w:r>
      <w:r w:rsidR="0072333D">
        <w:t>la metodología de sistemas</w:t>
      </w:r>
      <w:r w:rsidRPr="00E833FE">
        <w:t>. Si bien la metodología proporciona</w:t>
      </w:r>
      <w:r w:rsidR="0072333D">
        <w:t xml:space="preserve"> la estructura</w:t>
      </w:r>
      <w:r w:rsidRPr="00E833FE">
        <w:t xml:space="preserve"> necesari</w:t>
      </w:r>
      <w:r w:rsidR="0072333D">
        <w:t>a</w:t>
      </w:r>
      <w:r w:rsidRPr="00E833FE">
        <w:t xml:space="preserve"> para el desarrollo de sistemas, las herramientas </w:t>
      </w:r>
      <w:r>
        <w:t xml:space="preserve">CASE </w:t>
      </w:r>
      <w:r w:rsidR="003974B8">
        <w:t xml:space="preserve">brindan </w:t>
      </w:r>
      <w:r>
        <w:t xml:space="preserve">mecanismos </w:t>
      </w:r>
      <w:r w:rsidR="003974B8">
        <w:t xml:space="preserve">para llevar a cabo los mismos </w:t>
      </w:r>
      <w:r w:rsidRPr="00E833FE">
        <w:t>de manera eficaz y eficiente, garantizando coherencia y</w:t>
      </w:r>
      <w:r>
        <w:t xml:space="preserve"> calidad durante todo </w:t>
      </w:r>
      <w:r w:rsidRPr="00E833FE">
        <w:t>el ciclo de vida del desarrollo de software.</w:t>
      </w:r>
    </w:p>
    <w:p w14:paraId="4FA258BF" w14:textId="77777777" w:rsidR="00E833FE" w:rsidRPr="006C7583" w:rsidRDefault="00E833FE" w:rsidP="00E833FE"/>
    <w:p w14:paraId="135D2B0D" w14:textId="683D0C4E" w:rsidR="008E3CEC" w:rsidRPr="003131B6" w:rsidRDefault="00626F74" w:rsidP="008E3CEC">
      <w:pPr>
        <w:pStyle w:val="Ttulo2"/>
      </w:pPr>
      <w:bookmarkStart w:id="15" w:name="_Toc174995702"/>
      <w:r w:rsidRPr="003131B6">
        <w:t>Caso particular en el análisis de sistemas</w:t>
      </w:r>
      <w:bookmarkEnd w:id="15"/>
    </w:p>
    <w:p w14:paraId="3EBAD5B4" w14:textId="5CBD30A5" w:rsidR="007B0250" w:rsidRPr="007B0250" w:rsidRDefault="007B0250" w:rsidP="007B0250">
      <w:pPr>
        <w:ind w:firstLine="709"/>
      </w:pPr>
      <w:r w:rsidRPr="007B0250">
        <w:t>Las herramientas CASE s</w:t>
      </w:r>
      <w:r>
        <w:t xml:space="preserve">on de utilidad en cada una de </w:t>
      </w:r>
      <w:r w:rsidRPr="007B0250">
        <w:t>las etapas del análisis de sistemas</w:t>
      </w:r>
      <w:r>
        <w:t xml:space="preserve">. </w:t>
      </w:r>
      <w:r w:rsidRPr="007B0250">
        <w:t xml:space="preserve">Dentro de este marco, </w:t>
      </w:r>
      <w:r>
        <w:t>estas</w:t>
      </w:r>
      <w:r w:rsidRPr="007B0250">
        <w:t xml:space="preserve"> ofrecen funcionalidades que permiten automatizar y mejorar la precisión de las actividades que se realizan en cada etapa del análisis.</w:t>
      </w:r>
    </w:p>
    <w:p w14:paraId="5D8CF792" w14:textId="77777777" w:rsidR="007B0250" w:rsidRDefault="007B0250" w:rsidP="007B0250">
      <w:pPr>
        <w:pStyle w:val="Prrafodelista"/>
        <w:numPr>
          <w:ilvl w:val="0"/>
          <w:numId w:val="29"/>
        </w:numPr>
      </w:pPr>
      <w:r w:rsidRPr="007B0250">
        <w:t xml:space="preserve">Reconocimiento: En esta fase, donde se identifican los problemas y oportunidades en el sistema actual, las herramientas CASE permiten documentar de manera eficiente las observaciones iniciales. </w:t>
      </w:r>
      <w:r>
        <w:t>Facilitan la comprensión de los problemas existentes en la organización.</w:t>
      </w:r>
    </w:p>
    <w:p w14:paraId="5C383CDC" w14:textId="77777777" w:rsidR="007B0250" w:rsidRDefault="007B0250" w:rsidP="007B0250">
      <w:pPr>
        <w:pStyle w:val="Prrafodelista"/>
        <w:numPr>
          <w:ilvl w:val="0"/>
          <w:numId w:val="29"/>
        </w:numPr>
      </w:pPr>
      <w:r w:rsidRPr="007B0250">
        <w:t>Relevamiento: Las herramientas CASE pueden ayudar a estructurar la información recopilada mediante diagramas de flujo, modelos de datos y otros artefactos visuales que permiten una visión más clara del sistema existente.</w:t>
      </w:r>
    </w:p>
    <w:p w14:paraId="332CEEF8" w14:textId="77777777" w:rsidR="007B0250" w:rsidRDefault="007B0250" w:rsidP="007B0250">
      <w:pPr>
        <w:pStyle w:val="Prrafodelista"/>
        <w:numPr>
          <w:ilvl w:val="0"/>
          <w:numId w:val="29"/>
        </w:numPr>
      </w:pPr>
      <w:r w:rsidRPr="007B0250">
        <w:t xml:space="preserve">Diagnóstico: </w:t>
      </w:r>
      <w:r>
        <w:t xml:space="preserve">La capacidad de modelar diferentes escenarios y alternativas que brinda estas herramientas facilita </w:t>
      </w:r>
      <w:r w:rsidRPr="007B0250">
        <w:t xml:space="preserve">la visualización de </w:t>
      </w:r>
      <w:r>
        <w:t>los posibles impactos de los cambios propuestos en el sistema.</w:t>
      </w:r>
    </w:p>
    <w:p w14:paraId="5343BEA4" w14:textId="77777777" w:rsidR="007B0250" w:rsidRDefault="007B0250" w:rsidP="007B0250">
      <w:pPr>
        <w:pStyle w:val="Prrafodelista"/>
        <w:numPr>
          <w:ilvl w:val="0"/>
          <w:numId w:val="29"/>
        </w:numPr>
      </w:pPr>
      <w:r w:rsidRPr="007B0250">
        <w:t>Estudio de Factibilidad: Las herramientas CASE también juegan un papel crucial en el estudio de factibilidad, permitiendo realizar simulaciones y análisis de costos y beneficios, y ayudando a determinar si las soluciones propuestas son viables técnica, económica y operativamente.</w:t>
      </w:r>
    </w:p>
    <w:p w14:paraId="6E2D7398" w14:textId="3B9C1386" w:rsidR="007B0250" w:rsidRDefault="007B0250" w:rsidP="007B0250">
      <w:pPr>
        <w:pStyle w:val="Prrafodelista"/>
        <w:numPr>
          <w:ilvl w:val="0"/>
          <w:numId w:val="29"/>
        </w:numPr>
      </w:pPr>
      <w:r w:rsidRPr="007B0250">
        <w:t xml:space="preserve">Análisis de Requisitos: </w:t>
      </w:r>
      <w:r>
        <w:t>P</w:t>
      </w:r>
      <w:r w:rsidRPr="007B0250">
        <w:t>ermiten especificar y validar los requisitos del sistema de manera estructurada. Facilitan la creación de modelos detallados que describen cómo debería funcionar el sistema, asegurando que todos los requisitos se capturen y validen correctamente antes de pasar a la fase de diseño.</w:t>
      </w:r>
    </w:p>
    <w:p w14:paraId="2CB4A10B" w14:textId="77777777" w:rsidR="00B43C5E" w:rsidRPr="00B43C5E" w:rsidRDefault="00B43C5E" w:rsidP="00B43C5E">
      <w:pPr>
        <w:ind w:firstLine="709"/>
      </w:pPr>
      <w:r w:rsidRPr="00B43C5E">
        <w:t>Además de esto, las herramientas CASE mejoran la precisión y la trazabilidad en todo el proceso de análisis. Por ejemplo, en la fase de análisis de sistemas, herramientas como Rational Rose permiten rastrear cada</w:t>
      </w:r>
    </w:p>
    <w:p w14:paraId="01CAE34D" w14:textId="06CEA52D" w:rsidR="00B43C5E" w:rsidRPr="00B43C5E" w:rsidRDefault="00B43C5E" w:rsidP="00B43C5E">
      <w:r w:rsidRPr="00B43C5E">
        <w:t xml:space="preserve">requisito desde su origen hasta su implementación final, </w:t>
      </w:r>
      <w:r>
        <w:t>evitando pérdidas en la especificación.</w:t>
      </w:r>
    </w:p>
    <w:p w14:paraId="4766A93D" w14:textId="386F7E8F" w:rsidR="00626F74" w:rsidRPr="003131B6" w:rsidRDefault="00626F74" w:rsidP="008E3CEC">
      <w:pPr>
        <w:pStyle w:val="Ttulo1"/>
      </w:pPr>
      <w:bookmarkStart w:id="16" w:name="_Toc174995703"/>
      <w:r w:rsidRPr="003131B6">
        <w:t>Características que debe cumplir una Herramienta CASE</w:t>
      </w:r>
      <w:bookmarkEnd w:id="16"/>
    </w:p>
    <w:p w14:paraId="2EE4DC35" w14:textId="40A860D1" w:rsidR="008E3CEC" w:rsidRPr="003131B6" w:rsidRDefault="00626F74" w:rsidP="008E3CEC">
      <w:pPr>
        <w:pStyle w:val="Ttulo2"/>
      </w:pPr>
      <w:bookmarkStart w:id="17" w:name="_Toc174995704"/>
      <w:r w:rsidRPr="003131B6">
        <w:t>Listado de características esenciales</w:t>
      </w:r>
      <w:bookmarkEnd w:id="17"/>
    </w:p>
    <w:p w14:paraId="33E4E066" w14:textId="14871514" w:rsidR="005777A3" w:rsidRPr="005777A3" w:rsidRDefault="005777A3" w:rsidP="005777A3">
      <w:pPr>
        <w:numPr>
          <w:ilvl w:val="0"/>
          <w:numId w:val="23"/>
        </w:numPr>
      </w:pPr>
      <w:r w:rsidRPr="00F830B5">
        <w:rPr>
          <w:b/>
          <w:bCs/>
        </w:rPr>
        <w:t>E</w:t>
      </w:r>
      <w:r w:rsidRPr="005777A3">
        <w:rPr>
          <w:b/>
          <w:bCs/>
        </w:rPr>
        <w:t>ntorno de desarrollo interactivo</w:t>
      </w:r>
      <w:r w:rsidRPr="005777A3">
        <w:t xml:space="preserve">: </w:t>
      </w:r>
      <w:r w:rsidR="00C05110">
        <w:t>P</w:t>
      </w:r>
      <w:r w:rsidRPr="005777A3">
        <w:t>ermite trabajar de forma interactiva sobre un proyecto creando nuevos elementos y viendo los resultados en el acto. El cual debe ser intuitivo y accesible para usuarios con diferentes niveles de experiencia.</w:t>
      </w:r>
    </w:p>
    <w:p w14:paraId="6E8171E2" w14:textId="0D8FC79A" w:rsidR="005777A3" w:rsidRPr="005777A3" w:rsidRDefault="005777A3" w:rsidP="005777A3">
      <w:pPr>
        <w:numPr>
          <w:ilvl w:val="0"/>
          <w:numId w:val="23"/>
        </w:numPr>
      </w:pPr>
      <w:r w:rsidRPr="005777A3">
        <w:rPr>
          <w:b/>
          <w:bCs/>
        </w:rPr>
        <w:t>Tiempo de respuesta rápido</w:t>
      </w:r>
      <w:r w:rsidRPr="005777A3">
        <w:t xml:space="preserve">: </w:t>
      </w:r>
      <w:r w:rsidR="00C05110">
        <w:t>C</w:t>
      </w:r>
      <w:r w:rsidRPr="005777A3">
        <w:t xml:space="preserve">ualquier modificación, o elemento que añadamos producirá una alteración inmediata </w:t>
      </w:r>
      <w:r w:rsidR="00FD0A0D">
        <w:t>en el</w:t>
      </w:r>
      <w:r w:rsidRPr="005777A3">
        <w:t xml:space="preserve"> sistema.</w:t>
      </w:r>
    </w:p>
    <w:p w14:paraId="76FADA38" w14:textId="5AD73AD8" w:rsidR="005777A3" w:rsidRPr="005777A3" w:rsidRDefault="005777A3" w:rsidP="005777A3">
      <w:pPr>
        <w:numPr>
          <w:ilvl w:val="0"/>
          <w:numId w:val="23"/>
        </w:numPr>
      </w:pPr>
      <w:r w:rsidRPr="005777A3">
        <w:rPr>
          <w:b/>
          <w:bCs/>
        </w:rPr>
        <w:t>Comprobación de errores</w:t>
      </w:r>
      <w:r w:rsidRPr="005777A3">
        <w:t xml:space="preserve">: </w:t>
      </w:r>
      <w:r w:rsidR="00C05110">
        <w:t>E</w:t>
      </w:r>
      <w:r w:rsidRPr="005777A3">
        <w:t>l programa comprueba directamente la coherencia, consistencia e integridad del sistema.</w:t>
      </w:r>
    </w:p>
    <w:p w14:paraId="10927E92" w14:textId="3233ECE3" w:rsidR="005777A3" w:rsidRPr="005777A3" w:rsidRDefault="005777A3" w:rsidP="005777A3">
      <w:pPr>
        <w:numPr>
          <w:ilvl w:val="0"/>
          <w:numId w:val="23"/>
        </w:numPr>
      </w:pPr>
      <w:r w:rsidRPr="005777A3">
        <w:rPr>
          <w:b/>
          <w:bCs/>
        </w:rPr>
        <w:t>Automatización de tareas de desarrollo y mantenimiento</w:t>
      </w:r>
      <w:r w:rsidRPr="005777A3">
        <w:t xml:space="preserve">: </w:t>
      </w:r>
      <w:r w:rsidR="00C05110">
        <w:t>L</w:t>
      </w:r>
      <w:r w:rsidRPr="005777A3">
        <w:t>as tereas repetitivas y rutinarias se realizan de forma automática mediante las especificaciones dadas por el usuario. Permitiendo así adaptar estos procesos a automáticos según las necesidades específicas del proyecto.</w:t>
      </w:r>
    </w:p>
    <w:p w14:paraId="3AE4980B" w14:textId="4DFC0869" w:rsidR="00AB3C30" w:rsidRDefault="00AB3C30" w:rsidP="00AB3C30">
      <w:pPr>
        <w:ind w:left="360"/>
      </w:pPr>
      <w:r>
        <w:t>[7]</w:t>
      </w:r>
    </w:p>
    <w:p w14:paraId="50652AB8" w14:textId="77777777" w:rsidR="00B43C5E" w:rsidRDefault="00B43C5E" w:rsidP="00AB3C30">
      <w:pPr>
        <w:ind w:left="360"/>
      </w:pPr>
    </w:p>
    <w:p w14:paraId="248006CF" w14:textId="1E17571D" w:rsidR="00626F74" w:rsidRPr="003131B6" w:rsidRDefault="006343AE" w:rsidP="008E3CEC">
      <w:pPr>
        <w:pStyle w:val="Ttulo2"/>
      </w:pPr>
      <w:bookmarkStart w:id="18" w:name="_Toc174995705"/>
      <w:r>
        <w:t xml:space="preserve">Listado de características </w:t>
      </w:r>
      <w:r w:rsidR="00BC51AF">
        <w:t>deseables</w:t>
      </w:r>
      <w:bookmarkEnd w:id="18"/>
    </w:p>
    <w:p w14:paraId="443D8F5D" w14:textId="77777777" w:rsidR="00F830B5" w:rsidRPr="00F830B5" w:rsidRDefault="00F830B5" w:rsidP="00F830B5">
      <w:pPr>
        <w:numPr>
          <w:ilvl w:val="0"/>
          <w:numId w:val="24"/>
        </w:numPr>
      </w:pPr>
      <w:r w:rsidRPr="00F830B5">
        <w:rPr>
          <w:b/>
          <w:bCs/>
        </w:rPr>
        <w:t>Proporcionar topologías de aplicación flexibles</w:t>
      </w:r>
      <w:r w:rsidRPr="00F830B5">
        <w:t>: La capacidad de separar la aplicación entre diferentes capas (cliente, servidor, y entre servidores) es deseable para aplicaciones complejas y distribuidas, mejorando la escalabilidad y el rendimiento.</w:t>
      </w:r>
    </w:p>
    <w:p w14:paraId="08B1AC25" w14:textId="77777777" w:rsidR="00F830B5" w:rsidRPr="00F830B5" w:rsidRDefault="00F830B5" w:rsidP="00F830B5">
      <w:pPr>
        <w:numPr>
          <w:ilvl w:val="0"/>
          <w:numId w:val="24"/>
        </w:numPr>
      </w:pPr>
      <w:r w:rsidRPr="00F830B5">
        <w:rPr>
          <w:b/>
          <w:bCs/>
        </w:rPr>
        <w:t>Proporcionar aplicaciones portátiles</w:t>
      </w:r>
      <w:r w:rsidRPr="00F830B5">
        <w:t>: La capacidad de generar código que sea portable a múltiples plataformas (Windows, OS/2, Macintosh, Unix) es altamente deseable en entornos heterogéneos y cuando se trabaja con diversas plataformas de servidor. La misma también hace referencia a la capacidad de integrar diferentes infraestructuras y servicios en la nube.</w:t>
      </w:r>
    </w:p>
    <w:p w14:paraId="2325B440" w14:textId="77777777" w:rsidR="00F830B5" w:rsidRPr="00F830B5" w:rsidRDefault="00F830B5" w:rsidP="00F830B5">
      <w:pPr>
        <w:numPr>
          <w:ilvl w:val="0"/>
          <w:numId w:val="24"/>
        </w:numPr>
      </w:pPr>
      <w:r w:rsidRPr="00F830B5">
        <w:rPr>
          <w:b/>
          <w:bCs/>
        </w:rPr>
        <w:lastRenderedPageBreak/>
        <w:t xml:space="preserve">Control de Versión: </w:t>
      </w:r>
      <w:r w:rsidRPr="00F830B5">
        <w:t>La herramienta debe reconocer las versiones de códigos que se ejecutan en los clientes y servidores, y asegurarse que sean consistentes. También, la herramienta debe ser capaz de controlar un gran número de tipos de objetos incluyendo texto, gráficos, mapas de bits, documentos complejos y objetos únicos, tales como definiciones de pantallas y de informes, archivos de objetos y datos de prueba y resultados. Debe mantener versiones de objetos con niveles arbitrarios de granularidad; por ejemplo, una única definición de datos o una agrupación de módulos.</w:t>
      </w:r>
    </w:p>
    <w:p w14:paraId="68C435D9" w14:textId="0C5D768F" w:rsidR="00E57FDA" w:rsidRDefault="00E57FDA" w:rsidP="00E57FDA">
      <w:pPr>
        <w:ind w:left="360"/>
      </w:pPr>
      <w:r>
        <w:t>[8]</w:t>
      </w:r>
    </w:p>
    <w:p w14:paraId="5E91E759" w14:textId="4D22C3E1" w:rsidR="00626F74" w:rsidRPr="003131B6" w:rsidRDefault="00626F74" w:rsidP="008E3CEC">
      <w:pPr>
        <w:pStyle w:val="Ttulo1"/>
      </w:pPr>
      <w:bookmarkStart w:id="19" w:name="_Toc174995706"/>
      <w:r w:rsidRPr="003131B6">
        <w:t>Evaluación Comparativa de dos Herramientas CASE</w:t>
      </w:r>
      <w:bookmarkEnd w:id="19"/>
    </w:p>
    <w:p w14:paraId="730DEEB3" w14:textId="769A2EA0" w:rsidR="008E3CEC" w:rsidRPr="003131B6" w:rsidRDefault="00626F74" w:rsidP="008E3CEC">
      <w:pPr>
        <w:pStyle w:val="Ttulo2"/>
      </w:pPr>
      <w:bookmarkStart w:id="20" w:name="_Toc174995707"/>
      <w:r w:rsidRPr="003131B6">
        <w:t>Presentación de las herramientas seleccionadas</w:t>
      </w:r>
      <w:bookmarkEnd w:id="20"/>
    </w:p>
    <w:p w14:paraId="1E652B5C" w14:textId="7F68A934" w:rsidR="00626F74" w:rsidRDefault="00AD198B" w:rsidP="00F85833">
      <w:pPr>
        <w:pStyle w:val="Ttulo3"/>
        <w:ind w:firstLine="708"/>
      </w:pPr>
      <w:bookmarkStart w:id="21" w:name="_Toc174995708"/>
      <w:r>
        <w:t>Enterprise Architect</w:t>
      </w:r>
      <w:bookmarkEnd w:id="21"/>
    </w:p>
    <w:p w14:paraId="23003DE7" w14:textId="1AF96689" w:rsidR="003849A2" w:rsidRDefault="00EA3B6A" w:rsidP="00F85833">
      <w:pPr>
        <w:ind w:left="720" w:firstLine="696"/>
      </w:pPr>
      <w:r>
        <w:t xml:space="preserve">Descripción: </w:t>
      </w:r>
      <w:r w:rsidR="004C650F" w:rsidRPr="004C650F">
        <w:t>Enterprise Architect es una herramienta CASE desarrollada por Sparx Systems. Es conocida por</w:t>
      </w:r>
      <w:r w:rsidR="004C650F">
        <w:t xml:space="preserve"> </w:t>
      </w:r>
      <w:r w:rsidR="004C650F" w:rsidRPr="004C650F">
        <w:t>su capacidad para soportar la modelización orientada a objetos a través de UML. La herramienta también ofrece funciones para la gestión de requisitos, la simulación de procesos de negocio, y la ingeniería inversa.</w:t>
      </w:r>
    </w:p>
    <w:p w14:paraId="0F86966F" w14:textId="1081B1A6" w:rsidR="003849A2" w:rsidRDefault="003849A2" w:rsidP="003849A2">
      <w:pPr>
        <w:ind w:left="720"/>
        <w:jc w:val="center"/>
      </w:pPr>
      <w:r>
        <w:rPr>
          <w:noProof/>
        </w:rPr>
        <w:drawing>
          <wp:inline distT="0" distB="0" distL="0" distR="0" wp14:anchorId="59577DC1" wp14:editId="1B294881">
            <wp:extent cx="4362450" cy="2450326"/>
            <wp:effectExtent l="0" t="0" r="0" b="7620"/>
            <wp:docPr id="2082582069" name="Imagen 3" descr="Enterprise Architect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prise Architect (softwar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0152" cy="2460269"/>
                    </a:xfrm>
                    <a:prstGeom prst="rect">
                      <a:avLst/>
                    </a:prstGeom>
                    <a:noFill/>
                    <a:ln>
                      <a:noFill/>
                    </a:ln>
                  </pic:spPr>
                </pic:pic>
              </a:graphicData>
            </a:graphic>
          </wp:inline>
        </w:drawing>
      </w:r>
    </w:p>
    <w:p w14:paraId="3B8C26A7" w14:textId="1F36AA06" w:rsidR="00E238C0" w:rsidRDefault="00D76ACC" w:rsidP="003849A2">
      <w:pPr>
        <w:ind w:left="720"/>
        <w:jc w:val="center"/>
      </w:pPr>
      <w:r>
        <w:t xml:space="preserve">Figura 2: </w:t>
      </w:r>
      <w:r w:rsidR="008A16F7">
        <w:t>Modelado UML en Enterprise Architect</w:t>
      </w:r>
      <w:r w:rsidR="00FB5B93">
        <w:t xml:space="preserve"> </w:t>
      </w:r>
      <w:r w:rsidR="00E238C0">
        <w:t>[9]</w:t>
      </w:r>
      <w:r w:rsidR="00FB5B93">
        <w:t>.</w:t>
      </w:r>
    </w:p>
    <w:p w14:paraId="5777F1EC" w14:textId="77777777" w:rsidR="00E03FDA" w:rsidRDefault="00E03FDA" w:rsidP="00E03FDA">
      <w:pPr>
        <w:ind w:left="708" w:firstLine="708"/>
      </w:pPr>
      <w:r>
        <w:t>Ventajas:</w:t>
      </w:r>
    </w:p>
    <w:p w14:paraId="2F88C300" w14:textId="77777777" w:rsidR="00E03FDA" w:rsidRDefault="00E03FDA" w:rsidP="00E03FDA">
      <w:pPr>
        <w:pStyle w:val="Prrafodelista"/>
        <w:numPr>
          <w:ilvl w:val="2"/>
          <w:numId w:val="18"/>
        </w:numPr>
      </w:pPr>
      <w:r w:rsidRPr="00A815C6">
        <w:t xml:space="preserve">Soporte extensivo para UML. </w:t>
      </w:r>
    </w:p>
    <w:p w14:paraId="2CADAFCB" w14:textId="77777777" w:rsidR="00E03FDA" w:rsidRDefault="00E03FDA" w:rsidP="00E03FDA">
      <w:pPr>
        <w:pStyle w:val="Prrafodelista"/>
        <w:numPr>
          <w:ilvl w:val="2"/>
          <w:numId w:val="18"/>
        </w:numPr>
      </w:pPr>
      <w:r w:rsidRPr="00A815C6">
        <w:t xml:space="preserve">Buenas capacidades de gestión de requisitos. </w:t>
      </w:r>
    </w:p>
    <w:p w14:paraId="1E3DBB97" w14:textId="77777777" w:rsidR="00E03FDA" w:rsidRDefault="00E03FDA" w:rsidP="00E03FDA">
      <w:pPr>
        <w:pStyle w:val="Prrafodelista"/>
        <w:numPr>
          <w:ilvl w:val="2"/>
          <w:numId w:val="18"/>
        </w:numPr>
      </w:pPr>
      <w:r w:rsidRPr="00A815C6">
        <w:t>Integración con otras herramientas de desarrollo y control de versiones.</w:t>
      </w:r>
    </w:p>
    <w:p w14:paraId="41525637" w14:textId="77777777" w:rsidR="00E03FDA" w:rsidRDefault="00E03FDA" w:rsidP="00E03FDA">
      <w:pPr>
        <w:pStyle w:val="Prrafodelista"/>
        <w:ind w:left="1440"/>
      </w:pPr>
      <w:r>
        <w:t>Desventajas:</w:t>
      </w:r>
    </w:p>
    <w:p w14:paraId="0EC244F7" w14:textId="77777777" w:rsidR="00E03FDA" w:rsidRDefault="00E03FDA" w:rsidP="00E03FDA">
      <w:pPr>
        <w:pStyle w:val="Prrafodelista"/>
        <w:numPr>
          <w:ilvl w:val="2"/>
          <w:numId w:val="18"/>
        </w:numPr>
      </w:pPr>
      <w:r w:rsidRPr="00F55326">
        <w:t xml:space="preserve">Puede ser compleja de utilizar para principiantes. </w:t>
      </w:r>
    </w:p>
    <w:p w14:paraId="4DDC680F" w14:textId="77777777" w:rsidR="00E03FDA" w:rsidRDefault="00E03FDA" w:rsidP="00E03FDA">
      <w:pPr>
        <w:pStyle w:val="Prrafodelista"/>
        <w:numPr>
          <w:ilvl w:val="2"/>
          <w:numId w:val="18"/>
        </w:numPr>
      </w:pPr>
      <w:r w:rsidRPr="00F55326">
        <w:t>Requiere una curva de aprendizaje significativa.</w:t>
      </w:r>
    </w:p>
    <w:p w14:paraId="1B90E75C" w14:textId="77777777" w:rsidR="00E03FDA" w:rsidRDefault="00E03FDA" w:rsidP="00E03FDA">
      <w:pPr>
        <w:pStyle w:val="Prrafodelista"/>
        <w:ind w:left="1440"/>
      </w:pPr>
      <w:r>
        <w:t>Ejemplo de uso:</w:t>
      </w:r>
    </w:p>
    <w:p w14:paraId="21087B15" w14:textId="77777777" w:rsidR="00E03FDA" w:rsidRDefault="00E03FDA" w:rsidP="00E03FDA">
      <w:pPr>
        <w:pStyle w:val="Prrafodelista"/>
        <w:ind w:left="1440" w:firstLine="684"/>
      </w:pPr>
      <w:r w:rsidRPr="00417978">
        <w:t>Un equipo de desarrollo de software utiliza Enterprise Architect para modelar los requisitos de un sistema de gestión empresarial, creando diagramas de clases y secuencias que permiten una comprensión clara y detallada del sistema antes de iniciar la codificación.</w:t>
      </w:r>
    </w:p>
    <w:p w14:paraId="4FAA694C" w14:textId="77777777" w:rsidR="004C650F" w:rsidRDefault="004C650F" w:rsidP="00FD0A0D"/>
    <w:p w14:paraId="3E713147" w14:textId="4F4FE2E5" w:rsidR="004C650F" w:rsidRDefault="00087E24" w:rsidP="00F85833">
      <w:pPr>
        <w:pStyle w:val="Ttulo3"/>
        <w:ind w:firstLine="708"/>
      </w:pPr>
      <w:bookmarkStart w:id="22" w:name="_Toc174995709"/>
      <w:r w:rsidRPr="00087E24">
        <w:t>Rational Rose</w:t>
      </w:r>
      <w:bookmarkEnd w:id="22"/>
    </w:p>
    <w:p w14:paraId="6D98DBDC" w14:textId="60CAD257" w:rsidR="00087E24" w:rsidRDefault="00606050" w:rsidP="00F85833">
      <w:pPr>
        <w:ind w:left="720" w:firstLine="696"/>
      </w:pPr>
      <w:r w:rsidRPr="00606050">
        <w:t>Descripción: Rational Rose, desarrollado por IBM, es una de las herramientas CASE más antiguas y ampliamente utilizadas. También soporta modelado orientado a objetos y es compatible con varias metodologías de desarrollo de software.</w:t>
      </w:r>
    </w:p>
    <w:p w14:paraId="4A10473C" w14:textId="2827C477" w:rsidR="003849A2" w:rsidRDefault="004553F6" w:rsidP="004553F6">
      <w:pPr>
        <w:ind w:left="720"/>
        <w:jc w:val="center"/>
      </w:pPr>
      <w:r>
        <w:rPr>
          <w:noProof/>
        </w:rPr>
        <w:lastRenderedPageBreak/>
        <w:drawing>
          <wp:inline distT="0" distB="0" distL="0" distR="0" wp14:anchorId="499BBF08" wp14:editId="54331700">
            <wp:extent cx="4238625" cy="2036489"/>
            <wp:effectExtent l="0" t="0" r="0" b="1905"/>
            <wp:docPr id="701116583" name="Imagen 4" descr="Modeliosoft - Rational Rose to Mode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iosoft - Rational Rose to Modeli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053" cy="2043421"/>
                    </a:xfrm>
                    <a:prstGeom prst="rect">
                      <a:avLst/>
                    </a:prstGeom>
                    <a:noFill/>
                    <a:ln>
                      <a:noFill/>
                    </a:ln>
                  </pic:spPr>
                </pic:pic>
              </a:graphicData>
            </a:graphic>
          </wp:inline>
        </w:drawing>
      </w:r>
    </w:p>
    <w:p w14:paraId="4A14CCF5" w14:textId="04DDB8A6" w:rsidR="00E03FDA" w:rsidRDefault="00FB5B93" w:rsidP="00FD0A0D">
      <w:pPr>
        <w:ind w:left="720"/>
        <w:jc w:val="center"/>
      </w:pPr>
      <w:r>
        <w:t xml:space="preserve">Figura 3: Modelado UML en Rational Rose </w:t>
      </w:r>
      <w:r w:rsidR="00E238C0">
        <w:t>[10]</w:t>
      </w:r>
      <w:r>
        <w:t>.</w:t>
      </w:r>
    </w:p>
    <w:p w14:paraId="2B60C7D4" w14:textId="130074C2" w:rsidR="00417978" w:rsidRDefault="00417978" w:rsidP="00417978">
      <w:r>
        <w:tab/>
      </w:r>
      <w:r>
        <w:tab/>
        <w:t>Ventajas:</w:t>
      </w:r>
    </w:p>
    <w:p w14:paraId="6F136719" w14:textId="77777777" w:rsidR="005171AC" w:rsidRDefault="005171AC" w:rsidP="00417978">
      <w:pPr>
        <w:pStyle w:val="Prrafodelista"/>
        <w:numPr>
          <w:ilvl w:val="2"/>
          <w:numId w:val="18"/>
        </w:numPr>
      </w:pPr>
      <w:r w:rsidRPr="005171AC">
        <w:t xml:space="preserve">Amplia base de usuarios y soporte técnico. </w:t>
      </w:r>
    </w:p>
    <w:p w14:paraId="0E65EC8C" w14:textId="51A98300" w:rsidR="00417978" w:rsidRDefault="005171AC" w:rsidP="00417978">
      <w:pPr>
        <w:pStyle w:val="Prrafodelista"/>
        <w:numPr>
          <w:ilvl w:val="2"/>
          <w:numId w:val="18"/>
        </w:numPr>
      </w:pPr>
      <w:r w:rsidRPr="005171AC">
        <w:t>Buena integración con otras herramientas de IBM y plataformas de desarrollo.</w:t>
      </w:r>
    </w:p>
    <w:p w14:paraId="7D669B99" w14:textId="28805832" w:rsidR="00417978" w:rsidRDefault="00417978" w:rsidP="00417978">
      <w:r>
        <w:tab/>
      </w:r>
      <w:r>
        <w:tab/>
        <w:t>Desventajas:</w:t>
      </w:r>
    </w:p>
    <w:p w14:paraId="23EBD4CC" w14:textId="77777777" w:rsidR="00A94F94" w:rsidRDefault="00A94F94" w:rsidP="005171AC">
      <w:pPr>
        <w:pStyle w:val="Prrafodelista"/>
        <w:numPr>
          <w:ilvl w:val="2"/>
          <w:numId w:val="18"/>
        </w:numPr>
      </w:pPr>
      <w:r w:rsidRPr="00A94F94">
        <w:t xml:space="preserve">Interfaz de usuario algo obsoleta en comparación con herramientas más modernas. </w:t>
      </w:r>
    </w:p>
    <w:p w14:paraId="4A0E1AE5" w14:textId="09087136" w:rsidR="005171AC" w:rsidRDefault="00A94F94" w:rsidP="005171AC">
      <w:pPr>
        <w:pStyle w:val="Prrafodelista"/>
        <w:numPr>
          <w:ilvl w:val="2"/>
          <w:numId w:val="18"/>
        </w:numPr>
      </w:pPr>
      <w:r w:rsidRPr="00A94F94">
        <w:t>Limitada flexibilidad en comparación con competidores más recientes.</w:t>
      </w:r>
    </w:p>
    <w:p w14:paraId="2A9D3ACA" w14:textId="5B9AE79D" w:rsidR="00417978" w:rsidRDefault="00417978" w:rsidP="00417978">
      <w:r>
        <w:tab/>
      </w:r>
      <w:r>
        <w:tab/>
        <w:t>Ejemplo de uso:</w:t>
      </w:r>
    </w:p>
    <w:p w14:paraId="139FB3F5" w14:textId="6D7B5425" w:rsidR="0024274A" w:rsidRPr="0024274A" w:rsidRDefault="00281143" w:rsidP="00281143">
      <w:pPr>
        <w:ind w:left="1416" w:firstLine="714"/>
      </w:pPr>
      <w:r w:rsidRPr="00281143">
        <w:t>Una empresa de desarrollo de software utiliza Rational Rose para modelar un sistema de inventario, utilizando diagramas de clases para definir las relaciones entre los diferentes componentes del sistema.</w:t>
      </w:r>
    </w:p>
    <w:p w14:paraId="27EE2F72" w14:textId="77777777" w:rsidR="00724B7A" w:rsidRPr="00724B7A" w:rsidRDefault="00724B7A" w:rsidP="00724B7A"/>
    <w:p w14:paraId="3BB18EB9" w14:textId="7B623287" w:rsidR="008E3CEC" w:rsidRDefault="00626F74" w:rsidP="008E3CEC">
      <w:pPr>
        <w:pStyle w:val="Ttulo2"/>
      </w:pPr>
      <w:bookmarkStart w:id="23" w:name="_Toc174995710"/>
      <w:r w:rsidRPr="003131B6">
        <w:t>Tabla comparativa</w:t>
      </w:r>
      <w:bookmarkEnd w:id="23"/>
    </w:p>
    <w:p w14:paraId="58D82F13" w14:textId="77777777" w:rsidR="00FD0A0D" w:rsidRPr="00FD0A0D" w:rsidRDefault="00FD0A0D" w:rsidP="00FD0A0D"/>
    <w:tbl>
      <w:tblPr>
        <w:tblStyle w:val="Tablaconcuadrcula"/>
        <w:tblW w:w="0" w:type="auto"/>
        <w:tblLook w:val="04A0" w:firstRow="1" w:lastRow="0" w:firstColumn="1" w:lastColumn="0" w:noHBand="0" w:noVBand="1"/>
      </w:tblPr>
      <w:tblGrid>
        <w:gridCol w:w="3476"/>
        <w:gridCol w:w="3477"/>
        <w:gridCol w:w="3477"/>
      </w:tblGrid>
      <w:tr w:rsidR="00733A7C" w14:paraId="2EDCC9A2" w14:textId="77777777" w:rsidTr="00733A7C">
        <w:tc>
          <w:tcPr>
            <w:tcW w:w="3476" w:type="dxa"/>
            <w:shd w:val="clear" w:color="auto" w:fill="D1D1D1" w:themeFill="background2" w:themeFillShade="E6"/>
          </w:tcPr>
          <w:p w14:paraId="1C1B1437" w14:textId="2623DC2C" w:rsidR="00733A7C" w:rsidRPr="00733A7C" w:rsidRDefault="00733A7C" w:rsidP="00733A7C">
            <w:pPr>
              <w:jc w:val="center"/>
              <w:rPr>
                <w:b/>
                <w:bCs/>
              </w:rPr>
            </w:pPr>
            <w:r w:rsidRPr="00733A7C">
              <w:rPr>
                <w:b/>
                <w:bCs/>
              </w:rPr>
              <w:t>Características</w:t>
            </w:r>
          </w:p>
        </w:tc>
        <w:tc>
          <w:tcPr>
            <w:tcW w:w="3477" w:type="dxa"/>
            <w:shd w:val="clear" w:color="auto" w:fill="D1D1D1" w:themeFill="background2" w:themeFillShade="E6"/>
          </w:tcPr>
          <w:p w14:paraId="55E33A53" w14:textId="32293FE3" w:rsidR="00733A7C" w:rsidRPr="00733A7C" w:rsidRDefault="00733A7C" w:rsidP="00733A7C">
            <w:pPr>
              <w:jc w:val="center"/>
              <w:rPr>
                <w:b/>
                <w:bCs/>
              </w:rPr>
            </w:pPr>
            <w:r w:rsidRPr="00733A7C">
              <w:rPr>
                <w:b/>
                <w:bCs/>
              </w:rPr>
              <w:t>Enterprise Architect</w:t>
            </w:r>
          </w:p>
        </w:tc>
        <w:tc>
          <w:tcPr>
            <w:tcW w:w="3477" w:type="dxa"/>
            <w:shd w:val="clear" w:color="auto" w:fill="D1D1D1" w:themeFill="background2" w:themeFillShade="E6"/>
          </w:tcPr>
          <w:p w14:paraId="094172C6" w14:textId="5104D34B" w:rsidR="00733A7C" w:rsidRPr="00733A7C" w:rsidRDefault="00733A7C" w:rsidP="00733A7C">
            <w:pPr>
              <w:jc w:val="center"/>
              <w:rPr>
                <w:b/>
                <w:bCs/>
              </w:rPr>
            </w:pPr>
            <w:r w:rsidRPr="00733A7C">
              <w:rPr>
                <w:b/>
                <w:bCs/>
              </w:rPr>
              <w:t>Rational Rose</w:t>
            </w:r>
          </w:p>
        </w:tc>
      </w:tr>
      <w:tr w:rsidR="00733A7C" w14:paraId="6C801AB5" w14:textId="77777777" w:rsidTr="00733A7C">
        <w:tc>
          <w:tcPr>
            <w:tcW w:w="3476" w:type="dxa"/>
          </w:tcPr>
          <w:p w14:paraId="67300C10" w14:textId="20EF0D43" w:rsidR="00733A7C" w:rsidRDefault="00733A7C" w:rsidP="0085099F">
            <w:r>
              <w:t>Soporte para UML</w:t>
            </w:r>
          </w:p>
        </w:tc>
        <w:tc>
          <w:tcPr>
            <w:tcW w:w="3477" w:type="dxa"/>
          </w:tcPr>
          <w:p w14:paraId="394BB534" w14:textId="52477390" w:rsidR="00733A7C" w:rsidRDefault="003B3A2B" w:rsidP="0085099F">
            <w:r>
              <w:t>Extensivo</w:t>
            </w:r>
          </w:p>
        </w:tc>
        <w:tc>
          <w:tcPr>
            <w:tcW w:w="3477" w:type="dxa"/>
          </w:tcPr>
          <w:p w14:paraId="28735B3E" w14:textId="0E7D3331" w:rsidR="00733A7C" w:rsidRDefault="003B3A2B" w:rsidP="0085099F">
            <w:r>
              <w:t>Bueno</w:t>
            </w:r>
          </w:p>
        </w:tc>
      </w:tr>
      <w:tr w:rsidR="00733A7C" w14:paraId="055A4A1E" w14:textId="77777777" w:rsidTr="00733A7C">
        <w:tc>
          <w:tcPr>
            <w:tcW w:w="3476" w:type="dxa"/>
          </w:tcPr>
          <w:p w14:paraId="098D9302" w14:textId="6C8D7882" w:rsidR="00733A7C" w:rsidRDefault="00733A7C" w:rsidP="0085099F">
            <w:r>
              <w:t>Gestión de Requisitos</w:t>
            </w:r>
          </w:p>
        </w:tc>
        <w:tc>
          <w:tcPr>
            <w:tcW w:w="3477" w:type="dxa"/>
          </w:tcPr>
          <w:p w14:paraId="174D73F1" w14:textId="3C10D203" w:rsidR="00733A7C" w:rsidRDefault="00787705" w:rsidP="0085099F">
            <w:r>
              <w:t>Avanzado</w:t>
            </w:r>
          </w:p>
        </w:tc>
        <w:tc>
          <w:tcPr>
            <w:tcW w:w="3477" w:type="dxa"/>
          </w:tcPr>
          <w:p w14:paraId="1165B195" w14:textId="7B915A84" w:rsidR="00733A7C" w:rsidRDefault="00787705" w:rsidP="0085099F">
            <w:r>
              <w:t>Básico</w:t>
            </w:r>
          </w:p>
        </w:tc>
      </w:tr>
      <w:tr w:rsidR="00733A7C" w14:paraId="200AD674" w14:textId="77777777" w:rsidTr="00733A7C">
        <w:tc>
          <w:tcPr>
            <w:tcW w:w="3476" w:type="dxa"/>
          </w:tcPr>
          <w:p w14:paraId="73DA2215" w14:textId="031BAE33" w:rsidR="00733A7C" w:rsidRDefault="00733A7C" w:rsidP="0085099F">
            <w:r>
              <w:t>Interfaz de Usuario</w:t>
            </w:r>
          </w:p>
        </w:tc>
        <w:tc>
          <w:tcPr>
            <w:tcW w:w="3477" w:type="dxa"/>
          </w:tcPr>
          <w:p w14:paraId="125A80E2" w14:textId="135DEE91" w:rsidR="00733A7C" w:rsidRDefault="00C76909" w:rsidP="0085099F">
            <w:r>
              <w:t>Moderna</w:t>
            </w:r>
          </w:p>
        </w:tc>
        <w:tc>
          <w:tcPr>
            <w:tcW w:w="3477" w:type="dxa"/>
          </w:tcPr>
          <w:p w14:paraId="350F1E51" w14:textId="48851C77" w:rsidR="00733A7C" w:rsidRDefault="00961BF2" w:rsidP="0085099F">
            <w:r>
              <w:t>Antigua</w:t>
            </w:r>
          </w:p>
        </w:tc>
      </w:tr>
      <w:tr w:rsidR="00733A7C" w14:paraId="27B8591E" w14:textId="77777777" w:rsidTr="00733A7C">
        <w:tc>
          <w:tcPr>
            <w:tcW w:w="3476" w:type="dxa"/>
          </w:tcPr>
          <w:p w14:paraId="5AD1EF7D" w14:textId="214B1B0B" w:rsidR="00733A7C" w:rsidRDefault="00733A7C" w:rsidP="0085099F">
            <w:r>
              <w:t>Integración con Otras Herramientas</w:t>
            </w:r>
          </w:p>
        </w:tc>
        <w:tc>
          <w:tcPr>
            <w:tcW w:w="3477" w:type="dxa"/>
          </w:tcPr>
          <w:p w14:paraId="42DD75F6" w14:textId="6D998D31" w:rsidR="00733A7C" w:rsidRDefault="00C76909" w:rsidP="0085099F">
            <w:r>
              <w:t>Alta</w:t>
            </w:r>
          </w:p>
        </w:tc>
        <w:tc>
          <w:tcPr>
            <w:tcW w:w="3477" w:type="dxa"/>
          </w:tcPr>
          <w:p w14:paraId="45033941" w14:textId="3E8DB7A2" w:rsidR="00733A7C" w:rsidRDefault="00C76909" w:rsidP="0085099F">
            <w:r>
              <w:t>Media</w:t>
            </w:r>
          </w:p>
        </w:tc>
      </w:tr>
      <w:tr w:rsidR="00733A7C" w14:paraId="3D3B92C3" w14:textId="77777777" w:rsidTr="00733A7C">
        <w:tc>
          <w:tcPr>
            <w:tcW w:w="3476" w:type="dxa"/>
          </w:tcPr>
          <w:p w14:paraId="663F99F4" w14:textId="2F0AE6B4" w:rsidR="00733A7C" w:rsidRDefault="003B3A2B" w:rsidP="0085099F">
            <w:r>
              <w:t>Facilidad de Uso</w:t>
            </w:r>
          </w:p>
        </w:tc>
        <w:tc>
          <w:tcPr>
            <w:tcW w:w="3477" w:type="dxa"/>
          </w:tcPr>
          <w:p w14:paraId="31021F7A" w14:textId="40828EE0" w:rsidR="00733A7C" w:rsidRDefault="00C76909" w:rsidP="0085099F">
            <w:r>
              <w:t>Media</w:t>
            </w:r>
          </w:p>
        </w:tc>
        <w:tc>
          <w:tcPr>
            <w:tcW w:w="3477" w:type="dxa"/>
          </w:tcPr>
          <w:p w14:paraId="397E4C22" w14:textId="39B66236" w:rsidR="00733A7C" w:rsidRDefault="00C76909" w:rsidP="0085099F">
            <w:r>
              <w:t>Alta</w:t>
            </w:r>
          </w:p>
        </w:tc>
      </w:tr>
      <w:tr w:rsidR="00961BF2" w14:paraId="21F2C46A" w14:textId="77777777" w:rsidTr="00733A7C">
        <w:tc>
          <w:tcPr>
            <w:tcW w:w="3476" w:type="dxa"/>
          </w:tcPr>
          <w:p w14:paraId="5C1069D0" w14:textId="6875438B" w:rsidR="00961BF2" w:rsidRDefault="00961BF2" w:rsidP="0085099F">
            <w:r>
              <w:t>Generación de Código</w:t>
            </w:r>
          </w:p>
        </w:tc>
        <w:tc>
          <w:tcPr>
            <w:tcW w:w="3477" w:type="dxa"/>
          </w:tcPr>
          <w:p w14:paraId="7CB841ED" w14:textId="354DFD59" w:rsidR="00961BF2" w:rsidRDefault="00961BF2" w:rsidP="0085099F">
            <w:r>
              <w:t>Amplia</w:t>
            </w:r>
          </w:p>
        </w:tc>
        <w:tc>
          <w:tcPr>
            <w:tcW w:w="3477" w:type="dxa"/>
          </w:tcPr>
          <w:p w14:paraId="43C61A7B" w14:textId="78E7C5BF" w:rsidR="00961BF2" w:rsidRDefault="00961BF2" w:rsidP="0085099F">
            <w:r>
              <w:t>Limitada</w:t>
            </w:r>
          </w:p>
        </w:tc>
      </w:tr>
    </w:tbl>
    <w:p w14:paraId="5203E952" w14:textId="1DBC1263" w:rsidR="00626F74" w:rsidRPr="003131B6" w:rsidRDefault="00626F74" w:rsidP="008E3CEC">
      <w:pPr>
        <w:pStyle w:val="Ttulo1"/>
      </w:pPr>
      <w:bookmarkStart w:id="24" w:name="_Toc174995711"/>
      <w:r w:rsidRPr="003131B6">
        <w:lastRenderedPageBreak/>
        <w:t xml:space="preserve">Demo de </w:t>
      </w:r>
      <w:r w:rsidR="00FD33BF">
        <w:t>Enterprise Architect</w:t>
      </w:r>
      <w:bookmarkEnd w:id="24"/>
    </w:p>
    <w:p w14:paraId="6A3F7C39" w14:textId="106D88BA" w:rsidR="008E3CEC" w:rsidRDefault="00626F74" w:rsidP="008E3CEC">
      <w:pPr>
        <w:pStyle w:val="Ttulo2"/>
      </w:pPr>
      <w:bookmarkStart w:id="25" w:name="_Toc174995712"/>
      <w:r w:rsidRPr="003131B6">
        <w:t>Presentación de la demo</w:t>
      </w:r>
      <w:bookmarkEnd w:id="25"/>
    </w:p>
    <w:p w14:paraId="5063381F" w14:textId="50609E6C" w:rsidR="00032F31" w:rsidRDefault="00F562BB" w:rsidP="00155A1B">
      <w:pPr>
        <w:pStyle w:val="Ttulo3"/>
        <w:ind w:firstLine="708"/>
      </w:pPr>
      <w:bookmarkStart w:id="26" w:name="_Toc174995713"/>
      <w:r>
        <w:t>Pantalla de inicio</w:t>
      </w:r>
      <w:bookmarkEnd w:id="26"/>
    </w:p>
    <w:p w14:paraId="006B9AFA" w14:textId="3AF6699D" w:rsidR="00D065D3" w:rsidRDefault="00311488" w:rsidP="006431D1">
      <w:pPr>
        <w:jc w:val="center"/>
      </w:pPr>
      <w:r>
        <w:rPr>
          <w:noProof/>
        </w:rPr>
        <w:drawing>
          <wp:inline distT="0" distB="0" distL="0" distR="0" wp14:anchorId="6ACDAC1B" wp14:editId="323C73CC">
            <wp:extent cx="5467350" cy="3075646"/>
            <wp:effectExtent l="0" t="0" r="0" b="0"/>
            <wp:docPr id="886022683"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22683" name="Imagen 5" descr="Interfaz de usuario gráfica, Aplicación, Word&#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3589" cy="3084781"/>
                    </a:xfrm>
                    <a:prstGeom prst="rect">
                      <a:avLst/>
                    </a:prstGeom>
                    <a:noFill/>
                    <a:ln>
                      <a:noFill/>
                    </a:ln>
                  </pic:spPr>
                </pic:pic>
              </a:graphicData>
            </a:graphic>
          </wp:inline>
        </w:drawing>
      </w:r>
    </w:p>
    <w:p w14:paraId="1614BBA1" w14:textId="6AA1A965" w:rsidR="00AA076A" w:rsidRPr="00AA076A" w:rsidRDefault="00FA2344" w:rsidP="00AA076A">
      <w:r>
        <w:tab/>
      </w:r>
      <w:r w:rsidR="00AA076A" w:rsidRPr="00AA076A">
        <w:t xml:space="preserve">La </w:t>
      </w:r>
      <w:r w:rsidR="00AA076A">
        <w:t xml:space="preserve">interfaz inicial </w:t>
      </w:r>
      <w:r w:rsidR="00AA076A" w:rsidRPr="00AA076A">
        <w:t>presenta un panel donde se puede abrir un proyecto existente o crear uno nuevo. Aquí, el usuario puede seleccionar plantillas predefinidas para trabajar en diferentes tipos de proyectos, como modelado de sistemas, diseño de bases de datos, o diagramas UML.</w:t>
      </w:r>
    </w:p>
    <w:p w14:paraId="346ECBA8" w14:textId="45C9BA03" w:rsidR="00AA076A" w:rsidRDefault="00AA076A" w:rsidP="00AA076A">
      <w:r w:rsidRPr="00AA076A">
        <w:t>Además, la pantalla de inicio incluye accesos directos a las últimas noticias, tutoriales, y documentación, facilitando la orientación inicial para usuarios nuevos y experimentados.</w:t>
      </w:r>
    </w:p>
    <w:p w14:paraId="7FF822D5" w14:textId="77777777" w:rsidR="000E536F" w:rsidRPr="00AA076A" w:rsidRDefault="000E536F" w:rsidP="00AA076A"/>
    <w:p w14:paraId="199BD03D" w14:textId="1987C067" w:rsidR="00F562BB" w:rsidRDefault="00F562BB" w:rsidP="000E536F">
      <w:pPr>
        <w:pStyle w:val="Ttulo3"/>
        <w:ind w:firstLine="708"/>
      </w:pPr>
      <w:bookmarkStart w:id="27" w:name="_Toc174995714"/>
      <w:r>
        <w:t>Modelado UML</w:t>
      </w:r>
      <w:bookmarkEnd w:id="27"/>
    </w:p>
    <w:p w14:paraId="5D8957E9" w14:textId="77777777" w:rsidR="00C90E53" w:rsidRDefault="00C90E53" w:rsidP="00C90E53">
      <w:r>
        <w:tab/>
      </w:r>
      <w:r w:rsidRPr="00C90E53">
        <w:t xml:space="preserve">El modelado UML (Unified Modeling Language) es una de las funcionalidades más potentes de </w:t>
      </w:r>
      <w:r w:rsidRPr="00B43C5E">
        <w:t>Enterprise Architect</w:t>
      </w:r>
      <w:r w:rsidRPr="00C90E53">
        <w:t>. Después de crear o abrir un proyecto, el usuario puede acceder a una variedad de diagramas UML, como diagramas de clases, de casos de uso, de secuencia, entre otros.</w:t>
      </w:r>
    </w:p>
    <w:p w14:paraId="7E4F7D11" w14:textId="18E5FF43" w:rsidR="00D065D3" w:rsidRPr="00C90E53" w:rsidRDefault="0000435C" w:rsidP="006431D1">
      <w:pPr>
        <w:jc w:val="center"/>
      </w:pPr>
      <w:r>
        <w:rPr>
          <w:noProof/>
        </w:rPr>
        <w:drawing>
          <wp:inline distT="0" distB="0" distL="0" distR="0" wp14:anchorId="6C77D8B4" wp14:editId="2312C434">
            <wp:extent cx="3609975" cy="2482917"/>
            <wp:effectExtent l="0" t="0" r="0" b="0"/>
            <wp:docPr id="1422903404"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03404" name="Imagen 6"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3680" cy="2485465"/>
                    </a:xfrm>
                    <a:prstGeom prst="rect">
                      <a:avLst/>
                    </a:prstGeom>
                    <a:noFill/>
                    <a:ln>
                      <a:noFill/>
                    </a:ln>
                  </pic:spPr>
                </pic:pic>
              </a:graphicData>
            </a:graphic>
          </wp:inline>
        </w:drawing>
      </w:r>
    </w:p>
    <w:p w14:paraId="7BB6C47D" w14:textId="77777777" w:rsidR="00C24612" w:rsidRDefault="00C90E53" w:rsidP="00C24612">
      <w:pPr>
        <w:ind w:firstLine="708"/>
      </w:pPr>
      <w:r w:rsidRPr="00C90E53">
        <w:lastRenderedPageBreak/>
        <w:t xml:space="preserve">Para crear un diagrama de clases, por ejemplo, el usuario selecciona la opción correspondiente y se abre un lienzo en blanco donde puede arrastrar y soltar elementos desde una paleta de herramientas. </w:t>
      </w:r>
    </w:p>
    <w:p w14:paraId="1B9D9A6A" w14:textId="211FACE9" w:rsidR="00D065D3" w:rsidRDefault="00D92DEE" w:rsidP="006431D1">
      <w:pPr>
        <w:jc w:val="center"/>
      </w:pPr>
      <w:r>
        <w:rPr>
          <w:noProof/>
        </w:rPr>
        <w:drawing>
          <wp:inline distT="0" distB="0" distL="0" distR="0" wp14:anchorId="31A79EA0" wp14:editId="3347AD6B">
            <wp:extent cx="4600575" cy="3181183"/>
            <wp:effectExtent l="0" t="0" r="0" b="635"/>
            <wp:docPr id="71822972"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972" name="Imagen 7" descr="Interfaz de usuario gráfica, Texto, Aplicación, Correo electrón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549" cy="3194303"/>
                    </a:xfrm>
                    <a:prstGeom prst="rect">
                      <a:avLst/>
                    </a:prstGeom>
                    <a:noFill/>
                    <a:ln>
                      <a:noFill/>
                    </a:ln>
                  </pic:spPr>
                </pic:pic>
              </a:graphicData>
            </a:graphic>
          </wp:inline>
        </w:drawing>
      </w:r>
    </w:p>
    <w:p w14:paraId="32C42FAB" w14:textId="77777777" w:rsidR="00FD0A0D" w:rsidRDefault="00FD0A0D" w:rsidP="006431D1">
      <w:pPr>
        <w:jc w:val="center"/>
      </w:pPr>
    </w:p>
    <w:p w14:paraId="71DD8B09" w14:textId="5B2BD805" w:rsidR="00FD0A0D" w:rsidRDefault="00C90E53" w:rsidP="00FD0A0D">
      <w:pPr>
        <w:ind w:firstLine="708"/>
      </w:pPr>
      <w:r w:rsidRPr="00C90E53">
        <w:t>Cada clase puede ser editada para agregar atributos, métodos, y establecer relaciones con otras clases mediante asociaciones, generalizaciones, o dependencias. Estas relaciones se crean simplemente seleccionando los elementos correspondientes y dibujando las conexiones entre ellos en el diagrama.</w:t>
      </w:r>
    </w:p>
    <w:p w14:paraId="21B56523" w14:textId="0061B905" w:rsidR="00D065D3" w:rsidRDefault="00CA0B0F" w:rsidP="006431D1">
      <w:pPr>
        <w:jc w:val="center"/>
      </w:pPr>
      <w:r>
        <w:rPr>
          <w:noProof/>
        </w:rPr>
        <w:drawing>
          <wp:inline distT="0" distB="0" distL="0" distR="0" wp14:anchorId="3DBA84CB" wp14:editId="448B6207">
            <wp:extent cx="5438775" cy="2766794"/>
            <wp:effectExtent l="0" t="0" r="0" b="0"/>
            <wp:docPr id="2123737283"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37283" name="Imagen 10" descr="Gráf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5390" cy="2775246"/>
                    </a:xfrm>
                    <a:prstGeom prst="rect">
                      <a:avLst/>
                    </a:prstGeom>
                    <a:noFill/>
                    <a:ln>
                      <a:noFill/>
                    </a:ln>
                  </pic:spPr>
                </pic:pic>
              </a:graphicData>
            </a:graphic>
          </wp:inline>
        </w:drawing>
      </w:r>
    </w:p>
    <w:p w14:paraId="13B63D68" w14:textId="77777777" w:rsidR="00FD0A0D" w:rsidRPr="00C90E53" w:rsidRDefault="00FD0A0D" w:rsidP="006431D1">
      <w:pPr>
        <w:jc w:val="center"/>
      </w:pPr>
    </w:p>
    <w:p w14:paraId="549027F7" w14:textId="77777777" w:rsidR="00C90E53" w:rsidRDefault="00C90E53" w:rsidP="002A1333">
      <w:pPr>
        <w:ind w:firstLine="708"/>
      </w:pPr>
      <w:r w:rsidRPr="00C90E53">
        <w:t>La interfaz de Enterprise Architect facilita la manipulación de estos modelos, permitiendo al usuario ajustar la disposición de los elementos, agregar notas explicativas, y realizar verificaciones de consistencia. Además, la herramienta ofrece la posibilidad de exportar estos diagramas en diversos formatos para su presentación o documentación.</w:t>
      </w:r>
    </w:p>
    <w:p w14:paraId="12165072" w14:textId="515E86A3" w:rsidR="00C75089" w:rsidRDefault="009D2E0F" w:rsidP="002A1333">
      <w:pPr>
        <w:ind w:firstLine="708"/>
      </w:pPr>
      <w:r>
        <w:t>En la Figura 4</w:t>
      </w:r>
      <w:r w:rsidR="000E0C3F">
        <w:t>,</w:t>
      </w:r>
      <w:r w:rsidR="00C75089">
        <w:t xml:space="preserve"> se muestra el modelado de un Diagrama de Secuencia</w:t>
      </w:r>
      <w:r w:rsidR="00FD0A0D">
        <w:t>.</w:t>
      </w:r>
    </w:p>
    <w:p w14:paraId="4494AAB9" w14:textId="7CC54411" w:rsidR="000E0C3F" w:rsidRDefault="000E0C3F" w:rsidP="002A1333">
      <w:pPr>
        <w:ind w:firstLine="708"/>
      </w:pPr>
      <w:r>
        <w:rPr>
          <w:noProof/>
        </w:rPr>
        <w:lastRenderedPageBreak/>
        <w:drawing>
          <wp:inline distT="0" distB="0" distL="0" distR="0" wp14:anchorId="5FBE1D67" wp14:editId="4D33300B">
            <wp:extent cx="5314950" cy="2989914"/>
            <wp:effectExtent l="0" t="0" r="0" b="1270"/>
            <wp:docPr id="1967874313" name="Imagen 9" descr="Herramientas UML para el modelado y desarrollo de software - Herramienta de  modelado UML de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rramientas UML para el modelado y desarrollo de software - Herramienta de  modelado UML de Enterprise Archit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5667" cy="3001568"/>
                    </a:xfrm>
                    <a:prstGeom prst="rect">
                      <a:avLst/>
                    </a:prstGeom>
                    <a:noFill/>
                    <a:ln>
                      <a:noFill/>
                    </a:ln>
                  </pic:spPr>
                </pic:pic>
              </a:graphicData>
            </a:graphic>
          </wp:inline>
        </w:drawing>
      </w:r>
    </w:p>
    <w:p w14:paraId="529AF70E" w14:textId="0AAFD9A0" w:rsidR="000E536F" w:rsidRPr="000E536F" w:rsidRDefault="009D2E0F" w:rsidP="00DB1427">
      <w:pPr>
        <w:ind w:left="2124" w:firstLine="708"/>
      </w:pPr>
      <w:r>
        <w:t xml:space="preserve">Figura 4: </w:t>
      </w:r>
      <w:r w:rsidR="00DB1427">
        <w:t xml:space="preserve">Automatización en Enterprise Architect </w:t>
      </w:r>
      <w:r w:rsidR="00E238C0">
        <w:t>[</w:t>
      </w:r>
      <w:r w:rsidR="009F1F53">
        <w:t>9</w:t>
      </w:r>
      <w:r w:rsidR="00E238C0">
        <w:t>]</w:t>
      </w:r>
      <w:r w:rsidR="00DB1427">
        <w:t>.</w:t>
      </w:r>
    </w:p>
    <w:p w14:paraId="41DC5908" w14:textId="0AA401AB" w:rsidR="00F562BB" w:rsidRDefault="00F562BB" w:rsidP="00CD7E81">
      <w:pPr>
        <w:pStyle w:val="Ttulo3"/>
        <w:ind w:firstLine="709"/>
      </w:pPr>
      <w:bookmarkStart w:id="28" w:name="_Toc174995715"/>
      <w:r>
        <w:t>Generación de código</w:t>
      </w:r>
      <w:bookmarkEnd w:id="28"/>
    </w:p>
    <w:p w14:paraId="0D9801B8" w14:textId="325FFC79" w:rsidR="00CD7E81" w:rsidRDefault="00CD7E81" w:rsidP="00CD7E81">
      <w:pPr>
        <w:ind w:firstLine="709"/>
      </w:pPr>
      <w:r w:rsidRPr="00CD7E81">
        <w:t>Una vez que el usuario ha terminado de modelar, puede seleccionar la opción de generación de código desde el menú de herramientas.</w:t>
      </w:r>
    </w:p>
    <w:p w14:paraId="17998D18" w14:textId="19191914" w:rsidR="00CD7E81" w:rsidRPr="00CD7E81" w:rsidRDefault="00CD7E81" w:rsidP="00CD7E81">
      <w:pPr>
        <w:ind w:firstLine="709"/>
        <w:jc w:val="center"/>
      </w:pPr>
      <w:r>
        <w:rPr>
          <w:noProof/>
        </w:rPr>
        <w:drawing>
          <wp:inline distT="0" distB="0" distL="0" distR="0" wp14:anchorId="5DD8FA7B" wp14:editId="5D29E88E">
            <wp:extent cx="3867150" cy="2462154"/>
            <wp:effectExtent l="0" t="0" r="0" b="0"/>
            <wp:docPr id="799658727"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58727" name="Imagen 3" descr="Interfaz de usuario gráfica, Texto, Aplicación, Correo electrón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4669" cy="2479675"/>
                    </a:xfrm>
                    <a:prstGeom prst="rect">
                      <a:avLst/>
                    </a:prstGeom>
                    <a:noFill/>
                    <a:ln>
                      <a:noFill/>
                    </a:ln>
                  </pic:spPr>
                </pic:pic>
              </a:graphicData>
            </a:graphic>
          </wp:inline>
        </w:drawing>
      </w:r>
    </w:p>
    <w:p w14:paraId="3E7EB102" w14:textId="27657EF5" w:rsidR="00500F83" w:rsidRPr="00CD7E81" w:rsidRDefault="00CD7E81" w:rsidP="00FD0A0D">
      <w:pPr>
        <w:ind w:firstLine="709"/>
      </w:pPr>
      <w:r>
        <w:t xml:space="preserve">El </w:t>
      </w:r>
      <w:r w:rsidRPr="00CD7E81">
        <w:t xml:space="preserve">usuario especifica el lenguaje de programación deseado (como Java, C++, C#, entre otros), y Enterprise Architect genera el </w:t>
      </w:r>
      <w:r>
        <w:t>cuerpo</w:t>
      </w:r>
      <w:r w:rsidRPr="00CD7E81">
        <w:t xml:space="preserve"> del código basado en las clases y relaciones definidas en el diagrama UML. Este código inicial puede incluir la estructura básica de las clases, con sus métodos y atributos, lo que ahorra tiempo y reduce el riesgo de errores manuales durante la codificación.</w:t>
      </w:r>
    </w:p>
    <w:p w14:paraId="52D37A9F" w14:textId="37BF0A05" w:rsidR="00CD7E81" w:rsidRDefault="00CD7E81" w:rsidP="00CD7E81">
      <w:pPr>
        <w:jc w:val="center"/>
      </w:pPr>
      <w:r>
        <w:rPr>
          <w:noProof/>
        </w:rPr>
        <w:lastRenderedPageBreak/>
        <w:drawing>
          <wp:inline distT="0" distB="0" distL="0" distR="0" wp14:anchorId="41BC29F2" wp14:editId="5889A8CB">
            <wp:extent cx="5705475" cy="3266439"/>
            <wp:effectExtent l="0" t="0" r="0" b="0"/>
            <wp:docPr id="212628067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80679" name="Imagen 2"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4666" cy="3271701"/>
                    </a:xfrm>
                    <a:prstGeom prst="rect">
                      <a:avLst/>
                    </a:prstGeom>
                    <a:noFill/>
                    <a:ln>
                      <a:noFill/>
                    </a:ln>
                  </pic:spPr>
                </pic:pic>
              </a:graphicData>
            </a:graphic>
          </wp:inline>
        </w:drawing>
      </w:r>
    </w:p>
    <w:p w14:paraId="65136FB2" w14:textId="5C9BF0F9" w:rsidR="00CD7E81" w:rsidRDefault="00CD7E81" w:rsidP="00CD7E81">
      <w:pPr>
        <w:jc w:val="center"/>
      </w:pPr>
      <w:r>
        <w:t>Figura 5: Generación de Código en Enterprise Architect [11].</w:t>
      </w:r>
    </w:p>
    <w:p w14:paraId="320F9B66" w14:textId="77777777" w:rsidR="00CD7E81" w:rsidRPr="00CD7E81" w:rsidRDefault="00CD7E81" w:rsidP="00CD7E81">
      <w:pPr>
        <w:jc w:val="center"/>
      </w:pPr>
    </w:p>
    <w:p w14:paraId="5617986F" w14:textId="236D1A73" w:rsidR="00F562BB" w:rsidRDefault="00F562BB" w:rsidP="00CD7E81">
      <w:pPr>
        <w:pStyle w:val="Ttulo3"/>
        <w:ind w:firstLine="709"/>
      </w:pPr>
      <w:bookmarkStart w:id="29" w:name="_Toc174995716"/>
      <w:r>
        <w:t>Simulación y validación</w:t>
      </w:r>
      <w:bookmarkEnd w:id="29"/>
    </w:p>
    <w:p w14:paraId="0A73949B" w14:textId="48AED0F3" w:rsidR="00CD7E81" w:rsidRPr="00CD7E81" w:rsidRDefault="00CD7E81" w:rsidP="00CD7E81">
      <w:pPr>
        <w:ind w:firstLine="709"/>
      </w:pPr>
      <w:r w:rsidRPr="00CD7E81">
        <w:t xml:space="preserve">Enterprise Architect también ofrece capacidades de simulación y validación que son vitales para asegurar que los modelos creados se comporten </w:t>
      </w:r>
      <w:r w:rsidR="00500F83" w:rsidRPr="00CD7E81">
        <w:t>de acuerdo con</w:t>
      </w:r>
      <w:r w:rsidRPr="00CD7E81">
        <w:t xml:space="preserve"> las especificaciones. Por ejemplo, para diagramas de estado o diagramas de actividades, la herramienta permite simular el flujo de ejecución para verificar que los estados y transiciones funcionan como se espera.</w:t>
      </w:r>
    </w:p>
    <w:p w14:paraId="0F18C305" w14:textId="77777777" w:rsidR="00CD7E81" w:rsidRPr="00CD7E81" w:rsidRDefault="00CD7E81" w:rsidP="00CD7E81">
      <w:pPr>
        <w:ind w:firstLine="709"/>
      </w:pPr>
      <w:r w:rsidRPr="00CD7E81">
        <w:t>Durante la simulación, el usuario puede observar cómo se desplaza el control de un estado a otro, lo que permite identificar posibles problemas o inconsistencias en el modelo antes de proceder a la implementación. La validación también puede realizarse para asegurar que los modelos UML cumplen con las reglas y restricciones establecidas, detectando errores o conflictos que podrían pasar desapercibidos.</w:t>
      </w:r>
    </w:p>
    <w:p w14:paraId="1B5E6A3C" w14:textId="77777777" w:rsidR="00961BF2" w:rsidRDefault="00CD7E81" w:rsidP="00CD7E81">
      <w:pPr>
        <w:ind w:firstLine="709"/>
      </w:pPr>
      <w:r w:rsidRPr="00CD7E81">
        <w:t>La capacidad de realizar simulaciones y validaciones dentro de Enterprise Architect proporciona una forma eficaz de reducir riesgos en etapas tempranas del desarrollo, asegurando que los modelos estén correctos y optimizados antes de avanzar.</w:t>
      </w:r>
    </w:p>
    <w:p w14:paraId="7242CEDB" w14:textId="77777777" w:rsidR="00961BF2" w:rsidRDefault="00961BF2" w:rsidP="00CD7E81">
      <w:pPr>
        <w:ind w:firstLine="709"/>
      </w:pPr>
    </w:p>
    <w:p w14:paraId="05B754A3" w14:textId="77777777" w:rsidR="00961BF2" w:rsidRDefault="00961BF2" w:rsidP="00961BF2">
      <w:pPr>
        <w:pStyle w:val="Ttulo3"/>
        <w:ind w:firstLine="709"/>
      </w:pPr>
      <w:bookmarkStart w:id="30" w:name="_Toc174995717"/>
      <w:r>
        <w:t>Observación</w:t>
      </w:r>
      <w:bookmarkEnd w:id="30"/>
    </w:p>
    <w:p w14:paraId="645AFFE0" w14:textId="0654D57D" w:rsidR="00500F83" w:rsidRPr="00961BF2" w:rsidRDefault="00961BF2" w:rsidP="00961BF2">
      <w:pPr>
        <w:ind w:firstLine="709"/>
      </w:pPr>
      <w:r w:rsidRPr="00961BF2">
        <w:t>Durante la demostración de Enterprise Architect, notamos que su interfaz es intuitiva y moderna, lo que facilita su uso incluso para quienes no están familiarizados con herramientas de modelado. Además, la disponibilidad de soporte técnico y una amplia gama de tutoriales en línea hacen que</w:t>
      </w:r>
      <w:r>
        <w:t xml:space="preserve"> el </w:t>
      </w:r>
      <w:r w:rsidRPr="00961BF2">
        <w:t>aprendizaje sea más accesible para nuevos usuarios.</w:t>
      </w:r>
      <w:r w:rsidR="00500F83" w:rsidRPr="00961BF2">
        <w:t xml:space="preserve"> </w:t>
      </w:r>
    </w:p>
    <w:p w14:paraId="5353FFF0" w14:textId="77777777" w:rsidR="00032F31" w:rsidRPr="00032F31" w:rsidRDefault="00032F31" w:rsidP="00032F31"/>
    <w:p w14:paraId="71E645B2" w14:textId="3BB0A9D4" w:rsidR="008E3CEC" w:rsidRPr="003131B6" w:rsidRDefault="00626F74" w:rsidP="008E3CEC">
      <w:pPr>
        <w:pStyle w:val="Ttulo2"/>
      </w:pPr>
      <w:bookmarkStart w:id="31" w:name="_Toc174995718"/>
      <w:r w:rsidRPr="003131B6">
        <w:t>Video</w:t>
      </w:r>
      <w:bookmarkEnd w:id="31"/>
    </w:p>
    <w:p w14:paraId="1F4A6F62" w14:textId="23038892" w:rsidR="00500F83" w:rsidRDefault="00500F83" w:rsidP="00500F83">
      <w:pPr>
        <w:ind w:left="720"/>
      </w:pPr>
      <w:r>
        <w:t>A continuación, se proporciona un video que detalla el proceso de Simulación de un Proceso de Negocio con Enterprise Architect:</w:t>
      </w:r>
    </w:p>
    <w:p w14:paraId="3829C13D" w14:textId="6B74A606" w:rsidR="00500F83" w:rsidRDefault="00000000" w:rsidP="00500F83">
      <w:pPr>
        <w:ind w:firstLine="709"/>
        <w:rPr>
          <w:lang w:val="en-US"/>
        </w:rPr>
      </w:pPr>
      <w:hyperlink r:id="rId19" w:history="1">
        <w:r w:rsidR="00500F83" w:rsidRPr="00500F83">
          <w:rPr>
            <w:rStyle w:val="Hipervnculo"/>
            <w:lang w:val="en-US"/>
          </w:rPr>
          <w:t>Business Process Simulation with Enterprise Architect</w:t>
        </w:r>
      </w:hyperlink>
      <w:r w:rsidR="00500F83">
        <w:rPr>
          <w:lang w:val="en-US"/>
        </w:rPr>
        <w:t>.</w:t>
      </w:r>
    </w:p>
    <w:p w14:paraId="7957AFDB" w14:textId="77777777" w:rsidR="003827A3" w:rsidRPr="00500F83" w:rsidRDefault="003827A3" w:rsidP="00500F83">
      <w:pPr>
        <w:ind w:firstLine="709"/>
        <w:rPr>
          <w:lang w:val="en-US"/>
        </w:rPr>
      </w:pPr>
    </w:p>
    <w:p w14:paraId="5A988D11" w14:textId="0FA0A33B" w:rsidR="003974B8" w:rsidRDefault="00E73C33" w:rsidP="00E73C33">
      <w:pPr>
        <w:pStyle w:val="Ttulo1"/>
      </w:pPr>
      <w:bookmarkStart w:id="32" w:name="_Toc174995719"/>
      <w:r w:rsidRPr="00E73C33">
        <w:lastRenderedPageBreak/>
        <w:t>Conclusión</w:t>
      </w:r>
      <w:bookmarkEnd w:id="32"/>
    </w:p>
    <w:p w14:paraId="13057E2E" w14:textId="192F3EDD" w:rsidR="003974B8" w:rsidRDefault="00E73C33" w:rsidP="003827A3">
      <w:pPr>
        <w:ind w:firstLine="709"/>
      </w:pPr>
      <w:r w:rsidRPr="00E73C33">
        <w:t xml:space="preserve">En conclusión, hemos notado que el uso de herramientas CASE es </w:t>
      </w:r>
      <w:r w:rsidR="00B43C5E">
        <w:t>fundamental</w:t>
      </w:r>
      <w:r>
        <w:t xml:space="preserve"> </w:t>
      </w:r>
      <w:r w:rsidRPr="00E73C33">
        <w:t>para el desarrollo de sistemas. Nos permiten automatizar y optimizar procesos que, manualmente, serían complejos y con mayor margen de error,</w:t>
      </w:r>
      <w:r>
        <w:t xml:space="preserve"> evitando de esta manera desperdiciar recursos como tiempo y dinero. </w:t>
      </w:r>
      <w:r w:rsidRPr="00E73C33">
        <w:t xml:space="preserve">Al </w:t>
      </w:r>
      <w:r>
        <w:t xml:space="preserve">comparar </w:t>
      </w:r>
      <w:r w:rsidRPr="00E73C33">
        <w:t>Enterprise Architect y Rational Rose, pudimos apreciar que, aunque tienen enfoques distintos, ambos contribuyen de manera efectiva a estructurar y organizar el desarrollo de software. Estas herramientas no solo</w:t>
      </w:r>
      <w:r>
        <w:t xml:space="preserve"> garantizan una mejor en</w:t>
      </w:r>
      <w:r w:rsidRPr="00E73C33">
        <w:t xml:space="preserve"> la calidad final del producto, sino que también aseguran un proceso más ágil y co</w:t>
      </w:r>
      <w:r>
        <w:t>nsistente</w:t>
      </w:r>
      <w:r w:rsidRPr="00E73C33">
        <w:t xml:space="preserve">, lo </w:t>
      </w:r>
      <w:r w:rsidR="00B43C5E">
        <w:t>cual es esencial</w:t>
      </w:r>
      <w:r w:rsidRPr="00E73C33">
        <w:t xml:space="preserve"> en la gestión de proyectos de software. Por lo tanto, incorporar herramientas CASE en cualquier proyecto </w:t>
      </w:r>
      <w:r w:rsidR="00A60016">
        <w:t xml:space="preserve">es prácticamente necesario </w:t>
      </w:r>
      <w:r w:rsidRPr="00E73C33">
        <w:t xml:space="preserve">para </w:t>
      </w:r>
      <w:r>
        <w:t>asegurar</w:t>
      </w:r>
      <w:r w:rsidR="00A60016">
        <w:t xml:space="preserve"> una correcta optimización de los recursos y mejor calidad del producto.</w:t>
      </w:r>
    </w:p>
    <w:p w14:paraId="0991F1F0" w14:textId="77777777" w:rsidR="003827A3" w:rsidRDefault="003827A3" w:rsidP="003827A3">
      <w:pPr>
        <w:ind w:firstLine="709"/>
      </w:pPr>
    </w:p>
    <w:p w14:paraId="3DAD3235" w14:textId="77777777" w:rsidR="003827A3" w:rsidRDefault="003827A3" w:rsidP="003827A3">
      <w:pPr>
        <w:ind w:firstLine="709"/>
      </w:pPr>
    </w:p>
    <w:p w14:paraId="212D8551" w14:textId="77777777" w:rsidR="003827A3" w:rsidRDefault="003827A3" w:rsidP="003827A3">
      <w:pPr>
        <w:ind w:firstLine="709"/>
      </w:pPr>
    </w:p>
    <w:p w14:paraId="058E7E9A" w14:textId="77777777" w:rsidR="003827A3" w:rsidRDefault="003827A3" w:rsidP="003827A3">
      <w:pPr>
        <w:ind w:firstLine="709"/>
      </w:pPr>
    </w:p>
    <w:p w14:paraId="5A61C4D3" w14:textId="77777777" w:rsidR="003827A3" w:rsidRDefault="003827A3" w:rsidP="003827A3">
      <w:pPr>
        <w:ind w:firstLine="709"/>
      </w:pPr>
    </w:p>
    <w:p w14:paraId="774E6FC2" w14:textId="77777777" w:rsidR="003827A3" w:rsidRDefault="003827A3" w:rsidP="003827A3">
      <w:pPr>
        <w:ind w:firstLine="709"/>
      </w:pPr>
    </w:p>
    <w:p w14:paraId="1BC0ABB0" w14:textId="77777777" w:rsidR="003827A3" w:rsidRDefault="003827A3" w:rsidP="003827A3">
      <w:pPr>
        <w:ind w:firstLine="709"/>
      </w:pPr>
    </w:p>
    <w:p w14:paraId="63E4EFD3" w14:textId="77777777" w:rsidR="003827A3" w:rsidRDefault="003827A3" w:rsidP="003827A3">
      <w:pPr>
        <w:ind w:firstLine="709"/>
      </w:pPr>
    </w:p>
    <w:p w14:paraId="58A8CE2D" w14:textId="77777777" w:rsidR="003827A3" w:rsidRDefault="003827A3" w:rsidP="003827A3">
      <w:pPr>
        <w:ind w:firstLine="709"/>
      </w:pPr>
    </w:p>
    <w:p w14:paraId="4AEE7BC1" w14:textId="77777777" w:rsidR="003827A3" w:rsidRDefault="003827A3" w:rsidP="003827A3">
      <w:pPr>
        <w:ind w:firstLine="709"/>
      </w:pPr>
    </w:p>
    <w:p w14:paraId="55620091" w14:textId="77777777" w:rsidR="003827A3" w:rsidRDefault="003827A3" w:rsidP="003827A3">
      <w:pPr>
        <w:ind w:firstLine="709"/>
      </w:pPr>
    </w:p>
    <w:p w14:paraId="7B6C8B33" w14:textId="77777777" w:rsidR="003827A3" w:rsidRDefault="003827A3" w:rsidP="003827A3">
      <w:pPr>
        <w:ind w:firstLine="709"/>
      </w:pPr>
    </w:p>
    <w:p w14:paraId="43625CE3" w14:textId="77777777" w:rsidR="003827A3" w:rsidRDefault="003827A3" w:rsidP="003827A3">
      <w:pPr>
        <w:ind w:firstLine="709"/>
      </w:pPr>
    </w:p>
    <w:p w14:paraId="1BC8F209" w14:textId="77777777" w:rsidR="003827A3" w:rsidRDefault="003827A3" w:rsidP="003827A3">
      <w:pPr>
        <w:ind w:firstLine="709"/>
      </w:pPr>
    </w:p>
    <w:p w14:paraId="3ECF2B4F" w14:textId="77777777" w:rsidR="003827A3" w:rsidRDefault="003827A3" w:rsidP="003827A3">
      <w:pPr>
        <w:ind w:firstLine="709"/>
      </w:pPr>
    </w:p>
    <w:p w14:paraId="74E65B35" w14:textId="77777777" w:rsidR="003827A3" w:rsidRDefault="003827A3" w:rsidP="003827A3">
      <w:pPr>
        <w:ind w:firstLine="709"/>
      </w:pPr>
    </w:p>
    <w:p w14:paraId="4C613C1D" w14:textId="77777777" w:rsidR="003827A3" w:rsidRDefault="003827A3" w:rsidP="003827A3">
      <w:pPr>
        <w:ind w:firstLine="709"/>
      </w:pPr>
    </w:p>
    <w:p w14:paraId="06DCF2D9" w14:textId="77777777" w:rsidR="003827A3" w:rsidRDefault="003827A3" w:rsidP="003827A3">
      <w:pPr>
        <w:ind w:firstLine="709"/>
      </w:pPr>
    </w:p>
    <w:p w14:paraId="410861BA" w14:textId="77777777" w:rsidR="003827A3" w:rsidRDefault="003827A3" w:rsidP="003827A3">
      <w:pPr>
        <w:ind w:firstLine="709"/>
      </w:pPr>
    </w:p>
    <w:p w14:paraId="1F673029" w14:textId="77777777" w:rsidR="003827A3" w:rsidRDefault="003827A3" w:rsidP="003827A3">
      <w:pPr>
        <w:ind w:firstLine="709"/>
      </w:pPr>
    </w:p>
    <w:p w14:paraId="647AEA8B" w14:textId="77777777" w:rsidR="003827A3" w:rsidRDefault="003827A3" w:rsidP="003827A3">
      <w:pPr>
        <w:ind w:firstLine="709"/>
      </w:pPr>
    </w:p>
    <w:p w14:paraId="31450FB5" w14:textId="77777777" w:rsidR="003827A3" w:rsidRDefault="003827A3" w:rsidP="003827A3">
      <w:pPr>
        <w:ind w:firstLine="709"/>
      </w:pPr>
    </w:p>
    <w:p w14:paraId="404D3E89" w14:textId="77777777" w:rsidR="003827A3" w:rsidRDefault="003827A3" w:rsidP="003827A3">
      <w:pPr>
        <w:ind w:firstLine="709"/>
      </w:pPr>
    </w:p>
    <w:p w14:paraId="2DA93948" w14:textId="77777777" w:rsidR="003827A3" w:rsidRDefault="003827A3" w:rsidP="003827A3">
      <w:pPr>
        <w:ind w:firstLine="709"/>
      </w:pPr>
    </w:p>
    <w:p w14:paraId="404DB597" w14:textId="77777777" w:rsidR="003827A3" w:rsidRDefault="003827A3" w:rsidP="003827A3">
      <w:pPr>
        <w:ind w:firstLine="709"/>
      </w:pPr>
    </w:p>
    <w:p w14:paraId="23351D0B" w14:textId="77777777" w:rsidR="003827A3" w:rsidRDefault="003827A3" w:rsidP="003827A3">
      <w:pPr>
        <w:ind w:firstLine="709"/>
      </w:pPr>
    </w:p>
    <w:p w14:paraId="1142FE04" w14:textId="77777777" w:rsidR="003827A3" w:rsidRDefault="003827A3" w:rsidP="003827A3">
      <w:pPr>
        <w:ind w:firstLine="709"/>
      </w:pPr>
    </w:p>
    <w:p w14:paraId="6D164A03" w14:textId="77777777" w:rsidR="003827A3" w:rsidRDefault="003827A3" w:rsidP="003827A3">
      <w:pPr>
        <w:ind w:firstLine="709"/>
      </w:pPr>
    </w:p>
    <w:p w14:paraId="3AA5A43E" w14:textId="77777777" w:rsidR="003827A3" w:rsidRDefault="003827A3" w:rsidP="003827A3">
      <w:pPr>
        <w:ind w:firstLine="709"/>
      </w:pPr>
    </w:p>
    <w:p w14:paraId="6B245609" w14:textId="77777777" w:rsidR="003827A3" w:rsidRDefault="003827A3" w:rsidP="003827A3">
      <w:pPr>
        <w:ind w:firstLine="709"/>
      </w:pPr>
    </w:p>
    <w:p w14:paraId="2C04208D" w14:textId="77777777" w:rsidR="003827A3" w:rsidRDefault="003827A3" w:rsidP="003827A3">
      <w:pPr>
        <w:ind w:firstLine="709"/>
      </w:pPr>
    </w:p>
    <w:p w14:paraId="7C80C6BD" w14:textId="77777777" w:rsidR="003827A3" w:rsidRDefault="003827A3" w:rsidP="003827A3">
      <w:pPr>
        <w:ind w:firstLine="709"/>
      </w:pPr>
    </w:p>
    <w:p w14:paraId="29D12295" w14:textId="77777777" w:rsidR="003827A3" w:rsidRDefault="003827A3" w:rsidP="003827A3">
      <w:pPr>
        <w:ind w:firstLine="709"/>
      </w:pPr>
    </w:p>
    <w:p w14:paraId="48F506C4" w14:textId="77777777" w:rsidR="003827A3" w:rsidRDefault="003827A3" w:rsidP="003827A3">
      <w:pPr>
        <w:ind w:firstLine="709"/>
      </w:pPr>
    </w:p>
    <w:p w14:paraId="6599A371" w14:textId="77777777" w:rsidR="003827A3" w:rsidRDefault="003827A3" w:rsidP="003827A3">
      <w:pPr>
        <w:ind w:firstLine="709"/>
      </w:pPr>
    </w:p>
    <w:p w14:paraId="344BF599" w14:textId="77777777" w:rsidR="003827A3" w:rsidRDefault="003827A3" w:rsidP="003827A3">
      <w:pPr>
        <w:ind w:firstLine="709"/>
      </w:pPr>
    </w:p>
    <w:p w14:paraId="6C5E6231" w14:textId="77777777" w:rsidR="003827A3" w:rsidRDefault="003827A3" w:rsidP="003827A3">
      <w:pPr>
        <w:ind w:firstLine="709"/>
      </w:pPr>
    </w:p>
    <w:p w14:paraId="57A8711C" w14:textId="77777777" w:rsidR="003827A3" w:rsidRDefault="003827A3" w:rsidP="003827A3">
      <w:pPr>
        <w:ind w:firstLine="709"/>
      </w:pPr>
    </w:p>
    <w:p w14:paraId="185D0E59" w14:textId="77777777" w:rsidR="003827A3" w:rsidRDefault="003827A3" w:rsidP="003827A3">
      <w:pPr>
        <w:ind w:firstLine="709"/>
      </w:pPr>
    </w:p>
    <w:p w14:paraId="2A468BB5" w14:textId="77777777" w:rsidR="003827A3" w:rsidRDefault="003827A3" w:rsidP="003827A3">
      <w:pPr>
        <w:ind w:firstLine="709"/>
      </w:pPr>
    </w:p>
    <w:p w14:paraId="3B6FD137" w14:textId="4BB9F815" w:rsidR="003827A3" w:rsidRPr="003827A3" w:rsidRDefault="00626F74" w:rsidP="003827A3">
      <w:pPr>
        <w:pStyle w:val="Ttulo1"/>
        <w:rPr>
          <w:lang w:val="en-US"/>
        </w:rPr>
      </w:pPr>
      <w:bookmarkStart w:id="33" w:name="_Toc174995720"/>
      <w:r w:rsidRPr="00961BF2">
        <w:rPr>
          <w:lang w:val="en-US"/>
        </w:rPr>
        <w:lastRenderedPageBreak/>
        <w:t>Referencias Bibliográficas</w:t>
      </w:r>
      <w:bookmarkEnd w:id="33"/>
    </w:p>
    <w:p w14:paraId="7D9D4DF1" w14:textId="08F86876" w:rsidR="00C500C8" w:rsidRDefault="003827A3" w:rsidP="003827A3">
      <w:bookmarkStart w:id="34" w:name="_Hlk174972418"/>
      <w:r>
        <w:rPr>
          <w:lang w:val="en-US"/>
        </w:rPr>
        <w:t xml:space="preserve">[1] </w:t>
      </w:r>
      <w:bookmarkEnd w:id="34"/>
      <w:r w:rsidR="00C500C8" w:rsidRPr="003827A3">
        <w:rPr>
          <w:lang w:val="en-US"/>
        </w:rPr>
        <w:t xml:space="preserve">"Computer Aided Software Engineering (CASE)," </w:t>
      </w:r>
      <w:r w:rsidR="00C500C8" w:rsidRPr="003827A3">
        <w:rPr>
          <w:i/>
          <w:iCs/>
          <w:lang w:val="en-US"/>
        </w:rPr>
        <w:t>CIO Wiki</w:t>
      </w:r>
      <w:r w:rsidR="00C500C8" w:rsidRPr="003827A3">
        <w:rPr>
          <w:lang w:val="en-US"/>
        </w:rPr>
        <w:t xml:space="preserve">, 2023. </w:t>
      </w:r>
      <w:r w:rsidR="00C500C8" w:rsidRPr="00A60016">
        <w:rPr>
          <w:lang w:val="en-US"/>
        </w:rPr>
        <w:t xml:space="preserve">[En </w:t>
      </w:r>
      <w:proofErr w:type="spellStart"/>
      <w:r w:rsidR="00C500C8" w:rsidRPr="00A60016">
        <w:rPr>
          <w:lang w:val="en-US"/>
        </w:rPr>
        <w:t>línea</w:t>
      </w:r>
      <w:proofErr w:type="spellEnd"/>
      <w:r w:rsidR="00C500C8" w:rsidRPr="00A60016">
        <w:rPr>
          <w:lang w:val="en-US"/>
        </w:rPr>
        <w:t xml:space="preserve">]. </w:t>
      </w:r>
      <w:r w:rsidR="00C500C8" w:rsidRPr="003827A3">
        <w:rPr>
          <w:lang w:val="en-US"/>
        </w:rPr>
        <w:t xml:space="preserve">Disponible: </w:t>
      </w:r>
      <w:hyperlink w:history="1">
        <w:r w:rsidRPr="006E541D">
          <w:rPr>
            <w:rStyle w:val="Hipervnculo"/>
            <w:lang w:val="en-US"/>
          </w:rPr>
          <w:t>https://cio-   wiki.org/wiki/</w:t>
        </w:r>
        <w:proofErr w:type="spellStart"/>
        <w:r w:rsidRPr="006E541D">
          <w:rPr>
            <w:rStyle w:val="Hipervnculo"/>
            <w:lang w:val="en-US"/>
          </w:rPr>
          <w:t>Computer_Aided_Software_Engineering</w:t>
        </w:r>
        <w:proofErr w:type="spellEnd"/>
        <w:r w:rsidRPr="006E541D">
          <w:rPr>
            <w:rStyle w:val="Hipervnculo"/>
            <w:lang w:val="en-US"/>
          </w:rPr>
          <w:t>_(CASE)</w:t>
        </w:r>
      </w:hyperlink>
      <w:r w:rsidR="00C500C8" w:rsidRPr="003827A3">
        <w:rPr>
          <w:lang w:val="en-US"/>
        </w:rPr>
        <w:t xml:space="preserve">. </w:t>
      </w:r>
      <w:r w:rsidR="00C500C8" w:rsidRPr="00C500C8">
        <w:t>[</w:t>
      </w:r>
      <w:r w:rsidR="00C500C8" w:rsidRPr="003827A3">
        <w:rPr>
          <w:i/>
          <w:iCs/>
        </w:rPr>
        <w:t>Accedido: 17-Aug-2024</w:t>
      </w:r>
      <w:r w:rsidR="00C500C8" w:rsidRPr="00C500C8">
        <w:t>].</w:t>
      </w:r>
    </w:p>
    <w:p w14:paraId="7F789D35" w14:textId="77777777" w:rsidR="003827A3" w:rsidRDefault="003827A3" w:rsidP="003827A3">
      <w:pPr>
        <w:ind w:left="709"/>
      </w:pPr>
    </w:p>
    <w:p w14:paraId="6C017D19" w14:textId="13FEE197" w:rsidR="00C500C8" w:rsidRDefault="003827A3" w:rsidP="003827A3">
      <w:r>
        <w:rPr>
          <w:lang w:val="en-US"/>
        </w:rPr>
        <w:t xml:space="preserve">[2] </w:t>
      </w:r>
      <w:r w:rsidR="00C500C8" w:rsidRPr="003827A3">
        <w:rPr>
          <w:lang w:val="en-US"/>
        </w:rPr>
        <w:t xml:space="preserve">"What Are Software Engineering CASE </w:t>
      </w:r>
      <w:proofErr w:type="gramStart"/>
      <w:r w:rsidR="00C500C8" w:rsidRPr="003827A3">
        <w:rPr>
          <w:lang w:val="en-US"/>
        </w:rPr>
        <w:t>Tools?,</w:t>
      </w:r>
      <w:proofErr w:type="gramEnd"/>
      <w:r w:rsidR="00C500C8" w:rsidRPr="003827A3">
        <w:rPr>
          <w:lang w:val="en-US"/>
        </w:rPr>
        <w:t xml:space="preserve">" </w:t>
      </w:r>
      <w:r w:rsidR="00C500C8" w:rsidRPr="003827A3">
        <w:rPr>
          <w:i/>
          <w:iCs/>
          <w:lang w:val="en-US"/>
        </w:rPr>
        <w:t>Software Engineer Insider</w:t>
      </w:r>
      <w:r w:rsidR="00C500C8" w:rsidRPr="003827A3">
        <w:rPr>
          <w:lang w:val="en-US"/>
        </w:rPr>
        <w:t xml:space="preserve">, 2024. </w:t>
      </w:r>
      <w:r w:rsidR="00C500C8" w:rsidRPr="00C500C8">
        <w:t xml:space="preserve">[En línea]. Disponible: </w:t>
      </w:r>
      <w:hyperlink r:id="rId20" w:history="1">
        <w:r w:rsidRPr="006E541D">
          <w:rPr>
            <w:rStyle w:val="Hipervnculo"/>
          </w:rPr>
          <w:t>https://www.softwareengineerinsider.com/articles/case-tools.html</w:t>
        </w:r>
      </w:hyperlink>
      <w:r w:rsidR="00C500C8" w:rsidRPr="00C500C8">
        <w:t>. [</w:t>
      </w:r>
      <w:r w:rsidR="00C500C8" w:rsidRPr="003827A3">
        <w:rPr>
          <w:i/>
          <w:iCs/>
        </w:rPr>
        <w:t>Accedido: 17-Aug-2024</w:t>
      </w:r>
      <w:r w:rsidR="00C500C8" w:rsidRPr="00C500C8">
        <w:t>].</w:t>
      </w:r>
    </w:p>
    <w:p w14:paraId="51CE8FAB" w14:textId="77777777" w:rsidR="003827A3" w:rsidRDefault="003827A3" w:rsidP="003827A3">
      <w:pPr>
        <w:ind w:left="709"/>
      </w:pPr>
    </w:p>
    <w:p w14:paraId="574FF617" w14:textId="6DA278B5" w:rsidR="007309A8" w:rsidRPr="00A60016" w:rsidRDefault="003827A3" w:rsidP="003827A3">
      <w:pPr>
        <w:rPr>
          <w:lang w:val="en-US"/>
        </w:rPr>
      </w:pPr>
      <w:r w:rsidRPr="003827A3">
        <w:t>[</w:t>
      </w:r>
      <w:r>
        <w:t>3</w:t>
      </w:r>
      <w:r w:rsidRPr="003827A3">
        <w:t xml:space="preserve">] </w:t>
      </w:r>
      <w:r w:rsidR="00604CBD">
        <w:t>M. F. Pollo</w:t>
      </w:r>
      <w:r w:rsidR="00604CBD" w:rsidRPr="00604CBD">
        <w:t>, "</w:t>
      </w:r>
      <w:r w:rsidR="00604CBD">
        <w:t>Etapas de la metodología de sistemas de información</w:t>
      </w:r>
      <w:r w:rsidR="00604CBD" w:rsidRPr="00604CBD">
        <w:t xml:space="preserve">," in </w:t>
      </w:r>
      <w:r w:rsidR="00604CBD" w:rsidRPr="003827A3">
        <w:rPr>
          <w:i/>
          <w:iCs/>
        </w:rPr>
        <w:t>Resolviendo problemas en los sistemas de información</w:t>
      </w:r>
      <w:r w:rsidR="00604CBD" w:rsidRPr="00604CBD">
        <w:t xml:space="preserve">, </w:t>
      </w:r>
      <w:r w:rsidR="00604CBD">
        <w:t>4</w:t>
      </w:r>
      <w:r w:rsidR="00604CBD" w:rsidRPr="00604CBD">
        <w:t xml:space="preserve">th ed. </w:t>
      </w:r>
      <w:r w:rsidR="00604CBD" w:rsidRPr="00A60016">
        <w:rPr>
          <w:lang w:val="en-US"/>
        </w:rPr>
        <w:t xml:space="preserve">Ciudad </w:t>
      </w:r>
      <w:proofErr w:type="spellStart"/>
      <w:r w:rsidR="00604CBD" w:rsidRPr="00A60016">
        <w:rPr>
          <w:lang w:val="en-US"/>
        </w:rPr>
        <w:t>Autónoma</w:t>
      </w:r>
      <w:proofErr w:type="spellEnd"/>
      <w:r w:rsidR="00604CBD" w:rsidRPr="00A60016">
        <w:rPr>
          <w:lang w:val="en-US"/>
        </w:rPr>
        <w:t xml:space="preserve"> de Buenos Aires, Argentina: CEIT, 2018, pp. 133-134.</w:t>
      </w:r>
    </w:p>
    <w:p w14:paraId="193F126A" w14:textId="77777777" w:rsidR="003827A3" w:rsidRPr="00A60016" w:rsidRDefault="003827A3" w:rsidP="003827A3">
      <w:pPr>
        <w:ind w:left="709"/>
        <w:rPr>
          <w:lang w:val="en-US"/>
        </w:rPr>
      </w:pPr>
    </w:p>
    <w:p w14:paraId="40387F6C" w14:textId="21E95F16" w:rsidR="00C377EB" w:rsidRDefault="003827A3" w:rsidP="003827A3">
      <w:r>
        <w:rPr>
          <w:lang w:val="en-US"/>
        </w:rPr>
        <w:t xml:space="preserve">[4] </w:t>
      </w:r>
      <w:r w:rsidR="00C377EB" w:rsidRPr="003827A3">
        <w:rPr>
          <w:lang w:val="en-US"/>
        </w:rPr>
        <w:t>"</w:t>
      </w:r>
      <w:r w:rsidR="009D19BB" w:rsidRPr="003827A3">
        <w:rPr>
          <w:lang w:val="en-US"/>
        </w:rPr>
        <w:t xml:space="preserve">Case Tools - Aids for Systems </w:t>
      </w:r>
      <w:r w:rsidR="00662598" w:rsidRPr="003827A3">
        <w:rPr>
          <w:lang w:val="en-US"/>
        </w:rPr>
        <w:t>Development,”</w:t>
      </w:r>
      <w:r w:rsidR="00662598" w:rsidRPr="003827A3">
        <w:rPr>
          <w:i/>
          <w:iCs/>
          <w:lang w:val="en-US"/>
        </w:rPr>
        <w:t xml:space="preserve"> University</w:t>
      </w:r>
      <w:r w:rsidR="007309A8" w:rsidRPr="003827A3">
        <w:rPr>
          <w:i/>
          <w:iCs/>
          <w:lang w:val="en-US"/>
        </w:rPr>
        <w:t xml:space="preserve"> of Missouri – St. Louis</w:t>
      </w:r>
      <w:r w:rsidR="00C377EB" w:rsidRPr="003827A3">
        <w:rPr>
          <w:lang w:val="en-US"/>
        </w:rPr>
        <w:t xml:space="preserve">, [En </w:t>
      </w:r>
      <w:proofErr w:type="spellStart"/>
      <w:r w:rsidR="00C377EB" w:rsidRPr="003827A3">
        <w:rPr>
          <w:lang w:val="en-US"/>
        </w:rPr>
        <w:t>línea</w:t>
      </w:r>
      <w:proofErr w:type="spellEnd"/>
      <w:r w:rsidR="00C377EB" w:rsidRPr="003827A3">
        <w:rPr>
          <w:lang w:val="en-US"/>
        </w:rPr>
        <w:t xml:space="preserve">]. </w:t>
      </w:r>
      <w:r w:rsidR="00C377EB" w:rsidRPr="00C377EB">
        <w:t xml:space="preserve">Disponible en: </w:t>
      </w:r>
      <w:hyperlink r:id="rId21" w:history="1">
        <w:r w:rsidRPr="006E541D">
          <w:rPr>
            <w:rStyle w:val="Hipervnculo"/>
          </w:rPr>
          <w:t>https://www.umsl.edu/~sauterv/analysis/488_f02_papers/CASE.html</w:t>
        </w:r>
      </w:hyperlink>
      <w:r w:rsidR="00C377EB" w:rsidRPr="00C377EB">
        <w:t>. [</w:t>
      </w:r>
      <w:r w:rsidR="00C377EB" w:rsidRPr="003827A3">
        <w:rPr>
          <w:i/>
          <w:iCs/>
        </w:rPr>
        <w:t>Accedido: 17-Aug-2024</w:t>
      </w:r>
      <w:r w:rsidR="00C377EB" w:rsidRPr="00C377EB">
        <w:t>].</w:t>
      </w:r>
    </w:p>
    <w:p w14:paraId="042890B9" w14:textId="77777777" w:rsidR="003827A3" w:rsidRDefault="003827A3" w:rsidP="003827A3">
      <w:pPr>
        <w:ind w:left="709"/>
      </w:pPr>
    </w:p>
    <w:p w14:paraId="115BF23B" w14:textId="129C5624" w:rsidR="002675A1" w:rsidRDefault="003827A3" w:rsidP="003827A3">
      <w:pPr>
        <w:rPr>
          <w:lang w:val="en-US"/>
        </w:rPr>
      </w:pPr>
      <w:r w:rsidRPr="003827A3">
        <w:t xml:space="preserve">[5] </w:t>
      </w:r>
      <w:r w:rsidR="002675A1">
        <w:t>“Software – CASE Herramientas</w:t>
      </w:r>
      <w:r w:rsidR="00D21C07">
        <w:t>,</w:t>
      </w:r>
      <w:r w:rsidR="002675A1">
        <w:t>”</w:t>
      </w:r>
      <w:r w:rsidR="00010231">
        <w:t xml:space="preserve"> </w:t>
      </w:r>
      <w:proofErr w:type="spellStart"/>
      <w:r w:rsidR="00961BF2">
        <w:t>T</w:t>
      </w:r>
      <w:r w:rsidR="00B93D88" w:rsidRPr="003827A3">
        <w:rPr>
          <w:i/>
          <w:iCs/>
        </w:rPr>
        <w:t>utorials</w:t>
      </w:r>
      <w:r w:rsidR="00961BF2" w:rsidRPr="003827A3">
        <w:rPr>
          <w:i/>
          <w:iCs/>
        </w:rPr>
        <w:t>P</w:t>
      </w:r>
      <w:r w:rsidR="00B93D88" w:rsidRPr="003827A3">
        <w:rPr>
          <w:i/>
          <w:iCs/>
        </w:rPr>
        <w:t>oint</w:t>
      </w:r>
      <w:proofErr w:type="spellEnd"/>
      <w:r w:rsidR="00F379AD">
        <w:t>.</w:t>
      </w:r>
      <w:r w:rsidR="00AC2BFC">
        <w:t xml:space="preserve"> Disponible en: </w:t>
      </w:r>
      <w:hyperlink r:id="rId22" w:history="1">
        <w:r w:rsidRPr="006E541D">
          <w:rPr>
            <w:rStyle w:val="Hipervnculo"/>
          </w:rPr>
          <w:t>https://www.tutorialspoint.com/es/software_engineering/case_tools_overview.htm</w:t>
        </w:r>
      </w:hyperlink>
      <w:r w:rsidR="004C2E2D">
        <w:t xml:space="preserve">. </w:t>
      </w:r>
      <w:r w:rsidR="004C2E2D" w:rsidRPr="003827A3">
        <w:rPr>
          <w:lang w:val="en-US"/>
        </w:rPr>
        <w:t>[</w:t>
      </w:r>
      <w:proofErr w:type="spellStart"/>
      <w:r w:rsidR="004C2E2D" w:rsidRPr="003827A3">
        <w:rPr>
          <w:i/>
          <w:iCs/>
          <w:lang w:val="en-US"/>
        </w:rPr>
        <w:t>Accedido</w:t>
      </w:r>
      <w:proofErr w:type="spellEnd"/>
      <w:r w:rsidR="004C2E2D" w:rsidRPr="003827A3">
        <w:rPr>
          <w:i/>
          <w:iCs/>
          <w:lang w:val="en-US"/>
        </w:rPr>
        <w:t>: 17-Aug-2024</w:t>
      </w:r>
      <w:r w:rsidR="004C2E2D" w:rsidRPr="003827A3">
        <w:rPr>
          <w:lang w:val="en-US"/>
        </w:rPr>
        <w:t>].</w:t>
      </w:r>
    </w:p>
    <w:p w14:paraId="1DA2E749" w14:textId="77777777" w:rsidR="003827A3" w:rsidRPr="003827A3" w:rsidRDefault="003827A3" w:rsidP="003827A3">
      <w:pPr>
        <w:ind w:left="709"/>
        <w:rPr>
          <w:lang w:val="en-US"/>
        </w:rPr>
      </w:pPr>
    </w:p>
    <w:p w14:paraId="4BB51E86" w14:textId="6E50A811" w:rsidR="00662598" w:rsidRDefault="003827A3" w:rsidP="003827A3">
      <w:r>
        <w:rPr>
          <w:lang w:val="en-US"/>
        </w:rPr>
        <w:t xml:space="preserve">[6] </w:t>
      </w:r>
      <w:r w:rsidR="007309A8" w:rsidRPr="003827A3">
        <w:rPr>
          <w:lang w:val="en-US"/>
        </w:rPr>
        <w:t xml:space="preserve">R. </w:t>
      </w:r>
      <w:proofErr w:type="spellStart"/>
      <w:r w:rsidR="007309A8" w:rsidRPr="003827A3">
        <w:rPr>
          <w:lang w:val="en-US"/>
        </w:rPr>
        <w:t>Awati</w:t>
      </w:r>
      <w:proofErr w:type="spellEnd"/>
      <w:r w:rsidR="007309A8" w:rsidRPr="003827A3">
        <w:rPr>
          <w:lang w:val="en-US"/>
        </w:rPr>
        <w:t xml:space="preserve">, </w:t>
      </w:r>
      <w:r w:rsidR="00662598" w:rsidRPr="003827A3">
        <w:rPr>
          <w:lang w:val="en-US"/>
        </w:rPr>
        <w:t>“What is computer-aided software engineering (CASE</w:t>
      </w:r>
      <w:proofErr w:type="gramStart"/>
      <w:r w:rsidR="00662598" w:rsidRPr="003827A3">
        <w:rPr>
          <w:lang w:val="en-US"/>
        </w:rPr>
        <w:t>)?,</w:t>
      </w:r>
      <w:proofErr w:type="gramEnd"/>
      <w:r w:rsidR="00662598" w:rsidRPr="003827A3">
        <w:rPr>
          <w:lang w:val="en-US"/>
        </w:rPr>
        <w:t xml:space="preserve">” </w:t>
      </w:r>
      <w:r w:rsidR="00662598" w:rsidRPr="003827A3">
        <w:rPr>
          <w:i/>
          <w:iCs/>
          <w:lang w:val="en-US"/>
        </w:rPr>
        <w:t>TechTarget</w:t>
      </w:r>
      <w:r w:rsidR="00662598" w:rsidRPr="003827A3">
        <w:rPr>
          <w:lang w:val="en-US"/>
        </w:rPr>
        <w:t xml:space="preserve">, 2024. </w:t>
      </w:r>
      <w:r w:rsidR="00662598" w:rsidRPr="00C500C8">
        <w:t xml:space="preserve">[En línea]. </w:t>
      </w:r>
      <w:r w:rsidR="00662598">
        <w:t xml:space="preserve">Disponible: </w:t>
      </w:r>
      <w:hyperlink r:id="rId23" w:history="1">
        <w:r w:rsidRPr="006E541D">
          <w:rPr>
            <w:rStyle w:val="Hipervnculo"/>
          </w:rPr>
          <w:t>https://www.techtarget.com/searcherp/definition/CASE-computer-aided-software-engineering</w:t>
        </w:r>
      </w:hyperlink>
      <w:r w:rsidR="00662598">
        <w:t>. [</w:t>
      </w:r>
      <w:r w:rsidR="00662598" w:rsidRPr="003827A3">
        <w:rPr>
          <w:i/>
          <w:iCs/>
        </w:rPr>
        <w:t>Accedido: 17-Aug-2024</w:t>
      </w:r>
      <w:r w:rsidR="00662598">
        <w:t>].</w:t>
      </w:r>
    </w:p>
    <w:p w14:paraId="5933C9E0" w14:textId="77777777" w:rsidR="003827A3" w:rsidRDefault="003827A3" w:rsidP="003827A3"/>
    <w:p w14:paraId="39AC4906" w14:textId="53B5922F" w:rsidR="00E57FDA" w:rsidRDefault="003827A3" w:rsidP="003827A3">
      <w:r w:rsidRPr="003827A3">
        <w:t>[</w:t>
      </w:r>
      <w:r>
        <w:t>7</w:t>
      </w:r>
      <w:r w:rsidRPr="003827A3">
        <w:t xml:space="preserve">] </w:t>
      </w:r>
      <w:r w:rsidR="00F35ED2">
        <w:t>E. L. Cortés, “Ayudas automatizadas para el desarrollo del “software” (herramientas CASE). Tipos. Estructura</w:t>
      </w:r>
      <w:r w:rsidR="000477BE">
        <w:t>. Prestaciones</w:t>
      </w:r>
      <w:r w:rsidR="009F53EC">
        <w:t xml:space="preserve">,” </w:t>
      </w:r>
      <w:r w:rsidR="0026246E">
        <w:t xml:space="preserve">digital. </w:t>
      </w:r>
      <w:r w:rsidR="00961BF2">
        <w:t xml:space="preserve">[En Línea]. Disponible: </w:t>
      </w:r>
      <w:hyperlink r:id="rId24" w:history="1">
        <w:r w:rsidRPr="006E541D">
          <w:rPr>
            <w:rStyle w:val="Hipervnculo"/>
          </w:rPr>
          <w:t>https://nube.burningthetowers.com/oposiciones/Temario/MAD/51.%20Ayudas%20automatizadas%20para%20el%20desarrollo%20de%20software%20(herramientas%20CASE).%20Tipos.pdf</w:t>
        </w:r>
      </w:hyperlink>
      <w:r w:rsidR="00130B81">
        <w:t>.</w:t>
      </w:r>
      <w:r w:rsidR="00961BF2">
        <w:t xml:space="preserve"> [</w:t>
      </w:r>
      <w:r w:rsidR="00961BF2" w:rsidRPr="003827A3">
        <w:rPr>
          <w:i/>
          <w:iCs/>
        </w:rPr>
        <w:t>Accedido: 17-Aug-2024</w:t>
      </w:r>
      <w:r w:rsidR="00961BF2">
        <w:t>]</w:t>
      </w:r>
      <w:r>
        <w:t>.</w:t>
      </w:r>
    </w:p>
    <w:p w14:paraId="1AF8BE9F" w14:textId="77777777" w:rsidR="003827A3" w:rsidRDefault="003827A3" w:rsidP="003827A3"/>
    <w:p w14:paraId="5FB42215" w14:textId="21D6DF3F" w:rsidR="00E57FDA" w:rsidRDefault="003827A3" w:rsidP="003827A3">
      <w:r w:rsidRPr="003827A3">
        <w:t xml:space="preserve">[8] </w:t>
      </w:r>
      <w:r w:rsidR="00E57FDA">
        <w:t xml:space="preserve">M. </w:t>
      </w:r>
      <w:proofErr w:type="spellStart"/>
      <w:r w:rsidR="00E57FDA">
        <w:t>Gaitan</w:t>
      </w:r>
      <w:proofErr w:type="spellEnd"/>
      <w:r w:rsidR="00103FFE">
        <w:t>, “</w:t>
      </w:r>
      <w:r w:rsidR="003B5C4F">
        <w:t xml:space="preserve">Herramientas CASE,” </w:t>
      </w:r>
      <w:r w:rsidR="003B5C4F" w:rsidRPr="003827A3">
        <w:rPr>
          <w:i/>
          <w:iCs/>
        </w:rPr>
        <w:t>Word</w:t>
      </w:r>
      <w:r w:rsidR="0072182E" w:rsidRPr="003827A3">
        <w:rPr>
          <w:i/>
          <w:iCs/>
        </w:rPr>
        <w:t>Press</w:t>
      </w:r>
      <w:r w:rsidR="00322535">
        <w:t xml:space="preserve">, 2012 [En línea]. Disponible: </w:t>
      </w:r>
      <w:hyperlink r:id="rId25" w:anchor=":~:text=Características%20Deseables%20De%20Una%20Case&amp;text=Ø%20Proporcionar%20topologías%20de%20aplicación,Ø%20Proporcionar%20aplicaciones%20portátiles" w:history="1">
        <w:r w:rsidRPr="006E541D">
          <w:rPr>
            <w:rStyle w:val="Hipervnculo"/>
          </w:rPr>
          <w:t>https://marlonei.wordpress.com/herramientas-case/#:~:text=Características%20Deseables%20De%20Una%20Case&amp;text=Ø%20Proporcionar%20topologías%20de%20aplicación,Ø%20Proporcionar%20aplicaciones%20portátiles</w:t>
        </w:r>
      </w:hyperlink>
      <w:r w:rsidR="00B3641F" w:rsidRPr="00B3641F">
        <w:t>.</w:t>
      </w:r>
      <w:r w:rsidR="00B3641F">
        <w:t xml:space="preserve"> [</w:t>
      </w:r>
      <w:r w:rsidR="00B3641F" w:rsidRPr="003827A3">
        <w:rPr>
          <w:i/>
          <w:iCs/>
        </w:rPr>
        <w:t>Accedido: 17-Aug-2024</w:t>
      </w:r>
      <w:r w:rsidR="00B3641F">
        <w:t>].</w:t>
      </w:r>
    </w:p>
    <w:p w14:paraId="1850C78E" w14:textId="77777777" w:rsidR="003827A3" w:rsidRDefault="003827A3" w:rsidP="003827A3"/>
    <w:p w14:paraId="1947C743" w14:textId="1D9D5F35" w:rsidR="00C8768F" w:rsidRDefault="003827A3" w:rsidP="003827A3">
      <w:r w:rsidRPr="003827A3">
        <w:t xml:space="preserve">[9] </w:t>
      </w:r>
      <w:r w:rsidR="004261BE" w:rsidRPr="003827A3">
        <w:t>“Enterprise Architect”</w:t>
      </w:r>
      <w:r w:rsidR="005760D5" w:rsidRPr="003827A3">
        <w:t>,</w:t>
      </w:r>
      <w:r w:rsidR="00961BF2" w:rsidRPr="003827A3">
        <w:t xml:space="preserve"> </w:t>
      </w:r>
      <w:r w:rsidR="00961BF2" w:rsidRPr="003827A3">
        <w:rPr>
          <w:i/>
          <w:iCs/>
        </w:rPr>
        <w:t>Sparx Systems</w:t>
      </w:r>
      <w:r w:rsidR="005760D5" w:rsidRPr="003827A3">
        <w:t xml:space="preserve"> [En Línea]. </w:t>
      </w:r>
      <w:r w:rsidR="005760D5" w:rsidRPr="005760D5">
        <w:t xml:space="preserve">Disponible: </w:t>
      </w:r>
      <w:hyperlink r:id="rId26" w:tgtFrame="_blank" w:tooltip="http://www.sparxsystems.com.ar/" w:history="1">
        <w:r w:rsidR="00796D11" w:rsidRPr="00796D11">
          <w:rPr>
            <w:rStyle w:val="Hipervnculo"/>
          </w:rPr>
          <w:t>http://www.sparxsystems.com.ar/</w:t>
        </w:r>
      </w:hyperlink>
      <w:r w:rsidR="00A41A51">
        <w:t>. [</w:t>
      </w:r>
      <w:r w:rsidR="00A41A51" w:rsidRPr="003827A3">
        <w:rPr>
          <w:i/>
          <w:iCs/>
        </w:rPr>
        <w:t>Accedido: 17-Aug-2024</w:t>
      </w:r>
      <w:r w:rsidR="00A41A51">
        <w:t>].</w:t>
      </w:r>
    </w:p>
    <w:p w14:paraId="3500A9BB" w14:textId="77777777" w:rsidR="003827A3" w:rsidRDefault="003827A3" w:rsidP="003827A3"/>
    <w:p w14:paraId="0F93820C" w14:textId="6E04533F" w:rsidR="00961BF2" w:rsidRDefault="003827A3" w:rsidP="003827A3">
      <w:r w:rsidRPr="003827A3">
        <w:t xml:space="preserve">[10] </w:t>
      </w:r>
      <w:r w:rsidR="000B0A28" w:rsidRPr="00A53614">
        <w:t xml:space="preserve">“Rational Rose </w:t>
      </w:r>
      <w:proofErr w:type="spellStart"/>
      <w:r w:rsidR="000B0A28" w:rsidRPr="00A53614">
        <w:t>to</w:t>
      </w:r>
      <w:proofErr w:type="spellEnd"/>
      <w:r w:rsidR="000B0A28" w:rsidRPr="00A53614">
        <w:t xml:space="preserve"> </w:t>
      </w:r>
      <w:proofErr w:type="spellStart"/>
      <w:r w:rsidR="000B0A28" w:rsidRPr="00A53614">
        <w:t>Modelio</w:t>
      </w:r>
      <w:proofErr w:type="spellEnd"/>
      <w:r w:rsidR="000B0A28" w:rsidRPr="00A53614">
        <w:t>”</w:t>
      </w:r>
      <w:r w:rsidR="00A53614" w:rsidRPr="00A53614">
        <w:t>,</w:t>
      </w:r>
      <w:r w:rsidR="00961BF2">
        <w:t xml:space="preserve"> </w:t>
      </w:r>
      <w:proofErr w:type="spellStart"/>
      <w:r w:rsidR="00961BF2" w:rsidRPr="003827A3">
        <w:rPr>
          <w:i/>
          <w:iCs/>
        </w:rPr>
        <w:t>Modelio</w:t>
      </w:r>
      <w:proofErr w:type="spellEnd"/>
      <w:r w:rsidR="00A53614" w:rsidRPr="00A53614">
        <w:t xml:space="preserve"> [En Líne</w:t>
      </w:r>
      <w:r w:rsidR="00A53614">
        <w:t xml:space="preserve">a]. Disponible: </w:t>
      </w:r>
      <w:hyperlink r:id="rId27" w:history="1">
        <w:r w:rsidRPr="006E541D">
          <w:rPr>
            <w:rStyle w:val="Hipervnculo"/>
          </w:rPr>
          <w:t>https://www.modeliosoft.com/en/services/rational-rose-to-modelio.html</w:t>
        </w:r>
      </w:hyperlink>
      <w:r w:rsidR="00C8768F">
        <w:t>. [</w:t>
      </w:r>
      <w:r w:rsidR="00C8768F" w:rsidRPr="003827A3">
        <w:rPr>
          <w:i/>
          <w:iCs/>
        </w:rPr>
        <w:t>Accedido: 17-Aug-2024</w:t>
      </w:r>
      <w:r w:rsidR="00C8768F">
        <w:t>]</w:t>
      </w:r>
      <w:r>
        <w:t>.</w:t>
      </w:r>
    </w:p>
    <w:p w14:paraId="5F22D67C" w14:textId="77777777" w:rsidR="003827A3" w:rsidRDefault="003827A3" w:rsidP="003827A3"/>
    <w:p w14:paraId="4ECD10F1" w14:textId="16ABFD58" w:rsidR="00CD7E81" w:rsidRDefault="003827A3" w:rsidP="003827A3">
      <w:r w:rsidRPr="003827A3">
        <w:rPr>
          <w:lang w:val="en-US"/>
        </w:rPr>
        <w:t xml:space="preserve">[11] </w:t>
      </w:r>
      <w:r w:rsidR="00CD7E81" w:rsidRPr="003827A3">
        <w:rPr>
          <w:lang w:val="en-US"/>
        </w:rPr>
        <w:t>“Enterprise Architect”,</w:t>
      </w:r>
      <w:r w:rsidR="00961BF2" w:rsidRPr="003827A3">
        <w:rPr>
          <w:lang w:val="en-US"/>
        </w:rPr>
        <w:t xml:space="preserve"> </w:t>
      </w:r>
      <w:r w:rsidR="00961BF2" w:rsidRPr="003827A3">
        <w:rPr>
          <w:i/>
          <w:iCs/>
          <w:lang w:val="en-US"/>
        </w:rPr>
        <w:t>Sparx Systems</w:t>
      </w:r>
      <w:r w:rsidR="00CD7E81" w:rsidRPr="003827A3">
        <w:rPr>
          <w:lang w:val="en-US"/>
        </w:rPr>
        <w:t xml:space="preserve"> [En </w:t>
      </w:r>
      <w:proofErr w:type="spellStart"/>
      <w:r w:rsidR="00CD7E81" w:rsidRPr="003827A3">
        <w:rPr>
          <w:lang w:val="en-US"/>
        </w:rPr>
        <w:t>Línea</w:t>
      </w:r>
      <w:proofErr w:type="spellEnd"/>
      <w:r w:rsidR="00CD7E81" w:rsidRPr="003827A3">
        <w:rPr>
          <w:lang w:val="en-US"/>
        </w:rPr>
        <w:t xml:space="preserve">]. </w:t>
      </w:r>
      <w:r w:rsidR="00CD7E81" w:rsidRPr="005760D5">
        <w:t xml:space="preserve">Disponible: </w:t>
      </w:r>
      <w:hyperlink r:id="rId28" w:tgtFrame="_blank" w:tooltip="http://www.sparxsystems.com.ar/products/ea/" w:history="1">
        <w:r w:rsidR="00CD7E81" w:rsidRPr="00CD7E81">
          <w:rPr>
            <w:rStyle w:val="Hipervnculo"/>
          </w:rPr>
          <w:t>http://www.sparxsystems.com.ar/products/ea/</w:t>
        </w:r>
      </w:hyperlink>
      <w:r w:rsidR="00CD7E81" w:rsidRPr="00CD7E81">
        <w:t xml:space="preserve"> </w:t>
      </w:r>
      <w:r w:rsidR="00CD7E81">
        <w:t>[</w:t>
      </w:r>
      <w:r w:rsidR="00CD7E81" w:rsidRPr="003827A3">
        <w:rPr>
          <w:i/>
          <w:iCs/>
        </w:rPr>
        <w:t>Accedido: 17-Aug-2024</w:t>
      </w:r>
      <w:r w:rsidR="00CD7E81">
        <w:t>].</w:t>
      </w:r>
    </w:p>
    <w:p w14:paraId="2C0B767B" w14:textId="77777777" w:rsidR="00CD7E81" w:rsidRDefault="00CD7E81" w:rsidP="00500F83">
      <w:pPr>
        <w:pStyle w:val="Prrafodelista"/>
      </w:pPr>
    </w:p>
    <w:p w14:paraId="653A9DC0" w14:textId="77777777" w:rsidR="00F351ED" w:rsidRPr="00C8768F" w:rsidRDefault="00F351ED" w:rsidP="009F1F53">
      <w:pPr>
        <w:pStyle w:val="Prrafodelista"/>
      </w:pPr>
    </w:p>
    <w:p w14:paraId="049CFD6C" w14:textId="03A6AA9B" w:rsidR="000B0A28" w:rsidRPr="00A53614" w:rsidRDefault="000B0A28" w:rsidP="000B0A28">
      <w:pPr>
        <w:pStyle w:val="Prrafodelista"/>
      </w:pPr>
    </w:p>
    <w:sectPr w:rsidR="000B0A28" w:rsidRPr="00A53614" w:rsidSect="00074805">
      <w:headerReference w:type="default" r:id="rId29"/>
      <w:footerReference w:type="default" r:id="rId30"/>
      <w:footerReference w:type="first" r:id="rId31"/>
      <w:pgSz w:w="12240" w:h="15840" w:code="1"/>
      <w:pgMar w:top="1077" w:right="900" w:bottom="1418" w:left="900" w:header="709" w:footer="210" w:gutter="0"/>
      <w:pgBorders>
        <w:bottom w:val="single" w:sz="4" w:space="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C541A" w14:textId="77777777" w:rsidR="00C63861" w:rsidRPr="003131B6" w:rsidRDefault="00C63861">
      <w:r w:rsidRPr="003131B6">
        <w:separator/>
      </w:r>
    </w:p>
  </w:endnote>
  <w:endnote w:type="continuationSeparator" w:id="0">
    <w:p w14:paraId="39AA8E54" w14:textId="77777777" w:rsidR="00C63861" w:rsidRPr="003131B6" w:rsidRDefault="00C63861">
      <w:r w:rsidRPr="003131B6">
        <w:continuationSeparator/>
      </w:r>
    </w:p>
  </w:endnote>
  <w:endnote w:type="continuationNotice" w:id="1">
    <w:p w14:paraId="5D83E50F" w14:textId="77777777" w:rsidR="00C63861" w:rsidRPr="003131B6" w:rsidRDefault="00C638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171"/>
      <w:gridCol w:w="1609"/>
    </w:tblGrid>
    <w:tr w:rsidR="00E12C2A" w:rsidRPr="003131B6" w14:paraId="160EE97F" w14:textId="77777777">
      <w:trPr>
        <w:cantSplit/>
        <w:trHeight w:val="534"/>
        <w:jc w:val="center"/>
      </w:trPr>
      <w:tc>
        <w:tcPr>
          <w:tcW w:w="8171" w:type="dxa"/>
          <w:vMerge w:val="restart"/>
        </w:tcPr>
        <w:p w14:paraId="66ACBA0E" w14:textId="78B12A1D" w:rsidR="00E12C2A" w:rsidRPr="003131B6" w:rsidRDefault="00D638FB">
          <w:pPr>
            <w:pStyle w:val="Piedepgina"/>
            <w:rPr>
              <w:b/>
              <w:bCs/>
              <w:sz w:val="8"/>
            </w:rPr>
          </w:pPr>
          <w:r w:rsidRPr="003131B6">
            <w:rPr>
              <w:noProof/>
            </w:rPr>
            <w:drawing>
              <wp:inline distT="0" distB="0" distL="0" distR="0" wp14:anchorId="45B0F3FE" wp14:editId="25E5B72E">
                <wp:extent cx="914400" cy="44767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447675"/>
                        </a:xfrm>
                        <a:prstGeom prst="rect">
                          <a:avLst/>
                        </a:prstGeom>
                        <a:noFill/>
                        <a:ln>
                          <a:noFill/>
                        </a:ln>
                      </pic:spPr>
                    </pic:pic>
                  </a:graphicData>
                </a:graphic>
              </wp:inline>
            </w:drawing>
          </w:r>
        </w:p>
      </w:tc>
      <w:tc>
        <w:tcPr>
          <w:tcW w:w="1609" w:type="dxa"/>
        </w:tcPr>
        <w:p w14:paraId="0B6AAA2B" w14:textId="18B03754" w:rsidR="00E12C2A" w:rsidRPr="003131B6" w:rsidRDefault="00E12C2A" w:rsidP="00300E99">
          <w:pPr>
            <w:rPr>
              <w:sz w:val="20"/>
            </w:rPr>
          </w:pPr>
          <w:r w:rsidRPr="003131B6">
            <w:rPr>
              <w:sz w:val="20"/>
            </w:rPr>
            <w:t>Página</w:t>
          </w:r>
          <w:r w:rsidRPr="003131B6">
            <w:rPr>
              <w:sz w:val="20"/>
              <w:szCs w:val="20"/>
            </w:rPr>
            <w:t xml:space="preserve"> </w:t>
          </w:r>
          <w:r w:rsidR="003C4206" w:rsidRPr="003131B6">
            <w:rPr>
              <w:sz w:val="20"/>
              <w:szCs w:val="20"/>
            </w:rPr>
            <w:t xml:space="preserve"> </w:t>
          </w:r>
          <w:r w:rsidR="003C4206" w:rsidRPr="003131B6">
            <w:rPr>
              <w:sz w:val="20"/>
              <w:szCs w:val="20"/>
            </w:rPr>
            <w:fldChar w:fldCharType="begin"/>
          </w:r>
          <w:r w:rsidR="003C4206" w:rsidRPr="003131B6">
            <w:rPr>
              <w:sz w:val="20"/>
              <w:szCs w:val="20"/>
            </w:rPr>
            <w:instrText>PAGE   \* MERGEFORMAT</w:instrText>
          </w:r>
          <w:r w:rsidR="003C4206" w:rsidRPr="003131B6">
            <w:rPr>
              <w:sz w:val="20"/>
              <w:szCs w:val="20"/>
            </w:rPr>
            <w:fldChar w:fldCharType="separate"/>
          </w:r>
          <w:r w:rsidR="003C4206" w:rsidRPr="003131B6">
            <w:rPr>
              <w:sz w:val="20"/>
              <w:szCs w:val="20"/>
            </w:rPr>
            <w:t>1</w:t>
          </w:r>
          <w:r w:rsidR="003C4206" w:rsidRPr="003131B6">
            <w:rPr>
              <w:sz w:val="20"/>
              <w:szCs w:val="20"/>
            </w:rPr>
            <w:fldChar w:fldCharType="end"/>
          </w:r>
          <w:r w:rsidR="00530258" w:rsidRPr="003131B6">
            <w:rPr>
              <w:sz w:val="20"/>
              <w:szCs w:val="20"/>
            </w:rPr>
            <w:t xml:space="preserve">  </w:t>
          </w:r>
          <w:r w:rsidRPr="003131B6">
            <w:rPr>
              <w:sz w:val="20"/>
              <w:szCs w:val="20"/>
            </w:rPr>
            <w:t xml:space="preserve">de </w:t>
          </w:r>
          <w:r w:rsidR="006D0330" w:rsidRPr="003131B6">
            <w:rPr>
              <w:sz w:val="20"/>
              <w:szCs w:val="20"/>
            </w:rPr>
            <w:t xml:space="preserve"> </w:t>
          </w:r>
          <w:r w:rsidR="00FD0A0D">
            <w:rPr>
              <w:sz w:val="20"/>
              <w:szCs w:val="20"/>
            </w:rPr>
            <w:t>1</w:t>
          </w:r>
          <w:r w:rsidR="003827A3">
            <w:rPr>
              <w:sz w:val="20"/>
              <w:szCs w:val="20"/>
            </w:rPr>
            <w:t>2</w:t>
          </w:r>
          <w:r w:rsidRPr="003131B6">
            <w:rPr>
              <w:sz w:val="20"/>
              <w:szCs w:val="20"/>
            </w:rPr>
            <w:t xml:space="preserve">   </w:t>
          </w:r>
        </w:p>
      </w:tc>
    </w:tr>
    <w:tr w:rsidR="00E12C2A" w:rsidRPr="003131B6" w14:paraId="78284D93" w14:textId="77777777">
      <w:trPr>
        <w:cantSplit/>
        <w:trHeight w:val="180"/>
        <w:jc w:val="center"/>
      </w:trPr>
      <w:tc>
        <w:tcPr>
          <w:tcW w:w="8171" w:type="dxa"/>
          <w:vMerge/>
        </w:tcPr>
        <w:p w14:paraId="5520779D" w14:textId="77777777" w:rsidR="00E12C2A" w:rsidRPr="003131B6" w:rsidRDefault="00E12C2A">
          <w:pPr>
            <w:pStyle w:val="Piedepgina"/>
            <w:rPr>
              <w:sz w:val="20"/>
            </w:rPr>
          </w:pPr>
        </w:p>
      </w:tc>
      <w:tc>
        <w:tcPr>
          <w:tcW w:w="1609" w:type="dxa"/>
        </w:tcPr>
        <w:p w14:paraId="5999B101" w14:textId="77777777" w:rsidR="00E12C2A" w:rsidRPr="003131B6" w:rsidRDefault="00E12C2A">
          <w:pPr>
            <w:pStyle w:val="Piedepgina"/>
            <w:rPr>
              <w:sz w:val="20"/>
            </w:rPr>
          </w:pPr>
        </w:p>
      </w:tc>
    </w:tr>
  </w:tbl>
  <w:p w14:paraId="3D34F4EB" w14:textId="77777777" w:rsidR="00E12C2A" w:rsidRPr="003131B6" w:rsidRDefault="00E12C2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3CE80" w14:textId="60CA47B6" w:rsidR="00E12C2A" w:rsidRPr="003131B6" w:rsidRDefault="00D638FB">
    <w:pPr>
      <w:pStyle w:val="Piedepgina"/>
      <w:jc w:val="center"/>
    </w:pPr>
    <w:r w:rsidRPr="003131B6">
      <w:rPr>
        <w:noProof/>
      </w:rPr>
      <w:drawing>
        <wp:inline distT="0" distB="0" distL="0" distR="0" wp14:anchorId="18806F46" wp14:editId="1E41E3BB">
          <wp:extent cx="1333500" cy="647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6477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6283B" w14:textId="77777777" w:rsidR="00C63861" w:rsidRPr="003131B6" w:rsidRDefault="00C63861">
      <w:r w:rsidRPr="003131B6">
        <w:separator/>
      </w:r>
    </w:p>
  </w:footnote>
  <w:footnote w:type="continuationSeparator" w:id="0">
    <w:p w14:paraId="0A2B5C37" w14:textId="77777777" w:rsidR="00C63861" w:rsidRPr="003131B6" w:rsidRDefault="00C63861">
      <w:r w:rsidRPr="003131B6">
        <w:continuationSeparator/>
      </w:r>
    </w:p>
  </w:footnote>
  <w:footnote w:type="continuationNotice" w:id="1">
    <w:p w14:paraId="32F82656" w14:textId="77777777" w:rsidR="00C63861" w:rsidRPr="003131B6" w:rsidRDefault="00C638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27"/>
      <w:gridCol w:w="4903"/>
      <w:gridCol w:w="1243"/>
    </w:tblGrid>
    <w:tr w:rsidR="00E12C2A" w:rsidRPr="003131B6" w14:paraId="2F3E8E0B" w14:textId="77777777">
      <w:trPr>
        <w:cantSplit/>
        <w:trHeight w:val="383"/>
        <w:jc w:val="center"/>
      </w:trPr>
      <w:tc>
        <w:tcPr>
          <w:tcW w:w="9773" w:type="dxa"/>
          <w:gridSpan w:val="3"/>
        </w:tcPr>
        <w:p w14:paraId="4E15A3ED" w14:textId="14622679" w:rsidR="00E12C2A" w:rsidRPr="003131B6" w:rsidRDefault="00E12C2A">
          <w:pPr>
            <w:pStyle w:val="Encabezado"/>
            <w:jc w:val="center"/>
            <w:rPr>
              <w:b/>
              <w:bCs/>
            </w:rPr>
          </w:pPr>
          <w:r w:rsidRPr="003131B6">
            <w:rPr>
              <w:b/>
              <w:bCs/>
            </w:rPr>
            <w:t>Análisis de Sistemas</w:t>
          </w:r>
          <w:r w:rsidR="00EC1F8E" w:rsidRPr="003131B6">
            <w:rPr>
              <w:b/>
              <w:bCs/>
            </w:rPr>
            <w:t xml:space="preserve"> de Información</w:t>
          </w:r>
        </w:p>
      </w:tc>
    </w:tr>
    <w:tr w:rsidR="00E12C2A" w:rsidRPr="003131B6" w14:paraId="148B10B1" w14:textId="77777777">
      <w:trPr>
        <w:cantSplit/>
        <w:trHeight w:val="133"/>
        <w:jc w:val="center"/>
      </w:trPr>
      <w:tc>
        <w:tcPr>
          <w:tcW w:w="3627" w:type="dxa"/>
        </w:tcPr>
        <w:p w14:paraId="0DDC18C3" w14:textId="63321B07" w:rsidR="00E12C2A" w:rsidRPr="003131B6" w:rsidRDefault="00E12C2A">
          <w:pPr>
            <w:pStyle w:val="Encabezado"/>
          </w:pPr>
          <w:r w:rsidRPr="003131B6">
            <w:t xml:space="preserve">Tema: </w:t>
          </w:r>
          <w:r w:rsidR="00C70BD6" w:rsidRPr="003131B6">
            <w:t>Sistemas – Sistemas de Información</w:t>
          </w:r>
        </w:p>
      </w:tc>
      <w:tc>
        <w:tcPr>
          <w:tcW w:w="4903" w:type="dxa"/>
        </w:tcPr>
        <w:p w14:paraId="4FAE9F5F" w14:textId="5B2A7F4C" w:rsidR="00E12C2A" w:rsidRPr="003131B6" w:rsidRDefault="000E3673" w:rsidP="000E3673">
          <w:pPr>
            <w:pStyle w:val="Encabezado"/>
          </w:pPr>
          <w:r w:rsidRPr="003131B6">
            <w:t>Nombre del Ejercicio:</w:t>
          </w:r>
          <w:r w:rsidR="00B062E0" w:rsidRPr="003131B6">
            <w:t xml:space="preserve"> </w:t>
          </w:r>
          <w:r w:rsidR="00C70BD6" w:rsidRPr="003131B6">
            <w:t>Herramientas CASE</w:t>
          </w:r>
        </w:p>
      </w:tc>
      <w:tc>
        <w:tcPr>
          <w:tcW w:w="1243" w:type="dxa"/>
        </w:tcPr>
        <w:p w14:paraId="7924D1A1" w14:textId="77777777" w:rsidR="00E12C2A" w:rsidRPr="003131B6" w:rsidRDefault="00E12C2A" w:rsidP="000E3673">
          <w:pPr>
            <w:pStyle w:val="Encabezado"/>
          </w:pPr>
          <w:r w:rsidRPr="003131B6">
            <w:t xml:space="preserve">Grupo: </w:t>
          </w:r>
          <w:r w:rsidR="003503D1" w:rsidRPr="003131B6">
            <w:t>2</w:t>
          </w:r>
        </w:p>
      </w:tc>
    </w:tr>
  </w:tbl>
  <w:p w14:paraId="360C0BE0" w14:textId="77777777" w:rsidR="00E12C2A" w:rsidRPr="003131B6" w:rsidRDefault="00E12C2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F650"/>
    <w:multiLevelType w:val="hybridMultilevel"/>
    <w:tmpl w:val="FFFFFFFF"/>
    <w:lvl w:ilvl="0" w:tplc="635EA728">
      <w:start w:val="1"/>
      <w:numFmt w:val="bullet"/>
      <w:lvlText w:val=""/>
      <w:lvlJc w:val="left"/>
      <w:pPr>
        <w:ind w:left="720" w:hanging="360"/>
      </w:pPr>
      <w:rPr>
        <w:rFonts w:ascii="Wingdings" w:hAnsi="Wingdings" w:hint="default"/>
      </w:rPr>
    </w:lvl>
    <w:lvl w:ilvl="1" w:tplc="2278C1DE">
      <w:start w:val="1"/>
      <w:numFmt w:val="bullet"/>
      <w:lvlText w:val="o"/>
      <w:lvlJc w:val="left"/>
      <w:pPr>
        <w:ind w:left="1440" w:hanging="360"/>
      </w:pPr>
      <w:rPr>
        <w:rFonts w:ascii="Courier New" w:hAnsi="Courier New" w:hint="default"/>
      </w:rPr>
    </w:lvl>
    <w:lvl w:ilvl="2" w:tplc="F7F65668">
      <w:start w:val="1"/>
      <w:numFmt w:val="bullet"/>
      <w:lvlText w:val=""/>
      <w:lvlJc w:val="left"/>
      <w:pPr>
        <w:ind w:left="2160" w:hanging="360"/>
      </w:pPr>
      <w:rPr>
        <w:rFonts w:ascii="Wingdings" w:hAnsi="Wingdings" w:hint="default"/>
      </w:rPr>
    </w:lvl>
    <w:lvl w:ilvl="3" w:tplc="2A4C10B4">
      <w:start w:val="1"/>
      <w:numFmt w:val="bullet"/>
      <w:lvlText w:val=""/>
      <w:lvlJc w:val="left"/>
      <w:pPr>
        <w:ind w:left="2880" w:hanging="360"/>
      </w:pPr>
      <w:rPr>
        <w:rFonts w:ascii="Symbol" w:hAnsi="Symbol" w:hint="default"/>
      </w:rPr>
    </w:lvl>
    <w:lvl w:ilvl="4" w:tplc="13EA4920">
      <w:start w:val="1"/>
      <w:numFmt w:val="bullet"/>
      <w:lvlText w:val="o"/>
      <w:lvlJc w:val="left"/>
      <w:pPr>
        <w:ind w:left="3600" w:hanging="360"/>
      </w:pPr>
      <w:rPr>
        <w:rFonts w:ascii="Courier New" w:hAnsi="Courier New" w:hint="default"/>
      </w:rPr>
    </w:lvl>
    <w:lvl w:ilvl="5" w:tplc="D3B0C46A">
      <w:start w:val="1"/>
      <w:numFmt w:val="bullet"/>
      <w:lvlText w:val=""/>
      <w:lvlJc w:val="left"/>
      <w:pPr>
        <w:ind w:left="4320" w:hanging="360"/>
      </w:pPr>
      <w:rPr>
        <w:rFonts w:ascii="Wingdings" w:hAnsi="Wingdings" w:hint="default"/>
      </w:rPr>
    </w:lvl>
    <w:lvl w:ilvl="6" w:tplc="AF62E964">
      <w:start w:val="1"/>
      <w:numFmt w:val="bullet"/>
      <w:lvlText w:val=""/>
      <w:lvlJc w:val="left"/>
      <w:pPr>
        <w:ind w:left="5040" w:hanging="360"/>
      </w:pPr>
      <w:rPr>
        <w:rFonts w:ascii="Symbol" w:hAnsi="Symbol" w:hint="default"/>
      </w:rPr>
    </w:lvl>
    <w:lvl w:ilvl="7" w:tplc="4FCCC9BC">
      <w:start w:val="1"/>
      <w:numFmt w:val="bullet"/>
      <w:lvlText w:val="o"/>
      <w:lvlJc w:val="left"/>
      <w:pPr>
        <w:ind w:left="5760" w:hanging="360"/>
      </w:pPr>
      <w:rPr>
        <w:rFonts w:ascii="Courier New" w:hAnsi="Courier New" w:hint="default"/>
      </w:rPr>
    </w:lvl>
    <w:lvl w:ilvl="8" w:tplc="D59EC36A">
      <w:start w:val="1"/>
      <w:numFmt w:val="bullet"/>
      <w:lvlText w:val=""/>
      <w:lvlJc w:val="left"/>
      <w:pPr>
        <w:ind w:left="6480" w:hanging="360"/>
      </w:pPr>
      <w:rPr>
        <w:rFonts w:ascii="Wingdings" w:hAnsi="Wingdings" w:hint="default"/>
      </w:rPr>
    </w:lvl>
  </w:abstractNum>
  <w:abstractNum w:abstractNumId="1" w15:restartNumberingAfterBreak="0">
    <w:nsid w:val="02300F6E"/>
    <w:multiLevelType w:val="hybridMultilevel"/>
    <w:tmpl w:val="2898DD9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15:restartNumberingAfterBreak="0">
    <w:nsid w:val="032B47F5"/>
    <w:multiLevelType w:val="multilevel"/>
    <w:tmpl w:val="6CC4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00197"/>
    <w:multiLevelType w:val="multilevel"/>
    <w:tmpl w:val="6D06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E0F83"/>
    <w:multiLevelType w:val="hybridMultilevel"/>
    <w:tmpl w:val="443C05BA"/>
    <w:lvl w:ilvl="0" w:tplc="BF803AAC">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3764A66"/>
    <w:multiLevelType w:val="multilevel"/>
    <w:tmpl w:val="E672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818D6"/>
    <w:multiLevelType w:val="multilevel"/>
    <w:tmpl w:val="2384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45244"/>
    <w:multiLevelType w:val="hybridMultilevel"/>
    <w:tmpl w:val="9AC60286"/>
    <w:lvl w:ilvl="0" w:tplc="2C0A0001">
      <w:start w:val="1"/>
      <w:numFmt w:val="bullet"/>
      <w:lvlText w:val=""/>
      <w:lvlJc w:val="left"/>
      <w:pPr>
        <w:ind w:left="1776" w:hanging="360"/>
      </w:pPr>
      <w:rPr>
        <w:rFonts w:ascii="Symbol" w:hAnsi="Symbol" w:hint="default"/>
      </w:rPr>
    </w:lvl>
    <w:lvl w:ilvl="1" w:tplc="2C0A0003">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8" w15:restartNumberingAfterBreak="0">
    <w:nsid w:val="27273020"/>
    <w:multiLevelType w:val="multilevel"/>
    <w:tmpl w:val="CC42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036A1"/>
    <w:multiLevelType w:val="multilevel"/>
    <w:tmpl w:val="0644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C30153"/>
    <w:multiLevelType w:val="multilevel"/>
    <w:tmpl w:val="EEA8256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136127"/>
    <w:multiLevelType w:val="multilevel"/>
    <w:tmpl w:val="EEA8256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C262DC"/>
    <w:multiLevelType w:val="multilevel"/>
    <w:tmpl w:val="A58E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904F1E"/>
    <w:multiLevelType w:val="hybridMultilevel"/>
    <w:tmpl w:val="FFFFFFFF"/>
    <w:lvl w:ilvl="0" w:tplc="B4269BBA">
      <w:start w:val="1"/>
      <w:numFmt w:val="bullet"/>
      <w:lvlText w:val=""/>
      <w:lvlJc w:val="left"/>
      <w:pPr>
        <w:ind w:left="720" w:hanging="360"/>
      </w:pPr>
      <w:rPr>
        <w:rFonts w:ascii="Symbol" w:hAnsi="Symbol" w:hint="default"/>
      </w:rPr>
    </w:lvl>
    <w:lvl w:ilvl="1" w:tplc="A420E784">
      <w:start w:val="1"/>
      <w:numFmt w:val="bullet"/>
      <w:lvlText w:val="o"/>
      <w:lvlJc w:val="left"/>
      <w:pPr>
        <w:ind w:left="1440" w:hanging="360"/>
      </w:pPr>
      <w:rPr>
        <w:rFonts w:ascii="Courier New" w:hAnsi="Courier New" w:hint="default"/>
      </w:rPr>
    </w:lvl>
    <w:lvl w:ilvl="2" w:tplc="6E74F15A">
      <w:start w:val="1"/>
      <w:numFmt w:val="bullet"/>
      <w:lvlText w:val=""/>
      <w:lvlJc w:val="left"/>
      <w:pPr>
        <w:ind w:left="2160" w:hanging="360"/>
      </w:pPr>
      <w:rPr>
        <w:rFonts w:ascii="Wingdings" w:hAnsi="Wingdings" w:hint="default"/>
      </w:rPr>
    </w:lvl>
    <w:lvl w:ilvl="3" w:tplc="A0BA922A">
      <w:start w:val="1"/>
      <w:numFmt w:val="bullet"/>
      <w:lvlText w:val=""/>
      <w:lvlJc w:val="left"/>
      <w:pPr>
        <w:ind w:left="2880" w:hanging="360"/>
      </w:pPr>
      <w:rPr>
        <w:rFonts w:ascii="Symbol" w:hAnsi="Symbol" w:hint="default"/>
      </w:rPr>
    </w:lvl>
    <w:lvl w:ilvl="4" w:tplc="FD24F6D6">
      <w:start w:val="1"/>
      <w:numFmt w:val="bullet"/>
      <w:lvlText w:val="o"/>
      <w:lvlJc w:val="left"/>
      <w:pPr>
        <w:ind w:left="3600" w:hanging="360"/>
      </w:pPr>
      <w:rPr>
        <w:rFonts w:ascii="Courier New" w:hAnsi="Courier New" w:hint="default"/>
      </w:rPr>
    </w:lvl>
    <w:lvl w:ilvl="5" w:tplc="2D129716">
      <w:start w:val="1"/>
      <w:numFmt w:val="bullet"/>
      <w:lvlText w:val=""/>
      <w:lvlJc w:val="left"/>
      <w:pPr>
        <w:ind w:left="4320" w:hanging="360"/>
      </w:pPr>
      <w:rPr>
        <w:rFonts w:ascii="Wingdings" w:hAnsi="Wingdings" w:hint="default"/>
      </w:rPr>
    </w:lvl>
    <w:lvl w:ilvl="6" w:tplc="B83A3A10">
      <w:start w:val="1"/>
      <w:numFmt w:val="bullet"/>
      <w:lvlText w:val=""/>
      <w:lvlJc w:val="left"/>
      <w:pPr>
        <w:ind w:left="5040" w:hanging="360"/>
      </w:pPr>
      <w:rPr>
        <w:rFonts w:ascii="Symbol" w:hAnsi="Symbol" w:hint="default"/>
      </w:rPr>
    </w:lvl>
    <w:lvl w:ilvl="7" w:tplc="F9B4F152">
      <w:start w:val="1"/>
      <w:numFmt w:val="bullet"/>
      <w:lvlText w:val="o"/>
      <w:lvlJc w:val="left"/>
      <w:pPr>
        <w:ind w:left="5760" w:hanging="360"/>
      </w:pPr>
      <w:rPr>
        <w:rFonts w:ascii="Courier New" w:hAnsi="Courier New" w:hint="default"/>
      </w:rPr>
    </w:lvl>
    <w:lvl w:ilvl="8" w:tplc="89DAFBC2">
      <w:start w:val="1"/>
      <w:numFmt w:val="bullet"/>
      <w:lvlText w:val=""/>
      <w:lvlJc w:val="left"/>
      <w:pPr>
        <w:ind w:left="6480" w:hanging="360"/>
      </w:pPr>
      <w:rPr>
        <w:rFonts w:ascii="Wingdings" w:hAnsi="Wingdings" w:hint="default"/>
      </w:rPr>
    </w:lvl>
  </w:abstractNum>
  <w:abstractNum w:abstractNumId="14" w15:restartNumberingAfterBreak="0">
    <w:nsid w:val="47000CF8"/>
    <w:multiLevelType w:val="hybridMultilevel"/>
    <w:tmpl w:val="7D103A90"/>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5" w15:restartNumberingAfterBreak="0">
    <w:nsid w:val="48187C44"/>
    <w:multiLevelType w:val="multilevel"/>
    <w:tmpl w:val="0158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D721E8"/>
    <w:multiLevelType w:val="hybridMultilevel"/>
    <w:tmpl w:val="D186892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B3749E3"/>
    <w:multiLevelType w:val="multilevel"/>
    <w:tmpl w:val="8BAA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50E19"/>
    <w:multiLevelType w:val="hybridMultilevel"/>
    <w:tmpl w:val="2222C684"/>
    <w:lvl w:ilvl="0" w:tplc="2C0A000F">
      <w:start w:val="1"/>
      <w:numFmt w:val="decimal"/>
      <w:lvlText w:val="%1."/>
      <w:lvlJc w:val="left"/>
      <w:pPr>
        <w:ind w:left="1068" w:hanging="360"/>
      </w:p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9" w15:restartNumberingAfterBreak="0">
    <w:nsid w:val="60666F4B"/>
    <w:multiLevelType w:val="multilevel"/>
    <w:tmpl w:val="CD12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F01122"/>
    <w:multiLevelType w:val="hybridMultilevel"/>
    <w:tmpl w:val="FD1A61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57F15AF"/>
    <w:multiLevelType w:val="hybridMultilevel"/>
    <w:tmpl w:val="FFFFFFFF"/>
    <w:lvl w:ilvl="0" w:tplc="24726AB6">
      <w:start w:val="1"/>
      <w:numFmt w:val="decimal"/>
      <w:lvlText w:val="%1."/>
      <w:lvlJc w:val="left"/>
      <w:pPr>
        <w:ind w:left="1068" w:hanging="360"/>
      </w:pPr>
    </w:lvl>
    <w:lvl w:ilvl="1" w:tplc="46D27C8A">
      <w:start w:val="1"/>
      <w:numFmt w:val="lowerLetter"/>
      <w:lvlText w:val="%2."/>
      <w:lvlJc w:val="left"/>
      <w:pPr>
        <w:ind w:left="1788" w:hanging="360"/>
      </w:pPr>
    </w:lvl>
    <w:lvl w:ilvl="2" w:tplc="188CFCA4">
      <w:start w:val="1"/>
      <w:numFmt w:val="lowerRoman"/>
      <w:lvlText w:val="%3."/>
      <w:lvlJc w:val="right"/>
      <w:pPr>
        <w:ind w:left="2508" w:hanging="180"/>
      </w:pPr>
    </w:lvl>
    <w:lvl w:ilvl="3" w:tplc="CB60BC50">
      <w:start w:val="1"/>
      <w:numFmt w:val="decimal"/>
      <w:lvlText w:val="%4."/>
      <w:lvlJc w:val="left"/>
      <w:pPr>
        <w:ind w:left="3228" w:hanging="360"/>
      </w:pPr>
    </w:lvl>
    <w:lvl w:ilvl="4" w:tplc="F132CE66">
      <w:start w:val="1"/>
      <w:numFmt w:val="lowerLetter"/>
      <w:lvlText w:val="%5."/>
      <w:lvlJc w:val="left"/>
      <w:pPr>
        <w:ind w:left="3948" w:hanging="360"/>
      </w:pPr>
    </w:lvl>
    <w:lvl w:ilvl="5" w:tplc="B016BBE8">
      <w:start w:val="1"/>
      <w:numFmt w:val="lowerRoman"/>
      <w:lvlText w:val="%6."/>
      <w:lvlJc w:val="right"/>
      <w:pPr>
        <w:ind w:left="4668" w:hanging="180"/>
      </w:pPr>
    </w:lvl>
    <w:lvl w:ilvl="6" w:tplc="3D381B86">
      <w:start w:val="1"/>
      <w:numFmt w:val="decimal"/>
      <w:lvlText w:val="%7."/>
      <w:lvlJc w:val="left"/>
      <w:pPr>
        <w:ind w:left="5388" w:hanging="360"/>
      </w:pPr>
    </w:lvl>
    <w:lvl w:ilvl="7" w:tplc="5174478A">
      <w:start w:val="1"/>
      <w:numFmt w:val="lowerLetter"/>
      <w:lvlText w:val="%8."/>
      <w:lvlJc w:val="left"/>
      <w:pPr>
        <w:ind w:left="6108" w:hanging="360"/>
      </w:pPr>
    </w:lvl>
    <w:lvl w:ilvl="8" w:tplc="09AA3A76">
      <w:start w:val="1"/>
      <w:numFmt w:val="lowerRoman"/>
      <w:lvlText w:val="%9."/>
      <w:lvlJc w:val="right"/>
      <w:pPr>
        <w:ind w:left="6828" w:hanging="180"/>
      </w:pPr>
    </w:lvl>
  </w:abstractNum>
  <w:abstractNum w:abstractNumId="22" w15:restartNumberingAfterBreak="0">
    <w:nsid w:val="70B88347"/>
    <w:multiLevelType w:val="hybridMultilevel"/>
    <w:tmpl w:val="FFFFFFFF"/>
    <w:lvl w:ilvl="0" w:tplc="4E6C0B18">
      <w:start w:val="1"/>
      <w:numFmt w:val="bullet"/>
      <w:lvlText w:val=""/>
      <w:lvlJc w:val="left"/>
      <w:pPr>
        <w:ind w:left="720" w:hanging="360"/>
      </w:pPr>
      <w:rPr>
        <w:rFonts w:ascii="Wingdings" w:hAnsi="Wingdings" w:hint="default"/>
      </w:rPr>
    </w:lvl>
    <w:lvl w:ilvl="1" w:tplc="D320169A">
      <w:start w:val="1"/>
      <w:numFmt w:val="bullet"/>
      <w:lvlText w:val="o"/>
      <w:lvlJc w:val="left"/>
      <w:pPr>
        <w:ind w:left="1440" w:hanging="360"/>
      </w:pPr>
      <w:rPr>
        <w:rFonts w:ascii="Courier New" w:hAnsi="Courier New" w:hint="default"/>
      </w:rPr>
    </w:lvl>
    <w:lvl w:ilvl="2" w:tplc="902EB4FE">
      <w:start w:val="1"/>
      <w:numFmt w:val="bullet"/>
      <w:lvlText w:val=""/>
      <w:lvlJc w:val="left"/>
      <w:pPr>
        <w:ind w:left="2160" w:hanging="360"/>
      </w:pPr>
      <w:rPr>
        <w:rFonts w:ascii="Wingdings" w:hAnsi="Wingdings" w:hint="default"/>
      </w:rPr>
    </w:lvl>
    <w:lvl w:ilvl="3" w:tplc="105CD894">
      <w:start w:val="1"/>
      <w:numFmt w:val="bullet"/>
      <w:lvlText w:val=""/>
      <w:lvlJc w:val="left"/>
      <w:pPr>
        <w:ind w:left="2880" w:hanging="360"/>
      </w:pPr>
      <w:rPr>
        <w:rFonts w:ascii="Symbol" w:hAnsi="Symbol" w:hint="default"/>
      </w:rPr>
    </w:lvl>
    <w:lvl w:ilvl="4" w:tplc="5030997C">
      <w:start w:val="1"/>
      <w:numFmt w:val="bullet"/>
      <w:lvlText w:val="o"/>
      <w:lvlJc w:val="left"/>
      <w:pPr>
        <w:ind w:left="3600" w:hanging="360"/>
      </w:pPr>
      <w:rPr>
        <w:rFonts w:ascii="Courier New" w:hAnsi="Courier New" w:hint="default"/>
      </w:rPr>
    </w:lvl>
    <w:lvl w:ilvl="5" w:tplc="D39EDC3E">
      <w:start w:val="1"/>
      <w:numFmt w:val="bullet"/>
      <w:lvlText w:val=""/>
      <w:lvlJc w:val="left"/>
      <w:pPr>
        <w:ind w:left="4320" w:hanging="360"/>
      </w:pPr>
      <w:rPr>
        <w:rFonts w:ascii="Wingdings" w:hAnsi="Wingdings" w:hint="default"/>
      </w:rPr>
    </w:lvl>
    <w:lvl w:ilvl="6" w:tplc="EE200678">
      <w:start w:val="1"/>
      <w:numFmt w:val="bullet"/>
      <w:lvlText w:val=""/>
      <w:lvlJc w:val="left"/>
      <w:pPr>
        <w:ind w:left="5040" w:hanging="360"/>
      </w:pPr>
      <w:rPr>
        <w:rFonts w:ascii="Symbol" w:hAnsi="Symbol" w:hint="default"/>
      </w:rPr>
    </w:lvl>
    <w:lvl w:ilvl="7" w:tplc="6D62B02A">
      <w:start w:val="1"/>
      <w:numFmt w:val="bullet"/>
      <w:lvlText w:val="o"/>
      <w:lvlJc w:val="left"/>
      <w:pPr>
        <w:ind w:left="5760" w:hanging="360"/>
      </w:pPr>
      <w:rPr>
        <w:rFonts w:ascii="Courier New" w:hAnsi="Courier New" w:hint="default"/>
      </w:rPr>
    </w:lvl>
    <w:lvl w:ilvl="8" w:tplc="C2643108">
      <w:start w:val="1"/>
      <w:numFmt w:val="bullet"/>
      <w:lvlText w:val=""/>
      <w:lvlJc w:val="left"/>
      <w:pPr>
        <w:ind w:left="6480" w:hanging="360"/>
      </w:pPr>
      <w:rPr>
        <w:rFonts w:ascii="Wingdings" w:hAnsi="Wingdings" w:hint="default"/>
      </w:rPr>
    </w:lvl>
  </w:abstractNum>
  <w:abstractNum w:abstractNumId="23" w15:restartNumberingAfterBreak="0">
    <w:nsid w:val="725F58C4"/>
    <w:multiLevelType w:val="hybridMultilevel"/>
    <w:tmpl w:val="FFFFFFFF"/>
    <w:lvl w:ilvl="0" w:tplc="E290584E">
      <w:start w:val="1"/>
      <w:numFmt w:val="bullet"/>
      <w:lvlText w:val=""/>
      <w:lvlJc w:val="left"/>
      <w:pPr>
        <w:ind w:left="1428" w:hanging="360"/>
      </w:pPr>
      <w:rPr>
        <w:rFonts w:ascii="Symbol" w:hAnsi="Symbol" w:hint="default"/>
      </w:rPr>
    </w:lvl>
    <w:lvl w:ilvl="1" w:tplc="304AFEBE">
      <w:start w:val="1"/>
      <w:numFmt w:val="bullet"/>
      <w:lvlText w:val="o"/>
      <w:lvlJc w:val="left"/>
      <w:pPr>
        <w:ind w:left="2148" w:hanging="360"/>
      </w:pPr>
      <w:rPr>
        <w:rFonts w:ascii="Courier New" w:hAnsi="Courier New" w:hint="default"/>
      </w:rPr>
    </w:lvl>
    <w:lvl w:ilvl="2" w:tplc="8564E662">
      <w:start w:val="1"/>
      <w:numFmt w:val="bullet"/>
      <w:lvlText w:val=""/>
      <w:lvlJc w:val="left"/>
      <w:pPr>
        <w:ind w:left="2868" w:hanging="360"/>
      </w:pPr>
      <w:rPr>
        <w:rFonts w:ascii="Wingdings" w:hAnsi="Wingdings" w:hint="default"/>
      </w:rPr>
    </w:lvl>
    <w:lvl w:ilvl="3" w:tplc="B954420C">
      <w:start w:val="1"/>
      <w:numFmt w:val="bullet"/>
      <w:lvlText w:val=""/>
      <w:lvlJc w:val="left"/>
      <w:pPr>
        <w:ind w:left="3588" w:hanging="360"/>
      </w:pPr>
      <w:rPr>
        <w:rFonts w:ascii="Symbol" w:hAnsi="Symbol" w:hint="default"/>
      </w:rPr>
    </w:lvl>
    <w:lvl w:ilvl="4" w:tplc="46BC02EE">
      <w:start w:val="1"/>
      <w:numFmt w:val="bullet"/>
      <w:lvlText w:val="o"/>
      <w:lvlJc w:val="left"/>
      <w:pPr>
        <w:ind w:left="4308" w:hanging="360"/>
      </w:pPr>
      <w:rPr>
        <w:rFonts w:ascii="Courier New" w:hAnsi="Courier New" w:hint="default"/>
      </w:rPr>
    </w:lvl>
    <w:lvl w:ilvl="5" w:tplc="9F70360C">
      <w:start w:val="1"/>
      <w:numFmt w:val="bullet"/>
      <w:lvlText w:val=""/>
      <w:lvlJc w:val="left"/>
      <w:pPr>
        <w:ind w:left="5028" w:hanging="360"/>
      </w:pPr>
      <w:rPr>
        <w:rFonts w:ascii="Wingdings" w:hAnsi="Wingdings" w:hint="default"/>
      </w:rPr>
    </w:lvl>
    <w:lvl w:ilvl="6" w:tplc="BB6CA22E">
      <w:start w:val="1"/>
      <w:numFmt w:val="bullet"/>
      <w:lvlText w:val=""/>
      <w:lvlJc w:val="left"/>
      <w:pPr>
        <w:ind w:left="5748" w:hanging="360"/>
      </w:pPr>
      <w:rPr>
        <w:rFonts w:ascii="Symbol" w:hAnsi="Symbol" w:hint="default"/>
      </w:rPr>
    </w:lvl>
    <w:lvl w:ilvl="7" w:tplc="643001BC">
      <w:start w:val="1"/>
      <w:numFmt w:val="bullet"/>
      <w:lvlText w:val="o"/>
      <w:lvlJc w:val="left"/>
      <w:pPr>
        <w:ind w:left="6468" w:hanging="360"/>
      </w:pPr>
      <w:rPr>
        <w:rFonts w:ascii="Courier New" w:hAnsi="Courier New" w:hint="default"/>
      </w:rPr>
    </w:lvl>
    <w:lvl w:ilvl="8" w:tplc="0BB2F160">
      <w:start w:val="1"/>
      <w:numFmt w:val="bullet"/>
      <w:lvlText w:val=""/>
      <w:lvlJc w:val="left"/>
      <w:pPr>
        <w:ind w:left="7188" w:hanging="360"/>
      </w:pPr>
      <w:rPr>
        <w:rFonts w:ascii="Wingdings" w:hAnsi="Wingdings" w:hint="default"/>
      </w:rPr>
    </w:lvl>
  </w:abstractNum>
  <w:abstractNum w:abstractNumId="24" w15:restartNumberingAfterBreak="0">
    <w:nsid w:val="72630632"/>
    <w:multiLevelType w:val="multilevel"/>
    <w:tmpl w:val="92A2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E92022"/>
    <w:multiLevelType w:val="hybridMultilevel"/>
    <w:tmpl w:val="0054EEF4"/>
    <w:lvl w:ilvl="0" w:tplc="2C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9A62D9"/>
    <w:multiLevelType w:val="hybridMultilevel"/>
    <w:tmpl w:val="E77AB886"/>
    <w:lvl w:ilvl="0" w:tplc="2C0A000F">
      <w:start w:val="1"/>
      <w:numFmt w:val="decimal"/>
      <w:lvlText w:val="%1."/>
      <w:lvlJc w:val="left"/>
      <w:pPr>
        <w:ind w:left="1068" w:hanging="360"/>
      </w:p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num w:numId="1" w16cid:durableId="674772052">
    <w:abstractNumId w:val="14"/>
  </w:num>
  <w:num w:numId="2" w16cid:durableId="1461997530">
    <w:abstractNumId w:val="23"/>
  </w:num>
  <w:num w:numId="3" w16cid:durableId="2109350364">
    <w:abstractNumId w:val="7"/>
  </w:num>
  <w:num w:numId="4" w16cid:durableId="1392851997">
    <w:abstractNumId w:val="18"/>
  </w:num>
  <w:num w:numId="5" w16cid:durableId="451871917">
    <w:abstractNumId w:val="12"/>
  </w:num>
  <w:num w:numId="6" w16cid:durableId="2103796605">
    <w:abstractNumId w:val="26"/>
  </w:num>
  <w:num w:numId="7" w16cid:durableId="1277177759">
    <w:abstractNumId w:val="13"/>
  </w:num>
  <w:num w:numId="8" w16cid:durableId="1001933762">
    <w:abstractNumId w:val="21"/>
  </w:num>
  <w:num w:numId="9" w16cid:durableId="1165976524">
    <w:abstractNumId w:val="24"/>
  </w:num>
  <w:num w:numId="10" w16cid:durableId="54159201">
    <w:abstractNumId w:val="17"/>
  </w:num>
  <w:num w:numId="11" w16cid:durableId="1372728172">
    <w:abstractNumId w:val="15"/>
  </w:num>
  <w:num w:numId="12" w16cid:durableId="248586912">
    <w:abstractNumId w:val="2"/>
  </w:num>
  <w:num w:numId="13" w16cid:durableId="812871851">
    <w:abstractNumId w:val="3"/>
  </w:num>
  <w:num w:numId="14" w16cid:durableId="1828979937">
    <w:abstractNumId w:val="5"/>
  </w:num>
  <w:num w:numId="15" w16cid:durableId="1659112776">
    <w:abstractNumId w:val="19"/>
  </w:num>
  <w:num w:numId="16" w16cid:durableId="949748853">
    <w:abstractNumId w:val="8"/>
  </w:num>
  <w:num w:numId="17" w16cid:durableId="255793234">
    <w:abstractNumId w:val="9"/>
  </w:num>
  <w:num w:numId="18" w16cid:durableId="523521414">
    <w:abstractNumId w:val="20"/>
  </w:num>
  <w:num w:numId="19" w16cid:durableId="283075667">
    <w:abstractNumId w:val="4"/>
  </w:num>
  <w:num w:numId="20" w16cid:durableId="12653698">
    <w:abstractNumId w:val="25"/>
  </w:num>
  <w:num w:numId="21" w16cid:durableId="1494374064">
    <w:abstractNumId w:val="22"/>
  </w:num>
  <w:num w:numId="22" w16cid:durableId="2136018160">
    <w:abstractNumId w:val="0"/>
  </w:num>
  <w:num w:numId="23" w16cid:durableId="817110144">
    <w:abstractNumId w:val="0"/>
  </w:num>
  <w:num w:numId="24" w16cid:durableId="107617324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32586313">
    <w:abstractNumId w:val="1"/>
  </w:num>
  <w:num w:numId="26" w16cid:durableId="1916668177">
    <w:abstractNumId w:val="10"/>
  </w:num>
  <w:num w:numId="27" w16cid:durableId="1920822389">
    <w:abstractNumId w:val="11"/>
  </w:num>
  <w:num w:numId="28" w16cid:durableId="411581561">
    <w:abstractNumId w:val="6"/>
  </w:num>
  <w:num w:numId="29" w16cid:durableId="19899395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88"/>
    <w:rsid w:val="0000225B"/>
    <w:rsid w:val="0000435C"/>
    <w:rsid w:val="00007573"/>
    <w:rsid w:val="000078F5"/>
    <w:rsid w:val="00010231"/>
    <w:rsid w:val="000112CE"/>
    <w:rsid w:val="00011DCD"/>
    <w:rsid w:val="00013980"/>
    <w:rsid w:val="00013AAC"/>
    <w:rsid w:val="00014F09"/>
    <w:rsid w:val="00017013"/>
    <w:rsid w:val="000241EC"/>
    <w:rsid w:val="00025790"/>
    <w:rsid w:val="0002619D"/>
    <w:rsid w:val="00027EEE"/>
    <w:rsid w:val="0003065D"/>
    <w:rsid w:val="000312E7"/>
    <w:rsid w:val="00031415"/>
    <w:rsid w:val="00032F31"/>
    <w:rsid w:val="00036DA1"/>
    <w:rsid w:val="00036F7C"/>
    <w:rsid w:val="00040E8D"/>
    <w:rsid w:val="00043C57"/>
    <w:rsid w:val="0004498E"/>
    <w:rsid w:val="00044F73"/>
    <w:rsid w:val="0004573C"/>
    <w:rsid w:val="000477BE"/>
    <w:rsid w:val="00052117"/>
    <w:rsid w:val="0006210A"/>
    <w:rsid w:val="000636BC"/>
    <w:rsid w:val="00065181"/>
    <w:rsid w:val="0006693F"/>
    <w:rsid w:val="00074805"/>
    <w:rsid w:val="00077122"/>
    <w:rsid w:val="000809FE"/>
    <w:rsid w:val="00080AEB"/>
    <w:rsid w:val="000818B9"/>
    <w:rsid w:val="00081D6E"/>
    <w:rsid w:val="00081F1A"/>
    <w:rsid w:val="000826BA"/>
    <w:rsid w:val="000849EA"/>
    <w:rsid w:val="00086932"/>
    <w:rsid w:val="00086A89"/>
    <w:rsid w:val="0008784F"/>
    <w:rsid w:val="00087E24"/>
    <w:rsid w:val="00090561"/>
    <w:rsid w:val="000965E7"/>
    <w:rsid w:val="000A1134"/>
    <w:rsid w:val="000A20F5"/>
    <w:rsid w:val="000A2CC8"/>
    <w:rsid w:val="000A780F"/>
    <w:rsid w:val="000B0998"/>
    <w:rsid w:val="000B0A28"/>
    <w:rsid w:val="000B2654"/>
    <w:rsid w:val="000B2FAC"/>
    <w:rsid w:val="000B3ABD"/>
    <w:rsid w:val="000B7571"/>
    <w:rsid w:val="000C047E"/>
    <w:rsid w:val="000C41B8"/>
    <w:rsid w:val="000C72C6"/>
    <w:rsid w:val="000C7B2B"/>
    <w:rsid w:val="000D2BC7"/>
    <w:rsid w:val="000D704D"/>
    <w:rsid w:val="000D7917"/>
    <w:rsid w:val="000E0C3F"/>
    <w:rsid w:val="000E196D"/>
    <w:rsid w:val="000E3673"/>
    <w:rsid w:val="000E535A"/>
    <w:rsid w:val="000E536F"/>
    <w:rsid w:val="000E7773"/>
    <w:rsid w:val="000E7BA4"/>
    <w:rsid w:val="000F064C"/>
    <w:rsid w:val="000F3171"/>
    <w:rsid w:val="0010033F"/>
    <w:rsid w:val="00100DCF"/>
    <w:rsid w:val="0010379A"/>
    <w:rsid w:val="00103E37"/>
    <w:rsid w:val="00103FFE"/>
    <w:rsid w:val="00111916"/>
    <w:rsid w:val="00113F85"/>
    <w:rsid w:val="001140CB"/>
    <w:rsid w:val="00117D75"/>
    <w:rsid w:val="00117DF6"/>
    <w:rsid w:val="0012032F"/>
    <w:rsid w:val="0012092A"/>
    <w:rsid w:val="00120F11"/>
    <w:rsid w:val="00121591"/>
    <w:rsid w:val="00121609"/>
    <w:rsid w:val="00122E82"/>
    <w:rsid w:val="00130B81"/>
    <w:rsid w:val="00131041"/>
    <w:rsid w:val="0013328D"/>
    <w:rsid w:val="001333CF"/>
    <w:rsid w:val="0013382A"/>
    <w:rsid w:val="00133D6D"/>
    <w:rsid w:val="00134764"/>
    <w:rsid w:val="0013550B"/>
    <w:rsid w:val="00136294"/>
    <w:rsid w:val="00137600"/>
    <w:rsid w:val="0014045E"/>
    <w:rsid w:val="00140AC7"/>
    <w:rsid w:val="00141531"/>
    <w:rsid w:val="00152550"/>
    <w:rsid w:val="00155A1B"/>
    <w:rsid w:val="00156811"/>
    <w:rsid w:val="0016204C"/>
    <w:rsid w:val="001639FC"/>
    <w:rsid w:val="00164567"/>
    <w:rsid w:val="00164E91"/>
    <w:rsid w:val="001824AB"/>
    <w:rsid w:val="00183788"/>
    <w:rsid w:val="0018563E"/>
    <w:rsid w:val="001915F7"/>
    <w:rsid w:val="001953DB"/>
    <w:rsid w:val="001A03AE"/>
    <w:rsid w:val="001A3804"/>
    <w:rsid w:val="001A5F4A"/>
    <w:rsid w:val="001B29DA"/>
    <w:rsid w:val="001B50BA"/>
    <w:rsid w:val="001B7469"/>
    <w:rsid w:val="001B74EB"/>
    <w:rsid w:val="001B75EF"/>
    <w:rsid w:val="001B7ACA"/>
    <w:rsid w:val="001C0186"/>
    <w:rsid w:val="001C0C95"/>
    <w:rsid w:val="001C2033"/>
    <w:rsid w:val="001C6999"/>
    <w:rsid w:val="001D2B65"/>
    <w:rsid w:val="001D2FEA"/>
    <w:rsid w:val="001D65F4"/>
    <w:rsid w:val="001D6928"/>
    <w:rsid w:val="001E08D8"/>
    <w:rsid w:val="001E0A27"/>
    <w:rsid w:val="001E1307"/>
    <w:rsid w:val="001E6306"/>
    <w:rsid w:val="001E6AEF"/>
    <w:rsid w:val="001E798E"/>
    <w:rsid w:val="001E7A6B"/>
    <w:rsid w:val="001F4B23"/>
    <w:rsid w:val="0020283D"/>
    <w:rsid w:val="00202998"/>
    <w:rsid w:val="002051C2"/>
    <w:rsid w:val="0021481E"/>
    <w:rsid w:val="00216111"/>
    <w:rsid w:val="00217087"/>
    <w:rsid w:val="002242C0"/>
    <w:rsid w:val="00224389"/>
    <w:rsid w:val="00225A72"/>
    <w:rsid w:val="0022776F"/>
    <w:rsid w:val="00230052"/>
    <w:rsid w:val="00231790"/>
    <w:rsid w:val="00232D20"/>
    <w:rsid w:val="00236E3E"/>
    <w:rsid w:val="00237E43"/>
    <w:rsid w:val="00237FB9"/>
    <w:rsid w:val="002415DF"/>
    <w:rsid w:val="0024274A"/>
    <w:rsid w:val="00243079"/>
    <w:rsid w:val="00243F14"/>
    <w:rsid w:val="0024572B"/>
    <w:rsid w:val="0024589A"/>
    <w:rsid w:val="00246B9A"/>
    <w:rsid w:val="00250053"/>
    <w:rsid w:val="00253D5D"/>
    <w:rsid w:val="002540C6"/>
    <w:rsid w:val="00257C01"/>
    <w:rsid w:val="00257FD6"/>
    <w:rsid w:val="002608F1"/>
    <w:rsid w:val="0026246E"/>
    <w:rsid w:val="0026344E"/>
    <w:rsid w:val="002636A4"/>
    <w:rsid w:val="0026392D"/>
    <w:rsid w:val="002675A1"/>
    <w:rsid w:val="002676D7"/>
    <w:rsid w:val="002705D2"/>
    <w:rsid w:val="002734B6"/>
    <w:rsid w:val="0027420A"/>
    <w:rsid w:val="00274D1F"/>
    <w:rsid w:val="00274DC9"/>
    <w:rsid w:val="002752D1"/>
    <w:rsid w:val="00281143"/>
    <w:rsid w:val="00282542"/>
    <w:rsid w:val="00291CA0"/>
    <w:rsid w:val="002939BC"/>
    <w:rsid w:val="00297E39"/>
    <w:rsid w:val="002A1333"/>
    <w:rsid w:val="002A38D9"/>
    <w:rsid w:val="002A3D52"/>
    <w:rsid w:val="002C305B"/>
    <w:rsid w:val="002C648A"/>
    <w:rsid w:val="002C6FB4"/>
    <w:rsid w:val="002D5688"/>
    <w:rsid w:val="002E0C34"/>
    <w:rsid w:val="002E1136"/>
    <w:rsid w:val="002E15D7"/>
    <w:rsid w:val="002E1B7D"/>
    <w:rsid w:val="002E29BC"/>
    <w:rsid w:val="002E3848"/>
    <w:rsid w:val="002E3C8E"/>
    <w:rsid w:val="002E7174"/>
    <w:rsid w:val="002F0E01"/>
    <w:rsid w:val="002F1596"/>
    <w:rsid w:val="002F3A64"/>
    <w:rsid w:val="002F4F2B"/>
    <w:rsid w:val="00300E99"/>
    <w:rsid w:val="00302ED3"/>
    <w:rsid w:val="0030326C"/>
    <w:rsid w:val="00303EC6"/>
    <w:rsid w:val="003076FC"/>
    <w:rsid w:val="00311488"/>
    <w:rsid w:val="00312F46"/>
    <w:rsid w:val="003131B6"/>
    <w:rsid w:val="00313C6F"/>
    <w:rsid w:val="00316106"/>
    <w:rsid w:val="00316503"/>
    <w:rsid w:val="003202EF"/>
    <w:rsid w:val="003203ED"/>
    <w:rsid w:val="00321CBD"/>
    <w:rsid w:val="00322535"/>
    <w:rsid w:val="003236AB"/>
    <w:rsid w:val="00324F09"/>
    <w:rsid w:val="003255E0"/>
    <w:rsid w:val="00325902"/>
    <w:rsid w:val="0032624C"/>
    <w:rsid w:val="003278AF"/>
    <w:rsid w:val="00330284"/>
    <w:rsid w:val="00334127"/>
    <w:rsid w:val="00337087"/>
    <w:rsid w:val="003402CA"/>
    <w:rsid w:val="003412DF"/>
    <w:rsid w:val="0034330D"/>
    <w:rsid w:val="0034360E"/>
    <w:rsid w:val="00345956"/>
    <w:rsid w:val="00346023"/>
    <w:rsid w:val="00346219"/>
    <w:rsid w:val="003470CF"/>
    <w:rsid w:val="00347C59"/>
    <w:rsid w:val="003503D1"/>
    <w:rsid w:val="00356031"/>
    <w:rsid w:val="003562E4"/>
    <w:rsid w:val="00356F87"/>
    <w:rsid w:val="00360581"/>
    <w:rsid w:val="0036195D"/>
    <w:rsid w:val="003633D9"/>
    <w:rsid w:val="0036446B"/>
    <w:rsid w:val="003646E1"/>
    <w:rsid w:val="00365D80"/>
    <w:rsid w:val="003670A9"/>
    <w:rsid w:val="00371568"/>
    <w:rsid w:val="00374F07"/>
    <w:rsid w:val="0037676D"/>
    <w:rsid w:val="003827A3"/>
    <w:rsid w:val="003837C2"/>
    <w:rsid w:val="003837ED"/>
    <w:rsid w:val="0038400A"/>
    <w:rsid w:val="003849A2"/>
    <w:rsid w:val="00387B54"/>
    <w:rsid w:val="003918A7"/>
    <w:rsid w:val="003928A4"/>
    <w:rsid w:val="00394A1B"/>
    <w:rsid w:val="0039521B"/>
    <w:rsid w:val="00395CCC"/>
    <w:rsid w:val="003974B8"/>
    <w:rsid w:val="00397925"/>
    <w:rsid w:val="003A05F6"/>
    <w:rsid w:val="003A0AC6"/>
    <w:rsid w:val="003A0C29"/>
    <w:rsid w:val="003A792F"/>
    <w:rsid w:val="003B0645"/>
    <w:rsid w:val="003B1390"/>
    <w:rsid w:val="003B3A2B"/>
    <w:rsid w:val="003B52DD"/>
    <w:rsid w:val="003B5C4F"/>
    <w:rsid w:val="003B6DD8"/>
    <w:rsid w:val="003C169F"/>
    <w:rsid w:val="003C4206"/>
    <w:rsid w:val="003C4336"/>
    <w:rsid w:val="003D2D1F"/>
    <w:rsid w:val="003D3A7D"/>
    <w:rsid w:val="003D42D5"/>
    <w:rsid w:val="003D6302"/>
    <w:rsid w:val="003D68E5"/>
    <w:rsid w:val="003D7AEC"/>
    <w:rsid w:val="003E1035"/>
    <w:rsid w:val="003E1B57"/>
    <w:rsid w:val="003E676C"/>
    <w:rsid w:val="003E6BA5"/>
    <w:rsid w:val="003F01A1"/>
    <w:rsid w:val="003F2633"/>
    <w:rsid w:val="003F2DF9"/>
    <w:rsid w:val="003F326C"/>
    <w:rsid w:val="003F43DC"/>
    <w:rsid w:val="003F4F15"/>
    <w:rsid w:val="003F7A95"/>
    <w:rsid w:val="00401BB1"/>
    <w:rsid w:val="00403E66"/>
    <w:rsid w:val="00411C36"/>
    <w:rsid w:val="00417978"/>
    <w:rsid w:val="00422E85"/>
    <w:rsid w:val="004261BE"/>
    <w:rsid w:val="00426DC9"/>
    <w:rsid w:val="004276C3"/>
    <w:rsid w:val="00430A3C"/>
    <w:rsid w:val="00430D9F"/>
    <w:rsid w:val="00430F45"/>
    <w:rsid w:val="00431DF1"/>
    <w:rsid w:val="0043531C"/>
    <w:rsid w:val="00436548"/>
    <w:rsid w:val="0044117A"/>
    <w:rsid w:val="00442845"/>
    <w:rsid w:val="0044494E"/>
    <w:rsid w:val="00445D24"/>
    <w:rsid w:val="004468DB"/>
    <w:rsid w:val="00451CFD"/>
    <w:rsid w:val="00453382"/>
    <w:rsid w:val="0045497E"/>
    <w:rsid w:val="004553F6"/>
    <w:rsid w:val="0046283D"/>
    <w:rsid w:val="00472D55"/>
    <w:rsid w:val="00474152"/>
    <w:rsid w:val="004742DE"/>
    <w:rsid w:val="00475678"/>
    <w:rsid w:val="00475765"/>
    <w:rsid w:val="004766B0"/>
    <w:rsid w:val="0048627A"/>
    <w:rsid w:val="00490D8E"/>
    <w:rsid w:val="00493B0B"/>
    <w:rsid w:val="00494DE5"/>
    <w:rsid w:val="00495A6D"/>
    <w:rsid w:val="004A38CE"/>
    <w:rsid w:val="004A3910"/>
    <w:rsid w:val="004B21FE"/>
    <w:rsid w:val="004B3E39"/>
    <w:rsid w:val="004B4F1B"/>
    <w:rsid w:val="004B4FCF"/>
    <w:rsid w:val="004B5D31"/>
    <w:rsid w:val="004C037C"/>
    <w:rsid w:val="004C16F7"/>
    <w:rsid w:val="004C2E2D"/>
    <w:rsid w:val="004C650F"/>
    <w:rsid w:val="004C73B1"/>
    <w:rsid w:val="004D0CAA"/>
    <w:rsid w:val="004D44F3"/>
    <w:rsid w:val="004E14CB"/>
    <w:rsid w:val="004E5718"/>
    <w:rsid w:val="004E65D1"/>
    <w:rsid w:val="004F0EC4"/>
    <w:rsid w:val="004F124C"/>
    <w:rsid w:val="004F19EE"/>
    <w:rsid w:val="004F313E"/>
    <w:rsid w:val="004F36A9"/>
    <w:rsid w:val="004F4F01"/>
    <w:rsid w:val="004F700F"/>
    <w:rsid w:val="00500F83"/>
    <w:rsid w:val="00503475"/>
    <w:rsid w:val="00503F36"/>
    <w:rsid w:val="005113E9"/>
    <w:rsid w:val="00513F4A"/>
    <w:rsid w:val="005171AC"/>
    <w:rsid w:val="005174AE"/>
    <w:rsid w:val="00521C2F"/>
    <w:rsid w:val="00525958"/>
    <w:rsid w:val="0052651B"/>
    <w:rsid w:val="00530258"/>
    <w:rsid w:val="0053099C"/>
    <w:rsid w:val="0053496C"/>
    <w:rsid w:val="005351D9"/>
    <w:rsid w:val="00537777"/>
    <w:rsid w:val="00547452"/>
    <w:rsid w:val="0055369E"/>
    <w:rsid w:val="00561D80"/>
    <w:rsid w:val="0056214A"/>
    <w:rsid w:val="00562CF8"/>
    <w:rsid w:val="005634DB"/>
    <w:rsid w:val="00563B61"/>
    <w:rsid w:val="005671EF"/>
    <w:rsid w:val="005714E6"/>
    <w:rsid w:val="005760D5"/>
    <w:rsid w:val="00576C49"/>
    <w:rsid w:val="005777A3"/>
    <w:rsid w:val="00582200"/>
    <w:rsid w:val="00583133"/>
    <w:rsid w:val="0058394A"/>
    <w:rsid w:val="00583FE6"/>
    <w:rsid w:val="00587F70"/>
    <w:rsid w:val="00591C4B"/>
    <w:rsid w:val="00596AF5"/>
    <w:rsid w:val="00596EC6"/>
    <w:rsid w:val="005A0BC1"/>
    <w:rsid w:val="005A4DB0"/>
    <w:rsid w:val="005A607F"/>
    <w:rsid w:val="005A7F8E"/>
    <w:rsid w:val="005B0101"/>
    <w:rsid w:val="005B1ECB"/>
    <w:rsid w:val="005B4823"/>
    <w:rsid w:val="005C73C7"/>
    <w:rsid w:val="005D19B7"/>
    <w:rsid w:val="005D7E77"/>
    <w:rsid w:val="005E00F5"/>
    <w:rsid w:val="005E64BE"/>
    <w:rsid w:val="005F2AE0"/>
    <w:rsid w:val="005F3845"/>
    <w:rsid w:val="005F5DF1"/>
    <w:rsid w:val="005F6838"/>
    <w:rsid w:val="00601FF7"/>
    <w:rsid w:val="00604262"/>
    <w:rsid w:val="00604CBD"/>
    <w:rsid w:val="00606050"/>
    <w:rsid w:val="00606463"/>
    <w:rsid w:val="0060747C"/>
    <w:rsid w:val="006076C6"/>
    <w:rsid w:val="00610B8B"/>
    <w:rsid w:val="006112D9"/>
    <w:rsid w:val="00611A29"/>
    <w:rsid w:val="006133A7"/>
    <w:rsid w:val="00616113"/>
    <w:rsid w:val="00616BDD"/>
    <w:rsid w:val="00616EEF"/>
    <w:rsid w:val="006207B3"/>
    <w:rsid w:val="006209EF"/>
    <w:rsid w:val="00621F4B"/>
    <w:rsid w:val="00623000"/>
    <w:rsid w:val="006247B8"/>
    <w:rsid w:val="00624B41"/>
    <w:rsid w:val="006253DC"/>
    <w:rsid w:val="00625E13"/>
    <w:rsid w:val="0062694F"/>
    <w:rsid w:val="00626F74"/>
    <w:rsid w:val="00633E90"/>
    <w:rsid w:val="006343AE"/>
    <w:rsid w:val="00640663"/>
    <w:rsid w:val="006431D1"/>
    <w:rsid w:val="00646D33"/>
    <w:rsid w:val="0065016B"/>
    <w:rsid w:val="00654434"/>
    <w:rsid w:val="0065524F"/>
    <w:rsid w:val="0065549D"/>
    <w:rsid w:val="006600F7"/>
    <w:rsid w:val="006617D2"/>
    <w:rsid w:val="00662598"/>
    <w:rsid w:val="006628D3"/>
    <w:rsid w:val="006649C8"/>
    <w:rsid w:val="00664A09"/>
    <w:rsid w:val="00666E25"/>
    <w:rsid w:val="00667AD1"/>
    <w:rsid w:val="00676111"/>
    <w:rsid w:val="00682B25"/>
    <w:rsid w:val="00683028"/>
    <w:rsid w:val="00684114"/>
    <w:rsid w:val="00684646"/>
    <w:rsid w:val="006851D3"/>
    <w:rsid w:val="00686F25"/>
    <w:rsid w:val="00690111"/>
    <w:rsid w:val="006903FA"/>
    <w:rsid w:val="00690777"/>
    <w:rsid w:val="006913A9"/>
    <w:rsid w:val="00692592"/>
    <w:rsid w:val="006932E1"/>
    <w:rsid w:val="006933A5"/>
    <w:rsid w:val="0069533B"/>
    <w:rsid w:val="00696B9C"/>
    <w:rsid w:val="00697AE7"/>
    <w:rsid w:val="006A1F2A"/>
    <w:rsid w:val="006A655F"/>
    <w:rsid w:val="006A7E21"/>
    <w:rsid w:val="006B1C24"/>
    <w:rsid w:val="006B2435"/>
    <w:rsid w:val="006B5B8D"/>
    <w:rsid w:val="006B69F4"/>
    <w:rsid w:val="006B7244"/>
    <w:rsid w:val="006B7FA0"/>
    <w:rsid w:val="006C00F9"/>
    <w:rsid w:val="006C21E7"/>
    <w:rsid w:val="006C4A1F"/>
    <w:rsid w:val="006C5795"/>
    <w:rsid w:val="006C6434"/>
    <w:rsid w:val="006C7577"/>
    <w:rsid w:val="006C7583"/>
    <w:rsid w:val="006D0330"/>
    <w:rsid w:val="006D0993"/>
    <w:rsid w:val="006D376A"/>
    <w:rsid w:val="006D3904"/>
    <w:rsid w:val="006D6B0B"/>
    <w:rsid w:val="006D7053"/>
    <w:rsid w:val="006D726F"/>
    <w:rsid w:val="006E02E8"/>
    <w:rsid w:val="006E0F7E"/>
    <w:rsid w:val="006E13B8"/>
    <w:rsid w:val="006E1B76"/>
    <w:rsid w:val="006E27E0"/>
    <w:rsid w:val="006E701C"/>
    <w:rsid w:val="006E790E"/>
    <w:rsid w:val="006F47EE"/>
    <w:rsid w:val="00702E1A"/>
    <w:rsid w:val="0070575F"/>
    <w:rsid w:val="00705EB9"/>
    <w:rsid w:val="00712651"/>
    <w:rsid w:val="0072182E"/>
    <w:rsid w:val="0072333D"/>
    <w:rsid w:val="00724B7A"/>
    <w:rsid w:val="00726588"/>
    <w:rsid w:val="007309A8"/>
    <w:rsid w:val="00733A7C"/>
    <w:rsid w:val="0074343E"/>
    <w:rsid w:val="00744E1D"/>
    <w:rsid w:val="00745EBB"/>
    <w:rsid w:val="007462DB"/>
    <w:rsid w:val="00746B7B"/>
    <w:rsid w:val="00753501"/>
    <w:rsid w:val="00755634"/>
    <w:rsid w:val="007619EF"/>
    <w:rsid w:val="00762BCB"/>
    <w:rsid w:val="00763179"/>
    <w:rsid w:val="0076718C"/>
    <w:rsid w:val="00767C1D"/>
    <w:rsid w:val="0077163B"/>
    <w:rsid w:val="007765F1"/>
    <w:rsid w:val="007802AE"/>
    <w:rsid w:val="00781DFC"/>
    <w:rsid w:val="0078493C"/>
    <w:rsid w:val="00786AD4"/>
    <w:rsid w:val="00787705"/>
    <w:rsid w:val="00787ADD"/>
    <w:rsid w:val="00791FEC"/>
    <w:rsid w:val="00794998"/>
    <w:rsid w:val="00795727"/>
    <w:rsid w:val="0079606F"/>
    <w:rsid w:val="00796D11"/>
    <w:rsid w:val="007A0B72"/>
    <w:rsid w:val="007A16E2"/>
    <w:rsid w:val="007A38B9"/>
    <w:rsid w:val="007A3D99"/>
    <w:rsid w:val="007A690F"/>
    <w:rsid w:val="007A7099"/>
    <w:rsid w:val="007B0110"/>
    <w:rsid w:val="007B0250"/>
    <w:rsid w:val="007B31E2"/>
    <w:rsid w:val="007B46A3"/>
    <w:rsid w:val="007B5D21"/>
    <w:rsid w:val="007C0E64"/>
    <w:rsid w:val="007C14ED"/>
    <w:rsid w:val="007C173C"/>
    <w:rsid w:val="007C6361"/>
    <w:rsid w:val="007D071E"/>
    <w:rsid w:val="007D1BB9"/>
    <w:rsid w:val="007D3497"/>
    <w:rsid w:val="007D3E1C"/>
    <w:rsid w:val="007D4E5F"/>
    <w:rsid w:val="007D71C5"/>
    <w:rsid w:val="007D7296"/>
    <w:rsid w:val="007D7E82"/>
    <w:rsid w:val="007E1F58"/>
    <w:rsid w:val="007E246E"/>
    <w:rsid w:val="007E3323"/>
    <w:rsid w:val="007E386A"/>
    <w:rsid w:val="007E7A30"/>
    <w:rsid w:val="007F4E7A"/>
    <w:rsid w:val="007F5BDE"/>
    <w:rsid w:val="007F7027"/>
    <w:rsid w:val="00801977"/>
    <w:rsid w:val="0080316B"/>
    <w:rsid w:val="00804F4F"/>
    <w:rsid w:val="00807289"/>
    <w:rsid w:val="00810CA4"/>
    <w:rsid w:val="00820559"/>
    <w:rsid w:val="00820C40"/>
    <w:rsid w:val="00824436"/>
    <w:rsid w:val="0082517B"/>
    <w:rsid w:val="00833958"/>
    <w:rsid w:val="00835CF9"/>
    <w:rsid w:val="00836B74"/>
    <w:rsid w:val="00837873"/>
    <w:rsid w:val="008401A8"/>
    <w:rsid w:val="0084045F"/>
    <w:rsid w:val="00841BEF"/>
    <w:rsid w:val="008427B4"/>
    <w:rsid w:val="00846A93"/>
    <w:rsid w:val="00847E1D"/>
    <w:rsid w:val="0085099F"/>
    <w:rsid w:val="008527CD"/>
    <w:rsid w:val="00852C68"/>
    <w:rsid w:val="00860342"/>
    <w:rsid w:val="0086105A"/>
    <w:rsid w:val="00861631"/>
    <w:rsid w:val="00861F15"/>
    <w:rsid w:val="0086556B"/>
    <w:rsid w:val="008752F5"/>
    <w:rsid w:val="008756E5"/>
    <w:rsid w:val="00875B47"/>
    <w:rsid w:val="008775AB"/>
    <w:rsid w:val="00882E38"/>
    <w:rsid w:val="008906F4"/>
    <w:rsid w:val="00890930"/>
    <w:rsid w:val="0089104D"/>
    <w:rsid w:val="00895245"/>
    <w:rsid w:val="0089673E"/>
    <w:rsid w:val="008A16F7"/>
    <w:rsid w:val="008A373C"/>
    <w:rsid w:val="008A4C80"/>
    <w:rsid w:val="008A51DB"/>
    <w:rsid w:val="008A5265"/>
    <w:rsid w:val="008A5AB1"/>
    <w:rsid w:val="008B25D3"/>
    <w:rsid w:val="008B282C"/>
    <w:rsid w:val="008B4AEA"/>
    <w:rsid w:val="008B5167"/>
    <w:rsid w:val="008B53CC"/>
    <w:rsid w:val="008B5808"/>
    <w:rsid w:val="008B66FB"/>
    <w:rsid w:val="008B7F4A"/>
    <w:rsid w:val="008C1773"/>
    <w:rsid w:val="008C2377"/>
    <w:rsid w:val="008C24D9"/>
    <w:rsid w:val="008C3EA0"/>
    <w:rsid w:val="008C6A36"/>
    <w:rsid w:val="008C6B1E"/>
    <w:rsid w:val="008D17CC"/>
    <w:rsid w:val="008D557E"/>
    <w:rsid w:val="008E3B6C"/>
    <w:rsid w:val="008E3CEC"/>
    <w:rsid w:val="008E7F0D"/>
    <w:rsid w:val="008F1983"/>
    <w:rsid w:val="008F3C6E"/>
    <w:rsid w:val="008F3D94"/>
    <w:rsid w:val="008F4519"/>
    <w:rsid w:val="00900874"/>
    <w:rsid w:val="00900BA0"/>
    <w:rsid w:val="00901A59"/>
    <w:rsid w:val="009036CC"/>
    <w:rsid w:val="00903770"/>
    <w:rsid w:val="00911824"/>
    <w:rsid w:val="00913F62"/>
    <w:rsid w:val="009146A9"/>
    <w:rsid w:val="0091511B"/>
    <w:rsid w:val="0091656C"/>
    <w:rsid w:val="00916E13"/>
    <w:rsid w:val="009223F9"/>
    <w:rsid w:val="0092354D"/>
    <w:rsid w:val="0092533F"/>
    <w:rsid w:val="00926CC6"/>
    <w:rsid w:val="00927F85"/>
    <w:rsid w:val="009309CB"/>
    <w:rsid w:val="00930B33"/>
    <w:rsid w:val="00935EB6"/>
    <w:rsid w:val="00943C70"/>
    <w:rsid w:val="0094771B"/>
    <w:rsid w:val="00947A5F"/>
    <w:rsid w:val="00952902"/>
    <w:rsid w:val="0095292F"/>
    <w:rsid w:val="00953414"/>
    <w:rsid w:val="009535D6"/>
    <w:rsid w:val="0095514A"/>
    <w:rsid w:val="009557A5"/>
    <w:rsid w:val="0095685C"/>
    <w:rsid w:val="00960769"/>
    <w:rsid w:val="00961336"/>
    <w:rsid w:val="00961640"/>
    <w:rsid w:val="009619BA"/>
    <w:rsid w:val="00961BF2"/>
    <w:rsid w:val="00962061"/>
    <w:rsid w:val="00963C30"/>
    <w:rsid w:val="0096D224"/>
    <w:rsid w:val="00973A53"/>
    <w:rsid w:val="00974746"/>
    <w:rsid w:val="009778D9"/>
    <w:rsid w:val="00977DE6"/>
    <w:rsid w:val="009808DF"/>
    <w:rsid w:val="009812F6"/>
    <w:rsid w:val="0098245B"/>
    <w:rsid w:val="0098456E"/>
    <w:rsid w:val="0098785E"/>
    <w:rsid w:val="00991026"/>
    <w:rsid w:val="00992D8D"/>
    <w:rsid w:val="00994DD6"/>
    <w:rsid w:val="00994F63"/>
    <w:rsid w:val="009A66EA"/>
    <w:rsid w:val="009A6838"/>
    <w:rsid w:val="009A7EBF"/>
    <w:rsid w:val="009B0343"/>
    <w:rsid w:val="009B0344"/>
    <w:rsid w:val="009B17CB"/>
    <w:rsid w:val="009B33C6"/>
    <w:rsid w:val="009B6D11"/>
    <w:rsid w:val="009C1C7F"/>
    <w:rsid w:val="009C61D2"/>
    <w:rsid w:val="009D0C1A"/>
    <w:rsid w:val="009D19BB"/>
    <w:rsid w:val="009D2E0F"/>
    <w:rsid w:val="009D3C22"/>
    <w:rsid w:val="009D41D6"/>
    <w:rsid w:val="009D4BE1"/>
    <w:rsid w:val="009E5ACE"/>
    <w:rsid w:val="009F1F3C"/>
    <w:rsid w:val="009F1F53"/>
    <w:rsid w:val="009F2851"/>
    <w:rsid w:val="009F53EC"/>
    <w:rsid w:val="00A003AA"/>
    <w:rsid w:val="00A04CCC"/>
    <w:rsid w:val="00A102FA"/>
    <w:rsid w:val="00A10442"/>
    <w:rsid w:val="00A155CC"/>
    <w:rsid w:val="00A1737F"/>
    <w:rsid w:val="00A21064"/>
    <w:rsid w:val="00A218BB"/>
    <w:rsid w:val="00A23924"/>
    <w:rsid w:val="00A26A58"/>
    <w:rsid w:val="00A31A95"/>
    <w:rsid w:val="00A40A74"/>
    <w:rsid w:val="00A41A51"/>
    <w:rsid w:val="00A430A0"/>
    <w:rsid w:val="00A439DB"/>
    <w:rsid w:val="00A45051"/>
    <w:rsid w:val="00A46244"/>
    <w:rsid w:val="00A50028"/>
    <w:rsid w:val="00A515F7"/>
    <w:rsid w:val="00A51795"/>
    <w:rsid w:val="00A53614"/>
    <w:rsid w:val="00A53D7E"/>
    <w:rsid w:val="00A60016"/>
    <w:rsid w:val="00A63951"/>
    <w:rsid w:val="00A63F5A"/>
    <w:rsid w:val="00A65B88"/>
    <w:rsid w:val="00A70149"/>
    <w:rsid w:val="00A74CB6"/>
    <w:rsid w:val="00A769F0"/>
    <w:rsid w:val="00A8099C"/>
    <w:rsid w:val="00A815C6"/>
    <w:rsid w:val="00A8225A"/>
    <w:rsid w:val="00A826BF"/>
    <w:rsid w:val="00A857DB"/>
    <w:rsid w:val="00A865C8"/>
    <w:rsid w:val="00A872B9"/>
    <w:rsid w:val="00A87938"/>
    <w:rsid w:val="00A87EC0"/>
    <w:rsid w:val="00A9062B"/>
    <w:rsid w:val="00A93D4D"/>
    <w:rsid w:val="00A94F94"/>
    <w:rsid w:val="00A9623D"/>
    <w:rsid w:val="00AA076A"/>
    <w:rsid w:val="00AA0F79"/>
    <w:rsid w:val="00AA5381"/>
    <w:rsid w:val="00AA6728"/>
    <w:rsid w:val="00AA6DB1"/>
    <w:rsid w:val="00AB1D33"/>
    <w:rsid w:val="00AB34FD"/>
    <w:rsid w:val="00AB3C30"/>
    <w:rsid w:val="00AB50FA"/>
    <w:rsid w:val="00AB5249"/>
    <w:rsid w:val="00AB6B1C"/>
    <w:rsid w:val="00AC2BFC"/>
    <w:rsid w:val="00AC3F0A"/>
    <w:rsid w:val="00AC57BE"/>
    <w:rsid w:val="00AC74A8"/>
    <w:rsid w:val="00AC7889"/>
    <w:rsid w:val="00AD198B"/>
    <w:rsid w:val="00AD3DE0"/>
    <w:rsid w:val="00AD5241"/>
    <w:rsid w:val="00AD5534"/>
    <w:rsid w:val="00AD7498"/>
    <w:rsid w:val="00AD7E65"/>
    <w:rsid w:val="00AE2DEC"/>
    <w:rsid w:val="00AE43E3"/>
    <w:rsid w:val="00AF04B1"/>
    <w:rsid w:val="00AF095C"/>
    <w:rsid w:val="00AF1B8C"/>
    <w:rsid w:val="00AF25EE"/>
    <w:rsid w:val="00AF2F3B"/>
    <w:rsid w:val="00B01FD0"/>
    <w:rsid w:val="00B04DDA"/>
    <w:rsid w:val="00B062E0"/>
    <w:rsid w:val="00B06871"/>
    <w:rsid w:val="00B07250"/>
    <w:rsid w:val="00B07F56"/>
    <w:rsid w:val="00B13F1A"/>
    <w:rsid w:val="00B14106"/>
    <w:rsid w:val="00B16532"/>
    <w:rsid w:val="00B17333"/>
    <w:rsid w:val="00B213BD"/>
    <w:rsid w:val="00B218E2"/>
    <w:rsid w:val="00B224ED"/>
    <w:rsid w:val="00B22D52"/>
    <w:rsid w:val="00B305A2"/>
    <w:rsid w:val="00B321E9"/>
    <w:rsid w:val="00B32B0A"/>
    <w:rsid w:val="00B334BB"/>
    <w:rsid w:val="00B35E4B"/>
    <w:rsid w:val="00B3641F"/>
    <w:rsid w:val="00B378C5"/>
    <w:rsid w:val="00B438C8"/>
    <w:rsid w:val="00B43C5E"/>
    <w:rsid w:val="00B4559A"/>
    <w:rsid w:val="00B53DAE"/>
    <w:rsid w:val="00B62C15"/>
    <w:rsid w:val="00B64D5F"/>
    <w:rsid w:val="00B66F2D"/>
    <w:rsid w:val="00B704D7"/>
    <w:rsid w:val="00B71724"/>
    <w:rsid w:val="00B73D37"/>
    <w:rsid w:val="00B742F7"/>
    <w:rsid w:val="00B750C1"/>
    <w:rsid w:val="00B771AC"/>
    <w:rsid w:val="00B84C6E"/>
    <w:rsid w:val="00B8790D"/>
    <w:rsid w:val="00B90AE7"/>
    <w:rsid w:val="00B933DA"/>
    <w:rsid w:val="00B93D88"/>
    <w:rsid w:val="00B9471A"/>
    <w:rsid w:val="00B94F64"/>
    <w:rsid w:val="00B97890"/>
    <w:rsid w:val="00BA00AC"/>
    <w:rsid w:val="00BA0640"/>
    <w:rsid w:val="00BA0A39"/>
    <w:rsid w:val="00BA1188"/>
    <w:rsid w:val="00BA1A51"/>
    <w:rsid w:val="00BA20DC"/>
    <w:rsid w:val="00BA3A90"/>
    <w:rsid w:val="00BA6E27"/>
    <w:rsid w:val="00BB1F0E"/>
    <w:rsid w:val="00BB2C74"/>
    <w:rsid w:val="00BB3A63"/>
    <w:rsid w:val="00BB4EEA"/>
    <w:rsid w:val="00BB5F60"/>
    <w:rsid w:val="00BB6E0C"/>
    <w:rsid w:val="00BC0A53"/>
    <w:rsid w:val="00BC257A"/>
    <w:rsid w:val="00BC28ED"/>
    <w:rsid w:val="00BC32DD"/>
    <w:rsid w:val="00BC3470"/>
    <w:rsid w:val="00BC51AF"/>
    <w:rsid w:val="00BC521B"/>
    <w:rsid w:val="00BC55BC"/>
    <w:rsid w:val="00BC5AB3"/>
    <w:rsid w:val="00BC7D45"/>
    <w:rsid w:val="00BD4D45"/>
    <w:rsid w:val="00BD4D7D"/>
    <w:rsid w:val="00BD7904"/>
    <w:rsid w:val="00BE763A"/>
    <w:rsid w:val="00BF2C2A"/>
    <w:rsid w:val="00BF6FD8"/>
    <w:rsid w:val="00C02819"/>
    <w:rsid w:val="00C02A67"/>
    <w:rsid w:val="00C05110"/>
    <w:rsid w:val="00C0624D"/>
    <w:rsid w:val="00C11109"/>
    <w:rsid w:val="00C150B6"/>
    <w:rsid w:val="00C2360C"/>
    <w:rsid w:val="00C24612"/>
    <w:rsid w:val="00C25A8E"/>
    <w:rsid w:val="00C279A8"/>
    <w:rsid w:val="00C3021F"/>
    <w:rsid w:val="00C31748"/>
    <w:rsid w:val="00C32991"/>
    <w:rsid w:val="00C340F2"/>
    <w:rsid w:val="00C35A0E"/>
    <w:rsid w:val="00C3617D"/>
    <w:rsid w:val="00C377EB"/>
    <w:rsid w:val="00C43CAC"/>
    <w:rsid w:val="00C500C8"/>
    <w:rsid w:val="00C51DFF"/>
    <w:rsid w:val="00C52EB7"/>
    <w:rsid w:val="00C52F12"/>
    <w:rsid w:val="00C55797"/>
    <w:rsid w:val="00C56838"/>
    <w:rsid w:val="00C63861"/>
    <w:rsid w:val="00C66A5C"/>
    <w:rsid w:val="00C677CA"/>
    <w:rsid w:val="00C701AF"/>
    <w:rsid w:val="00C70BD6"/>
    <w:rsid w:val="00C70DA6"/>
    <w:rsid w:val="00C72B29"/>
    <w:rsid w:val="00C75089"/>
    <w:rsid w:val="00C76909"/>
    <w:rsid w:val="00C76940"/>
    <w:rsid w:val="00C7779D"/>
    <w:rsid w:val="00C87365"/>
    <w:rsid w:val="00C8768F"/>
    <w:rsid w:val="00C90E53"/>
    <w:rsid w:val="00CA07E9"/>
    <w:rsid w:val="00CA0B0F"/>
    <w:rsid w:val="00CA24BE"/>
    <w:rsid w:val="00CA2555"/>
    <w:rsid w:val="00CA2675"/>
    <w:rsid w:val="00CA5E76"/>
    <w:rsid w:val="00CA7863"/>
    <w:rsid w:val="00CB256B"/>
    <w:rsid w:val="00CB476B"/>
    <w:rsid w:val="00CB6A29"/>
    <w:rsid w:val="00CB6C5B"/>
    <w:rsid w:val="00CC378E"/>
    <w:rsid w:val="00CC3B3A"/>
    <w:rsid w:val="00CD4C61"/>
    <w:rsid w:val="00CD4D08"/>
    <w:rsid w:val="00CD7E81"/>
    <w:rsid w:val="00CE38B9"/>
    <w:rsid w:val="00CE4288"/>
    <w:rsid w:val="00CE73C2"/>
    <w:rsid w:val="00CE7B88"/>
    <w:rsid w:val="00CF0FEE"/>
    <w:rsid w:val="00CF1770"/>
    <w:rsid w:val="00CF19D4"/>
    <w:rsid w:val="00CF5C89"/>
    <w:rsid w:val="00D04DD4"/>
    <w:rsid w:val="00D05CF9"/>
    <w:rsid w:val="00D0613C"/>
    <w:rsid w:val="00D065D3"/>
    <w:rsid w:val="00D143B8"/>
    <w:rsid w:val="00D155C8"/>
    <w:rsid w:val="00D21C07"/>
    <w:rsid w:val="00D21CFF"/>
    <w:rsid w:val="00D25A64"/>
    <w:rsid w:val="00D31544"/>
    <w:rsid w:val="00D315E4"/>
    <w:rsid w:val="00D40629"/>
    <w:rsid w:val="00D435BC"/>
    <w:rsid w:val="00D45329"/>
    <w:rsid w:val="00D45FFF"/>
    <w:rsid w:val="00D46976"/>
    <w:rsid w:val="00D500A8"/>
    <w:rsid w:val="00D56313"/>
    <w:rsid w:val="00D56357"/>
    <w:rsid w:val="00D57E30"/>
    <w:rsid w:val="00D605DE"/>
    <w:rsid w:val="00D626C1"/>
    <w:rsid w:val="00D6314E"/>
    <w:rsid w:val="00D638FB"/>
    <w:rsid w:val="00D63AD8"/>
    <w:rsid w:val="00D64DDA"/>
    <w:rsid w:val="00D65396"/>
    <w:rsid w:val="00D65C6C"/>
    <w:rsid w:val="00D66147"/>
    <w:rsid w:val="00D713EB"/>
    <w:rsid w:val="00D750F5"/>
    <w:rsid w:val="00D76ACC"/>
    <w:rsid w:val="00D770F8"/>
    <w:rsid w:val="00D80632"/>
    <w:rsid w:val="00D827F4"/>
    <w:rsid w:val="00D8364F"/>
    <w:rsid w:val="00D83934"/>
    <w:rsid w:val="00D87CC0"/>
    <w:rsid w:val="00D902BF"/>
    <w:rsid w:val="00D92DEE"/>
    <w:rsid w:val="00D93138"/>
    <w:rsid w:val="00D93E22"/>
    <w:rsid w:val="00D95C50"/>
    <w:rsid w:val="00D96D6E"/>
    <w:rsid w:val="00DA138F"/>
    <w:rsid w:val="00DA2377"/>
    <w:rsid w:val="00DA4A86"/>
    <w:rsid w:val="00DA5EE8"/>
    <w:rsid w:val="00DB0306"/>
    <w:rsid w:val="00DB1427"/>
    <w:rsid w:val="00DB2B19"/>
    <w:rsid w:val="00DB3CAD"/>
    <w:rsid w:val="00DB4782"/>
    <w:rsid w:val="00DB7C19"/>
    <w:rsid w:val="00DC31CC"/>
    <w:rsid w:val="00DC36FF"/>
    <w:rsid w:val="00DD0AFD"/>
    <w:rsid w:val="00DD43A3"/>
    <w:rsid w:val="00DE0AB0"/>
    <w:rsid w:val="00DE2146"/>
    <w:rsid w:val="00DE27BC"/>
    <w:rsid w:val="00DE2B46"/>
    <w:rsid w:val="00DE2BB9"/>
    <w:rsid w:val="00DE3A17"/>
    <w:rsid w:val="00DE3BDE"/>
    <w:rsid w:val="00DE4449"/>
    <w:rsid w:val="00DE57CF"/>
    <w:rsid w:val="00DE665A"/>
    <w:rsid w:val="00DF1E38"/>
    <w:rsid w:val="00DF46E0"/>
    <w:rsid w:val="00E02BA8"/>
    <w:rsid w:val="00E03FDA"/>
    <w:rsid w:val="00E12273"/>
    <w:rsid w:val="00E1257A"/>
    <w:rsid w:val="00E12C2A"/>
    <w:rsid w:val="00E14E90"/>
    <w:rsid w:val="00E16BB4"/>
    <w:rsid w:val="00E17B66"/>
    <w:rsid w:val="00E238C0"/>
    <w:rsid w:val="00E25A50"/>
    <w:rsid w:val="00E25CCE"/>
    <w:rsid w:val="00E26AE5"/>
    <w:rsid w:val="00E330FB"/>
    <w:rsid w:val="00E344FD"/>
    <w:rsid w:val="00E37763"/>
    <w:rsid w:val="00E3784E"/>
    <w:rsid w:val="00E41206"/>
    <w:rsid w:val="00E4409A"/>
    <w:rsid w:val="00E4433E"/>
    <w:rsid w:val="00E46C8D"/>
    <w:rsid w:val="00E4729D"/>
    <w:rsid w:val="00E5342A"/>
    <w:rsid w:val="00E53CB4"/>
    <w:rsid w:val="00E54D7D"/>
    <w:rsid w:val="00E56F86"/>
    <w:rsid w:val="00E57FDA"/>
    <w:rsid w:val="00E60A01"/>
    <w:rsid w:val="00E61DCB"/>
    <w:rsid w:val="00E66402"/>
    <w:rsid w:val="00E70269"/>
    <w:rsid w:val="00E728A8"/>
    <w:rsid w:val="00E73307"/>
    <w:rsid w:val="00E73C33"/>
    <w:rsid w:val="00E76EE4"/>
    <w:rsid w:val="00E770C2"/>
    <w:rsid w:val="00E77AA8"/>
    <w:rsid w:val="00E833FE"/>
    <w:rsid w:val="00E83994"/>
    <w:rsid w:val="00E84793"/>
    <w:rsid w:val="00E854AA"/>
    <w:rsid w:val="00E87F1D"/>
    <w:rsid w:val="00E91D2A"/>
    <w:rsid w:val="00E92009"/>
    <w:rsid w:val="00E94F0E"/>
    <w:rsid w:val="00E960A2"/>
    <w:rsid w:val="00E9757C"/>
    <w:rsid w:val="00EA030C"/>
    <w:rsid w:val="00EA08CF"/>
    <w:rsid w:val="00EA0CC3"/>
    <w:rsid w:val="00EA155F"/>
    <w:rsid w:val="00EA3A1C"/>
    <w:rsid w:val="00EA3B6A"/>
    <w:rsid w:val="00EA5111"/>
    <w:rsid w:val="00EB16DF"/>
    <w:rsid w:val="00EB5B06"/>
    <w:rsid w:val="00EB7057"/>
    <w:rsid w:val="00EC032D"/>
    <w:rsid w:val="00EC1E90"/>
    <w:rsid w:val="00EC1F8E"/>
    <w:rsid w:val="00EC5B22"/>
    <w:rsid w:val="00EC736C"/>
    <w:rsid w:val="00ED31A8"/>
    <w:rsid w:val="00ED5DA9"/>
    <w:rsid w:val="00ED77FC"/>
    <w:rsid w:val="00EE0641"/>
    <w:rsid w:val="00EE540F"/>
    <w:rsid w:val="00EE6619"/>
    <w:rsid w:val="00EE6996"/>
    <w:rsid w:val="00EF1CA9"/>
    <w:rsid w:val="00EF4C71"/>
    <w:rsid w:val="00EF6637"/>
    <w:rsid w:val="00EF739E"/>
    <w:rsid w:val="00F00BF2"/>
    <w:rsid w:val="00F01064"/>
    <w:rsid w:val="00F0417A"/>
    <w:rsid w:val="00F05183"/>
    <w:rsid w:val="00F06F76"/>
    <w:rsid w:val="00F07161"/>
    <w:rsid w:val="00F073D8"/>
    <w:rsid w:val="00F10F16"/>
    <w:rsid w:val="00F22B77"/>
    <w:rsid w:val="00F26112"/>
    <w:rsid w:val="00F26B3B"/>
    <w:rsid w:val="00F276B5"/>
    <w:rsid w:val="00F32100"/>
    <w:rsid w:val="00F32AF4"/>
    <w:rsid w:val="00F351ED"/>
    <w:rsid w:val="00F35ED2"/>
    <w:rsid w:val="00F3728B"/>
    <w:rsid w:val="00F379AD"/>
    <w:rsid w:val="00F37DDE"/>
    <w:rsid w:val="00F4101A"/>
    <w:rsid w:val="00F41FAD"/>
    <w:rsid w:val="00F4799D"/>
    <w:rsid w:val="00F50E02"/>
    <w:rsid w:val="00F52D6B"/>
    <w:rsid w:val="00F55326"/>
    <w:rsid w:val="00F55C7D"/>
    <w:rsid w:val="00F562BB"/>
    <w:rsid w:val="00F61CE1"/>
    <w:rsid w:val="00F63B21"/>
    <w:rsid w:val="00F65C4F"/>
    <w:rsid w:val="00F6777C"/>
    <w:rsid w:val="00F67DE4"/>
    <w:rsid w:val="00F71904"/>
    <w:rsid w:val="00F72C5C"/>
    <w:rsid w:val="00F73E3B"/>
    <w:rsid w:val="00F81DB5"/>
    <w:rsid w:val="00F830B5"/>
    <w:rsid w:val="00F837B9"/>
    <w:rsid w:val="00F83F63"/>
    <w:rsid w:val="00F8418C"/>
    <w:rsid w:val="00F85833"/>
    <w:rsid w:val="00F87AC0"/>
    <w:rsid w:val="00F9382A"/>
    <w:rsid w:val="00F943EF"/>
    <w:rsid w:val="00F95304"/>
    <w:rsid w:val="00F95818"/>
    <w:rsid w:val="00FA2344"/>
    <w:rsid w:val="00FA377D"/>
    <w:rsid w:val="00FB3A87"/>
    <w:rsid w:val="00FB5B93"/>
    <w:rsid w:val="00FB7ABA"/>
    <w:rsid w:val="00FC419B"/>
    <w:rsid w:val="00FC54D1"/>
    <w:rsid w:val="00FC5961"/>
    <w:rsid w:val="00FC66B7"/>
    <w:rsid w:val="00FC6AA2"/>
    <w:rsid w:val="00FC7D29"/>
    <w:rsid w:val="00FD0A0D"/>
    <w:rsid w:val="00FD33BF"/>
    <w:rsid w:val="00FD342E"/>
    <w:rsid w:val="00FD5104"/>
    <w:rsid w:val="00FD510C"/>
    <w:rsid w:val="00FE02E5"/>
    <w:rsid w:val="00FE1BEF"/>
    <w:rsid w:val="00FE290C"/>
    <w:rsid w:val="00FE2971"/>
    <w:rsid w:val="00FE2B05"/>
    <w:rsid w:val="00FE39A5"/>
    <w:rsid w:val="00FE479C"/>
    <w:rsid w:val="00FE5B09"/>
    <w:rsid w:val="00FE7293"/>
    <w:rsid w:val="00FF316F"/>
    <w:rsid w:val="00FF3E67"/>
    <w:rsid w:val="00FF3E9D"/>
    <w:rsid w:val="00FF46C9"/>
    <w:rsid w:val="00FF49E5"/>
    <w:rsid w:val="00FF6DEC"/>
    <w:rsid w:val="01DDC0D8"/>
    <w:rsid w:val="01EDC8E3"/>
    <w:rsid w:val="038F11F7"/>
    <w:rsid w:val="03A08B4F"/>
    <w:rsid w:val="03CB263B"/>
    <w:rsid w:val="0422293A"/>
    <w:rsid w:val="044E77AA"/>
    <w:rsid w:val="0482767C"/>
    <w:rsid w:val="05400662"/>
    <w:rsid w:val="05567556"/>
    <w:rsid w:val="05BAF8D1"/>
    <w:rsid w:val="0609C7DA"/>
    <w:rsid w:val="06333A3E"/>
    <w:rsid w:val="0659500B"/>
    <w:rsid w:val="07169627"/>
    <w:rsid w:val="07DCC947"/>
    <w:rsid w:val="0802515A"/>
    <w:rsid w:val="09570AF0"/>
    <w:rsid w:val="09E51BF8"/>
    <w:rsid w:val="0AF74B87"/>
    <w:rsid w:val="0B0EA687"/>
    <w:rsid w:val="0B823313"/>
    <w:rsid w:val="0BFD381D"/>
    <w:rsid w:val="0DA04D60"/>
    <w:rsid w:val="0ED6AD01"/>
    <w:rsid w:val="0FE747F0"/>
    <w:rsid w:val="109162D1"/>
    <w:rsid w:val="112B0CF9"/>
    <w:rsid w:val="11EC4261"/>
    <w:rsid w:val="11F21624"/>
    <w:rsid w:val="120D3E3C"/>
    <w:rsid w:val="12A35885"/>
    <w:rsid w:val="12AF4F7A"/>
    <w:rsid w:val="13D41D54"/>
    <w:rsid w:val="140471DA"/>
    <w:rsid w:val="14074D98"/>
    <w:rsid w:val="1430CABF"/>
    <w:rsid w:val="14C43EE3"/>
    <w:rsid w:val="1596A87D"/>
    <w:rsid w:val="15E55462"/>
    <w:rsid w:val="172C38F1"/>
    <w:rsid w:val="179E89FF"/>
    <w:rsid w:val="17E72FAE"/>
    <w:rsid w:val="184FEF73"/>
    <w:rsid w:val="18ACBE50"/>
    <w:rsid w:val="18B66A87"/>
    <w:rsid w:val="190484D2"/>
    <w:rsid w:val="19D37C7C"/>
    <w:rsid w:val="1A31D9AF"/>
    <w:rsid w:val="1AE3A600"/>
    <w:rsid w:val="1B158886"/>
    <w:rsid w:val="1BBAA82C"/>
    <w:rsid w:val="1BDAA645"/>
    <w:rsid w:val="1C31383F"/>
    <w:rsid w:val="1C9FA88D"/>
    <w:rsid w:val="1CFBBD18"/>
    <w:rsid w:val="1DD034FB"/>
    <w:rsid w:val="1DF9E94C"/>
    <w:rsid w:val="1E980537"/>
    <w:rsid w:val="1ED35426"/>
    <w:rsid w:val="1FA60E68"/>
    <w:rsid w:val="1FFC71EA"/>
    <w:rsid w:val="203AF44B"/>
    <w:rsid w:val="20633452"/>
    <w:rsid w:val="207EE9B6"/>
    <w:rsid w:val="20C9B50B"/>
    <w:rsid w:val="219866C0"/>
    <w:rsid w:val="21D19EB0"/>
    <w:rsid w:val="22483B22"/>
    <w:rsid w:val="2255F756"/>
    <w:rsid w:val="2286A192"/>
    <w:rsid w:val="24061208"/>
    <w:rsid w:val="241D5A42"/>
    <w:rsid w:val="2433721B"/>
    <w:rsid w:val="245E7534"/>
    <w:rsid w:val="247F526A"/>
    <w:rsid w:val="24DCF6B7"/>
    <w:rsid w:val="25DCF9A8"/>
    <w:rsid w:val="2618A6F0"/>
    <w:rsid w:val="27327BF8"/>
    <w:rsid w:val="279FAE4B"/>
    <w:rsid w:val="28E38BF3"/>
    <w:rsid w:val="291FCF56"/>
    <w:rsid w:val="296E1E95"/>
    <w:rsid w:val="29D67BF0"/>
    <w:rsid w:val="2A4603B5"/>
    <w:rsid w:val="2A51DDB8"/>
    <w:rsid w:val="2C091496"/>
    <w:rsid w:val="2C6EF159"/>
    <w:rsid w:val="2D78E642"/>
    <w:rsid w:val="2E8BA333"/>
    <w:rsid w:val="2EFBC20D"/>
    <w:rsid w:val="2F059C93"/>
    <w:rsid w:val="2F4D5381"/>
    <w:rsid w:val="3046F0C4"/>
    <w:rsid w:val="30F09B53"/>
    <w:rsid w:val="311FB0F2"/>
    <w:rsid w:val="3244A545"/>
    <w:rsid w:val="329AB537"/>
    <w:rsid w:val="32C1C030"/>
    <w:rsid w:val="34408809"/>
    <w:rsid w:val="34B813BA"/>
    <w:rsid w:val="371D7587"/>
    <w:rsid w:val="3796A6B9"/>
    <w:rsid w:val="386E2871"/>
    <w:rsid w:val="39F2AD35"/>
    <w:rsid w:val="39FFB0C8"/>
    <w:rsid w:val="3A4A32CA"/>
    <w:rsid w:val="3A64B02C"/>
    <w:rsid w:val="3A7BC30F"/>
    <w:rsid w:val="3AA2DFF4"/>
    <w:rsid w:val="3CB21C6E"/>
    <w:rsid w:val="3D42A72F"/>
    <w:rsid w:val="3E74C667"/>
    <w:rsid w:val="40D1BE7A"/>
    <w:rsid w:val="41572086"/>
    <w:rsid w:val="41C67D49"/>
    <w:rsid w:val="42148222"/>
    <w:rsid w:val="422D04C6"/>
    <w:rsid w:val="4285B6D9"/>
    <w:rsid w:val="42AE5109"/>
    <w:rsid w:val="4326A3B9"/>
    <w:rsid w:val="44505DB5"/>
    <w:rsid w:val="44779CDA"/>
    <w:rsid w:val="44E1D7A7"/>
    <w:rsid w:val="45983EEC"/>
    <w:rsid w:val="46B0E7BE"/>
    <w:rsid w:val="4856E606"/>
    <w:rsid w:val="490D5247"/>
    <w:rsid w:val="495B332D"/>
    <w:rsid w:val="4A148B67"/>
    <w:rsid w:val="4A5531AD"/>
    <w:rsid w:val="4AF8B1BD"/>
    <w:rsid w:val="4B03A97E"/>
    <w:rsid w:val="4B2D32B6"/>
    <w:rsid w:val="4BB9D593"/>
    <w:rsid w:val="4C07DD3B"/>
    <w:rsid w:val="4CFB83D2"/>
    <w:rsid w:val="4E335FFC"/>
    <w:rsid w:val="4E378079"/>
    <w:rsid w:val="4F917D64"/>
    <w:rsid w:val="4FA76FFC"/>
    <w:rsid w:val="5029C58A"/>
    <w:rsid w:val="516F0903"/>
    <w:rsid w:val="51E6F9D5"/>
    <w:rsid w:val="52EE9402"/>
    <w:rsid w:val="53541BB4"/>
    <w:rsid w:val="5437359F"/>
    <w:rsid w:val="54420303"/>
    <w:rsid w:val="551A6BD7"/>
    <w:rsid w:val="56AE82B4"/>
    <w:rsid w:val="56B6E6DC"/>
    <w:rsid w:val="577A9B42"/>
    <w:rsid w:val="5840AC7A"/>
    <w:rsid w:val="58D46367"/>
    <w:rsid w:val="592E145B"/>
    <w:rsid w:val="59692E31"/>
    <w:rsid w:val="5ADAE1D4"/>
    <w:rsid w:val="5B46EDD2"/>
    <w:rsid w:val="5C2C32E8"/>
    <w:rsid w:val="5CE6C3D3"/>
    <w:rsid w:val="5D9F5B81"/>
    <w:rsid w:val="5E088A2C"/>
    <w:rsid w:val="5E1F7420"/>
    <w:rsid w:val="5F2C56DB"/>
    <w:rsid w:val="5F3EF108"/>
    <w:rsid w:val="5FDDEEF8"/>
    <w:rsid w:val="6009EBB7"/>
    <w:rsid w:val="60378733"/>
    <w:rsid w:val="604FC455"/>
    <w:rsid w:val="60610910"/>
    <w:rsid w:val="618163A2"/>
    <w:rsid w:val="6340E4D7"/>
    <w:rsid w:val="646F9B77"/>
    <w:rsid w:val="6678AE34"/>
    <w:rsid w:val="674D3AA4"/>
    <w:rsid w:val="67EE42DA"/>
    <w:rsid w:val="67F79063"/>
    <w:rsid w:val="680CAA97"/>
    <w:rsid w:val="6ABEDF95"/>
    <w:rsid w:val="6B165F17"/>
    <w:rsid w:val="6BED0FC7"/>
    <w:rsid w:val="6CAA7E5A"/>
    <w:rsid w:val="6CE43EA5"/>
    <w:rsid w:val="6D6AEFD4"/>
    <w:rsid w:val="6E32A38A"/>
    <w:rsid w:val="6E70DBF3"/>
    <w:rsid w:val="6EDF03A3"/>
    <w:rsid w:val="6F783DE1"/>
    <w:rsid w:val="70323B62"/>
    <w:rsid w:val="708333B2"/>
    <w:rsid w:val="7095E2C6"/>
    <w:rsid w:val="70B627C3"/>
    <w:rsid w:val="71459588"/>
    <w:rsid w:val="717C4BE8"/>
    <w:rsid w:val="723982D6"/>
    <w:rsid w:val="72D2E326"/>
    <w:rsid w:val="735B2325"/>
    <w:rsid w:val="738A3D30"/>
    <w:rsid w:val="7506FFA0"/>
    <w:rsid w:val="75763B63"/>
    <w:rsid w:val="75D1BC65"/>
    <w:rsid w:val="75E15E20"/>
    <w:rsid w:val="75FD6ACB"/>
    <w:rsid w:val="762438BC"/>
    <w:rsid w:val="764C1F4B"/>
    <w:rsid w:val="76A2D09E"/>
    <w:rsid w:val="771FD6F9"/>
    <w:rsid w:val="7799148B"/>
    <w:rsid w:val="77D4D97E"/>
    <w:rsid w:val="781AFEAE"/>
    <w:rsid w:val="797F755B"/>
    <w:rsid w:val="79802B12"/>
    <w:rsid w:val="79B05EB9"/>
    <w:rsid w:val="7A8E0F25"/>
    <w:rsid w:val="7AC94B17"/>
    <w:rsid w:val="7B752B78"/>
    <w:rsid w:val="7D9455F2"/>
    <w:rsid w:val="7DABCEB8"/>
    <w:rsid w:val="7DD6021A"/>
    <w:rsid w:val="7E7F82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C63231"/>
  <w15:chartTrackingRefBased/>
  <w15:docId w15:val="{AB048621-1CF1-4DE6-AF4B-183597A1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5D3"/>
    <w:rPr>
      <w:sz w:val="22"/>
      <w:szCs w:val="24"/>
      <w:lang w:eastAsia="es-ES"/>
    </w:rPr>
  </w:style>
  <w:style w:type="paragraph" w:styleId="Ttulo1">
    <w:name w:val="heading 1"/>
    <w:basedOn w:val="Normal"/>
    <w:next w:val="Normal"/>
    <w:link w:val="Ttulo1Car"/>
    <w:uiPriority w:val="9"/>
    <w:qFormat/>
    <w:rsid w:val="008E3CEC"/>
    <w:pPr>
      <w:keepNext/>
      <w:keepLines/>
      <w:spacing w:before="240"/>
      <w:outlineLvl w:val="0"/>
    </w:pPr>
    <w:rPr>
      <w:rFonts w:eastAsiaTheme="majorEastAsia" w:cstheme="majorBidi"/>
      <w:b/>
      <w:sz w:val="28"/>
      <w:szCs w:val="32"/>
      <w:u w:val="single"/>
    </w:rPr>
  </w:style>
  <w:style w:type="paragraph" w:styleId="Ttulo2">
    <w:name w:val="heading 2"/>
    <w:basedOn w:val="Normal"/>
    <w:next w:val="Normal"/>
    <w:qFormat/>
    <w:rsid w:val="008E3CEC"/>
    <w:pPr>
      <w:keepNext/>
      <w:outlineLvl w:val="1"/>
    </w:pPr>
    <w:rPr>
      <w:u w:val="single"/>
    </w:rPr>
  </w:style>
  <w:style w:type="paragraph" w:styleId="Ttulo3">
    <w:name w:val="heading 3"/>
    <w:basedOn w:val="Normal"/>
    <w:next w:val="Normal"/>
    <w:qFormat/>
    <w:rsid w:val="003131B6"/>
    <w:pPr>
      <w:keepNext/>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pPr>
      <w:tabs>
        <w:tab w:val="center" w:pos="4419"/>
        <w:tab w:val="right" w:pos="8838"/>
      </w:tabs>
    </w:pPr>
  </w:style>
  <w:style w:type="paragraph" w:styleId="Piedepgina">
    <w:name w:val="footer"/>
    <w:basedOn w:val="Normal"/>
    <w:semiHidden/>
    <w:pPr>
      <w:tabs>
        <w:tab w:val="center" w:pos="4419"/>
        <w:tab w:val="right" w:pos="8838"/>
      </w:tabs>
    </w:pPr>
  </w:style>
  <w:style w:type="character" w:styleId="Nmerodepgina">
    <w:name w:val="page number"/>
    <w:basedOn w:val="Fuentedeprrafopredeter"/>
    <w:semiHidden/>
  </w:style>
  <w:style w:type="paragraph" w:styleId="Textoindependiente">
    <w:name w:val="Body Text"/>
    <w:basedOn w:val="Normal"/>
    <w:semiHidden/>
    <w:rPr>
      <w:b/>
      <w:bCs/>
    </w:rPr>
  </w:style>
  <w:style w:type="character" w:customStyle="1" w:styleId="Ttulo1Car">
    <w:name w:val="Título 1 Car"/>
    <w:basedOn w:val="Fuentedeprrafopredeter"/>
    <w:link w:val="Ttulo1"/>
    <w:uiPriority w:val="9"/>
    <w:rsid w:val="008E3CEC"/>
    <w:rPr>
      <w:rFonts w:eastAsiaTheme="majorEastAsia" w:cstheme="majorBidi"/>
      <w:b/>
      <w:sz w:val="28"/>
      <w:szCs w:val="32"/>
      <w:u w:val="single"/>
      <w:lang w:eastAsia="es-ES"/>
    </w:rPr>
  </w:style>
  <w:style w:type="paragraph" w:styleId="Subttulo">
    <w:name w:val="Subtitle"/>
    <w:basedOn w:val="Normal"/>
    <w:next w:val="Normal"/>
    <w:link w:val="SubttuloCar"/>
    <w:uiPriority w:val="11"/>
    <w:qFormat/>
    <w:rsid w:val="00B062E0"/>
    <w:pPr>
      <w:numPr>
        <w:ilvl w:val="1"/>
      </w:numPr>
      <w:spacing w:after="160"/>
    </w:pPr>
    <w:rPr>
      <w:rFonts w:eastAsiaTheme="minorEastAsia" w:cstheme="minorBidi"/>
      <w:spacing w:val="15"/>
      <w:sz w:val="28"/>
      <w:szCs w:val="22"/>
      <w:u w:val="single"/>
    </w:rPr>
  </w:style>
  <w:style w:type="character" w:customStyle="1" w:styleId="SubttuloCar">
    <w:name w:val="Subtítulo Car"/>
    <w:basedOn w:val="Fuentedeprrafopredeter"/>
    <w:link w:val="Subttulo"/>
    <w:uiPriority w:val="11"/>
    <w:rsid w:val="00B062E0"/>
    <w:rPr>
      <w:rFonts w:eastAsiaTheme="minorEastAsia" w:cstheme="minorBidi"/>
      <w:spacing w:val="15"/>
      <w:sz w:val="28"/>
      <w:szCs w:val="22"/>
      <w:u w:val="single"/>
      <w:lang w:val="es-ES" w:eastAsia="es-ES"/>
    </w:rPr>
  </w:style>
  <w:style w:type="character" w:styleId="Hipervnculo">
    <w:name w:val="Hyperlink"/>
    <w:basedOn w:val="Fuentedeprrafopredeter"/>
    <w:uiPriority w:val="99"/>
    <w:unhideWhenUsed/>
    <w:rsid w:val="005A7F8E"/>
    <w:rPr>
      <w:color w:val="467886" w:themeColor="hyperlink"/>
      <w:u w:val="single"/>
    </w:rPr>
  </w:style>
  <w:style w:type="character" w:styleId="Mencinsinresolver">
    <w:name w:val="Unresolved Mention"/>
    <w:basedOn w:val="Fuentedeprrafopredeter"/>
    <w:uiPriority w:val="99"/>
    <w:semiHidden/>
    <w:unhideWhenUsed/>
    <w:rsid w:val="00900874"/>
    <w:rPr>
      <w:color w:val="605E5C"/>
      <w:shd w:val="clear" w:color="auto" w:fill="E1DFDD"/>
    </w:rPr>
  </w:style>
  <w:style w:type="paragraph" w:styleId="Prrafodelista">
    <w:name w:val="List Paragraph"/>
    <w:basedOn w:val="Normal"/>
    <w:uiPriority w:val="34"/>
    <w:qFormat/>
    <w:rsid w:val="00973A53"/>
    <w:pPr>
      <w:ind w:left="720"/>
      <w:contextualSpacing/>
    </w:pPr>
  </w:style>
  <w:style w:type="paragraph" w:styleId="NormalWeb">
    <w:name w:val="Normal (Web)"/>
    <w:basedOn w:val="Normal"/>
    <w:uiPriority w:val="99"/>
    <w:semiHidden/>
    <w:unhideWhenUsed/>
    <w:rsid w:val="007D3497"/>
    <w:pPr>
      <w:spacing w:before="100" w:beforeAutospacing="1" w:after="100" w:afterAutospacing="1"/>
    </w:pPr>
    <w:rPr>
      <w:lang w:eastAsia="es-AR"/>
    </w:rPr>
  </w:style>
  <w:style w:type="character" w:styleId="Textoennegrita">
    <w:name w:val="Strong"/>
    <w:basedOn w:val="Fuentedeprrafopredeter"/>
    <w:uiPriority w:val="22"/>
    <w:qFormat/>
    <w:rsid w:val="007D3497"/>
    <w:rPr>
      <w:b/>
      <w:bCs/>
    </w:rPr>
  </w:style>
  <w:style w:type="paragraph" w:styleId="TtuloTDC">
    <w:name w:val="TOC Heading"/>
    <w:basedOn w:val="Ttulo1"/>
    <w:next w:val="Normal"/>
    <w:uiPriority w:val="39"/>
    <w:unhideWhenUsed/>
    <w:qFormat/>
    <w:rsid w:val="00CC378E"/>
    <w:pPr>
      <w:spacing w:line="259" w:lineRule="auto"/>
      <w:outlineLvl w:val="9"/>
    </w:pPr>
    <w:rPr>
      <w:rFonts w:asciiTheme="majorHAnsi" w:hAnsiTheme="majorHAnsi"/>
      <w:b w:val="0"/>
      <w:color w:val="0F4761" w:themeColor="accent1" w:themeShade="BF"/>
      <w:u w:val="none"/>
      <w:lang w:eastAsia="es-AR"/>
    </w:rPr>
  </w:style>
  <w:style w:type="paragraph" w:styleId="TDC3">
    <w:name w:val="toc 3"/>
    <w:basedOn w:val="Normal"/>
    <w:next w:val="Normal"/>
    <w:autoRedefine/>
    <w:uiPriority w:val="39"/>
    <w:unhideWhenUsed/>
    <w:rsid w:val="00CC378E"/>
    <w:pPr>
      <w:spacing w:after="100"/>
      <w:ind w:left="480"/>
    </w:pPr>
  </w:style>
  <w:style w:type="paragraph" w:styleId="TDC1">
    <w:name w:val="toc 1"/>
    <w:basedOn w:val="Normal"/>
    <w:next w:val="Normal"/>
    <w:autoRedefine/>
    <w:uiPriority w:val="39"/>
    <w:unhideWhenUsed/>
    <w:rsid w:val="00AF25EE"/>
    <w:pPr>
      <w:tabs>
        <w:tab w:val="right" w:leader="dot" w:pos="10430"/>
      </w:tabs>
      <w:spacing w:after="100"/>
    </w:pPr>
  </w:style>
  <w:style w:type="paragraph" w:styleId="TDC2">
    <w:name w:val="toc 2"/>
    <w:basedOn w:val="Normal"/>
    <w:next w:val="Normal"/>
    <w:autoRedefine/>
    <w:uiPriority w:val="39"/>
    <w:unhideWhenUsed/>
    <w:rsid w:val="00CC378E"/>
    <w:pPr>
      <w:spacing w:after="100"/>
      <w:ind w:left="240"/>
    </w:pPr>
  </w:style>
  <w:style w:type="paragraph" w:styleId="Sinespaciado">
    <w:name w:val="No Spacing"/>
    <w:link w:val="SinespaciadoCar"/>
    <w:uiPriority w:val="1"/>
    <w:qFormat/>
    <w:rsid w:val="001B74E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1B74EB"/>
    <w:rPr>
      <w:rFonts w:asciiTheme="minorHAnsi" w:eastAsiaTheme="minorEastAsia" w:hAnsiTheme="minorHAnsi" w:cstheme="minorBidi"/>
      <w:sz w:val="22"/>
      <w:szCs w:val="22"/>
    </w:rPr>
  </w:style>
  <w:style w:type="table" w:styleId="Tablaconcuadrcula">
    <w:name w:val="Table Grid"/>
    <w:basedOn w:val="Tablanormal"/>
    <w:uiPriority w:val="59"/>
    <w:rsid w:val="00733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500F8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727">
      <w:bodyDiv w:val="1"/>
      <w:marLeft w:val="0"/>
      <w:marRight w:val="0"/>
      <w:marTop w:val="0"/>
      <w:marBottom w:val="0"/>
      <w:divBdr>
        <w:top w:val="none" w:sz="0" w:space="0" w:color="auto"/>
        <w:left w:val="none" w:sz="0" w:space="0" w:color="auto"/>
        <w:bottom w:val="none" w:sz="0" w:space="0" w:color="auto"/>
        <w:right w:val="none" w:sz="0" w:space="0" w:color="auto"/>
      </w:divBdr>
    </w:div>
    <w:div w:id="16543461">
      <w:bodyDiv w:val="1"/>
      <w:marLeft w:val="0"/>
      <w:marRight w:val="0"/>
      <w:marTop w:val="0"/>
      <w:marBottom w:val="0"/>
      <w:divBdr>
        <w:top w:val="none" w:sz="0" w:space="0" w:color="auto"/>
        <w:left w:val="none" w:sz="0" w:space="0" w:color="auto"/>
        <w:bottom w:val="none" w:sz="0" w:space="0" w:color="auto"/>
        <w:right w:val="none" w:sz="0" w:space="0" w:color="auto"/>
      </w:divBdr>
    </w:div>
    <w:div w:id="100103222">
      <w:bodyDiv w:val="1"/>
      <w:marLeft w:val="0"/>
      <w:marRight w:val="0"/>
      <w:marTop w:val="0"/>
      <w:marBottom w:val="0"/>
      <w:divBdr>
        <w:top w:val="none" w:sz="0" w:space="0" w:color="auto"/>
        <w:left w:val="none" w:sz="0" w:space="0" w:color="auto"/>
        <w:bottom w:val="none" w:sz="0" w:space="0" w:color="auto"/>
        <w:right w:val="none" w:sz="0" w:space="0" w:color="auto"/>
      </w:divBdr>
      <w:divsChild>
        <w:div w:id="1716343911">
          <w:marLeft w:val="0"/>
          <w:marRight w:val="0"/>
          <w:marTop w:val="0"/>
          <w:marBottom w:val="0"/>
          <w:divBdr>
            <w:top w:val="none" w:sz="0" w:space="0" w:color="auto"/>
            <w:left w:val="none" w:sz="0" w:space="0" w:color="auto"/>
            <w:bottom w:val="none" w:sz="0" w:space="0" w:color="auto"/>
            <w:right w:val="none" w:sz="0" w:space="0" w:color="auto"/>
          </w:divBdr>
          <w:divsChild>
            <w:div w:id="909272290">
              <w:marLeft w:val="0"/>
              <w:marRight w:val="0"/>
              <w:marTop w:val="0"/>
              <w:marBottom w:val="0"/>
              <w:divBdr>
                <w:top w:val="none" w:sz="0" w:space="0" w:color="auto"/>
                <w:left w:val="none" w:sz="0" w:space="0" w:color="auto"/>
                <w:bottom w:val="none" w:sz="0" w:space="0" w:color="auto"/>
                <w:right w:val="none" w:sz="0" w:space="0" w:color="auto"/>
              </w:divBdr>
              <w:divsChild>
                <w:div w:id="13864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6533">
      <w:bodyDiv w:val="1"/>
      <w:marLeft w:val="0"/>
      <w:marRight w:val="0"/>
      <w:marTop w:val="0"/>
      <w:marBottom w:val="0"/>
      <w:divBdr>
        <w:top w:val="none" w:sz="0" w:space="0" w:color="auto"/>
        <w:left w:val="none" w:sz="0" w:space="0" w:color="auto"/>
        <w:bottom w:val="none" w:sz="0" w:space="0" w:color="auto"/>
        <w:right w:val="none" w:sz="0" w:space="0" w:color="auto"/>
      </w:divBdr>
    </w:div>
    <w:div w:id="171260198">
      <w:bodyDiv w:val="1"/>
      <w:marLeft w:val="0"/>
      <w:marRight w:val="0"/>
      <w:marTop w:val="0"/>
      <w:marBottom w:val="0"/>
      <w:divBdr>
        <w:top w:val="none" w:sz="0" w:space="0" w:color="auto"/>
        <w:left w:val="none" w:sz="0" w:space="0" w:color="auto"/>
        <w:bottom w:val="none" w:sz="0" w:space="0" w:color="auto"/>
        <w:right w:val="none" w:sz="0" w:space="0" w:color="auto"/>
      </w:divBdr>
    </w:div>
    <w:div w:id="240024863">
      <w:bodyDiv w:val="1"/>
      <w:marLeft w:val="0"/>
      <w:marRight w:val="0"/>
      <w:marTop w:val="0"/>
      <w:marBottom w:val="0"/>
      <w:divBdr>
        <w:top w:val="none" w:sz="0" w:space="0" w:color="auto"/>
        <w:left w:val="none" w:sz="0" w:space="0" w:color="auto"/>
        <w:bottom w:val="none" w:sz="0" w:space="0" w:color="auto"/>
        <w:right w:val="none" w:sz="0" w:space="0" w:color="auto"/>
      </w:divBdr>
    </w:div>
    <w:div w:id="258409575">
      <w:bodyDiv w:val="1"/>
      <w:marLeft w:val="0"/>
      <w:marRight w:val="0"/>
      <w:marTop w:val="0"/>
      <w:marBottom w:val="0"/>
      <w:divBdr>
        <w:top w:val="none" w:sz="0" w:space="0" w:color="auto"/>
        <w:left w:val="none" w:sz="0" w:space="0" w:color="auto"/>
        <w:bottom w:val="none" w:sz="0" w:space="0" w:color="auto"/>
        <w:right w:val="none" w:sz="0" w:space="0" w:color="auto"/>
      </w:divBdr>
    </w:div>
    <w:div w:id="307902268">
      <w:bodyDiv w:val="1"/>
      <w:marLeft w:val="0"/>
      <w:marRight w:val="0"/>
      <w:marTop w:val="0"/>
      <w:marBottom w:val="0"/>
      <w:divBdr>
        <w:top w:val="none" w:sz="0" w:space="0" w:color="auto"/>
        <w:left w:val="none" w:sz="0" w:space="0" w:color="auto"/>
        <w:bottom w:val="none" w:sz="0" w:space="0" w:color="auto"/>
        <w:right w:val="none" w:sz="0" w:space="0" w:color="auto"/>
      </w:divBdr>
    </w:div>
    <w:div w:id="478695932">
      <w:bodyDiv w:val="1"/>
      <w:marLeft w:val="0"/>
      <w:marRight w:val="0"/>
      <w:marTop w:val="0"/>
      <w:marBottom w:val="0"/>
      <w:divBdr>
        <w:top w:val="none" w:sz="0" w:space="0" w:color="auto"/>
        <w:left w:val="none" w:sz="0" w:space="0" w:color="auto"/>
        <w:bottom w:val="none" w:sz="0" w:space="0" w:color="auto"/>
        <w:right w:val="none" w:sz="0" w:space="0" w:color="auto"/>
      </w:divBdr>
    </w:div>
    <w:div w:id="558633389">
      <w:bodyDiv w:val="1"/>
      <w:marLeft w:val="0"/>
      <w:marRight w:val="0"/>
      <w:marTop w:val="0"/>
      <w:marBottom w:val="0"/>
      <w:divBdr>
        <w:top w:val="none" w:sz="0" w:space="0" w:color="auto"/>
        <w:left w:val="none" w:sz="0" w:space="0" w:color="auto"/>
        <w:bottom w:val="none" w:sz="0" w:space="0" w:color="auto"/>
        <w:right w:val="none" w:sz="0" w:space="0" w:color="auto"/>
      </w:divBdr>
    </w:div>
    <w:div w:id="571042062">
      <w:bodyDiv w:val="1"/>
      <w:marLeft w:val="0"/>
      <w:marRight w:val="0"/>
      <w:marTop w:val="0"/>
      <w:marBottom w:val="0"/>
      <w:divBdr>
        <w:top w:val="none" w:sz="0" w:space="0" w:color="auto"/>
        <w:left w:val="none" w:sz="0" w:space="0" w:color="auto"/>
        <w:bottom w:val="none" w:sz="0" w:space="0" w:color="auto"/>
        <w:right w:val="none" w:sz="0" w:space="0" w:color="auto"/>
      </w:divBdr>
    </w:div>
    <w:div w:id="677464696">
      <w:bodyDiv w:val="1"/>
      <w:marLeft w:val="0"/>
      <w:marRight w:val="0"/>
      <w:marTop w:val="0"/>
      <w:marBottom w:val="0"/>
      <w:divBdr>
        <w:top w:val="none" w:sz="0" w:space="0" w:color="auto"/>
        <w:left w:val="none" w:sz="0" w:space="0" w:color="auto"/>
        <w:bottom w:val="none" w:sz="0" w:space="0" w:color="auto"/>
        <w:right w:val="none" w:sz="0" w:space="0" w:color="auto"/>
      </w:divBdr>
    </w:div>
    <w:div w:id="679819253">
      <w:bodyDiv w:val="1"/>
      <w:marLeft w:val="0"/>
      <w:marRight w:val="0"/>
      <w:marTop w:val="0"/>
      <w:marBottom w:val="0"/>
      <w:divBdr>
        <w:top w:val="none" w:sz="0" w:space="0" w:color="auto"/>
        <w:left w:val="none" w:sz="0" w:space="0" w:color="auto"/>
        <w:bottom w:val="none" w:sz="0" w:space="0" w:color="auto"/>
        <w:right w:val="none" w:sz="0" w:space="0" w:color="auto"/>
      </w:divBdr>
    </w:div>
    <w:div w:id="915213055">
      <w:bodyDiv w:val="1"/>
      <w:marLeft w:val="0"/>
      <w:marRight w:val="0"/>
      <w:marTop w:val="0"/>
      <w:marBottom w:val="0"/>
      <w:divBdr>
        <w:top w:val="none" w:sz="0" w:space="0" w:color="auto"/>
        <w:left w:val="none" w:sz="0" w:space="0" w:color="auto"/>
        <w:bottom w:val="none" w:sz="0" w:space="0" w:color="auto"/>
        <w:right w:val="none" w:sz="0" w:space="0" w:color="auto"/>
      </w:divBdr>
    </w:div>
    <w:div w:id="916016855">
      <w:bodyDiv w:val="1"/>
      <w:marLeft w:val="0"/>
      <w:marRight w:val="0"/>
      <w:marTop w:val="0"/>
      <w:marBottom w:val="0"/>
      <w:divBdr>
        <w:top w:val="none" w:sz="0" w:space="0" w:color="auto"/>
        <w:left w:val="none" w:sz="0" w:space="0" w:color="auto"/>
        <w:bottom w:val="none" w:sz="0" w:space="0" w:color="auto"/>
        <w:right w:val="none" w:sz="0" w:space="0" w:color="auto"/>
      </w:divBdr>
      <w:divsChild>
        <w:div w:id="1056925">
          <w:marLeft w:val="0"/>
          <w:marRight w:val="0"/>
          <w:marTop w:val="0"/>
          <w:marBottom w:val="0"/>
          <w:divBdr>
            <w:top w:val="none" w:sz="0" w:space="0" w:color="auto"/>
            <w:left w:val="none" w:sz="0" w:space="0" w:color="auto"/>
            <w:bottom w:val="none" w:sz="0" w:space="0" w:color="auto"/>
            <w:right w:val="none" w:sz="0" w:space="0" w:color="auto"/>
          </w:divBdr>
        </w:div>
        <w:div w:id="1248462052">
          <w:marLeft w:val="0"/>
          <w:marRight w:val="0"/>
          <w:marTop w:val="0"/>
          <w:marBottom w:val="0"/>
          <w:divBdr>
            <w:top w:val="none" w:sz="0" w:space="0" w:color="auto"/>
            <w:left w:val="none" w:sz="0" w:space="0" w:color="auto"/>
            <w:bottom w:val="none" w:sz="0" w:space="0" w:color="auto"/>
            <w:right w:val="none" w:sz="0" w:space="0" w:color="auto"/>
          </w:divBdr>
        </w:div>
      </w:divsChild>
    </w:div>
    <w:div w:id="980112394">
      <w:bodyDiv w:val="1"/>
      <w:marLeft w:val="0"/>
      <w:marRight w:val="0"/>
      <w:marTop w:val="0"/>
      <w:marBottom w:val="0"/>
      <w:divBdr>
        <w:top w:val="none" w:sz="0" w:space="0" w:color="auto"/>
        <w:left w:val="none" w:sz="0" w:space="0" w:color="auto"/>
        <w:bottom w:val="none" w:sz="0" w:space="0" w:color="auto"/>
        <w:right w:val="none" w:sz="0" w:space="0" w:color="auto"/>
      </w:divBdr>
    </w:div>
    <w:div w:id="982739323">
      <w:bodyDiv w:val="1"/>
      <w:marLeft w:val="0"/>
      <w:marRight w:val="0"/>
      <w:marTop w:val="0"/>
      <w:marBottom w:val="0"/>
      <w:divBdr>
        <w:top w:val="none" w:sz="0" w:space="0" w:color="auto"/>
        <w:left w:val="none" w:sz="0" w:space="0" w:color="auto"/>
        <w:bottom w:val="none" w:sz="0" w:space="0" w:color="auto"/>
        <w:right w:val="none" w:sz="0" w:space="0" w:color="auto"/>
      </w:divBdr>
    </w:div>
    <w:div w:id="1014071157">
      <w:bodyDiv w:val="1"/>
      <w:marLeft w:val="0"/>
      <w:marRight w:val="0"/>
      <w:marTop w:val="0"/>
      <w:marBottom w:val="0"/>
      <w:divBdr>
        <w:top w:val="none" w:sz="0" w:space="0" w:color="auto"/>
        <w:left w:val="none" w:sz="0" w:space="0" w:color="auto"/>
        <w:bottom w:val="none" w:sz="0" w:space="0" w:color="auto"/>
        <w:right w:val="none" w:sz="0" w:space="0" w:color="auto"/>
      </w:divBdr>
    </w:div>
    <w:div w:id="1065565661">
      <w:bodyDiv w:val="1"/>
      <w:marLeft w:val="0"/>
      <w:marRight w:val="0"/>
      <w:marTop w:val="0"/>
      <w:marBottom w:val="0"/>
      <w:divBdr>
        <w:top w:val="none" w:sz="0" w:space="0" w:color="auto"/>
        <w:left w:val="none" w:sz="0" w:space="0" w:color="auto"/>
        <w:bottom w:val="none" w:sz="0" w:space="0" w:color="auto"/>
        <w:right w:val="none" w:sz="0" w:space="0" w:color="auto"/>
      </w:divBdr>
    </w:div>
    <w:div w:id="1067263882">
      <w:bodyDiv w:val="1"/>
      <w:marLeft w:val="0"/>
      <w:marRight w:val="0"/>
      <w:marTop w:val="0"/>
      <w:marBottom w:val="0"/>
      <w:divBdr>
        <w:top w:val="none" w:sz="0" w:space="0" w:color="auto"/>
        <w:left w:val="none" w:sz="0" w:space="0" w:color="auto"/>
        <w:bottom w:val="none" w:sz="0" w:space="0" w:color="auto"/>
        <w:right w:val="none" w:sz="0" w:space="0" w:color="auto"/>
      </w:divBdr>
    </w:div>
    <w:div w:id="1085343676">
      <w:bodyDiv w:val="1"/>
      <w:marLeft w:val="0"/>
      <w:marRight w:val="0"/>
      <w:marTop w:val="0"/>
      <w:marBottom w:val="0"/>
      <w:divBdr>
        <w:top w:val="none" w:sz="0" w:space="0" w:color="auto"/>
        <w:left w:val="none" w:sz="0" w:space="0" w:color="auto"/>
        <w:bottom w:val="none" w:sz="0" w:space="0" w:color="auto"/>
        <w:right w:val="none" w:sz="0" w:space="0" w:color="auto"/>
      </w:divBdr>
    </w:div>
    <w:div w:id="1234200063">
      <w:bodyDiv w:val="1"/>
      <w:marLeft w:val="0"/>
      <w:marRight w:val="0"/>
      <w:marTop w:val="0"/>
      <w:marBottom w:val="0"/>
      <w:divBdr>
        <w:top w:val="none" w:sz="0" w:space="0" w:color="auto"/>
        <w:left w:val="none" w:sz="0" w:space="0" w:color="auto"/>
        <w:bottom w:val="none" w:sz="0" w:space="0" w:color="auto"/>
        <w:right w:val="none" w:sz="0" w:space="0" w:color="auto"/>
      </w:divBdr>
    </w:div>
    <w:div w:id="1260141129">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26742724">
      <w:bodyDiv w:val="1"/>
      <w:marLeft w:val="0"/>
      <w:marRight w:val="0"/>
      <w:marTop w:val="0"/>
      <w:marBottom w:val="0"/>
      <w:divBdr>
        <w:top w:val="none" w:sz="0" w:space="0" w:color="auto"/>
        <w:left w:val="none" w:sz="0" w:space="0" w:color="auto"/>
        <w:bottom w:val="none" w:sz="0" w:space="0" w:color="auto"/>
        <w:right w:val="none" w:sz="0" w:space="0" w:color="auto"/>
      </w:divBdr>
      <w:divsChild>
        <w:div w:id="617830602">
          <w:marLeft w:val="0"/>
          <w:marRight w:val="0"/>
          <w:marTop w:val="0"/>
          <w:marBottom w:val="0"/>
          <w:divBdr>
            <w:top w:val="none" w:sz="0" w:space="0" w:color="auto"/>
            <w:left w:val="none" w:sz="0" w:space="0" w:color="auto"/>
            <w:bottom w:val="none" w:sz="0" w:space="0" w:color="auto"/>
            <w:right w:val="none" w:sz="0" w:space="0" w:color="auto"/>
          </w:divBdr>
        </w:div>
        <w:div w:id="1375813941">
          <w:marLeft w:val="0"/>
          <w:marRight w:val="0"/>
          <w:marTop w:val="0"/>
          <w:marBottom w:val="0"/>
          <w:divBdr>
            <w:top w:val="none" w:sz="0" w:space="0" w:color="auto"/>
            <w:left w:val="none" w:sz="0" w:space="0" w:color="auto"/>
            <w:bottom w:val="none" w:sz="0" w:space="0" w:color="auto"/>
            <w:right w:val="none" w:sz="0" w:space="0" w:color="auto"/>
          </w:divBdr>
        </w:div>
        <w:div w:id="809370957">
          <w:marLeft w:val="0"/>
          <w:marRight w:val="0"/>
          <w:marTop w:val="0"/>
          <w:marBottom w:val="0"/>
          <w:divBdr>
            <w:top w:val="none" w:sz="0" w:space="0" w:color="auto"/>
            <w:left w:val="none" w:sz="0" w:space="0" w:color="auto"/>
            <w:bottom w:val="none" w:sz="0" w:space="0" w:color="auto"/>
            <w:right w:val="none" w:sz="0" w:space="0" w:color="auto"/>
          </w:divBdr>
        </w:div>
        <w:div w:id="1882203230">
          <w:marLeft w:val="0"/>
          <w:marRight w:val="0"/>
          <w:marTop w:val="0"/>
          <w:marBottom w:val="0"/>
          <w:divBdr>
            <w:top w:val="none" w:sz="0" w:space="0" w:color="auto"/>
            <w:left w:val="none" w:sz="0" w:space="0" w:color="auto"/>
            <w:bottom w:val="none" w:sz="0" w:space="0" w:color="auto"/>
            <w:right w:val="none" w:sz="0" w:space="0" w:color="auto"/>
          </w:divBdr>
        </w:div>
        <w:div w:id="1132406141">
          <w:marLeft w:val="0"/>
          <w:marRight w:val="0"/>
          <w:marTop w:val="0"/>
          <w:marBottom w:val="0"/>
          <w:divBdr>
            <w:top w:val="none" w:sz="0" w:space="0" w:color="auto"/>
            <w:left w:val="none" w:sz="0" w:space="0" w:color="auto"/>
            <w:bottom w:val="none" w:sz="0" w:space="0" w:color="auto"/>
            <w:right w:val="none" w:sz="0" w:space="0" w:color="auto"/>
          </w:divBdr>
        </w:div>
      </w:divsChild>
    </w:div>
    <w:div w:id="1328942791">
      <w:bodyDiv w:val="1"/>
      <w:marLeft w:val="0"/>
      <w:marRight w:val="0"/>
      <w:marTop w:val="0"/>
      <w:marBottom w:val="0"/>
      <w:divBdr>
        <w:top w:val="none" w:sz="0" w:space="0" w:color="auto"/>
        <w:left w:val="none" w:sz="0" w:space="0" w:color="auto"/>
        <w:bottom w:val="none" w:sz="0" w:space="0" w:color="auto"/>
        <w:right w:val="none" w:sz="0" w:space="0" w:color="auto"/>
      </w:divBdr>
      <w:divsChild>
        <w:div w:id="254555091">
          <w:marLeft w:val="0"/>
          <w:marRight w:val="0"/>
          <w:marTop w:val="0"/>
          <w:marBottom w:val="0"/>
          <w:divBdr>
            <w:top w:val="none" w:sz="0" w:space="0" w:color="auto"/>
            <w:left w:val="none" w:sz="0" w:space="0" w:color="auto"/>
            <w:bottom w:val="none" w:sz="0" w:space="0" w:color="auto"/>
            <w:right w:val="none" w:sz="0" w:space="0" w:color="auto"/>
          </w:divBdr>
          <w:divsChild>
            <w:div w:id="264457525">
              <w:marLeft w:val="0"/>
              <w:marRight w:val="0"/>
              <w:marTop w:val="0"/>
              <w:marBottom w:val="0"/>
              <w:divBdr>
                <w:top w:val="none" w:sz="0" w:space="0" w:color="auto"/>
                <w:left w:val="none" w:sz="0" w:space="0" w:color="auto"/>
                <w:bottom w:val="none" w:sz="0" w:space="0" w:color="auto"/>
                <w:right w:val="none" w:sz="0" w:space="0" w:color="auto"/>
              </w:divBdr>
              <w:divsChild>
                <w:div w:id="21302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80546">
      <w:bodyDiv w:val="1"/>
      <w:marLeft w:val="0"/>
      <w:marRight w:val="0"/>
      <w:marTop w:val="0"/>
      <w:marBottom w:val="0"/>
      <w:divBdr>
        <w:top w:val="none" w:sz="0" w:space="0" w:color="auto"/>
        <w:left w:val="none" w:sz="0" w:space="0" w:color="auto"/>
        <w:bottom w:val="none" w:sz="0" w:space="0" w:color="auto"/>
        <w:right w:val="none" w:sz="0" w:space="0" w:color="auto"/>
      </w:divBdr>
    </w:div>
    <w:div w:id="1419061756">
      <w:bodyDiv w:val="1"/>
      <w:marLeft w:val="0"/>
      <w:marRight w:val="0"/>
      <w:marTop w:val="0"/>
      <w:marBottom w:val="0"/>
      <w:divBdr>
        <w:top w:val="none" w:sz="0" w:space="0" w:color="auto"/>
        <w:left w:val="none" w:sz="0" w:space="0" w:color="auto"/>
        <w:bottom w:val="none" w:sz="0" w:space="0" w:color="auto"/>
        <w:right w:val="none" w:sz="0" w:space="0" w:color="auto"/>
      </w:divBdr>
    </w:div>
    <w:div w:id="1457984870">
      <w:bodyDiv w:val="1"/>
      <w:marLeft w:val="0"/>
      <w:marRight w:val="0"/>
      <w:marTop w:val="0"/>
      <w:marBottom w:val="0"/>
      <w:divBdr>
        <w:top w:val="none" w:sz="0" w:space="0" w:color="auto"/>
        <w:left w:val="none" w:sz="0" w:space="0" w:color="auto"/>
        <w:bottom w:val="none" w:sz="0" w:space="0" w:color="auto"/>
        <w:right w:val="none" w:sz="0" w:space="0" w:color="auto"/>
      </w:divBdr>
    </w:div>
    <w:div w:id="1555115376">
      <w:bodyDiv w:val="1"/>
      <w:marLeft w:val="0"/>
      <w:marRight w:val="0"/>
      <w:marTop w:val="0"/>
      <w:marBottom w:val="0"/>
      <w:divBdr>
        <w:top w:val="none" w:sz="0" w:space="0" w:color="auto"/>
        <w:left w:val="none" w:sz="0" w:space="0" w:color="auto"/>
        <w:bottom w:val="none" w:sz="0" w:space="0" w:color="auto"/>
        <w:right w:val="none" w:sz="0" w:space="0" w:color="auto"/>
      </w:divBdr>
      <w:divsChild>
        <w:div w:id="1074667054">
          <w:marLeft w:val="0"/>
          <w:marRight w:val="0"/>
          <w:marTop w:val="0"/>
          <w:marBottom w:val="0"/>
          <w:divBdr>
            <w:top w:val="none" w:sz="0" w:space="0" w:color="auto"/>
            <w:left w:val="none" w:sz="0" w:space="0" w:color="auto"/>
            <w:bottom w:val="none" w:sz="0" w:space="0" w:color="auto"/>
            <w:right w:val="none" w:sz="0" w:space="0" w:color="auto"/>
          </w:divBdr>
        </w:div>
        <w:div w:id="1241721004">
          <w:marLeft w:val="0"/>
          <w:marRight w:val="0"/>
          <w:marTop w:val="0"/>
          <w:marBottom w:val="0"/>
          <w:divBdr>
            <w:top w:val="none" w:sz="0" w:space="0" w:color="auto"/>
            <w:left w:val="none" w:sz="0" w:space="0" w:color="auto"/>
            <w:bottom w:val="none" w:sz="0" w:space="0" w:color="auto"/>
            <w:right w:val="none" w:sz="0" w:space="0" w:color="auto"/>
          </w:divBdr>
        </w:div>
      </w:divsChild>
    </w:div>
    <w:div w:id="1580821722">
      <w:bodyDiv w:val="1"/>
      <w:marLeft w:val="0"/>
      <w:marRight w:val="0"/>
      <w:marTop w:val="0"/>
      <w:marBottom w:val="0"/>
      <w:divBdr>
        <w:top w:val="none" w:sz="0" w:space="0" w:color="auto"/>
        <w:left w:val="none" w:sz="0" w:space="0" w:color="auto"/>
        <w:bottom w:val="none" w:sz="0" w:space="0" w:color="auto"/>
        <w:right w:val="none" w:sz="0" w:space="0" w:color="auto"/>
      </w:divBdr>
    </w:div>
    <w:div w:id="1622151504">
      <w:bodyDiv w:val="1"/>
      <w:marLeft w:val="0"/>
      <w:marRight w:val="0"/>
      <w:marTop w:val="0"/>
      <w:marBottom w:val="0"/>
      <w:divBdr>
        <w:top w:val="none" w:sz="0" w:space="0" w:color="auto"/>
        <w:left w:val="none" w:sz="0" w:space="0" w:color="auto"/>
        <w:bottom w:val="none" w:sz="0" w:space="0" w:color="auto"/>
        <w:right w:val="none" w:sz="0" w:space="0" w:color="auto"/>
      </w:divBdr>
      <w:divsChild>
        <w:div w:id="389889438">
          <w:marLeft w:val="0"/>
          <w:marRight w:val="0"/>
          <w:marTop w:val="0"/>
          <w:marBottom w:val="0"/>
          <w:divBdr>
            <w:top w:val="none" w:sz="0" w:space="0" w:color="auto"/>
            <w:left w:val="none" w:sz="0" w:space="0" w:color="auto"/>
            <w:bottom w:val="none" w:sz="0" w:space="0" w:color="auto"/>
            <w:right w:val="none" w:sz="0" w:space="0" w:color="auto"/>
          </w:divBdr>
        </w:div>
        <w:div w:id="31274519">
          <w:marLeft w:val="0"/>
          <w:marRight w:val="0"/>
          <w:marTop w:val="0"/>
          <w:marBottom w:val="0"/>
          <w:divBdr>
            <w:top w:val="none" w:sz="0" w:space="0" w:color="auto"/>
            <w:left w:val="none" w:sz="0" w:space="0" w:color="auto"/>
            <w:bottom w:val="none" w:sz="0" w:space="0" w:color="auto"/>
            <w:right w:val="none" w:sz="0" w:space="0" w:color="auto"/>
          </w:divBdr>
        </w:div>
        <w:div w:id="761609817">
          <w:marLeft w:val="0"/>
          <w:marRight w:val="0"/>
          <w:marTop w:val="0"/>
          <w:marBottom w:val="0"/>
          <w:divBdr>
            <w:top w:val="none" w:sz="0" w:space="0" w:color="auto"/>
            <w:left w:val="none" w:sz="0" w:space="0" w:color="auto"/>
            <w:bottom w:val="none" w:sz="0" w:space="0" w:color="auto"/>
            <w:right w:val="none" w:sz="0" w:space="0" w:color="auto"/>
          </w:divBdr>
        </w:div>
        <w:div w:id="1770730978">
          <w:marLeft w:val="0"/>
          <w:marRight w:val="0"/>
          <w:marTop w:val="0"/>
          <w:marBottom w:val="0"/>
          <w:divBdr>
            <w:top w:val="none" w:sz="0" w:space="0" w:color="auto"/>
            <w:left w:val="none" w:sz="0" w:space="0" w:color="auto"/>
            <w:bottom w:val="none" w:sz="0" w:space="0" w:color="auto"/>
            <w:right w:val="none" w:sz="0" w:space="0" w:color="auto"/>
          </w:divBdr>
        </w:div>
        <w:div w:id="614874332">
          <w:marLeft w:val="0"/>
          <w:marRight w:val="0"/>
          <w:marTop w:val="0"/>
          <w:marBottom w:val="0"/>
          <w:divBdr>
            <w:top w:val="none" w:sz="0" w:space="0" w:color="auto"/>
            <w:left w:val="none" w:sz="0" w:space="0" w:color="auto"/>
            <w:bottom w:val="none" w:sz="0" w:space="0" w:color="auto"/>
            <w:right w:val="none" w:sz="0" w:space="0" w:color="auto"/>
          </w:divBdr>
        </w:div>
      </w:divsChild>
    </w:div>
    <w:div w:id="1722514871">
      <w:bodyDiv w:val="1"/>
      <w:marLeft w:val="0"/>
      <w:marRight w:val="0"/>
      <w:marTop w:val="0"/>
      <w:marBottom w:val="0"/>
      <w:divBdr>
        <w:top w:val="none" w:sz="0" w:space="0" w:color="auto"/>
        <w:left w:val="none" w:sz="0" w:space="0" w:color="auto"/>
        <w:bottom w:val="none" w:sz="0" w:space="0" w:color="auto"/>
        <w:right w:val="none" w:sz="0" w:space="0" w:color="auto"/>
      </w:divBdr>
    </w:div>
    <w:div w:id="1728799916">
      <w:bodyDiv w:val="1"/>
      <w:marLeft w:val="0"/>
      <w:marRight w:val="0"/>
      <w:marTop w:val="0"/>
      <w:marBottom w:val="0"/>
      <w:divBdr>
        <w:top w:val="none" w:sz="0" w:space="0" w:color="auto"/>
        <w:left w:val="none" w:sz="0" w:space="0" w:color="auto"/>
        <w:bottom w:val="none" w:sz="0" w:space="0" w:color="auto"/>
        <w:right w:val="none" w:sz="0" w:space="0" w:color="auto"/>
      </w:divBdr>
    </w:div>
    <w:div w:id="1822501029">
      <w:bodyDiv w:val="1"/>
      <w:marLeft w:val="0"/>
      <w:marRight w:val="0"/>
      <w:marTop w:val="0"/>
      <w:marBottom w:val="0"/>
      <w:divBdr>
        <w:top w:val="none" w:sz="0" w:space="0" w:color="auto"/>
        <w:left w:val="none" w:sz="0" w:space="0" w:color="auto"/>
        <w:bottom w:val="none" w:sz="0" w:space="0" w:color="auto"/>
        <w:right w:val="none" w:sz="0" w:space="0" w:color="auto"/>
      </w:divBdr>
    </w:div>
    <w:div w:id="1861048998">
      <w:bodyDiv w:val="1"/>
      <w:marLeft w:val="0"/>
      <w:marRight w:val="0"/>
      <w:marTop w:val="0"/>
      <w:marBottom w:val="0"/>
      <w:divBdr>
        <w:top w:val="none" w:sz="0" w:space="0" w:color="auto"/>
        <w:left w:val="none" w:sz="0" w:space="0" w:color="auto"/>
        <w:bottom w:val="none" w:sz="0" w:space="0" w:color="auto"/>
        <w:right w:val="none" w:sz="0" w:space="0" w:color="auto"/>
      </w:divBdr>
    </w:div>
    <w:div w:id="1973170225">
      <w:bodyDiv w:val="1"/>
      <w:marLeft w:val="0"/>
      <w:marRight w:val="0"/>
      <w:marTop w:val="0"/>
      <w:marBottom w:val="0"/>
      <w:divBdr>
        <w:top w:val="none" w:sz="0" w:space="0" w:color="auto"/>
        <w:left w:val="none" w:sz="0" w:space="0" w:color="auto"/>
        <w:bottom w:val="none" w:sz="0" w:space="0" w:color="auto"/>
        <w:right w:val="none" w:sz="0" w:space="0" w:color="auto"/>
      </w:divBdr>
    </w:div>
    <w:div w:id="2034920743">
      <w:bodyDiv w:val="1"/>
      <w:marLeft w:val="0"/>
      <w:marRight w:val="0"/>
      <w:marTop w:val="0"/>
      <w:marBottom w:val="0"/>
      <w:divBdr>
        <w:top w:val="none" w:sz="0" w:space="0" w:color="auto"/>
        <w:left w:val="none" w:sz="0" w:space="0" w:color="auto"/>
        <w:bottom w:val="none" w:sz="0" w:space="0" w:color="auto"/>
        <w:right w:val="none" w:sz="0" w:space="0" w:color="auto"/>
      </w:divBdr>
    </w:div>
    <w:div w:id="2078747039">
      <w:bodyDiv w:val="1"/>
      <w:marLeft w:val="0"/>
      <w:marRight w:val="0"/>
      <w:marTop w:val="0"/>
      <w:marBottom w:val="0"/>
      <w:divBdr>
        <w:top w:val="none" w:sz="0" w:space="0" w:color="auto"/>
        <w:left w:val="none" w:sz="0" w:space="0" w:color="auto"/>
        <w:bottom w:val="none" w:sz="0" w:space="0" w:color="auto"/>
        <w:right w:val="none" w:sz="0" w:space="0" w:color="auto"/>
      </w:divBdr>
    </w:div>
    <w:div w:id="2079551442">
      <w:bodyDiv w:val="1"/>
      <w:marLeft w:val="0"/>
      <w:marRight w:val="0"/>
      <w:marTop w:val="0"/>
      <w:marBottom w:val="0"/>
      <w:divBdr>
        <w:top w:val="none" w:sz="0" w:space="0" w:color="auto"/>
        <w:left w:val="none" w:sz="0" w:space="0" w:color="auto"/>
        <w:bottom w:val="none" w:sz="0" w:space="0" w:color="auto"/>
        <w:right w:val="none" w:sz="0" w:space="0" w:color="auto"/>
      </w:divBdr>
    </w:div>
    <w:div w:id="214257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parxsystems.com.ar/" TargetMode="External"/><Relationship Id="rId3" Type="http://schemas.openxmlformats.org/officeDocument/2006/relationships/styles" Target="styles.xml"/><Relationship Id="rId21" Type="http://schemas.openxmlformats.org/officeDocument/2006/relationships/hyperlink" Target="https://www.umsl.edu/~sauterv/analysis/488_f02_papers/CASE.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lonei.wordpress.com/herramientas-cas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oftwareengineerinsider.com/articles/case-tools.html"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ube.burningthetowers.com/oposiciones/Temario/MAD/51.%20Ayudas%20automatizadas%20para%20el%20desarrollo%20de%20software%20(herramientas%20CASE).%20Tipos.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echtarget.com/searcherp/definition/CASE-computer-aided-software-engineering" TargetMode="External"/><Relationship Id="rId28" Type="http://schemas.openxmlformats.org/officeDocument/2006/relationships/hyperlink" Target="http://www.sparxsystems.com.ar/products/ea/" TargetMode="External"/><Relationship Id="rId10" Type="http://schemas.openxmlformats.org/officeDocument/2006/relationships/image" Target="media/image3.jpeg"/><Relationship Id="rId19" Type="http://schemas.openxmlformats.org/officeDocument/2006/relationships/hyperlink" Target="https://www.youtube.com/watch?v=f0izAg3FUc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es/software_engineering/case_tools_overview.htm" TargetMode="External"/><Relationship Id="rId27" Type="http://schemas.openxmlformats.org/officeDocument/2006/relationships/hyperlink" Target="https://www.modeliosoft.com/en/services/rational-rose-to-modelio.html" TargetMode="External"/><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94ADB-31EF-4757-8100-10092A38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Pages>
  <Words>3593</Words>
  <Characters>19762</Characters>
  <Application>Microsoft Office Word</Application>
  <DocSecurity>0</DocSecurity>
  <Lines>164</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Hewlett-Packard</Company>
  <LinksUpToDate>false</LinksUpToDate>
  <CharactersWithSpaces>23309</CharactersWithSpaces>
  <SharedDoc>false</SharedDoc>
  <HLinks>
    <vt:vector size="222" baseType="variant">
      <vt:variant>
        <vt:i4>5898329</vt:i4>
      </vt:variant>
      <vt:variant>
        <vt:i4>195</vt:i4>
      </vt:variant>
      <vt:variant>
        <vt:i4>0</vt:i4>
      </vt:variant>
      <vt:variant>
        <vt:i4>5</vt:i4>
      </vt:variant>
      <vt:variant>
        <vt:lpwstr>https://www.modeliosoft.com/en/services/rational-rose-to-modelio.html</vt:lpwstr>
      </vt:variant>
      <vt:variant>
        <vt:lpwstr/>
      </vt:variant>
      <vt:variant>
        <vt:i4>3932203</vt:i4>
      </vt:variant>
      <vt:variant>
        <vt:i4>192</vt:i4>
      </vt:variant>
      <vt:variant>
        <vt:i4>0</vt:i4>
      </vt:variant>
      <vt:variant>
        <vt:i4>5</vt:i4>
      </vt:variant>
      <vt:variant>
        <vt:lpwstr>http://www.sparxsystems.com.ar/</vt:lpwstr>
      </vt:variant>
      <vt:variant>
        <vt:lpwstr/>
      </vt:variant>
      <vt:variant>
        <vt:i4>786435</vt:i4>
      </vt:variant>
      <vt:variant>
        <vt:i4>189</vt:i4>
      </vt:variant>
      <vt:variant>
        <vt:i4>0</vt:i4>
      </vt:variant>
      <vt:variant>
        <vt:i4>5</vt:i4>
      </vt:variant>
      <vt:variant>
        <vt:lpwstr>https://marlonei.wordpress.com/herramientas-case/</vt:lpwstr>
      </vt:variant>
      <vt:variant>
        <vt:lpwstr>:~:text=Caracter%C3%ADsticas%20Deseables%20De%20Una%20Case&amp;text=%C3%98%20Proporcionar%20topolog%C3%ADas%20de%20aplicaci%C3%B3n,%C3%98%20Proporcionar%20aplicaciones%20port%C3%A1tiles</vt:lpwstr>
      </vt:variant>
      <vt:variant>
        <vt:i4>1310739</vt:i4>
      </vt:variant>
      <vt:variant>
        <vt:i4>186</vt:i4>
      </vt:variant>
      <vt:variant>
        <vt:i4>0</vt:i4>
      </vt:variant>
      <vt:variant>
        <vt:i4>5</vt:i4>
      </vt:variant>
      <vt:variant>
        <vt:lpwstr>https://nube.burningthetowers.com/oposiciones/Temario/MAD/51. Ayudas automatizadas para el desarrollo de software (herramientas CASE). Tipos.pdf</vt:lpwstr>
      </vt:variant>
      <vt:variant>
        <vt:lpwstr/>
      </vt:variant>
      <vt:variant>
        <vt:i4>720924</vt:i4>
      </vt:variant>
      <vt:variant>
        <vt:i4>183</vt:i4>
      </vt:variant>
      <vt:variant>
        <vt:i4>0</vt:i4>
      </vt:variant>
      <vt:variant>
        <vt:i4>5</vt:i4>
      </vt:variant>
      <vt:variant>
        <vt:lpwstr>https://www.techtarget.com/searcherp/definition/CASE-computer-aided-software-engineering</vt:lpwstr>
      </vt:variant>
      <vt:variant>
        <vt:lpwstr/>
      </vt:variant>
      <vt:variant>
        <vt:i4>6946829</vt:i4>
      </vt:variant>
      <vt:variant>
        <vt:i4>180</vt:i4>
      </vt:variant>
      <vt:variant>
        <vt:i4>0</vt:i4>
      </vt:variant>
      <vt:variant>
        <vt:i4>5</vt:i4>
      </vt:variant>
      <vt:variant>
        <vt:lpwstr>https://www.tutorialspoint.com/es/software_engineering/case_tools_overview.htm</vt:lpwstr>
      </vt:variant>
      <vt:variant>
        <vt:lpwstr/>
      </vt:variant>
      <vt:variant>
        <vt:i4>6881340</vt:i4>
      </vt:variant>
      <vt:variant>
        <vt:i4>177</vt:i4>
      </vt:variant>
      <vt:variant>
        <vt:i4>0</vt:i4>
      </vt:variant>
      <vt:variant>
        <vt:i4>5</vt:i4>
      </vt:variant>
      <vt:variant>
        <vt:lpwstr>https://www.umsl.edu/~sauterv/analysis/488_f02_papers/CASE.html</vt:lpwstr>
      </vt:variant>
      <vt:variant>
        <vt:lpwstr/>
      </vt:variant>
      <vt:variant>
        <vt:i4>4653070</vt:i4>
      </vt:variant>
      <vt:variant>
        <vt:i4>174</vt:i4>
      </vt:variant>
      <vt:variant>
        <vt:i4>0</vt:i4>
      </vt:variant>
      <vt:variant>
        <vt:i4>5</vt:i4>
      </vt:variant>
      <vt:variant>
        <vt:lpwstr>https://www.softwareengineerinsider.com/articles/case-tools.html</vt:lpwstr>
      </vt:variant>
      <vt:variant>
        <vt:lpwstr/>
      </vt:variant>
      <vt:variant>
        <vt:i4>4259845</vt:i4>
      </vt:variant>
      <vt:variant>
        <vt:i4>171</vt:i4>
      </vt:variant>
      <vt:variant>
        <vt:i4>0</vt:i4>
      </vt:variant>
      <vt:variant>
        <vt:i4>5</vt:i4>
      </vt:variant>
      <vt:variant>
        <vt:lpwstr>https://cio-wiki.org/wiki/Computer_Aided_Software_Engineering_(CASE)</vt:lpwstr>
      </vt:variant>
      <vt:variant>
        <vt:lpwstr/>
      </vt:variant>
      <vt:variant>
        <vt:i4>1835060</vt:i4>
      </vt:variant>
      <vt:variant>
        <vt:i4>164</vt:i4>
      </vt:variant>
      <vt:variant>
        <vt:i4>0</vt:i4>
      </vt:variant>
      <vt:variant>
        <vt:i4>5</vt:i4>
      </vt:variant>
      <vt:variant>
        <vt:lpwstr/>
      </vt:variant>
      <vt:variant>
        <vt:lpwstr>_Toc174807137</vt:lpwstr>
      </vt:variant>
      <vt:variant>
        <vt:i4>1835060</vt:i4>
      </vt:variant>
      <vt:variant>
        <vt:i4>158</vt:i4>
      </vt:variant>
      <vt:variant>
        <vt:i4>0</vt:i4>
      </vt:variant>
      <vt:variant>
        <vt:i4>5</vt:i4>
      </vt:variant>
      <vt:variant>
        <vt:lpwstr/>
      </vt:variant>
      <vt:variant>
        <vt:lpwstr>_Toc174807136</vt:lpwstr>
      </vt:variant>
      <vt:variant>
        <vt:i4>1835060</vt:i4>
      </vt:variant>
      <vt:variant>
        <vt:i4>152</vt:i4>
      </vt:variant>
      <vt:variant>
        <vt:i4>0</vt:i4>
      </vt:variant>
      <vt:variant>
        <vt:i4>5</vt:i4>
      </vt:variant>
      <vt:variant>
        <vt:lpwstr/>
      </vt:variant>
      <vt:variant>
        <vt:lpwstr>_Toc174807135</vt:lpwstr>
      </vt:variant>
      <vt:variant>
        <vt:i4>1835060</vt:i4>
      </vt:variant>
      <vt:variant>
        <vt:i4>146</vt:i4>
      </vt:variant>
      <vt:variant>
        <vt:i4>0</vt:i4>
      </vt:variant>
      <vt:variant>
        <vt:i4>5</vt:i4>
      </vt:variant>
      <vt:variant>
        <vt:lpwstr/>
      </vt:variant>
      <vt:variant>
        <vt:lpwstr>_Toc174807134</vt:lpwstr>
      </vt:variant>
      <vt:variant>
        <vt:i4>1835060</vt:i4>
      </vt:variant>
      <vt:variant>
        <vt:i4>140</vt:i4>
      </vt:variant>
      <vt:variant>
        <vt:i4>0</vt:i4>
      </vt:variant>
      <vt:variant>
        <vt:i4>5</vt:i4>
      </vt:variant>
      <vt:variant>
        <vt:lpwstr/>
      </vt:variant>
      <vt:variant>
        <vt:lpwstr>_Toc174807133</vt:lpwstr>
      </vt:variant>
      <vt:variant>
        <vt:i4>1835060</vt:i4>
      </vt:variant>
      <vt:variant>
        <vt:i4>134</vt:i4>
      </vt:variant>
      <vt:variant>
        <vt:i4>0</vt:i4>
      </vt:variant>
      <vt:variant>
        <vt:i4>5</vt:i4>
      </vt:variant>
      <vt:variant>
        <vt:lpwstr/>
      </vt:variant>
      <vt:variant>
        <vt:lpwstr>_Toc174807132</vt:lpwstr>
      </vt:variant>
      <vt:variant>
        <vt:i4>1835060</vt:i4>
      </vt:variant>
      <vt:variant>
        <vt:i4>128</vt:i4>
      </vt:variant>
      <vt:variant>
        <vt:i4>0</vt:i4>
      </vt:variant>
      <vt:variant>
        <vt:i4>5</vt:i4>
      </vt:variant>
      <vt:variant>
        <vt:lpwstr/>
      </vt:variant>
      <vt:variant>
        <vt:lpwstr>_Toc174807131</vt:lpwstr>
      </vt:variant>
      <vt:variant>
        <vt:i4>1835060</vt:i4>
      </vt:variant>
      <vt:variant>
        <vt:i4>122</vt:i4>
      </vt:variant>
      <vt:variant>
        <vt:i4>0</vt:i4>
      </vt:variant>
      <vt:variant>
        <vt:i4>5</vt:i4>
      </vt:variant>
      <vt:variant>
        <vt:lpwstr/>
      </vt:variant>
      <vt:variant>
        <vt:lpwstr>_Toc174807130</vt:lpwstr>
      </vt:variant>
      <vt:variant>
        <vt:i4>1900596</vt:i4>
      </vt:variant>
      <vt:variant>
        <vt:i4>116</vt:i4>
      </vt:variant>
      <vt:variant>
        <vt:i4>0</vt:i4>
      </vt:variant>
      <vt:variant>
        <vt:i4>5</vt:i4>
      </vt:variant>
      <vt:variant>
        <vt:lpwstr/>
      </vt:variant>
      <vt:variant>
        <vt:lpwstr>_Toc174807129</vt:lpwstr>
      </vt:variant>
      <vt:variant>
        <vt:i4>1900596</vt:i4>
      </vt:variant>
      <vt:variant>
        <vt:i4>110</vt:i4>
      </vt:variant>
      <vt:variant>
        <vt:i4>0</vt:i4>
      </vt:variant>
      <vt:variant>
        <vt:i4>5</vt:i4>
      </vt:variant>
      <vt:variant>
        <vt:lpwstr/>
      </vt:variant>
      <vt:variant>
        <vt:lpwstr>_Toc174807128</vt:lpwstr>
      </vt:variant>
      <vt:variant>
        <vt:i4>1900596</vt:i4>
      </vt:variant>
      <vt:variant>
        <vt:i4>104</vt:i4>
      </vt:variant>
      <vt:variant>
        <vt:i4>0</vt:i4>
      </vt:variant>
      <vt:variant>
        <vt:i4>5</vt:i4>
      </vt:variant>
      <vt:variant>
        <vt:lpwstr/>
      </vt:variant>
      <vt:variant>
        <vt:lpwstr>_Toc174807127</vt:lpwstr>
      </vt:variant>
      <vt:variant>
        <vt:i4>1900596</vt:i4>
      </vt:variant>
      <vt:variant>
        <vt:i4>98</vt:i4>
      </vt:variant>
      <vt:variant>
        <vt:i4>0</vt:i4>
      </vt:variant>
      <vt:variant>
        <vt:i4>5</vt:i4>
      </vt:variant>
      <vt:variant>
        <vt:lpwstr/>
      </vt:variant>
      <vt:variant>
        <vt:lpwstr>_Toc174807126</vt:lpwstr>
      </vt:variant>
      <vt:variant>
        <vt:i4>1900596</vt:i4>
      </vt:variant>
      <vt:variant>
        <vt:i4>92</vt:i4>
      </vt:variant>
      <vt:variant>
        <vt:i4>0</vt:i4>
      </vt:variant>
      <vt:variant>
        <vt:i4>5</vt:i4>
      </vt:variant>
      <vt:variant>
        <vt:lpwstr/>
      </vt:variant>
      <vt:variant>
        <vt:lpwstr>_Toc174807125</vt:lpwstr>
      </vt:variant>
      <vt:variant>
        <vt:i4>1900596</vt:i4>
      </vt:variant>
      <vt:variant>
        <vt:i4>86</vt:i4>
      </vt:variant>
      <vt:variant>
        <vt:i4>0</vt:i4>
      </vt:variant>
      <vt:variant>
        <vt:i4>5</vt:i4>
      </vt:variant>
      <vt:variant>
        <vt:lpwstr/>
      </vt:variant>
      <vt:variant>
        <vt:lpwstr>_Toc174807124</vt:lpwstr>
      </vt:variant>
      <vt:variant>
        <vt:i4>1900596</vt:i4>
      </vt:variant>
      <vt:variant>
        <vt:i4>80</vt:i4>
      </vt:variant>
      <vt:variant>
        <vt:i4>0</vt:i4>
      </vt:variant>
      <vt:variant>
        <vt:i4>5</vt:i4>
      </vt:variant>
      <vt:variant>
        <vt:lpwstr/>
      </vt:variant>
      <vt:variant>
        <vt:lpwstr>_Toc174807123</vt:lpwstr>
      </vt:variant>
      <vt:variant>
        <vt:i4>1900596</vt:i4>
      </vt:variant>
      <vt:variant>
        <vt:i4>74</vt:i4>
      </vt:variant>
      <vt:variant>
        <vt:i4>0</vt:i4>
      </vt:variant>
      <vt:variant>
        <vt:i4>5</vt:i4>
      </vt:variant>
      <vt:variant>
        <vt:lpwstr/>
      </vt:variant>
      <vt:variant>
        <vt:lpwstr>_Toc174807122</vt:lpwstr>
      </vt:variant>
      <vt:variant>
        <vt:i4>1900596</vt:i4>
      </vt:variant>
      <vt:variant>
        <vt:i4>68</vt:i4>
      </vt:variant>
      <vt:variant>
        <vt:i4>0</vt:i4>
      </vt:variant>
      <vt:variant>
        <vt:i4>5</vt:i4>
      </vt:variant>
      <vt:variant>
        <vt:lpwstr/>
      </vt:variant>
      <vt:variant>
        <vt:lpwstr>_Toc174807121</vt:lpwstr>
      </vt:variant>
      <vt:variant>
        <vt:i4>1900596</vt:i4>
      </vt:variant>
      <vt:variant>
        <vt:i4>62</vt:i4>
      </vt:variant>
      <vt:variant>
        <vt:i4>0</vt:i4>
      </vt:variant>
      <vt:variant>
        <vt:i4>5</vt:i4>
      </vt:variant>
      <vt:variant>
        <vt:lpwstr/>
      </vt:variant>
      <vt:variant>
        <vt:lpwstr>_Toc174807120</vt:lpwstr>
      </vt:variant>
      <vt:variant>
        <vt:i4>1966132</vt:i4>
      </vt:variant>
      <vt:variant>
        <vt:i4>56</vt:i4>
      </vt:variant>
      <vt:variant>
        <vt:i4>0</vt:i4>
      </vt:variant>
      <vt:variant>
        <vt:i4>5</vt:i4>
      </vt:variant>
      <vt:variant>
        <vt:lpwstr/>
      </vt:variant>
      <vt:variant>
        <vt:lpwstr>_Toc174807119</vt:lpwstr>
      </vt:variant>
      <vt:variant>
        <vt:i4>1966132</vt:i4>
      </vt:variant>
      <vt:variant>
        <vt:i4>50</vt:i4>
      </vt:variant>
      <vt:variant>
        <vt:i4>0</vt:i4>
      </vt:variant>
      <vt:variant>
        <vt:i4>5</vt:i4>
      </vt:variant>
      <vt:variant>
        <vt:lpwstr/>
      </vt:variant>
      <vt:variant>
        <vt:lpwstr>_Toc174807118</vt:lpwstr>
      </vt:variant>
      <vt:variant>
        <vt:i4>1966132</vt:i4>
      </vt:variant>
      <vt:variant>
        <vt:i4>44</vt:i4>
      </vt:variant>
      <vt:variant>
        <vt:i4>0</vt:i4>
      </vt:variant>
      <vt:variant>
        <vt:i4>5</vt:i4>
      </vt:variant>
      <vt:variant>
        <vt:lpwstr/>
      </vt:variant>
      <vt:variant>
        <vt:lpwstr>_Toc174807117</vt:lpwstr>
      </vt:variant>
      <vt:variant>
        <vt:i4>1966132</vt:i4>
      </vt:variant>
      <vt:variant>
        <vt:i4>38</vt:i4>
      </vt:variant>
      <vt:variant>
        <vt:i4>0</vt:i4>
      </vt:variant>
      <vt:variant>
        <vt:i4>5</vt:i4>
      </vt:variant>
      <vt:variant>
        <vt:lpwstr/>
      </vt:variant>
      <vt:variant>
        <vt:lpwstr>_Toc174807116</vt:lpwstr>
      </vt:variant>
      <vt:variant>
        <vt:i4>1966132</vt:i4>
      </vt:variant>
      <vt:variant>
        <vt:i4>32</vt:i4>
      </vt:variant>
      <vt:variant>
        <vt:i4>0</vt:i4>
      </vt:variant>
      <vt:variant>
        <vt:i4>5</vt:i4>
      </vt:variant>
      <vt:variant>
        <vt:lpwstr/>
      </vt:variant>
      <vt:variant>
        <vt:lpwstr>_Toc174807115</vt:lpwstr>
      </vt:variant>
      <vt:variant>
        <vt:i4>1966132</vt:i4>
      </vt:variant>
      <vt:variant>
        <vt:i4>26</vt:i4>
      </vt:variant>
      <vt:variant>
        <vt:i4>0</vt:i4>
      </vt:variant>
      <vt:variant>
        <vt:i4>5</vt:i4>
      </vt:variant>
      <vt:variant>
        <vt:lpwstr/>
      </vt:variant>
      <vt:variant>
        <vt:lpwstr>_Toc174807114</vt:lpwstr>
      </vt:variant>
      <vt:variant>
        <vt:i4>1966132</vt:i4>
      </vt:variant>
      <vt:variant>
        <vt:i4>20</vt:i4>
      </vt:variant>
      <vt:variant>
        <vt:i4>0</vt:i4>
      </vt:variant>
      <vt:variant>
        <vt:i4>5</vt:i4>
      </vt:variant>
      <vt:variant>
        <vt:lpwstr/>
      </vt:variant>
      <vt:variant>
        <vt:lpwstr>_Toc174807113</vt:lpwstr>
      </vt:variant>
      <vt:variant>
        <vt:i4>1966132</vt:i4>
      </vt:variant>
      <vt:variant>
        <vt:i4>14</vt:i4>
      </vt:variant>
      <vt:variant>
        <vt:i4>0</vt:i4>
      </vt:variant>
      <vt:variant>
        <vt:i4>5</vt:i4>
      </vt:variant>
      <vt:variant>
        <vt:lpwstr/>
      </vt:variant>
      <vt:variant>
        <vt:lpwstr>_Toc174807112</vt:lpwstr>
      </vt:variant>
      <vt:variant>
        <vt:i4>1966132</vt:i4>
      </vt:variant>
      <vt:variant>
        <vt:i4>8</vt:i4>
      </vt:variant>
      <vt:variant>
        <vt:i4>0</vt:i4>
      </vt:variant>
      <vt:variant>
        <vt:i4>5</vt:i4>
      </vt:variant>
      <vt:variant>
        <vt:lpwstr/>
      </vt:variant>
      <vt:variant>
        <vt:lpwstr>_Toc174807111</vt:lpwstr>
      </vt:variant>
      <vt:variant>
        <vt:i4>1966132</vt:i4>
      </vt:variant>
      <vt:variant>
        <vt:i4>2</vt:i4>
      </vt:variant>
      <vt:variant>
        <vt:i4>0</vt:i4>
      </vt:variant>
      <vt:variant>
        <vt:i4>5</vt:i4>
      </vt:variant>
      <vt:variant>
        <vt:lpwstr/>
      </vt:variant>
      <vt:variant>
        <vt:lpwstr>_Toc174807110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dc:creator>
  <cp:keywords/>
  <dc:description/>
  <cp:lastModifiedBy>Agustín Herzkovich</cp:lastModifiedBy>
  <cp:revision>155</cp:revision>
  <cp:lastPrinted>2024-08-19T16:14:00Z</cp:lastPrinted>
  <dcterms:created xsi:type="dcterms:W3CDTF">2024-08-17T19:34:00Z</dcterms:created>
  <dcterms:modified xsi:type="dcterms:W3CDTF">2024-08-20T00:34:00Z</dcterms:modified>
</cp:coreProperties>
</file>