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rsidRPr="0045650A" w14:paraId="1FB6B520" w14:textId="77777777">
        <w:trPr>
          <w:trHeight w:val="349"/>
        </w:trPr>
        <w:tc>
          <w:tcPr>
            <w:tcW w:w="6612" w:type="dxa"/>
            <w:shd w:val="clear" w:color="auto" w:fill="E6E6E6"/>
            <w:tcMar>
              <w:left w:w="108" w:type="dxa"/>
            </w:tcMar>
            <w:vAlign w:val="bottom"/>
          </w:tcPr>
          <w:p w14:paraId="3219B80E" w14:textId="77777777" w:rsidR="00D500FE" w:rsidRPr="0045650A" w:rsidRDefault="006B686F">
            <w:pPr>
              <w:jc w:val="center"/>
              <w:rPr>
                <w:b/>
                <w:sz w:val="32"/>
                <w:szCs w:val="32"/>
                <w:lang w:val="es-AR"/>
              </w:rPr>
            </w:pPr>
            <w:r w:rsidRPr="0045650A">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sidRPr="0045650A">
              <w:rPr>
                <w:b/>
                <w:sz w:val="32"/>
                <w:szCs w:val="32"/>
                <w:lang w:val="es-AR"/>
              </w:rPr>
              <w:t>LABORATORIO DE FÍSICA</w:t>
            </w:r>
          </w:p>
        </w:tc>
      </w:tr>
    </w:tbl>
    <w:p w14:paraId="3F4F3D67" w14:textId="77777777" w:rsidR="00D500FE" w:rsidRPr="0045650A"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rsidRPr="0045650A" w14:paraId="138084D0" w14:textId="77777777">
        <w:tc>
          <w:tcPr>
            <w:tcW w:w="3305" w:type="dxa"/>
            <w:shd w:val="clear" w:color="auto" w:fill="auto"/>
            <w:tcMar>
              <w:left w:w="108" w:type="dxa"/>
            </w:tcMar>
          </w:tcPr>
          <w:p w14:paraId="5DF37BC5" w14:textId="7E4D8D22" w:rsidR="00D500FE" w:rsidRPr="0045650A" w:rsidRDefault="006B686F">
            <w:pPr>
              <w:rPr>
                <w:b/>
                <w:sz w:val="32"/>
                <w:szCs w:val="32"/>
                <w:lang w:val="es-AR"/>
              </w:rPr>
            </w:pPr>
            <w:r w:rsidRPr="0045650A">
              <w:rPr>
                <w:b/>
                <w:sz w:val="32"/>
                <w:szCs w:val="32"/>
                <w:lang w:val="es-AR"/>
              </w:rPr>
              <w:t>GRUPO N°</w:t>
            </w:r>
            <w:r w:rsidR="000C31E9" w:rsidRPr="0045650A">
              <w:rPr>
                <w:b/>
                <w:sz w:val="32"/>
                <w:szCs w:val="32"/>
                <w:lang w:val="es-AR"/>
              </w:rPr>
              <w:t xml:space="preserve"> 2</w:t>
            </w:r>
          </w:p>
        </w:tc>
        <w:tc>
          <w:tcPr>
            <w:tcW w:w="3306" w:type="dxa"/>
            <w:shd w:val="clear" w:color="auto" w:fill="auto"/>
            <w:tcMar>
              <w:left w:w="108" w:type="dxa"/>
            </w:tcMar>
          </w:tcPr>
          <w:p w14:paraId="60E02F39" w14:textId="4277DA9E" w:rsidR="00D500FE" w:rsidRPr="0045650A" w:rsidRDefault="006B686F">
            <w:pPr>
              <w:rPr>
                <w:b/>
                <w:sz w:val="32"/>
                <w:szCs w:val="32"/>
                <w:lang w:val="es-AR"/>
              </w:rPr>
            </w:pPr>
            <w:r w:rsidRPr="0045650A">
              <w:rPr>
                <w:b/>
                <w:sz w:val="32"/>
                <w:szCs w:val="32"/>
                <w:lang w:val="es-AR"/>
              </w:rPr>
              <w:t>CURSO:</w:t>
            </w:r>
            <w:r w:rsidR="000C31E9" w:rsidRPr="0045650A">
              <w:rPr>
                <w:b/>
                <w:sz w:val="32"/>
                <w:szCs w:val="32"/>
                <w:lang w:val="es-AR"/>
              </w:rPr>
              <w:t xml:space="preserve"> Z2001</w:t>
            </w:r>
          </w:p>
        </w:tc>
      </w:tr>
    </w:tbl>
    <w:p w14:paraId="4473D0A4"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53C6539" w14:textId="77777777">
        <w:tc>
          <w:tcPr>
            <w:tcW w:w="9060" w:type="dxa"/>
            <w:shd w:val="clear" w:color="auto" w:fill="auto"/>
            <w:tcMar>
              <w:left w:w="108" w:type="dxa"/>
            </w:tcMar>
          </w:tcPr>
          <w:p w14:paraId="2A17FC72" w14:textId="37440BDA" w:rsidR="00D500FE" w:rsidRPr="0045650A" w:rsidRDefault="006B686F">
            <w:pPr>
              <w:rPr>
                <w:b/>
                <w:sz w:val="32"/>
                <w:szCs w:val="32"/>
                <w:lang w:val="es-AR"/>
              </w:rPr>
            </w:pPr>
            <w:r w:rsidRPr="0045650A">
              <w:rPr>
                <w:b/>
                <w:sz w:val="32"/>
                <w:szCs w:val="32"/>
                <w:lang w:val="es-AR"/>
              </w:rPr>
              <w:t>PROFESOR:</w:t>
            </w:r>
            <w:r w:rsidR="000C31E9" w:rsidRPr="0045650A">
              <w:rPr>
                <w:b/>
                <w:sz w:val="32"/>
                <w:szCs w:val="32"/>
                <w:lang w:val="es-AR"/>
              </w:rPr>
              <w:t xml:space="preserve"> Carlos Insúa</w:t>
            </w:r>
          </w:p>
        </w:tc>
      </w:tr>
    </w:tbl>
    <w:p w14:paraId="2904244F"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9955042" w14:textId="77777777">
        <w:tc>
          <w:tcPr>
            <w:tcW w:w="9060" w:type="dxa"/>
            <w:shd w:val="clear" w:color="auto" w:fill="auto"/>
            <w:tcMar>
              <w:left w:w="108" w:type="dxa"/>
            </w:tcMar>
          </w:tcPr>
          <w:p w14:paraId="1EF1B40E" w14:textId="42850471" w:rsidR="00D500FE" w:rsidRPr="0045650A" w:rsidRDefault="006B686F">
            <w:pPr>
              <w:rPr>
                <w:sz w:val="32"/>
                <w:szCs w:val="32"/>
                <w:lang w:val="es-AR"/>
              </w:rPr>
            </w:pPr>
            <w:r w:rsidRPr="0045650A">
              <w:rPr>
                <w:b/>
                <w:sz w:val="32"/>
                <w:szCs w:val="32"/>
                <w:lang w:val="es-AR"/>
              </w:rPr>
              <w:t>JTP:</w:t>
            </w:r>
            <w:r w:rsidR="000C31E9" w:rsidRPr="0045650A">
              <w:rPr>
                <w:b/>
                <w:sz w:val="32"/>
                <w:szCs w:val="32"/>
                <w:lang w:val="es-AR"/>
              </w:rPr>
              <w:t xml:space="preserve"> Carlos Elizalde</w:t>
            </w:r>
          </w:p>
        </w:tc>
      </w:tr>
    </w:tbl>
    <w:p w14:paraId="3034BF48"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DD0342F" w14:textId="77777777">
        <w:tc>
          <w:tcPr>
            <w:tcW w:w="9060" w:type="dxa"/>
            <w:shd w:val="clear" w:color="auto" w:fill="auto"/>
            <w:tcMar>
              <w:left w:w="108" w:type="dxa"/>
            </w:tcMar>
          </w:tcPr>
          <w:p w14:paraId="729AF5AF" w14:textId="603B2E14" w:rsidR="00D500FE" w:rsidRPr="0045650A" w:rsidRDefault="006B686F">
            <w:pPr>
              <w:rPr>
                <w:sz w:val="32"/>
                <w:szCs w:val="32"/>
                <w:lang w:val="es-AR"/>
              </w:rPr>
            </w:pPr>
            <w:r w:rsidRPr="0045650A">
              <w:rPr>
                <w:b/>
                <w:sz w:val="32"/>
                <w:szCs w:val="32"/>
                <w:lang w:val="es-AR"/>
              </w:rPr>
              <w:t>ATP:</w:t>
            </w:r>
            <w:r w:rsidR="000C31E9" w:rsidRPr="0045650A">
              <w:rPr>
                <w:b/>
                <w:sz w:val="32"/>
                <w:szCs w:val="32"/>
                <w:lang w:val="es-AR"/>
              </w:rPr>
              <w:t xml:space="preserve"> Mariano Alonso, Rodolfo </w:t>
            </w:r>
            <w:proofErr w:type="spellStart"/>
            <w:r w:rsidR="000C31E9" w:rsidRPr="0045650A">
              <w:rPr>
                <w:b/>
                <w:sz w:val="32"/>
                <w:szCs w:val="32"/>
                <w:lang w:val="es-AR"/>
              </w:rPr>
              <w:t>Delmonte</w:t>
            </w:r>
            <w:proofErr w:type="spellEnd"/>
            <w:r w:rsidR="000C31E9" w:rsidRPr="0045650A">
              <w:rPr>
                <w:b/>
                <w:sz w:val="32"/>
                <w:szCs w:val="32"/>
                <w:lang w:val="es-AR"/>
              </w:rPr>
              <w:t>, María Pilar Braña</w:t>
            </w:r>
          </w:p>
        </w:tc>
      </w:tr>
    </w:tbl>
    <w:p w14:paraId="776EC16B"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4B39B1AF" w14:textId="77777777" w:rsidTr="3325B240">
        <w:tc>
          <w:tcPr>
            <w:tcW w:w="9060" w:type="dxa"/>
            <w:shd w:val="clear" w:color="auto" w:fill="auto"/>
            <w:tcMar>
              <w:left w:w="108" w:type="dxa"/>
            </w:tcMar>
          </w:tcPr>
          <w:p w14:paraId="6EFF179C" w14:textId="53115EE8" w:rsidR="00D500FE" w:rsidRPr="0045650A" w:rsidRDefault="78D39B34">
            <w:pPr>
              <w:rPr>
                <w:sz w:val="32"/>
                <w:szCs w:val="32"/>
                <w:lang w:val="es-AR"/>
              </w:rPr>
            </w:pPr>
            <w:r w:rsidRPr="3325B240">
              <w:rPr>
                <w:b/>
                <w:bCs/>
                <w:sz w:val="32"/>
                <w:szCs w:val="32"/>
                <w:lang w:val="es-AR"/>
              </w:rPr>
              <w:t>ASISTE LOS DÍAS:</w:t>
            </w:r>
            <w:r w:rsidR="7165452A" w:rsidRPr="3325B240">
              <w:rPr>
                <w:b/>
                <w:bCs/>
                <w:sz w:val="32"/>
                <w:szCs w:val="32"/>
                <w:lang w:val="es-AR"/>
              </w:rPr>
              <w:t xml:space="preserve"> </w:t>
            </w:r>
            <w:bookmarkStart w:id="0" w:name="_Int_Oo7qG26X"/>
            <w:r w:rsidR="7165452A" w:rsidRPr="3325B240">
              <w:rPr>
                <w:b/>
                <w:bCs/>
                <w:sz w:val="32"/>
                <w:szCs w:val="32"/>
                <w:lang w:val="es-AR"/>
              </w:rPr>
              <w:t>Jueves</w:t>
            </w:r>
            <w:bookmarkEnd w:id="0"/>
          </w:p>
        </w:tc>
      </w:tr>
    </w:tbl>
    <w:p w14:paraId="7F6263B5"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070B570" w14:textId="77777777">
        <w:tc>
          <w:tcPr>
            <w:tcW w:w="9060" w:type="dxa"/>
            <w:shd w:val="clear" w:color="auto" w:fill="auto"/>
            <w:tcMar>
              <w:left w:w="108" w:type="dxa"/>
            </w:tcMar>
          </w:tcPr>
          <w:p w14:paraId="7C980E7C" w14:textId="7B779227" w:rsidR="00D500FE" w:rsidRPr="0045650A" w:rsidRDefault="006B686F">
            <w:pPr>
              <w:rPr>
                <w:b/>
                <w:sz w:val="32"/>
                <w:szCs w:val="32"/>
                <w:lang w:val="es-AR"/>
              </w:rPr>
            </w:pPr>
            <w:r w:rsidRPr="0045650A">
              <w:rPr>
                <w:b/>
                <w:sz w:val="32"/>
                <w:szCs w:val="32"/>
                <w:lang w:val="es-AR"/>
              </w:rPr>
              <w:t>EN EL TURNO:</w:t>
            </w:r>
            <w:r w:rsidR="000C31E9" w:rsidRPr="0045650A">
              <w:rPr>
                <w:b/>
                <w:sz w:val="32"/>
                <w:szCs w:val="32"/>
                <w:lang w:val="es-AR"/>
              </w:rPr>
              <w:t xml:space="preserve"> Mañana</w:t>
            </w:r>
          </w:p>
        </w:tc>
      </w:tr>
    </w:tbl>
    <w:p w14:paraId="2EED7669"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62BE7930" w14:textId="77777777">
        <w:tc>
          <w:tcPr>
            <w:tcW w:w="9060" w:type="dxa"/>
            <w:shd w:val="clear" w:color="auto" w:fill="auto"/>
            <w:tcMar>
              <w:left w:w="108" w:type="dxa"/>
            </w:tcMar>
          </w:tcPr>
          <w:p w14:paraId="66E46333" w14:textId="6175D66E" w:rsidR="00D500FE" w:rsidRPr="0045650A" w:rsidRDefault="006B686F">
            <w:pPr>
              <w:rPr>
                <w:b/>
                <w:sz w:val="32"/>
                <w:szCs w:val="32"/>
                <w:lang w:val="es-AR"/>
              </w:rPr>
            </w:pPr>
            <w:r w:rsidRPr="0045650A">
              <w:rPr>
                <w:b/>
                <w:sz w:val="32"/>
                <w:szCs w:val="32"/>
                <w:lang w:val="es-AR"/>
              </w:rPr>
              <w:t>TRABAJO PRÁCTICO N°:</w:t>
            </w:r>
            <w:r w:rsidR="000C31E9" w:rsidRPr="0045650A">
              <w:rPr>
                <w:b/>
                <w:sz w:val="32"/>
                <w:szCs w:val="32"/>
                <w:lang w:val="es-AR"/>
              </w:rPr>
              <w:t xml:space="preserve"> 1</w:t>
            </w:r>
          </w:p>
        </w:tc>
      </w:tr>
    </w:tbl>
    <w:p w14:paraId="403C023A"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5C44F0C7" w14:textId="77777777">
        <w:tc>
          <w:tcPr>
            <w:tcW w:w="9060" w:type="dxa"/>
            <w:shd w:val="clear" w:color="auto" w:fill="auto"/>
            <w:tcMar>
              <w:left w:w="108" w:type="dxa"/>
            </w:tcMar>
          </w:tcPr>
          <w:p w14:paraId="592E321A" w14:textId="5AE85F42" w:rsidR="00D500FE" w:rsidRPr="0045650A" w:rsidRDefault="006B686F">
            <w:pPr>
              <w:rPr>
                <w:b/>
                <w:sz w:val="32"/>
                <w:szCs w:val="32"/>
                <w:lang w:val="es-AR"/>
              </w:rPr>
            </w:pPr>
            <w:r w:rsidRPr="0045650A">
              <w:rPr>
                <w:b/>
                <w:sz w:val="32"/>
                <w:szCs w:val="32"/>
                <w:lang w:val="es-AR"/>
              </w:rPr>
              <w:t>TÍTULO:</w:t>
            </w:r>
            <w:r w:rsidR="00CA21EE" w:rsidRPr="0045650A">
              <w:rPr>
                <w:b/>
                <w:sz w:val="32"/>
                <w:szCs w:val="32"/>
                <w:lang w:val="es-AR"/>
              </w:rPr>
              <w:t xml:space="preserve"> Calorimetría</w:t>
            </w:r>
          </w:p>
        </w:tc>
      </w:tr>
    </w:tbl>
    <w:p w14:paraId="5BD5DA4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rsidRPr="0045650A" w14:paraId="76C1264D" w14:textId="77777777">
        <w:tc>
          <w:tcPr>
            <w:tcW w:w="9059" w:type="dxa"/>
            <w:gridSpan w:val="2"/>
            <w:shd w:val="clear" w:color="auto" w:fill="auto"/>
            <w:tcMar>
              <w:left w:w="108" w:type="dxa"/>
            </w:tcMar>
          </w:tcPr>
          <w:p w14:paraId="3622F942" w14:textId="77777777" w:rsidR="00D500FE" w:rsidRPr="0045650A" w:rsidRDefault="006B686F">
            <w:pPr>
              <w:rPr>
                <w:b/>
                <w:sz w:val="32"/>
                <w:szCs w:val="32"/>
                <w:lang w:val="es-AR"/>
              </w:rPr>
            </w:pPr>
            <w:r w:rsidRPr="0045650A">
              <w:rPr>
                <w:b/>
                <w:sz w:val="32"/>
                <w:szCs w:val="32"/>
                <w:lang w:val="es-AR"/>
              </w:rPr>
              <w:t>INTEGRANTES PRESENTES EL DÍA QUE SE REALIZÓ</w:t>
            </w:r>
          </w:p>
        </w:tc>
      </w:tr>
      <w:tr w:rsidR="00D500FE" w:rsidRPr="0045650A" w14:paraId="1F240FC5" w14:textId="77777777">
        <w:tc>
          <w:tcPr>
            <w:tcW w:w="4536" w:type="dxa"/>
            <w:shd w:val="clear" w:color="auto" w:fill="auto"/>
            <w:tcMar>
              <w:left w:w="108" w:type="dxa"/>
            </w:tcMar>
          </w:tcPr>
          <w:p w14:paraId="6AE74331" w14:textId="6DC9A838" w:rsidR="00D500FE" w:rsidRPr="0045650A" w:rsidRDefault="000C31E9">
            <w:pPr>
              <w:jc w:val="center"/>
              <w:rPr>
                <w:sz w:val="32"/>
                <w:szCs w:val="32"/>
                <w:lang w:val="es-AR"/>
              </w:rPr>
            </w:pPr>
            <w:r w:rsidRPr="0045650A">
              <w:rPr>
                <w:sz w:val="32"/>
                <w:szCs w:val="32"/>
                <w:lang w:val="es-AR"/>
              </w:rPr>
              <w:t>Arias Lucas</w:t>
            </w:r>
          </w:p>
        </w:tc>
        <w:tc>
          <w:tcPr>
            <w:tcW w:w="4523" w:type="dxa"/>
            <w:shd w:val="clear" w:color="auto" w:fill="auto"/>
            <w:tcMar>
              <w:left w:w="108" w:type="dxa"/>
            </w:tcMar>
          </w:tcPr>
          <w:p w14:paraId="4509AC4E" w14:textId="727D3BEA" w:rsidR="00D500FE" w:rsidRPr="0045650A" w:rsidRDefault="000C31E9">
            <w:pPr>
              <w:jc w:val="center"/>
              <w:rPr>
                <w:sz w:val="32"/>
                <w:szCs w:val="32"/>
                <w:lang w:val="es-AR"/>
              </w:rPr>
            </w:pPr>
            <w:proofErr w:type="spellStart"/>
            <w:r w:rsidRPr="0045650A">
              <w:rPr>
                <w:sz w:val="32"/>
                <w:szCs w:val="32"/>
                <w:lang w:val="es-AR"/>
              </w:rPr>
              <w:t>Piacentini</w:t>
            </w:r>
            <w:proofErr w:type="spellEnd"/>
            <w:r w:rsidRPr="0045650A">
              <w:rPr>
                <w:sz w:val="32"/>
                <w:szCs w:val="32"/>
                <w:lang w:val="es-AR"/>
              </w:rPr>
              <w:t xml:space="preserve"> Nicolás</w:t>
            </w:r>
          </w:p>
        </w:tc>
      </w:tr>
      <w:tr w:rsidR="00D500FE" w:rsidRPr="0045650A" w14:paraId="6FF39C6E" w14:textId="77777777">
        <w:tc>
          <w:tcPr>
            <w:tcW w:w="4536" w:type="dxa"/>
            <w:shd w:val="clear" w:color="auto" w:fill="auto"/>
            <w:tcMar>
              <w:left w:w="108" w:type="dxa"/>
            </w:tcMar>
          </w:tcPr>
          <w:p w14:paraId="457DAD77" w14:textId="39B26C1C" w:rsidR="00D500FE" w:rsidRPr="0045650A" w:rsidRDefault="000C31E9">
            <w:pPr>
              <w:jc w:val="center"/>
              <w:rPr>
                <w:sz w:val="32"/>
                <w:szCs w:val="32"/>
                <w:lang w:val="es-AR"/>
              </w:rPr>
            </w:pPr>
            <w:r w:rsidRPr="0045650A">
              <w:rPr>
                <w:sz w:val="32"/>
                <w:szCs w:val="32"/>
                <w:lang w:val="es-AR"/>
              </w:rPr>
              <w:t>Estévez Julián</w:t>
            </w:r>
          </w:p>
        </w:tc>
        <w:tc>
          <w:tcPr>
            <w:tcW w:w="4523" w:type="dxa"/>
            <w:shd w:val="clear" w:color="auto" w:fill="auto"/>
            <w:tcMar>
              <w:left w:w="108" w:type="dxa"/>
            </w:tcMar>
          </w:tcPr>
          <w:p w14:paraId="01749137" w14:textId="6F0E914F" w:rsidR="00D500FE" w:rsidRPr="0045650A" w:rsidRDefault="000C31E9">
            <w:pPr>
              <w:jc w:val="center"/>
              <w:rPr>
                <w:sz w:val="32"/>
                <w:szCs w:val="32"/>
                <w:lang w:val="es-AR"/>
              </w:rPr>
            </w:pPr>
            <w:r w:rsidRPr="0045650A">
              <w:rPr>
                <w:sz w:val="32"/>
                <w:szCs w:val="32"/>
                <w:lang w:val="es-AR"/>
              </w:rPr>
              <w:t>Su Ezequiel</w:t>
            </w:r>
          </w:p>
        </w:tc>
      </w:tr>
      <w:tr w:rsidR="00D500FE" w:rsidRPr="0045650A" w14:paraId="18DAD271" w14:textId="77777777">
        <w:tc>
          <w:tcPr>
            <w:tcW w:w="4536" w:type="dxa"/>
            <w:shd w:val="clear" w:color="auto" w:fill="auto"/>
            <w:tcMar>
              <w:left w:w="108" w:type="dxa"/>
            </w:tcMar>
          </w:tcPr>
          <w:p w14:paraId="6FC523AB" w14:textId="2196946C" w:rsidR="00D500FE" w:rsidRPr="0045650A" w:rsidRDefault="000C31E9">
            <w:pPr>
              <w:jc w:val="center"/>
              <w:rPr>
                <w:sz w:val="32"/>
                <w:szCs w:val="32"/>
                <w:lang w:val="es-AR"/>
              </w:rPr>
            </w:pPr>
            <w:r w:rsidRPr="0045650A">
              <w:rPr>
                <w:sz w:val="32"/>
                <w:szCs w:val="32"/>
                <w:lang w:val="es-AR"/>
              </w:rPr>
              <w:t>Herzkovich Agustín</w:t>
            </w:r>
          </w:p>
        </w:tc>
        <w:tc>
          <w:tcPr>
            <w:tcW w:w="4523" w:type="dxa"/>
            <w:shd w:val="clear" w:color="auto" w:fill="auto"/>
            <w:tcMar>
              <w:left w:w="108" w:type="dxa"/>
            </w:tcMar>
          </w:tcPr>
          <w:p w14:paraId="78F6384D" w14:textId="77777777" w:rsidR="00D500FE" w:rsidRPr="0045650A" w:rsidRDefault="00D500FE">
            <w:pPr>
              <w:jc w:val="center"/>
              <w:rPr>
                <w:sz w:val="32"/>
                <w:szCs w:val="32"/>
                <w:lang w:val="es-AR"/>
              </w:rPr>
            </w:pPr>
          </w:p>
        </w:tc>
      </w:tr>
    </w:tbl>
    <w:p w14:paraId="1DC80541"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rsidRPr="0045650A" w14:paraId="686C59AE" w14:textId="77777777">
        <w:trPr>
          <w:trHeight w:val="725"/>
        </w:trPr>
        <w:tc>
          <w:tcPr>
            <w:tcW w:w="3025" w:type="dxa"/>
            <w:shd w:val="clear" w:color="auto" w:fill="auto"/>
            <w:tcMar>
              <w:left w:w="108" w:type="dxa"/>
            </w:tcMar>
          </w:tcPr>
          <w:p w14:paraId="1D7E5E0A" w14:textId="77777777" w:rsidR="00D500FE" w:rsidRPr="0045650A" w:rsidRDefault="00D500FE">
            <w:pPr>
              <w:jc w:val="center"/>
              <w:rPr>
                <w:b/>
                <w:lang w:val="es-AR"/>
              </w:rPr>
            </w:pPr>
          </w:p>
        </w:tc>
        <w:tc>
          <w:tcPr>
            <w:tcW w:w="3006" w:type="dxa"/>
            <w:shd w:val="clear" w:color="auto" w:fill="auto"/>
            <w:tcMar>
              <w:left w:w="108" w:type="dxa"/>
            </w:tcMar>
            <w:vAlign w:val="center"/>
          </w:tcPr>
          <w:p w14:paraId="13EA6DCB" w14:textId="77777777" w:rsidR="00D500FE" w:rsidRPr="0045650A" w:rsidRDefault="006B686F">
            <w:pPr>
              <w:jc w:val="center"/>
              <w:rPr>
                <w:b/>
                <w:lang w:val="es-AR"/>
              </w:rPr>
            </w:pPr>
            <w:r w:rsidRPr="0045650A">
              <w:rPr>
                <w:b/>
                <w:lang w:val="es-AR"/>
              </w:rPr>
              <w:t>FECHAS</w:t>
            </w:r>
          </w:p>
        </w:tc>
        <w:tc>
          <w:tcPr>
            <w:tcW w:w="3029" w:type="dxa"/>
            <w:shd w:val="clear" w:color="auto" w:fill="auto"/>
            <w:tcMar>
              <w:left w:w="108" w:type="dxa"/>
            </w:tcMar>
            <w:vAlign w:val="center"/>
          </w:tcPr>
          <w:p w14:paraId="2382B527" w14:textId="77777777" w:rsidR="00D500FE" w:rsidRPr="0045650A" w:rsidRDefault="006B686F">
            <w:pPr>
              <w:jc w:val="center"/>
              <w:rPr>
                <w:b/>
                <w:lang w:val="es-AR"/>
              </w:rPr>
            </w:pPr>
            <w:r w:rsidRPr="0045650A">
              <w:rPr>
                <w:b/>
                <w:lang w:val="es-AR"/>
              </w:rPr>
              <w:t>FIRMA Y ACLARACIÓN DEL DOCENTE</w:t>
            </w:r>
          </w:p>
        </w:tc>
      </w:tr>
      <w:tr w:rsidR="00D500FE" w:rsidRPr="0045650A" w14:paraId="5407A69C" w14:textId="77777777">
        <w:trPr>
          <w:trHeight w:val="331"/>
        </w:trPr>
        <w:tc>
          <w:tcPr>
            <w:tcW w:w="3025" w:type="dxa"/>
            <w:shd w:val="clear" w:color="auto" w:fill="auto"/>
            <w:tcMar>
              <w:left w:w="108" w:type="dxa"/>
            </w:tcMar>
            <w:vAlign w:val="center"/>
          </w:tcPr>
          <w:p w14:paraId="1FB9511D" w14:textId="77777777" w:rsidR="00D500FE" w:rsidRPr="0045650A" w:rsidRDefault="006B686F">
            <w:pPr>
              <w:rPr>
                <w:b/>
                <w:lang w:val="es-AR"/>
              </w:rPr>
            </w:pPr>
            <w:r w:rsidRPr="0045650A">
              <w:rPr>
                <w:b/>
                <w:lang w:val="es-AR"/>
              </w:rPr>
              <w:t>REALIZADO EL</w:t>
            </w:r>
          </w:p>
        </w:tc>
        <w:tc>
          <w:tcPr>
            <w:tcW w:w="3006" w:type="dxa"/>
            <w:shd w:val="clear" w:color="auto" w:fill="auto"/>
            <w:tcMar>
              <w:left w:w="108" w:type="dxa"/>
            </w:tcMar>
            <w:vAlign w:val="center"/>
          </w:tcPr>
          <w:p w14:paraId="23698467" w14:textId="5718ED37" w:rsidR="00D500FE" w:rsidRPr="0045650A" w:rsidRDefault="00CA21EE">
            <w:pPr>
              <w:jc w:val="center"/>
              <w:rPr>
                <w:lang w:val="es-AR"/>
              </w:rPr>
            </w:pPr>
            <w:r w:rsidRPr="0045650A">
              <w:rPr>
                <w:lang w:val="es-AR"/>
              </w:rPr>
              <w:t>18/04/2023</w:t>
            </w:r>
          </w:p>
        </w:tc>
        <w:tc>
          <w:tcPr>
            <w:tcW w:w="3029" w:type="dxa"/>
            <w:shd w:val="clear" w:color="auto" w:fill="auto"/>
            <w:tcMar>
              <w:left w:w="108" w:type="dxa"/>
            </w:tcMar>
            <w:vAlign w:val="center"/>
          </w:tcPr>
          <w:p w14:paraId="2209261B" w14:textId="77777777" w:rsidR="00D500FE" w:rsidRPr="0045650A" w:rsidRDefault="00D500FE">
            <w:pPr>
              <w:jc w:val="center"/>
              <w:rPr>
                <w:b/>
                <w:lang w:val="es-AR"/>
              </w:rPr>
            </w:pPr>
          </w:p>
        </w:tc>
      </w:tr>
      <w:tr w:rsidR="00D500FE" w:rsidRPr="0045650A" w14:paraId="2A536105" w14:textId="77777777">
        <w:trPr>
          <w:trHeight w:val="342"/>
        </w:trPr>
        <w:tc>
          <w:tcPr>
            <w:tcW w:w="3025" w:type="dxa"/>
            <w:shd w:val="clear" w:color="auto" w:fill="auto"/>
            <w:tcMar>
              <w:left w:w="108" w:type="dxa"/>
            </w:tcMar>
            <w:vAlign w:val="center"/>
          </w:tcPr>
          <w:p w14:paraId="448F8F7B" w14:textId="77777777" w:rsidR="00D500FE" w:rsidRPr="0045650A" w:rsidRDefault="006B686F">
            <w:pPr>
              <w:rPr>
                <w:b/>
                <w:lang w:val="es-AR"/>
              </w:rPr>
            </w:pPr>
            <w:r w:rsidRPr="0045650A">
              <w:rPr>
                <w:b/>
                <w:lang w:val="es-AR"/>
              </w:rPr>
              <w:t>CORREGIDO</w:t>
            </w:r>
          </w:p>
        </w:tc>
        <w:tc>
          <w:tcPr>
            <w:tcW w:w="3006" w:type="dxa"/>
            <w:shd w:val="clear" w:color="auto" w:fill="auto"/>
            <w:tcMar>
              <w:left w:w="108" w:type="dxa"/>
            </w:tcMar>
            <w:vAlign w:val="center"/>
          </w:tcPr>
          <w:p w14:paraId="52802F3C" w14:textId="77777777" w:rsidR="00D500FE" w:rsidRPr="0045650A" w:rsidRDefault="00D500FE">
            <w:pPr>
              <w:jc w:val="center"/>
              <w:rPr>
                <w:b/>
                <w:lang w:val="es-AR"/>
              </w:rPr>
            </w:pPr>
          </w:p>
        </w:tc>
        <w:tc>
          <w:tcPr>
            <w:tcW w:w="3029" w:type="dxa"/>
            <w:shd w:val="clear" w:color="auto" w:fill="auto"/>
            <w:tcMar>
              <w:left w:w="108" w:type="dxa"/>
            </w:tcMar>
            <w:vAlign w:val="center"/>
          </w:tcPr>
          <w:p w14:paraId="1AA0EA90" w14:textId="77777777" w:rsidR="00D500FE" w:rsidRPr="0045650A" w:rsidRDefault="00D500FE">
            <w:pPr>
              <w:jc w:val="center"/>
              <w:rPr>
                <w:b/>
                <w:lang w:val="es-AR"/>
              </w:rPr>
            </w:pPr>
          </w:p>
        </w:tc>
      </w:tr>
      <w:tr w:rsidR="00D500FE" w:rsidRPr="0045650A" w14:paraId="46089F00" w14:textId="77777777">
        <w:trPr>
          <w:trHeight w:val="365"/>
        </w:trPr>
        <w:tc>
          <w:tcPr>
            <w:tcW w:w="3025" w:type="dxa"/>
            <w:shd w:val="clear" w:color="auto" w:fill="auto"/>
            <w:tcMar>
              <w:left w:w="108" w:type="dxa"/>
            </w:tcMar>
            <w:vAlign w:val="center"/>
          </w:tcPr>
          <w:p w14:paraId="5BBDB3F6" w14:textId="77777777" w:rsidR="00D500FE" w:rsidRPr="0045650A" w:rsidRDefault="006B686F">
            <w:pPr>
              <w:rPr>
                <w:b/>
                <w:lang w:val="es-AR"/>
              </w:rPr>
            </w:pPr>
            <w:r w:rsidRPr="0045650A">
              <w:rPr>
                <w:b/>
                <w:lang w:val="es-AR"/>
              </w:rPr>
              <w:t>APROBADO</w:t>
            </w:r>
          </w:p>
        </w:tc>
        <w:tc>
          <w:tcPr>
            <w:tcW w:w="3006" w:type="dxa"/>
            <w:shd w:val="clear" w:color="auto" w:fill="auto"/>
            <w:tcMar>
              <w:left w:w="108" w:type="dxa"/>
            </w:tcMar>
            <w:vAlign w:val="center"/>
          </w:tcPr>
          <w:p w14:paraId="17ADD895" w14:textId="77777777" w:rsidR="00D500FE" w:rsidRPr="0045650A" w:rsidRDefault="00D500FE">
            <w:pPr>
              <w:jc w:val="center"/>
              <w:rPr>
                <w:b/>
                <w:lang w:val="es-AR"/>
              </w:rPr>
            </w:pPr>
          </w:p>
        </w:tc>
        <w:tc>
          <w:tcPr>
            <w:tcW w:w="3029" w:type="dxa"/>
            <w:shd w:val="clear" w:color="auto" w:fill="auto"/>
            <w:tcMar>
              <w:left w:w="108" w:type="dxa"/>
            </w:tcMar>
            <w:vAlign w:val="center"/>
          </w:tcPr>
          <w:p w14:paraId="035A9B68" w14:textId="77777777" w:rsidR="00D500FE" w:rsidRPr="0045650A" w:rsidRDefault="00D500FE">
            <w:pPr>
              <w:jc w:val="center"/>
              <w:rPr>
                <w:b/>
                <w:lang w:val="es-AR"/>
              </w:rPr>
            </w:pPr>
          </w:p>
        </w:tc>
      </w:tr>
    </w:tbl>
    <w:p w14:paraId="53C8A20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04597F6F" w14:textId="77777777">
        <w:trPr>
          <w:trHeight w:val="3290"/>
        </w:trPr>
        <w:tc>
          <w:tcPr>
            <w:tcW w:w="9060" w:type="dxa"/>
            <w:shd w:val="clear" w:color="auto" w:fill="auto"/>
            <w:tcMar>
              <w:left w:w="108" w:type="dxa"/>
            </w:tcMar>
          </w:tcPr>
          <w:p w14:paraId="52FC0CDA" w14:textId="77777777" w:rsidR="00D500FE" w:rsidRPr="0045650A" w:rsidRDefault="006B686F">
            <w:pPr>
              <w:rPr>
                <w:b/>
                <w:sz w:val="22"/>
                <w:szCs w:val="22"/>
                <w:u w:val="single"/>
                <w:lang w:val="es-AR"/>
              </w:rPr>
            </w:pPr>
            <w:r w:rsidRPr="0045650A">
              <w:rPr>
                <w:b/>
                <w:sz w:val="22"/>
                <w:szCs w:val="22"/>
                <w:u w:val="single"/>
                <w:lang w:val="es-AR"/>
              </w:rPr>
              <w:t>INDICACIONES PARA LAS CORRECCIONES:</w:t>
            </w:r>
          </w:p>
          <w:p w14:paraId="2A85F724" w14:textId="77777777" w:rsidR="00D500FE" w:rsidRPr="0045650A" w:rsidRDefault="00D500FE">
            <w:pPr>
              <w:rPr>
                <w:b/>
                <w:sz w:val="32"/>
                <w:szCs w:val="32"/>
                <w:lang w:val="es-AR"/>
              </w:rPr>
            </w:pPr>
          </w:p>
          <w:p w14:paraId="7066E1CA" w14:textId="77777777" w:rsidR="00D500FE" w:rsidRPr="0045650A" w:rsidRDefault="00D500FE">
            <w:pPr>
              <w:rPr>
                <w:b/>
                <w:sz w:val="32"/>
                <w:szCs w:val="32"/>
                <w:lang w:val="es-AR"/>
              </w:rPr>
            </w:pPr>
          </w:p>
          <w:p w14:paraId="35F0E7B0" w14:textId="77777777" w:rsidR="00D500FE" w:rsidRPr="0045650A" w:rsidRDefault="00D500FE">
            <w:pPr>
              <w:rPr>
                <w:b/>
                <w:sz w:val="32"/>
                <w:szCs w:val="32"/>
                <w:lang w:val="es-AR"/>
              </w:rPr>
            </w:pPr>
          </w:p>
          <w:p w14:paraId="75F51497" w14:textId="77777777" w:rsidR="00D500FE" w:rsidRPr="0045650A" w:rsidRDefault="00D500FE">
            <w:pPr>
              <w:rPr>
                <w:b/>
                <w:sz w:val="32"/>
                <w:szCs w:val="32"/>
                <w:lang w:val="es-AR"/>
              </w:rPr>
            </w:pPr>
          </w:p>
          <w:p w14:paraId="5623D3E6" w14:textId="77777777" w:rsidR="00D500FE" w:rsidRPr="0045650A" w:rsidRDefault="00D500FE">
            <w:pPr>
              <w:rPr>
                <w:b/>
                <w:sz w:val="32"/>
                <w:szCs w:val="32"/>
                <w:lang w:val="es-AR"/>
              </w:rPr>
            </w:pPr>
          </w:p>
          <w:p w14:paraId="3784FFE3" w14:textId="77777777" w:rsidR="00D500FE" w:rsidRPr="0045650A" w:rsidRDefault="00D500FE">
            <w:pPr>
              <w:rPr>
                <w:b/>
                <w:sz w:val="32"/>
                <w:szCs w:val="32"/>
                <w:lang w:val="es-AR"/>
              </w:rPr>
            </w:pPr>
          </w:p>
        </w:tc>
      </w:tr>
    </w:tbl>
    <w:p w14:paraId="787A823D" w14:textId="77777777" w:rsidR="00D500FE" w:rsidRPr="0045650A" w:rsidRDefault="00D500FE"/>
    <w:p w14:paraId="200F73F1" w14:textId="5031CCC4" w:rsidR="005D00CE" w:rsidRDefault="005D00CE" w:rsidP="005D00CE">
      <w:pPr>
        <w:pStyle w:val="Ttulo1"/>
        <w:spacing w:before="400" w:beforeAutospacing="0" w:after="120" w:afterAutospacing="0"/>
      </w:pPr>
      <w:r>
        <w:rPr>
          <w:color w:val="000000"/>
          <w:sz w:val="28"/>
          <w:szCs w:val="28"/>
          <w:u w:val="single"/>
        </w:rPr>
        <w:lastRenderedPageBreak/>
        <w:t>Objetivos</w:t>
      </w:r>
    </w:p>
    <w:p w14:paraId="0BDF958F" w14:textId="0F7ECBB8" w:rsidR="005D00CE" w:rsidRPr="002728D9" w:rsidRDefault="005D00CE" w:rsidP="005D00CE">
      <w:pPr>
        <w:pStyle w:val="NormalWeb"/>
        <w:spacing w:before="0" w:beforeAutospacing="0" w:after="0" w:afterAutospacing="0"/>
      </w:pPr>
      <w:r w:rsidRPr="002728D9">
        <w:rPr>
          <w:color w:val="000000"/>
        </w:rPr>
        <w:t xml:space="preserve">Los objetivos de esta práctica son, por un lado, determinar el equivalente en agua de un calorímetro, </w:t>
      </w:r>
      <w:r w:rsidR="00FE4496" w:rsidRPr="002728D9">
        <w:rPr>
          <w:color w:val="000000"/>
        </w:rPr>
        <w:t>y,</w:t>
      </w:r>
      <w:r w:rsidRPr="002728D9">
        <w:rPr>
          <w:color w:val="000000"/>
        </w:rPr>
        <w:t xml:space="preserve"> por otro lado, calcular el calor específico de una sustancia desconocida. </w:t>
      </w:r>
    </w:p>
    <w:p w14:paraId="1B793A7C" w14:textId="77777777" w:rsidR="005D00CE" w:rsidRPr="002728D9" w:rsidRDefault="005D00CE" w:rsidP="005D00CE"/>
    <w:p w14:paraId="14C56EFB" w14:textId="0B742364" w:rsidR="005D00CE" w:rsidRPr="002728D9" w:rsidRDefault="005D00CE" w:rsidP="005D00CE">
      <w:pPr>
        <w:pStyle w:val="NormalWeb"/>
        <w:spacing w:before="0" w:beforeAutospacing="0" w:after="0" w:afterAutospacing="0"/>
      </w:pPr>
      <w:r w:rsidRPr="002728D9">
        <w:rPr>
          <w:color w:val="000000"/>
        </w:rPr>
        <w:t xml:space="preserve">Para ello, en primer lugar, realizamos una mezcla de agua </w:t>
      </w:r>
      <w:r w:rsidR="00272910" w:rsidRPr="002728D9">
        <w:rPr>
          <w:color w:val="000000"/>
        </w:rPr>
        <w:t>a temperatura ambiente</w:t>
      </w:r>
      <w:r w:rsidRPr="002728D9">
        <w:rPr>
          <w:color w:val="000000"/>
        </w:rPr>
        <w:t xml:space="preserve"> </w:t>
      </w:r>
      <w:r w:rsidR="00F44ED2">
        <w:rPr>
          <w:color w:val="000000"/>
        </w:rPr>
        <w:t>con</w:t>
      </w:r>
      <w:r w:rsidRPr="002728D9">
        <w:rPr>
          <w:color w:val="000000"/>
        </w:rPr>
        <w:t xml:space="preserve"> agua </w:t>
      </w:r>
      <w:r w:rsidR="00F44ED2">
        <w:rPr>
          <w:color w:val="000000"/>
        </w:rPr>
        <w:t>caliente</w:t>
      </w:r>
      <w:r w:rsidR="00272910" w:rsidRPr="002728D9">
        <w:rPr>
          <w:color w:val="000000"/>
        </w:rPr>
        <w:t>,</w:t>
      </w:r>
      <w:r w:rsidRPr="002728D9">
        <w:rPr>
          <w:color w:val="000000"/>
        </w:rPr>
        <w:t xml:space="preserve"> y calculamos los calores que se intercambian en el proceso para poder despejar el equivalente en agua del calorímetro de la ecuación de </w:t>
      </w:r>
      <w:r w:rsidR="0091415A">
        <w:rPr>
          <w:color w:val="000000"/>
        </w:rPr>
        <w:t>equilibrio</w:t>
      </w:r>
      <w:r w:rsidRPr="002728D9">
        <w:rPr>
          <w:color w:val="000000"/>
        </w:rPr>
        <w:t>. </w:t>
      </w:r>
    </w:p>
    <w:p w14:paraId="753F550B" w14:textId="77777777" w:rsidR="005D00CE" w:rsidRPr="002728D9" w:rsidRDefault="005D00CE" w:rsidP="005D00CE"/>
    <w:p w14:paraId="19AE7A3D" w14:textId="26ECDE52" w:rsidR="005D00CE" w:rsidRPr="002728D9" w:rsidRDefault="005D00CE" w:rsidP="005D00CE">
      <w:pPr>
        <w:pStyle w:val="NormalWeb"/>
        <w:spacing w:before="0" w:beforeAutospacing="0" w:after="0" w:afterAutospacing="0"/>
      </w:pPr>
      <w:r w:rsidRPr="002728D9">
        <w:rPr>
          <w:color w:val="000000"/>
        </w:rPr>
        <w:t xml:space="preserve">Luego, para el cálculo de calor específico realizamos una mezcla entre agua </w:t>
      </w:r>
      <w:r w:rsidR="00E51F3E" w:rsidRPr="002728D9">
        <w:rPr>
          <w:color w:val="000000"/>
        </w:rPr>
        <w:t>a temperatura ambiente</w:t>
      </w:r>
      <w:r w:rsidRPr="002728D9">
        <w:rPr>
          <w:color w:val="000000"/>
        </w:rPr>
        <w:t xml:space="preserve"> y una sustancia desconocida</w:t>
      </w:r>
      <w:r w:rsidR="00F44ED2">
        <w:rPr>
          <w:color w:val="000000"/>
        </w:rPr>
        <w:t xml:space="preserve"> a temperatura alta,</w:t>
      </w:r>
      <w:r w:rsidRPr="002728D9">
        <w:rPr>
          <w:color w:val="000000"/>
        </w:rPr>
        <w:t xml:space="preserve"> y despejamos su calor específico de la ecuación de </w:t>
      </w:r>
      <w:r w:rsidR="00C56373">
        <w:rPr>
          <w:color w:val="000000"/>
        </w:rPr>
        <w:t>equilibrio</w:t>
      </w:r>
      <w:r w:rsidRPr="002728D9">
        <w:rPr>
          <w:color w:val="000000"/>
        </w:rPr>
        <w:t xml:space="preserve">. La idea en este último caso es, a través del calor específico obtenido, realizar un gráfico del intervalo de indeterminación del mismo, y comparando con la tabla de calores específicos de los materiales, identificar a cuál pertenece el </w:t>
      </w:r>
      <w:r w:rsidR="00C56373">
        <w:rPr>
          <w:color w:val="000000"/>
        </w:rPr>
        <w:t xml:space="preserve">de la sustancia </w:t>
      </w:r>
      <w:r w:rsidRPr="002728D9">
        <w:rPr>
          <w:color w:val="000000"/>
        </w:rPr>
        <w:t>utilizad</w:t>
      </w:r>
      <w:r w:rsidR="00C56373">
        <w:rPr>
          <w:color w:val="000000"/>
        </w:rPr>
        <w:t>a</w:t>
      </w:r>
      <w:r w:rsidRPr="002728D9">
        <w:rPr>
          <w:color w:val="000000"/>
        </w:rPr>
        <w:t xml:space="preserve"> en la práctica.</w:t>
      </w:r>
    </w:p>
    <w:p w14:paraId="559437B9" w14:textId="2B401ECE" w:rsidR="005D00CE" w:rsidRDefault="005D00CE" w:rsidP="005D00CE">
      <w:pPr>
        <w:pStyle w:val="Ttulo1"/>
        <w:spacing w:before="400" w:beforeAutospacing="0" w:after="120" w:afterAutospacing="0"/>
      </w:pPr>
      <w:r>
        <w:rPr>
          <w:color w:val="000000"/>
          <w:sz w:val="28"/>
          <w:szCs w:val="28"/>
          <w:u w:val="single"/>
        </w:rPr>
        <w:t>Introducción Teórica</w:t>
      </w:r>
    </w:p>
    <w:p w14:paraId="322A8B93" w14:textId="22EE1B4D" w:rsidR="005D00CE" w:rsidRPr="002728D9" w:rsidRDefault="005D00CE" w:rsidP="005D00CE">
      <w:pPr>
        <w:pStyle w:val="NormalWeb"/>
        <w:spacing w:before="0" w:beforeAutospacing="0" w:after="0" w:afterAutospacing="0"/>
      </w:pPr>
      <w:r w:rsidRPr="002728D9">
        <w:rPr>
          <w:color w:val="000000"/>
        </w:rPr>
        <w:t xml:space="preserve">Para la realización de este </w:t>
      </w:r>
      <w:r w:rsidR="00496C7C" w:rsidRPr="002728D9">
        <w:rPr>
          <w:color w:val="000000"/>
        </w:rPr>
        <w:t>experimento, es</w:t>
      </w:r>
      <w:r w:rsidRPr="002728D9">
        <w:rPr>
          <w:color w:val="000000"/>
        </w:rPr>
        <w:t xml:space="preserve"> necesario implementar los siguientes conceptos:</w:t>
      </w:r>
    </w:p>
    <w:p w14:paraId="2539584D" w14:textId="6819B253"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w:t>
      </w:r>
      <w:r w:rsidR="00C56373">
        <w:rPr>
          <w:color w:val="000000"/>
        </w:rPr>
        <w:t>.</w:t>
      </w:r>
    </w:p>
    <w:p w14:paraId="23FD49E8" w14:textId="3CDAFF62"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 xml:space="preserve">Capacitancia Térmica o Capacidad </w:t>
      </w:r>
      <w:r w:rsidR="00E33B19" w:rsidRPr="002728D9">
        <w:rPr>
          <w:color w:val="000000"/>
        </w:rPr>
        <w:t>C</w:t>
      </w:r>
      <w:r w:rsidRPr="002728D9">
        <w:rPr>
          <w:color w:val="000000"/>
        </w:rPr>
        <w:t>alorífica</w:t>
      </w:r>
      <w:r w:rsidR="00C56373">
        <w:rPr>
          <w:color w:val="000000"/>
        </w:rPr>
        <w:t>.</w:t>
      </w:r>
    </w:p>
    <w:p w14:paraId="47090B25" w14:textId="3884154A"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 Específico</w:t>
      </w:r>
      <w:r w:rsidR="00C56373">
        <w:rPr>
          <w:color w:val="000000"/>
        </w:rPr>
        <w:t>.</w:t>
      </w:r>
    </w:p>
    <w:p w14:paraId="40FD5751" w14:textId="3E3184AF"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Energía Interna</w:t>
      </w:r>
      <w:r w:rsidR="00C56373">
        <w:rPr>
          <w:color w:val="000000"/>
        </w:rPr>
        <w:t>.</w:t>
      </w:r>
    </w:p>
    <w:p w14:paraId="520BA633" w14:textId="0CBC0E63"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Calorímetro</w:t>
      </w:r>
      <w:r w:rsidR="00C56373">
        <w:rPr>
          <w:color w:val="000000"/>
        </w:rPr>
        <w:t>.</w:t>
      </w:r>
    </w:p>
    <w:p w14:paraId="23F3E253" w14:textId="1F40A1B7" w:rsidR="005D00CE" w:rsidRPr="002728D9" w:rsidRDefault="005D00CE" w:rsidP="3325B240">
      <w:pPr>
        <w:pStyle w:val="NormalWeb"/>
        <w:spacing w:before="0" w:beforeAutospacing="0" w:after="0" w:afterAutospacing="0"/>
        <w:rPr>
          <w:color w:val="000000" w:themeColor="text1"/>
        </w:rPr>
      </w:pPr>
      <w:r w:rsidRPr="3325B240">
        <w:rPr>
          <w:color w:val="000000" w:themeColor="text1"/>
        </w:rPr>
        <w:t>Además, utilizaremos conocimientos adquiridos en Física 1 con respecto a los errores de medició</w:t>
      </w:r>
      <w:r w:rsidR="7542EBFE" w:rsidRPr="3325B240">
        <w:rPr>
          <w:color w:val="000000" w:themeColor="text1"/>
        </w:rPr>
        <w:t>n.</w:t>
      </w:r>
    </w:p>
    <w:p w14:paraId="5E3E3DED" w14:textId="77777777" w:rsidR="005D00CE" w:rsidRPr="002728D9" w:rsidRDefault="005D00CE" w:rsidP="005D00CE"/>
    <w:p w14:paraId="14DA9AA5" w14:textId="77777777" w:rsidR="005D00CE" w:rsidRPr="002728D9" w:rsidRDefault="005D00CE" w:rsidP="005D00CE">
      <w:pPr>
        <w:pStyle w:val="NormalWeb"/>
        <w:spacing w:before="0" w:beforeAutospacing="0" w:after="0" w:afterAutospacing="0"/>
      </w:pPr>
      <w:r w:rsidRPr="002728D9">
        <w:rPr>
          <w:b/>
          <w:bCs/>
          <w:color w:val="000000"/>
          <w:u w:val="single"/>
        </w:rPr>
        <w:t>Calor</w:t>
      </w:r>
    </w:p>
    <w:p w14:paraId="216B74D9" w14:textId="27803F8E" w:rsidR="005D00CE" w:rsidRPr="002728D9" w:rsidRDefault="005D00CE" w:rsidP="005D00CE">
      <w:pPr>
        <w:pStyle w:val="NormalWeb"/>
        <w:spacing w:before="0" w:beforeAutospacing="0" w:after="0" w:afterAutospacing="0"/>
      </w:pPr>
      <w:r w:rsidRPr="002728D9">
        <w:rPr>
          <w:color w:val="000000"/>
        </w:rPr>
        <w:t>El calor es una forma de energía que se intercambia entre los cuerpos cuando varían su temperatura o su estado de agregación. Cada cuerpo, al estar separado, tiene cierta energía interna, y al juntarlos, estos empiezan a transfer</w:t>
      </w:r>
      <w:r w:rsidR="002728D9">
        <w:rPr>
          <w:color w:val="000000"/>
        </w:rPr>
        <w:t>írsela</w:t>
      </w:r>
      <w:r w:rsidRPr="002728D9">
        <w:rPr>
          <w:color w:val="000000"/>
        </w:rPr>
        <w:t xml:space="preserve"> mutuamente, esta transferencia de energía es el calor. El cuerpo que tenga más </w:t>
      </w:r>
      <w:r w:rsidR="002728D9" w:rsidRPr="002728D9">
        <w:rPr>
          <w:color w:val="000000"/>
        </w:rPr>
        <w:t>energía</w:t>
      </w:r>
      <w:r w:rsidRPr="002728D9">
        <w:rPr>
          <w:color w:val="000000"/>
        </w:rPr>
        <w:t xml:space="preserve"> le cede al </w:t>
      </w:r>
      <w:r w:rsidR="002728D9" w:rsidRPr="002728D9">
        <w:rPr>
          <w:color w:val="000000"/>
        </w:rPr>
        <w:t>otro, y</w:t>
      </w:r>
      <w:r w:rsidRPr="002728D9">
        <w:rPr>
          <w:color w:val="000000"/>
        </w:rPr>
        <w:t xml:space="preserve"> de esta manera los cuerpos intercambian hasta que llegan a una temperatura de equilibrio. </w:t>
      </w:r>
    </w:p>
    <w:p w14:paraId="3BCFF5A1" w14:textId="2A15ACD7" w:rsidR="002728D9" w:rsidRDefault="005D00CE" w:rsidP="005D00CE">
      <w:pPr>
        <w:pStyle w:val="NormalWeb"/>
        <w:spacing w:before="0" w:beforeAutospacing="0" w:after="0" w:afterAutospacing="0"/>
        <w:rPr>
          <w:color w:val="000000"/>
        </w:rPr>
      </w:pPr>
      <w:r w:rsidRPr="002728D9">
        <w:rPr>
          <w:color w:val="000000"/>
        </w:rPr>
        <w:t>La unidad utilizada para medir el calor es la Caloría (Cal), y su equivalencia en Joule (J) es:</w:t>
      </w:r>
    </w:p>
    <w:p w14:paraId="19C538BC" w14:textId="77777777" w:rsidR="00C30A9B" w:rsidRDefault="00C30A9B" w:rsidP="005D00CE">
      <w:pPr>
        <w:pStyle w:val="NormalWeb"/>
        <w:spacing w:before="0" w:beforeAutospacing="0" w:after="0" w:afterAutospacing="0"/>
        <w:rPr>
          <w:color w:val="000000"/>
        </w:rPr>
      </w:pPr>
    </w:p>
    <w:p w14:paraId="77068ECB" w14:textId="6A273392" w:rsidR="00C30A9B" w:rsidRPr="00C30A9B" w:rsidRDefault="00C30A9B" w:rsidP="005D00CE">
      <w:pPr>
        <w:pStyle w:val="NormalWeb"/>
        <w:spacing w:before="0" w:beforeAutospacing="0" w:after="0" w:afterAutospacing="0"/>
        <w:rPr>
          <w:color w:val="000000"/>
        </w:rPr>
      </w:pPr>
      <m:oMathPara>
        <m:oMath>
          <m:r>
            <w:rPr>
              <w:rFonts w:ascii="Cambria Math" w:hAnsi="Cambria Math"/>
              <w:color w:val="000000"/>
            </w:rPr>
            <m:t>1 Caloría=4,186 Joules</m:t>
          </m:r>
        </m:oMath>
      </m:oMathPara>
    </w:p>
    <w:p w14:paraId="29488D5A" w14:textId="77777777" w:rsidR="00C30A9B" w:rsidRPr="002728D9" w:rsidRDefault="00C30A9B" w:rsidP="005D00CE">
      <w:pPr>
        <w:pStyle w:val="NormalWeb"/>
        <w:spacing w:before="0" w:beforeAutospacing="0" w:after="0" w:afterAutospacing="0"/>
        <w:rPr>
          <w:color w:val="000000"/>
        </w:rPr>
      </w:pPr>
    </w:p>
    <w:p w14:paraId="38444AAF" w14:textId="2BD9B273" w:rsidR="005D00CE" w:rsidRPr="002728D9" w:rsidRDefault="005D00CE" w:rsidP="005D00CE">
      <w:pPr>
        <w:pStyle w:val="NormalWeb"/>
        <w:spacing w:before="0" w:beforeAutospacing="0" w:after="0" w:afterAutospacing="0"/>
      </w:pPr>
      <w:r w:rsidRPr="002728D9">
        <w:rPr>
          <w:color w:val="000000"/>
        </w:rPr>
        <w:t>La caloría es la cantidad de energía necesaria para elevar la temperatura de un gramo de agua en 1 º</w:t>
      </w:r>
      <w:r w:rsidR="00C30A9B">
        <w:rPr>
          <w:color w:val="000000"/>
        </w:rPr>
        <w:t xml:space="preserve"> </w:t>
      </w:r>
      <w:r w:rsidRPr="002728D9">
        <w:rPr>
          <w:color w:val="000000"/>
        </w:rPr>
        <w:t>C (concretamente de 14,5 º</w:t>
      </w:r>
      <w:r w:rsidR="00C30A9B">
        <w:rPr>
          <w:color w:val="000000"/>
        </w:rPr>
        <w:t xml:space="preserve"> </w:t>
      </w:r>
      <w:r w:rsidRPr="002728D9">
        <w:rPr>
          <w:color w:val="000000"/>
        </w:rPr>
        <w:t>C a 15,5 º</w:t>
      </w:r>
      <w:r w:rsidR="00C30A9B">
        <w:rPr>
          <w:color w:val="000000"/>
        </w:rPr>
        <w:t xml:space="preserve"> </w:t>
      </w:r>
      <w:r w:rsidRPr="002728D9">
        <w:rPr>
          <w:color w:val="000000"/>
        </w:rPr>
        <w:t>C).</w:t>
      </w:r>
    </w:p>
    <w:p w14:paraId="2EF1DD96" w14:textId="77777777" w:rsidR="005D00CE" w:rsidRDefault="005D00CE" w:rsidP="005D00CE">
      <w:pPr>
        <w:pStyle w:val="NormalWeb"/>
        <w:spacing w:before="0" w:beforeAutospacing="0" w:after="0" w:afterAutospacing="0"/>
        <w:rPr>
          <w:color w:val="000000"/>
        </w:rPr>
      </w:pPr>
      <w:r w:rsidRPr="002728D9">
        <w:rPr>
          <w:color w:val="000000"/>
        </w:rPr>
        <w:t>Existen dos tipos de calor:</w:t>
      </w:r>
    </w:p>
    <w:p w14:paraId="5A94C7AF" w14:textId="77777777" w:rsidR="00D6655E" w:rsidRPr="002728D9" w:rsidRDefault="00D6655E" w:rsidP="005D00CE">
      <w:pPr>
        <w:pStyle w:val="NormalWeb"/>
        <w:spacing w:before="0" w:beforeAutospacing="0" w:after="0" w:afterAutospacing="0"/>
      </w:pPr>
    </w:p>
    <w:p w14:paraId="0FCE9E4F" w14:textId="77777777" w:rsidR="005D00CE" w:rsidRPr="002728D9" w:rsidRDefault="005D00CE" w:rsidP="005D00CE">
      <w:pPr>
        <w:pStyle w:val="NormalWeb"/>
        <w:spacing w:before="0" w:beforeAutospacing="0" w:after="0" w:afterAutospacing="0"/>
      </w:pPr>
      <w:r w:rsidRPr="002728D9">
        <w:rPr>
          <w:rStyle w:val="apple-tab-span"/>
          <w:color w:val="000000"/>
        </w:rPr>
        <w:tab/>
      </w:r>
      <w:r w:rsidRPr="002728D9">
        <w:rPr>
          <w:color w:val="000000"/>
          <w:u w:val="single"/>
        </w:rPr>
        <w:t>Calor sensible</w:t>
      </w:r>
    </w:p>
    <w:p w14:paraId="049BF5E0" w14:textId="3FA2844B" w:rsidR="005D00CE" w:rsidRDefault="005D00CE" w:rsidP="005D00CE">
      <w:pPr>
        <w:pStyle w:val="NormalWeb"/>
        <w:spacing w:before="0" w:beforeAutospacing="0" w:after="0" w:afterAutospacing="0"/>
        <w:ind w:firstLine="720"/>
        <w:rPr>
          <w:color w:val="000000"/>
        </w:rPr>
      </w:pPr>
      <w:r w:rsidRPr="002728D9">
        <w:rPr>
          <w:color w:val="000000"/>
        </w:rPr>
        <w:t>El calor sensible es la energía que se transfiere a un objeto o sustancia, resultando en una variación de temperatura</w:t>
      </w:r>
      <w:r w:rsidR="000A5BC2">
        <w:rPr>
          <w:color w:val="000000"/>
        </w:rPr>
        <w:t>, pero</w:t>
      </w:r>
      <w:r w:rsidRPr="002728D9">
        <w:rPr>
          <w:color w:val="000000"/>
        </w:rPr>
        <w:t xml:space="preserve"> sin sufrir un cambio de fase. Se expresa con la siguiente ecuación</w:t>
      </w:r>
      <w:r w:rsidR="000A5BC2">
        <w:rPr>
          <w:color w:val="000000"/>
        </w:rPr>
        <w:t>:</w:t>
      </w:r>
    </w:p>
    <w:p w14:paraId="75565081" w14:textId="1F11DCA9" w:rsidR="000A5BC2" w:rsidRPr="002728D9" w:rsidRDefault="000A5BC2" w:rsidP="005D00CE">
      <w:pPr>
        <w:pStyle w:val="NormalWeb"/>
        <w:spacing w:before="0" w:beforeAutospacing="0" w:after="0" w:afterAutospacing="0"/>
        <w:ind w:firstLine="720"/>
      </w:pPr>
      <m:oMathPara>
        <m:oMath>
          <m:r>
            <w:rPr>
              <w:rFonts w:ascii="Cambria Math" w:hAnsi="Cambria Math"/>
            </w:rPr>
            <m:t>Q=c∙m∙∆T</m:t>
          </m:r>
        </m:oMath>
      </m:oMathPara>
    </w:p>
    <w:p w14:paraId="640FC8E5" w14:textId="77777777" w:rsidR="005D00CE" w:rsidRPr="002728D9" w:rsidRDefault="005D00CE" w:rsidP="005D00CE">
      <w:pPr>
        <w:pStyle w:val="NormalWeb"/>
        <w:spacing w:before="0" w:beforeAutospacing="0" w:after="0" w:afterAutospacing="0"/>
      </w:pPr>
      <w:r w:rsidRPr="002728D9">
        <w:rPr>
          <w:color w:val="000000"/>
        </w:rPr>
        <w:t>Siendo: </w:t>
      </w:r>
    </w:p>
    <w:p w14:paraId="4C9AE3F7" w14:textId="77777777"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Q: Calor sensible [Cal]</w:t>
      </w:r>
    </w:p>
    <w:p w14:paraId="6D284E59" w14:textId="6170B980"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 xml:space="preserve">c: Calor específico del cuerpo [Cal / </w:t>
      </w:r>
      <w:r w:rsidR="003D7EF2" w:rsidRPr="002728D9">
        <w:rPr>
          <w:color w:val="000000"/>
        </w:rPr>
        <w:t>g º</w:t>
      </w:r>
      <w:r w:rsidR="003D7EF2">
        <w:rPr>
          <w:color w:val="000000"/>
        </w:rPr>
        <w:t xml:space="preserve"> </w:t>
      </w:r>
      <w:r w:rsidR="003D7EF2" w:rsidRPr="002728D9">
        <w:rPr>
          <w:color w:val="000000"/>
        </w:rPr>
        <w:t>C</w:t>
      </w:r>
      <w:r w:rsidRPr="002728D9">
        <w:rPr>
          <w:color w:val="000000"/>
        </w:rPr>
        <w:t>]</w:t>
      </w:r>
    </w:p>
    <w:p w14:paraId="3E52A172" w14:textId="77777777"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m: Masa del cuerpo [g]</w:t>
      </w:r>
    </w:p>
    <w:p w14:paraId="030868A9" w14:textId="77777777" w:rsidR="005D00CE"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ΔT: Diferencia de Temperatura [º C]</w:t>
      </w:r>
    </w:p>
    <w:p w14:paraId="35124C37" w14:textId="77777777" w:rsidR="00D6655E" w:rsidRDefault="00D6655E" w:rsidP="00D6655E">
      <w:pPr>
        <w:pStyle w:val="NormalWeb"/>
        <w:spacing w:before="0" w:beforeAutospacing="0" w:after="0" w:afterAutospacing="0"/>
        <w:ind w:left="720"/>
        <w:textAlignment w:val="baseline"/>
        <w:rPr>
          <w:color w:val="000000"/>
        </w:rPr>
      </w:pPr>
    </w:p>
    <w:p w14:paraId="7132B991" w14:textId="77777777" w:rsidR="00D6655E" w:rsidRPr="002728D9" w:rsidRDefault="00D6655E" w:rsidP="00D6655E">
      <w:pPr>
        <w:pStyle w:val="NormalWeb"/>
        <w:spacing w:before="0" w:beforeAutospacing="0" w:after="0" w:afterAutospacing="0"/>
        <w:ind w:left="720"/>
        <w:textAlignment w:val="baseline"/>
        <w:rPr>
          <w:color w:val="000000"/>
        </w:rPr>
      </w:pPr>
    </w:p>
    <w:p w14:paraId="74A3D17D" w14:textId="77777777" w:rsidR="005D00CE" w:rsidRPr="002728D9" w:rsidRDefault="005D00CE" w:rsidP="005D00CE"/>
    <w:p w14:paraId="4BA8AE29" w14:textId="77777777" w:rsidR="005D00CE" w:rsidRPr="002728D9" w:rsidRDefault="005D00CE" w:rsidP="005D00CE">
      <w:pPr>
        <w:pStyle w:val="NormalWeb"/>
        <w:spacing w:before="0" w:beforeAutospacing="0" w:after="0" w:afterAutospacing="0"/>
      </w:pPr>
      <w:r w:rsidRPr="002728D9">
        <w:rPr>
          <w:rStyle w:val="apple-tab-span"/>
          <w:color w:val="000000"/>
        </w:rPr>
        <w:tab/>
      </w:r>
      <w:r w:rsidRPr="002728D9">
        <w:rPr>
          <w:color w:val="000000"/>
          <w:u w:val="single"/>
        </w:rPr>
        <w:t>Calor latente</w:t>
      </w:r>
    </w:p>
    <w:p w14:paraId="212E2E24" w14:textId="24C34F0F" w:rsidR="005D00CE" w:rsidRPr="002728D9" w:rsidRDefault="005D00CE" w:rsidP="005D00CE">
      <w:pPr>
        <w:pStyle w:val="NormalWeb"/>
        <w:spacing w:before="0" w:beforeAutospacing="0" w:after="0" w:afterAutospacing="0"/>
        <w:ind w:firstLine="720"/>
      </w:pPr>
      <w:r w:rsidRPr="002728D9">
        <w:rPr>
          <w:color w:val="000000"/>
        </w:rPr>
        <w:t xml:space="preserve">El calor latente es la cantidad de energía absorbida o liberada por una sustancia durante un cambio de fase, como </w:t>
      </w:r>
      <w:r w:rsidR="00D6655E">
        <w:rPr>
          <w:color w:val="000000"/>
        </w:rPr>
        <w:t xml:space="preserve">puede ser </w:t>
      </w:r>
      <w:r w:rsidRPr="002728D9">
        <w:rPr>
          <w:color w:val="000000"/>
        </w:rPr>
        <w:t>de sólido a líquido (fusión) o de líquido a gaseoso (vaporización), sin un cambio en la temperatura. Se expresa con la siguiente ecuación:</w:t>
      </w:r>
    </w:p>
    <w:p w14:paraId="03ACED5A" w14:textId="77777777" w:rsidR="005D00CE" w:rsidRPr="002728D9" w:rsidRDefault="005D00CE" w:rsidP="005D00CE"/>
    <w:p w14:paraId="39FF916E" w14:textId="0EADCD54" w:rsidR="005D00CE" w:rsidRPr="002728D9" w:rsidRDefault="00D6655E" w:rsidP="005D00CE">
      <m:oMathPara>
        <m:oMath>
          <m:r>
            <w:rPr>
              <w:rFonts w:ascii="Cambria Math" w:hAnsi="Cambria Math"/>
            </w:rPr>
            <m:t>Q=m∙L</m:t>
          </m:r>
        </m:oMath>
      </m:oMathPara>
    </w:p>
    <w:p w14:paraId="1C7AF7B7" w14:textId="77777777" w:rsidR="005D00CE" w:rsidRPr="002728D9" w:rsidRDefault="005D00CE" w:rsidP="005D00CE">
      <w:pPr>
        <w:pStyle w:val="NormalWeb"/>
        <w:spacing w:before="0" w:beforeAutospacing="0" w:after="0" w:afterAutospacing="0"/>
      </w:pPr>
      <w:r w:rsidRPr="002728D9">
        <w:rPr>
          <w:color w:val="000000"/>
        </w:rPr>
        <w:t>Siendo: </w:t>
      </w:r>
    </w:p>
    <w:p w14:paraId="347DD749"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Q: Calor latente [Cal]</w:t>
      </w:r>
    </w:p>
    <w:p w14:paraId="5AB8E103"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m: Masa del cuerpo [g]</w:t>
      </w:r>
    </w:p>
    <w:p w14:paraId="019D1399"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L: Coeficiente que puede ser de fusión o de vaporización dependiendo del tipo de cambio de estado [Cal/g]</w:t>
      </w:r>
    </w:p>
    <w:p w14:paraId="02059074" w14:textId="77777777" w:rsidR="005D00CE" w:rsidRPr="002728D9" w:rsidRDefault="005D00CE" w:rsidP="005D00CE"/>
    <w:p w14:paraId="2A836AA4" w14:textId="77777777" w:rsidR="005D00CE" w:rsidRPr="002728D9" w:rsidRDefault="005D00CE" w:rsidP="005D00CE">
      <w:pPr>
        <w:pStyle w:val="NormalWeb"/>
        <w:spacing w:before="0" w:beforeAutospacing="0" w:after="0" w:afterAutospacing="0"/>
      </w:pPr>
      <w:r w:rsidRPr="002728D9">
        <w:rPr>
          <w:color w:val="000000"/>
        </w:rPr>
        <w:t>En nuestro experimento, todos los calores que trabajamos son de tipo sensible, ya que sólo se efectúan variaciones de temperatura, sin cambio de fase.</w:t>
      </w:r>
    </w:p>
    <w:p w14:paraId="0E9ED2E8" w14:textId="77777777" w:rsidR="005D00CE" w:rsidRPr="002728D9" w:rsidRDefault="005D00CE" w:rsidP="005D00CE"/>
    <w:p w14:paraId="7E0DD7BF" w14:textId="77777777" w:rsidR="005D00CE" w:rsidRPr="002728D9" w:rsidRDefault="005D00CE" w:rsidP="005D00CE">
      <w:pPr>
        <w:pStyle w:val="NormalWeb"/>
        <w:spacing w:before="0" w:beforeAutospacing="0" w:after="0" w:afterAutospacing="0"/>
      </w:pPr>
      <w:r w:rsidRPr="002728D9">
        <w:rPr>
          <w:b/>
          <w:bCs/>
          <w:color w:val="000000"/>
          <w:u w:val="single"/>
        </w:rPr>
        <w:t>Capacitancia Térmica o Capacidad calorífica</w:t>
      </w:r>
    </w:p>
    <w:p w14:paraId="741AAB30" w14:textId="77777777" w:rsidR="005D00CE" w:rsidRPr="002728D9" w:rsidRDefault="005D00CE" w:rsidP="005D00CE">
      <w:pPr>
        <w:pStyle w:val="NormalWeb"/>
        <w:spacing w:before="0" w:beforeAutospacing="0" w:after="0" w:afterAutospacing="0"/>
      </w:pPr>
      <w:r w:rsidRPr="002728D9">
        <w:rPr>
          <w:color w:val="000000"/>
        </w:rPr>
        <w:t>La capacitancia térmica es una propiedad termodinámica que indica la cantidad de calor que debe liberar o absorber un cuerpo para que su temperatura varíe en una unidad determinada.</w:t>
      </w:r>
    </w:p>
    <w:p w14:paraId="3E264F24" w14:textId="77777777" w:rsidR="005D00CE" w:rsidRPr="002728D9" w:rsidRDefault="005D00CE" w:rsidP="005D00CE">
      <w:pPr>
        <w:pStyle w:val="NormalWeb"/>
        <w:spacing w:before="0" w:beforeAutospacing="0" w:after="0" w:afterAutospacing="0"/>
      </w:pPr>
      <w:r w:rsidRPr="002728D9">
        <w:rPr>
          <w:color w:val="000000"/>
        </w:rPr>
        <w:t>Fórmula:</w:t>
      </w:r>
    </w:p>
    <w:p w14:paraId="2C518BB3" w14:textId="155B9C8B" w:rsidR="005D00CE" w:rsidRPr="002728D9" w:rsidRDefault="002725BF" w:rsidP="005D00CE">
      <m:oMathPara>
        <m:oMath>
          <m:r>
            <w:rPr>
              <w:rFonts w:ascii="Cambria Math" w:hAnsi="Cambria Math"/>
            </w:rPr>
            <m:t xml:space="preserve">C= </m:t>
          </m:r>
          <m:f>
            <m:fPr>
              <m:ctrlPr>
                <w:rPr>
                  <w:rFonts w:ascii="Cambria Math" w:hAnsi="Cambria Math"/>
                  <w:i/>
                </w:rPr>
              </m:ctrlPr>
            </m:fPr>
            <m:num>
              <m:r>
                <w:rPr>
                  <w:rFonts w:ascii="Cambria Math" w:hAnsi="Cambria Math"/>
                </w:rPr>
                <m:t>Q</m:t>
              </m:r>
            </m:num>
            <m:den>
              <m:r>
                <w:rPr>
                  <w:rFonts w:ascii="Cambria Math" w:hAnsi="Cambria Math"/>
                </w:rPr>
                <m:t>∆T</m:t>
              </m:r>
            </m:den>
          </m:f>
        </m:oMath>
      </m:oMathPara>
    </w:p>
    <w:p w14:paraId="4F6914A3" w14:textId="77777777" w:rsidR="005D00CE" w:rsidRPr="002728D9" w:rsidRDefault="005D00CE" w:rsidP="005D00CE">
      <w:pPr>
        <w:pStyle w:val="NormalWeb"/>
        <w:spacing w:before="0" w:beforeAutospacing="0" w:after="0" w:afterAutospacing="0"/>
      </w:pPr>
      <w:r w:rsidRPr="002728D9">
        <w:rPr>
          <w:color w:val="000000"/>
        </w:rPr>
        <w:t>Siendo: </w:t>
      </w:r>
    </w:p>
    <w:p w14:paraId="0D499D6A" w14:textId="61BC3C5E"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C: Capacitancia térmica [Cal/º</w:t>
      </w:r>
      <w:r w:rsidR="00755CCE">
        <w:rPr>
          <w:color w:val="000000"/>
        </w:rPr>
        <w:t xml:space="preserve"> </w:t>
      </w:r>
      <w:r w:rsidRPr="002728D9">
        <w:rPr>
          <w:color w:val="000000"/>
        </w:rPr>
        <w:t>C]</w:t>
      </w:r>
    </w:p>
    <w:p w14:paraId="5C28AA12" w14:textId="77777777"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Q: Calor [Cal]</w:t>
      </w:r>
    </w:p>
    <w:p w14:paraId="1F116815" w14:textId="26F933AF"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ΔT: Diferencia de temperatura [º</w:t>
      </w:r>
      <w:r w:rsidR="00755CCE">
        <w:rPr>
          <w:color w:val="000000"/>
        </w:rPr>
        <w:t xml:space="preserve"> </w:t>
      </w:r>
      <w:r w:rsidRPr="002728D9">
        <w:rPr>
          <w:color w:val="000000"/>
        </w:rPr>
        <w:t>C]</w:t>
      </w:r>
    </w:p>
    <w:p w14:paraId="79D2A48C" w14:textId="77777777" w:rsidR="005D00CE" w:rsidRPr="002728D9" w:rsidRDefault="005D00CE" w:rsidP="005D00CE"/>
    <w:p w14:paraId="20FF9489" w14:textId="77777777" w:rsidR="005D00CE" w:rsidRPr="002728D9" w:rsidRDefault="005D00CE" w:rsidP="005D00CE">
      <w:pPr>
        <w:pStyle w:val="NormalWeb"/>
        <w:spacing w:before="0" w:beforeAutospacing="0" w:after="0" w:afterAutospacing="0"/>
      </w:pPr>
      <w:r w:rsidRPr="002728D9">
        <w:rPr>
          <w:b/>
          <w:bCs/>
          <w:color w:val="000000"/>
          <w:u w:val="single"/>
        </w:rPr>
        <w:t>Calor específico</w:t>
      </w:r>
    </w:p>
    <w:p w14:paraId="07F2010C" w14:textId="77777777" w:rsidR="005D00CE" w:rsidRPr="002728D9" w:rsidRDefault="005D00CE" w:rsidP="005D00CE">
      <w:pPr>
        <w:pStyle w:val="NormalWeb"/>
        <w:spacing w:before="0" w:beforeAutospacing="0" w:after="0" w:afterAutospacing="0"/>
      </w:pPr>
      <w:r w:rsidRPr="002728D9">
        <w:rPr>
          <w:color w:val="000000"/>
        </w:rPr>
        <w:t>El calor específico es una propiedad física de los materiales que indica la cantidad de calor necesaria para elevar la temperatura de una unidad de masa de una sustancia en una unidad de temperatura. En otras palabras, el calor específico mide la facilidad con la que una sustancia puede aumentar de temperatura cuando se le añade energía en forma de calor.</w:t>
      </w:r>
    </w:p>
    <w:p w14:paraId="6A1EE274" w14:textId="77777777" w:rsidR="005D00CE" w:rsidRPr="002728D9" w:rsidRDefault="005D00CE" w:rsidP="005D00CE">
      <w:pPr>
        <w:pStyle w:val="NormalWeb"/>
        <w:spacing w:before="0" w:beforeAutospacing="0" w:after="0" w:afterAutospacing="0"/>
      </w:pPr>
      <w:r w:rsidRPr="002728D9">
        <w:rPr>
          <w:color w:val="000000"/>
        </w:rPr>
        <w:t>Fórmula:</w:t>
      </w:r>
    </w:p>
    <w:p w14:paraId="3DE265B7" w14:textId="421E0C2A" w:rsidR="005D00CE" w:rsidRPr="002728D9" w:rsidRDefault="005D00CE" w:rsidP="005D00CE">
      <w:pPr>
        <w:pStyle w:val="NormalWeb"/>
        <w:spacing w:before="0" w:beforeAutospacing="0" w:after="0" w:afterAutospacing="0"/>
        <w:jc w:val="center"/>
      </w:pPr>
      <w:r w:rsidRPr="002728D9">
        <w:rPr>
          <w:color w:val="000000"/>
        </w:rPr>
        <w:t> </w:t>
      </w:r>
      <m:oMath>
        <m:r>
          <w:rPr>
            <w:rFonts w:ascii="Cambria Math" w:hAnsi="Cambria Math"/>
            <w:color w:val="000000"/>
            <w:sz w:val="28"/>
            <w:szCs w:val="28"/>
          </w:rPr>
          <m:t xml:space="preserve">c= </m:t>
        </m:r>
        <m:f>
          <m:fPr>
            <m:ctrlPr>
              <w:rPr>
                <w:rFonts w:ascii="Cambria Math" w:hAnsi="Cambria Math"/>
                <w:i/>
                <w:color w:val="000000"/>
                <w:sz w:val="28"/>
                <w:szCs w:val="28"/>
              </w:rPr>
            </m:ctrlPr>
          </m:fPr>
          <m:num>
            <m:r>
              <w:rPr>
                <w:rFonts w:ascii="Cambria Math" w:hAnsi="Cambria Math"/>
                <w:color w:val="000000"/>
                <w:sz w:val="28"/>
                <w:szCs w:val="28"/>
              </w:rPr>
              <m:t>C</m:t>
            </m:r>
          </m:num>
          <m:den>
            <m:r>
              <w:rPr>
                <w:rFonts w:ascii="Cambria Math" w:hAnsi="Cambria Math"/>
                <w:color w:val="000000"/>
                <w:sz w:val="28"/>
                <w:szCs w:val="28"/>
              </w:rPr>
              <m:t>m</m:t>
            </m:r>
          </m:den>
        </m:f>
      </m:oMath>
    </w:p>
    <w:p w14:paraId="3164F4B3" w14:textId="77777777" w:rsidR="005D00CE" w:rsidRPr="002728D9" w:rsidRDefault="005D00CE" w:rsidP="005D00CE">
      <w:pPr>
        <w:pStyle w:val="NormalWeb"/>
        <w:spacing w:before="0" w:beforeAutospacing="0" w:after="0" w:afterAutospacing="0"/>
      </w:pPr>
      <w:r w:rsidRPr="002728D9">
        <w:rPr>
          <w:color w:val="000000"/>
        </w:rPr>
        <w:t>Siendo: </w:t>
      </w:r>
    </w:p>
    <w:p w14:paraId="090C3AFE" w14:textId="163D3F57"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c: Calor específico [Cal/g º</w:t>
      </w:r>
      <w:r w:rsidR="00755CCE">
        <w:rPr>
          <w:color w:val="000000"/>
        </w:rPr>
        <w:t xml:space="preserve"> </w:t>
      </w:r>
      <w:r w:rsidRPr="002728D9">
        <w:rPr>
          <w:color w:val="000000"/>
        </w:rPr>
        <w:t>C]</w:t>
      </w:r>
    </w:p>
    <w:p w14:paraId="353FCC16" w14:textId="7D3285A0"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C: Capacitancia térmica [Cal/º</w:t>
      </w:r>
      <w:r w:rsidR="00755CCE">
        <w:rPr>
          <w:color w:val="000000"/>
        </w:rPr>
        <w:t xml:space="preserve"> </w:t>
      </w:r>
      <w:r w:rsidRPr="002728D9">
        <w:rPr>
          <w:color w:val="000000"/>
        </w:rPr>
        <w:t>C]</w:t>
      </w:r>
    </w:p>
    <w:p w14:paraId="6B85291A" w14:textId="77777777"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m: Masa del cuerpo [g]</w:t>
      </w:r>
    </w:p>
    <w:p w14:paraId="6E86C4BA" w14:textId="77777777" w:rsidR="005D00CE" w:rsidRPr="002728D9" w:rsidRDefault="005D00CE" w:rsidP="005D00CE"/>
    <w:p w14:paraId="4335FE32" w14:textId="77777777" w:rsidR="005D00CE" w:rsidRDefault="005D00CE" w:rsidP="005D00CE">
      <w:pPr>
        <w:pStyle w:val="NormalWeb"/>
        <w:spacing w:before="0" w:beforeAutospacing="0" w:after="0" w:afterAutospacing="0"/>
        <w:rPr>
          <w:color w:val="000000"/>
        </w:rPr>
      </w:pPr>
      <w:r w:rsidRPr="002728D9">
        <w:rPr>
          <w:color w:val="000000"/>
        </w:rPr>
        <w:t>Es importante aclarar que en esta práctica trabajamos con un concepto llamado “Equivalente en Agua”. Debido a que se hace complicado conocer el calor específico del calorímetro, lo que realizamos es reemplazar la masa del calorímetro por una masa equivalente de agua que intercambia la misma cantidad de calor que el calorímetro, y de esta forma podemos utilizar el calor específico del agua para facilitar las cuentas. El equivalente en agua se define como la masa de agua que absorbería la misma cantidad de calor que absorbe el calorímetro para el mismo incremento de temperatura, y se simboliza con la letra griega π.</w:t>
      </w:r>
    </w:p>
    <w:p w14:paraId="467BB7AA" w14:textId="77777777" w:rsidR="00A1540E" w:rsidRDefault="00A1540E" w:rsidP="005D00CE">
      <w:pPr>
        <w:pStyle w:val="NormalWeb"/>
        <w:spacing w:before="0" w:beforeAutospacing="0" w:after="0" w:afterAutospacing="0"/>
        <w:rPr>
          <w:color w:val="000000"/>
        </w:rPr>
      </w:pPr>
    </w:p>
    <w:p w14:paraId="2ECE79C0" w14:textId="38461160" w:rsidR="00A1540E" w:rsidRPr="002728D9" w:rsidRDefault="00A1540E" w:rsidP="005D00CE">
      <w:pPr>
        <w:pStyle w:val="NormalWeb"/>
        <w:spacing w:before="0" w:beforeAutospacing="0" w:after="0" w:afterAutospacing="0"/>
      </w:pPr>
      <m:oMathPara>
        <m:oMath>
          <m:r>
            <w:rPr>
              <w:rFonts w:ascii="Cambria Math" w:hAnsi="Cambria Math"/>
            </w:rPr>
            <m:t>Ccal∙mcal=Cagua∙π</m:t>
          </m:r>
        </m:oMath>
      </m:oMathPara>
    </w:p>
    <w:p w14:paraId="176900B2" w14:textId="77777777" w:rsidR="005D00CE" w:rsidRPr="002728D9" w:rsidRDefault="005D00CE" w:rsidP="005D00CE">
      <w:pPr>
        <w:pStyle w:val="NormalWeb"/>
        <w:spacing w:before="0" w:beforeAutospacing="0" w:after="0" w:afterAutospacing="0"/>
      </w:pPr>
      <w:r w:rsidRPr="002728D9">
        <w:rPr>
          <w:color w:val="000000"/>
        </w:rPr>
        <w:t>Donde:</w:t>
      </w:r>
    </w:p>
    <w:p w14:paraId="324C7DF6" w14:textId="3AA1D0AD" w:rsidR="005D00CE" w:rsidRPr="002728D9" w:rsidRDefault="005D00CE" w:rsidP="005D00CE">
      <w:pPr>
        <w:pStyle w:val="NormalWeb"/>
        <w:numPr>
          <w:ilvl w:val="0"/>
          <w:numId w:val="17"/>
        </w:numPr>
        <w:spacing w:before="0" w:beforeAutospacing="0" w:after="0" w:afterAutospacing="0"/>
        <w:textAlignment w:val="baseline"/>
        <w:rPr>
          <w:color w:val="000000"/>
        </w:rPr>
      </w:pPr>
      <w:proofErr w:type="spellStart"/>
      <w:r w:rsidRPr="002728D9">
        <w:rPr>
          <w:color w:val="000000"/>
        </w:rPr>
        <w:t>Ccal</w:t>
      </w:r>
      <w:proofErr w:type="spellEnd"/>
      <w:r w:rsidRPr="002728D9">
        <w:rPr>
          <w:color w:val="000000"/>
        </w:rPr>
        <w:t>: Calor específico del calorímetro</w:t>
      </w:r>
      <w:r w:rsidR="00190B9D">
        <w:rPr>
          <w:color w:val="000000"/>
        </w:rPr>
        <w:t xml:space="preserve"> </w:t>
      </w:r>
      <w:r w:rsidR="00190B9D" w:rsidRPr="002728D9">
        <w:rPr>
          <w:color w:val="000000"/>
        </w:rPr>
        <w:t>[Cal/g º</w:t>
      </w:r>
      <w:r w:rsidR="00190B9D">
        <w:rPr>
          <w:color w:val="000000"/>
        </w:rPr>
        <w:t xml:space="preserve"> </w:t>
      </w:r>
      <w:r w:rsidR="00190B9D" w:rsidRPr="002728D9">
        <w:rPr>
          <w:color w:val="000000"/>
        </w:rPr>
        <w:t>C]</w:t>
      </w:r>
    </w:p>
    <w:p w14:paraId="3B892347" w14:textId="5DC36968" w:rsidR="005D00CE" w:rsidRPr="002728D9" w:rsidRDefault="005D00CE" w:rsidP="005D00CE">
      <w:pPr>
        <w:pStyle w:val="NormalWeb"/>
        <w:numPr>
          <w:ilvl w:val="0"/>
          <w:numId w:val="17"/>
        </w:numPr>
        <w:spacing w:before="0" w:beforeAutospacing="0" w:after="0" w:afterAutospacing="0"/>
        <w:textAlignment w:val="baseline"/>
        <w:rPr>
          <w:color w:val="000000"/>
        </w:rPr>
      </w:pPr>
      <w:proofErr w:type="spellStart"/>
      <w:r w:rsidRPr="002728D9">
        <w:rPr>
          <w:color w:val="000000"/>
        </w:rPr>
        <w:t>mcal</w:t>
      </w:r>
      <w:proofErr w:type="spellEnd"/>
      <w:r w:rsidRPr="002728D9">
        <w:rPr>
          <w:color w:val="000000"/>
        </w:rPr>
        <w:t>: Masa del calorímetro</w:t>
      </w:r>
      <w:r w:rsidR="00190B9D">
        <w:rPr>
          <w:color w:val="000000"/>
        </w:rPr>
        <w:t xml:space="preserve"> </w:t>
      </w:r>
      <w:r w:rsidR="00190B9D" w:rsidRPr="002728D9">
        <w:rPr>
          <w:color w:val="000000"/>
        </w:rPr>
        <w:t>[g]</w:t>
      </w:r>
    </w:p>
    <w:p w14:paraId="171B3DA0" w14:textId="3879123C" w:rsidR="005D00CE" w:rsidRPr="002728D9"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t>Cagua: Calor específico del agua</w:t>
      </w:r>
      <w:r w:rsidR="00190B9D">
        <w:rPr>
          <w:color w:val="000000"/>
        </w:rPr>
        <w:t xml:space="preserve"> </w:t>
      </w:r>
      <w:r w:rsidR="00190B9D" w:rsidRPr="002728D9">
        <w:rPr>
          <w:color w:val="000000"/>
        </w:rPr>
        <w:t>[Cal/g º</w:t>
      </w:r>
      <w:r w:rsidR="00190B9D">
        <w:rPr>
          <w:color w:val="000000"/>
        </w:rPr>
        <w:t xml:space="preserve"> </w:t>
      </w:r>
      <w:r w:rsidR="00190B9D" w:rsidRPr="002728D9">
        <w:rPr>
          <w:color w:val="000000"/>
        </w:rPr>
        <w:t>C]</w:t>
      </w:r>
    </w:p>
    <w:p w14:paraId="2FEC1CF3" w14:textId="1D3FAAF4" w:rsidR="005D00CE"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lastRenderedPageBreak/>
        <w:t>π: Masa equivalente de agua</w:t>
      </w:r>
      <w:r w:rsidR="00190B9D">
        <w:rPr>
          <w:color w:val="000000"/>
        </w:rPr>
        <w:t xml:space="preserve"> </w:t>
      </w:r>
      <w:r w:rsidR="00190B9D" w:rsidRPr="002728D9">
        <w:rPr>
          <w:color w:val="000000"/>
        </w:rPr>
        <w:t>[g]</w:t>
      </w:r>
    </w:p>
    <w:p w14:paraId="6172F278" w14:textId="77777777" w:rsidR="00C56373" w:rsidRPr="00190B9D" w:rsidRDefault="00C56373" w:rsidP="00C56373">
      <w:pPr>
        <w:pStyle w:val="NormalWeb"/>
        <w:spacing w:before="0" w:beforeAutospacing="0" w:after="0" w:afterAutospacing="0"/>
        <w:ind w:left="720"/>
        <w:textAlignment w:val="baseline"/>
        <w:rPr>
          <w:color w:val="000000"/>
        </w:rPr>
      </w:pPr>
    </w:p>
    <w:p w14:paraId="101F6B19" w14:textId="77777777" w:rsidR="005D00CE" w:rsidRPr="002728D9" w:rsidRDefault="005D00CE" w:rsidP="005D00CE">
      <w:pPr>
        <w:pStyle w:val="NormalWeb"/>
        <w:spacing w:before="0" w:beforeAutospacing="0" w:after="0" w:afterAutospacing="0"/>
      </w:pPr>
      <w:r w:rsidRPr="002728D9">
        <w:rPr>
          <w:b/>
          <w:bCs/>
          <w:color w:val="000000"/>
          <w:u w:val="single"/>
        </w:rPr>
        <w:t>Energía Interna</w:t>
      </w:r>
    </w:p>
    <w:p w14:paraId="205C693D" w14:textId="77777777" w:rsidR="005D00CE" w:rsidRPr="002728D9" w:rsidRDefault="005D00CE" w:rsidP="005D00CE">
      <w:pPr>
        <w:pStyle w:val="NormalWeb"/>
        <w:spacing w:before="0" w:beforeAutospacing="0" w:after="0" w:afterAutospacing="0"/>
      </w:pPr>
      <w:r w:rsidRPr="002728D9">
        <w:rPr>
          <w:color w:val="000000"/>
        </w:rPr>
        <w:t>La energía interna se refiere a la suma de todas las energías cinéticas del sistema que incluye el movimiento molecular y las interacciones entre sus moléculas.</w:t>
      </w:r>
    </w:p>
    <w:p w14:paraId="143E03C2" w14:textId="3640D581" w:rsidR="005D00CE" w:rsidRDefault="005D00CE" w:rsidP="005D00CE">
      <w:pPr>
        <w:pStyle w:val="NormalWeb"/>
        <w:spacing w:before="0" w:beforeAutospacing="0" w:after="0" w:afterAutospacing="0"/>
        <w:rPr>
          <w:color w:val="000000"/>
        </w:rPr>
      </w:pPr>
      <w:r w:rsidRPr="002728D9">
        <w:rPr>
          <w:color w:val="000000"/>
        </w:rPr>
        <w:t xml:space="preserve">La fórmula de la energía interna </w:t>
      </w:r>
      <w:r w:rsidR="0071185D">
        <w:rPr>
          <w:color w:val="000000"/>
        </w:rPr>
        <w:t>se calcula sumando las energías cinéticas de cada molécula interna de la sustancia</w:t>
      </w:r>
      <w:r w:rsidRPr="002728D9">
        <w:rPr>
          <w:color w:val="000000"/>
        </w:rPr>
        <w:t>:</w:t>
      </w:r>
    </w:p>
    <w:p w14:paraId="240300B9" w14:textId="77777777" w:rsidR="00B95059" w:rsidRPr="002728D9" w:rsidRDefault="00B95059" w:rsidP="005D00CE">
      <w:pPr>
        <w:pStyle w:val="NormalWeb"/>
        <w:spacing w:before="0" w:beforeAutospacing="0" w:after="0" w:afterAutospacing="0"/>
      </w:pPr>
    </w:p>
    <w:p w14:paraId="77A656D2" w14:textId="3905B77F" w:rsidR="00B95059" w:rsidRPr="002728D9" w:rsidRDefault="00DC2752" w:rsidP="005D00CE">
      <w:pPr>
        <w:pStyle w:val="NormalWeb"/>
        <w:spacing w:before="0" w:beforeAutospacing="0" w:after="0" w:afterAutospacing="0"/>
        <w:jc w:val="center"/>
      </w:pPr>
      <m:oMathPara>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e>
          </m:nary>
        </m:oMath>
      </m:oMathPara>
    </w:p>
    <w:p w14:paraId="16C28B78" w14:textId="77777777" w:rsidR="005D00CE" w:rsidRPr="002728D9" w:rsidRDefault="005D00CE" w:rsidP="005D00CE">
      <w:pPr>
        <w:pStyle w:val="NormalWeb"/>
        <w:spacing w:before="0" w:beforeAutospacing="0" w:after="0" w:afterAutospacing="0"/>
      </w:pPr>
      <w:r w:rsidRPr="002728D9">
        <w:rPr>
          <w:color w:val="000000"/>
        </w:rPr>
        <w:t>Una forma más fácil de calcularla es:</w:t>
      </w:r>
    </w:p>
    <w:p w14:paraId="406D460C" w14:textId="77777777" w:rsidR="005D00CE" w:rsidRPr="002728D9" w:rsidRDefault="005D00CE" w:rsidP="005D00CE"/>
    <w:p w14:paraId="3B2510D4" w14:textId="287AD882" w:rsidR="005D00CE" w:rsidRPr="002728D9" w:rsidRDefault="0032783F" w:rsidP="005D00CE">
      <w:pPr>
        <w:pStyle w:val="NormalWeb"/>
        <w:spacing w:before="0" w:beforeAutospacing="0" w:after="0" w:afterAutospacing="0"/>
        <w:jc w:val="center"/>
      </w:pPr>
      <m:oMathPara>
        <m:oMath>
          <m:r>
            <w:rPr>
              <w:rFonts w:ascii="Cambria Math" w:hAnsi="Cambria Math"/>
            </w:rPr>
            <m:t xml:space="preserve">U=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∙n∙R∙T</m:t>
          </m:r>
        </m:oMath>
      </m:oMathPara>
    </w:p>
    <w:p w14:paraId="18036006" w14:textId="77777777" w:rsidR="005D00CE" w:rsidRPr="002728D9" w:rsidRDefault="005D00CE" w:rsidP="005D00CE">
      <w:pPr>
        <w:pStyle w:val="NormalWeb"/>
        <w:spacing w:before="0" w:beforeAutospacing="0" w:after="0" w:afterAutospacing="0"/>
      </w:pPr>
      <w:r w:rsidRPr="002728D9">
        <w:rPr>
          <w:color w:val="000000"/>
        </w:rPr>
        <w:t>Donde: </w:t>
      </w:r>
    </w:p>
    <w:p w14:paraId="548772D6" w14:textId="77777777"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U: Energía Interna [Joule]</w:t>
      </w:r>
    </w:p>
    <w:p w14:paraId="6B4D5F78" w14:textId="77777777"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n: cantidad de moles del gas encerrado [mol]</w:t>
      </w:r>
    </w:p>
    <w:p w14:paraId="125475BC" w14:textId="05F7B56D"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R: Constante universal de los gases para un mol de gas [Joule/º</w:t>
      </w:r>
      <w:r w:rsidR="0032783F">
        <w:rPr>
          <w:color w:val="000000"/>
        </w:rPr>
        <w:t xml:space="preserve"> </w:t>
      </w:r>
      <w:r w:rsidRPr="002728D9">
        <w:rPr>
          <w:color w:val="000000"/>
        </w:rPr>
        <w:t>K mol]</w:t>
      </w:r>
    </w:p>
    <w:p w14:paraId="4D355994" w14:textId="7661188C"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T: Temperatura [º</w:t>
      </w:r>
      <w:r w:rsidR="0032783F">
        <w:rPr>
          <w:color w:val="000000"/>
        </w:rPr>
        <w:t xml:space="preserve"> </w:t>
      </w:r>
      <w:r w:rsidRPr="002728D9">
        <w:rPr>
          <w:color w:val="000000"/>
        </w:rPr>
        <w:t>K]</w:t>
      </w:r>
    </w:p>
    <w:p w14:paraId="12BA6A05" w14:textId="77777777" w:rsidR="005D00CE" w:rsidRPr="002728D9" w:rsidRDefault="005D00CE" w:rsidP="005D00CE"/>
    <w:p w14:paraId="148200D6" w14:textId="77777777" w:rsidR="005D00CE" w:rsidRPr="002728D9" w:rsidRDefault="005D00CE" w:rsidP="005D00CE">
      <w:pPr>
        <w:pStyle w:val="NormalWeb"/>
        <w:spacing w:before="0" w:beforeAutospacing="0" w:after="0" w:afterAutospacing="0"/>
      </w:pPr>
      <w:r w:rsidRPr="002728D9">
        <w:rPr>
          <w:b/>
          <w:bCs/>
          <w:color w:val="000000"/>
          <w:u w:val="single"/>
        </w:rPr>
        <w:t>Calorímetro</w:t>
      </w:r>
    </w:p>
    <w:p w14:paraId="5A66BC00" w14:textId="6CE704B3" w:rsidR="005D00CE" w:rsidRPr="002728D9" w:rsidRDefault="00F13372" w:rsidP="005D00CE">
      <w:pPr>
        <w:pStyle w:val="NormalWeb"/>
        <w:spacing w:before="0" w:beforeAutospacing="0" w:after="0" w:afterAutospacing="0"/>
      </w:pPr>
      <w:r w:rsidRPr="00F13372">
        <w:t xml:space="preserve">Un calorímetro es un dispositivo utilizado para medir la cantidad de calor absorbida o liberada durante una reacción química o un proceso físico. </w:t>
      </w:r>
      <w:r w:rsidR="005D00CE" w:rsidRPr="00F13372">
        <w:t>El calorímetro</w:t>
      </w:r>
      <w:r w:rsidR="005D00CE" w:rsidRPr="002728D9">
        <w:rPr>
          <w:color w:val="000000"/>
        </w:rPr>
        <w:t xml:space="preserve"> que utilizamos en el experimento es el calorímetro de mezclas, que está compuesto por un recipiente completamente aislado que contiene un termómetro y un agitador que pasan por los orificios de la tapa, el </w:t>
      </w:r>
      <w:r w:rsidR="00F85209" w:rsidRPr="002728D9">
        <w:rPr>
          <w:color w:val="000000"/>
        </w:rPr>
        <w:t>cual,</w:t>
      </w:r>
      <w:r w:rsidR="005D00CE" w:rsidRPr="002728D9">
        <w:rPr>
          <w:color w:val="000000"/>
        </w:rPr>
        <w:t xml:space="preserve"> en todo su conjunto, está aislado adiabáticamente (no intercambia calor con el medio que lo rodea). Si se desprecia todo el intercambio calórico contenido del calorímetro y su entorno exterior, se cumple que la suma de las cantidades de calor que se intercambia</w:t>
      </w:r>
      <w:r w:rsidR="00F85209">
        <w:rPr>
          <w:color w:val="000000"/>
        </w:rPr>
        <w:t>n</w:t>
      </w:r>
      <w:r w:rsidR="005D00CE" w:rsidRPr="002728D9">
        <w:rPr>
          <w:color w:val="000000"/>
        </w:rPr>
        <w:t xml:space="preserve"> en su interior es igual a cero.</w:t>
      </w:r>
    </w:p>
    <w:p w14:paraId="324736ED" w14:textId="77777777" w:rsidR="005D00CE" w:rsidRPr="002728D9" w:rsidRDefault="005D00CE" w:rsidP="005D00CE"/>
    <w:p w14:paraId="7BC04CC0" w14:textId="0414009A" w:rsidR="005D00CE" w:rsidRPr="00C376F5" w:rsidRDefault="00000000" w:rsidP="005D00C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r>
            <w:rPr>
              <w:rFonts w:ascii="Cambria Math" w:hAnsi="Cambria Math"/>
            </w:rPr>
            <m:t>=0</m:t>
          </m:r>
        </m:oMath>
      </m:oMathPara>
    </w:p>
    <w:p w14:paraId="1B04E001" w14:textId="77777777" w:rsidR="00C376F5" w:rsidRPr="002728D9" w:rsidRDefault="00C376F5" w:rsidP="005D00CE"/>
    <w:p w14:paraId="1B4D5F1C" w14:textId="77777777" w:rsidR="005D00CE" w:rsidRPr="002728D9" w:rsidRDefault="005D00CE" w:rsidP="005D00CE">
      <w:pPr>
        <w:pStyle w:val="NormalWeb"/>
        <w:spacing w:before="0" w:beforeAutospacing="0" w:after="0" w:afterAutospacing="0"/>
      </w:pPr>
      <w:r w:rsidRPr="002728D9">
        <w:rPr>
          <w:color w:val="000000"/>
        </w:rPr>
        <w:t>Esta es la ecuación que utilizaremos para todos los cálculos durante la práctica.</w:t>
      </w:r>
    </w:p>
    <w:p w14:paraId="6182C17A" w14:textId="77777777" w:rsidR="005D00CE" w:rsidRDefault="005D00CE" w:rsidP="00C376F5">
      <w:pPr>
        <w:pStyle w:val="NormalWeb"/>
        <w:spacing w:before="0" w:beforeAutospacing="0" w:after="0" w:afterAutospacing="0"/>
      </w:pPr>
      <w:r>
        <w:rPr>
          <w:color w:val="FFFFFF"/>
          <w:sz w:val="30"/>
          <w:szCs w:val="30"/>
        </w:rPr>
        <w:t>s</w:t>
      </w:r>
    </w:p>
    <w:p w14:paraId="7045478D" w14:textId="55EA8499" w:rsidR="005D00CE" w:rsidRDefault="005D00CE" w:rsidP="005D00CE">
      <w:pPr>
        <w:pStyle w:val="Ttulo1"/>
        <w:spacing w:before="400" w:beforeAutospacing="0" w:after="120" w:afterAutospacing="0"/>
      </w:pPr>
      <w:r>
        <w:rPr>
          <w:color w:val="000000"/>
          <w:sz w:val="28"/>
          <w:szCs w:val="28"/>
          <w:u w:val="single"/>
        </w:rPr>
        <w:t>Materiales utilizados</w:t>
      </w:r>
    </w:p>
    <w:p w14:paraId="7A284A69" w14:textId="117F4803" w:rsidR="002728D9" w:rsidRDefault="005D00CE" w:rsidP="002728D9">
      <w:pPr>
        <w:pStyle w:val="Prrafodelista"/>
        <w:numPr>
          <w:ilvl w:val="0"/>
          <w:numId w:val="23"/>
        </w:numPr>
      </w:pPr>
      <w:r w:rsidRPr="002728D9">
        <w:t>Balanza</w:t>
      </w:r>
      <w:r w:rsidR="00F469A0">
        <w:t xml:space="preserve"> (apreciación 0,01g)</w:t>
      </w:r>
      <w:r w:rsidR="0070630D">
        <w:t>.</w:t>
      </w:r>
    </w:p>
    <w:p w14:paraId="22219341" w14:textId="78E85BB2" w:rsidR="002728D9" w:rsidRDefault="005D00CE" w:rsidP="002728D9">
      <w:pPr>
        <w:pStyle w:val="Prrafodelista"/>
        <w:numPr>
          <w:ilvl w:val="0"/>
          <w:numId w:val="23"/>
        </w:numPr>
      </w:pPr>
      <w:r w:rsidRPr="002728D9">
        <w:t>Termómetro rango de 0ºC a 100ºC</w:t>
      </w:r>
      <w:r w:rsidR="00F469A0">
        <w:t xml:space="preserve"> (apreciación 0,1ºC)</w:t>
      </w:r>
      <w:r w:rsidRPr="002728D9">
        <w:t>.</w:t>
      </w:r>
    </w:p>
    <w:p w14:paraId="2516621C" w14:textId="45691413" w:rsidR="002728D9" w:rsidRDefault="005D00CE" w:rsidP="002728D9">
      <w:pPr>
        <w:pStyle w:val="Prrafodelista"/>
        <w:numPr>
          <w:ilvl w:val="0"/>
          <w:numId w:val="23"/>
        </w:numPr>
      </w:pPr>
      <w:r w:rsidRPr="002728D9">
        <w:t>Termómetro rango de 0ºC a 50ºC</w:t>
      </w:r>
      <w:r w:rsidR="00F469A0">
        <w:t xml:space="preserve"> </w:t>
      </w:r>
      <w:r w:rsidR="00F469A0">
        <w:t>(apreciación 0,1ºC)</w:t>
      </w:r>
      <w:r w:rsidR="00F469A0" w:rsidRPr="002728D9">
        <w:t>.</w:t>
      </w:r>
    </w:p>
    <w:p w14:paraId="64A8D4AF" w14:textId="03074FBE" w:rsidR="002728D9" w:rsidRDefault="005D00CE" w:rsidP="002728D9">
      <w:pPr>
        <w:pStyle w:val="Prrafodelista"/>
        <w:numPr>
          <w:ilvl w:val="0"/>
          <w:numId w:val="23"/>
        </w:numPr>
      </w:pPr>
      <w:r w:rsidRPr="002728D9">
        <w:t>Probeta graduada</w:t>
      </w:r>
      <w:r w:rsidR="00F469A0">
        <w:t xml:space="preserve"> (apreciación 1mL o 1g)</w:t>
      </w:r>
      <w:r w:rsidRPr="002728D9">
        <w:t>.</w:t>
      </w:r>
    </w:p>
    <w:p w14:paraId="1A53069C" w14:textId="77777777" w:rsidR="002728D9" w:rsidRDefault="005D00CE" w:rsidP="002728D9">
      <w:pPr>
        <w:pStyle w:val="Prrafodelista"/>
        <w:numPr>
          <w:ilvl w:val="0"/>
          <w:numId w:val="23"/>
        </w:numPr>
      </w:pPr>
      <w:r w:rsidRPr="002728D9">
        <w:t>Calorímetro.</w:t>
      </w:r>
    </w:p>
    <w:p w14:paraId="225522F8" w14:textId="77777777" w:rsidR="002728D9" w:rsidRDefault="005D00CE" w:rsidP="002728D9">
      <w:pPr>
        <w:pStyle w:val="Prrafodelista"/>
        <w:numPr>
          <w:ilvl w:val="0"/>
          <w:numId w:val="23"/>
        </w:numPr>
      </w:pPr>
      <w:r w:rsidRPr="002728D9">
        <w:t>Caldera de Regnault.</w:t>
      </w:r>
    </w:p>
    <w:p w14:paraId="6B0FB9BF" w14:textId="77777777" w:rsidR="002728D9" w:rsidRDefault="005D00CE" w:rsidP="002728D9">
      <w:pPr>
        <w:pStyle w:val="Prrafodelista"/>
        <w:numPr>
          <w:ilvl w:val="0"/>
          <w:numId w:val="23"/>
        </w:numPr>
      </w:pPr>
      <w:r w:rsidRPr="002728D9">
        <w:t>Trípode.</w:t>
      </w:r>
    </w:p>
    <w:p w14:paraId="5731558B" w14:textId="77777777" w:rsidR="002728D9" w:rsidRDefault="005D00CE" w:rsidP="002728D9">
      <w:pPr>
        <w:pStyle w:val="Prrafodelista"/>
        <w:numPr>
          <w:ilvl w:val="0"/>
          <w:numId w:val="23"/>
        </w:numPr>
      </w:pPr>
      <w:r w:rsidRPr="002728D9">
        <w:t>Mechero de Bunsen.</w:t>
      </w:r>
    </w:p>
    <w:p w14:paraId="069239CD" w14:textId="2D9671CF" w:rsidR="005D00CE" w:rsidRDefault="005D00CE" w:rsidP="002728D9">
      <w:pPr>
        <w:pStyle w:val="Prrafodelista"/>
        <w:numPr>
          <w:ilvl w:val="0"/>
          <w:numId w:val="23"/>
        </w:numPr>
      </w:pPr>
      <w:r w:rsidRPr="002728D9">
        <w:t>Tubo de vidrio con pinza metálica</w:t>
      </w:r>
      <w:r w:rsidR="0070630D">
        <w:t>.</w:t>
      </w:r>
    </w:p>
    <w:p w14:paraId="02184D65" w14:textId="77777777" w:rsidR="00C376F5" w:rsidRDefault="00C376F5" w:rsidP="00C376F5"/>
    <w:p w14:paraId="16DCE7AE" w14:textId="77777777" w:rsidR="00C376F5" w:rsidRDefault="00C376F5" w:rsidP="00C376F5"/>
    <w:p w14:paraId="34B7915E" w14:textId="77777777" w:rsidR="00C376F5" w:rsidRPr="002728D9" w:rsidRDefault="00C376F5" w:rsidP="00C376F5"/>
    <w:p w14:paraId="32C02A17" w14:textId="3893766B" w:rsidR="005D00CE" w:rsidRDefault="005D00CE" w:rsidP="005D00CE">
      <w:pPr>
        <w:pStyle w:val="Ttulo1"/>
        <w:spacing w:before="400" w:beforeAutospacing="0" w:after="120" w:afterAutospacing="0"/>
      </w:pPr>
      <w:r>
        <w:rPr>
          <w:color w:val="000000"/>
          <w:sz w:val="28"/>
          <w:szCs w:val="28"/>
          <w:u w:val="single"/>
        </w:rPr>
        <w:lastRenderedPageBreak/>
        <w:t>Desarroll</w:t>
      </w:r>
      <w:r w:rsidR="00F469A0">
        <w:rPr>
          <w:color w:val="000000"/>
          <w:sz w:val="28"/>
          <w:szCs w:val="28"/>
          <w:u w:val="single"/>
        </w:rPr>
        <w:t>o</w:t>
      </w:r>
    </w:p>
    <w:p w14:paraId="111B8C2D" w14:textId="13CDD8DA" w:rsidR="005D00CE" w:rsidRDefault="005D00CE" w:rsidP="005D00CE">
      <w:pPr>
        <w:pStyle w:val="NormalWeb"/>
        <w:numPr>
          <w:ilvl w:val="0"/>
          <w:numId w:val="21"/>
        </w:numPr>
        <w:spacing w:before="0" w:beforeAutospacing="0" w:after="0" w:afterAutospacing="0"/>
        <w:textAlignment w:val="baseline"/>
        <w:rPr>
          <w:b/>
          <w:bCs/>
          <w:color w:val="000000"/>
        </w:rPr>
      </w:pPr>
      <w:r>
        <w:rPr>
          <w:b/>
          <w:bCs/>
          <w:color w:val="000000"/>
        </w:rPr>
        <w:t>Determinación del equivalente en agua del calorímetro</w:t>
      </w:r>
      <w:r>
        <w:rPr>
          <w:b/>
          <w:bCs/>
          <w:color w:val="000000"/>
        </w:rPr>
        <w:br/>
      </w:r>
    </w:p>
    <w:p w14:paraId="68DD4953" w14:textId="7ECA3884"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w:t>
      </w:r>
      <w:r w:rsidR="00C66078">
        <w:rPr>
          <w:color w:val="000000"/>
        </w:rPr>
        <w:t>a</w:t>
      </w:r>
      <w:r>
        <w:rPr>
          <w:color w:val="000000"/>
        </w:rPr>
        <w:t xml:space="preserve"> con una probeta graduada, dentro del calorímetro. Cerramos el calorímetro y revolvemos su contenido utilizando la herramienta incluida dentro de este, luego introducimos un termómetro electrónico por un agujero en la tapa del calorímetro y medimos la temperatura del agua hasta que esta se estabilice en un número fijo. Esta sería nuestra temperatura </w:t>
      </w:r>
      <w:r w:rsidR="00F13372">
        <w:rPr>
          <w:color w:val="000000"/>
        </w:rPr>
        <w:t>T</w:t>
      </w:r>
      <w:r w:rsidR="00F13372">
        <w:rPr>
          <w:color w:val="000000"/>
          <w:vertAlign w:val="subscript"/>
        </w:rPr>
        <w:t>1</w:t>
      </w:r>
      <w:r>
        <w:rPr>
          <w:color w:val="000000"/>
        </w:rPr>
        <w:t>.</w:t>
      </w:r>
      <w:r>
        <w:rPr>
          <w:color w:val="000000"/>
        </w:rPr>
        <w:br/>
      </w:r>
    </w:p>
    <w:p w14:paraId="0C52F116" w14:textId="3E6B8B53"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medido con una probeta graduada, dentro un tubo de vidrio sostenido por una pinza metálica. Apoyamos el tubo de vidrio en boca de la caldera de Regnault ayudándonos de la pinza metálica. Para este punto la caldera, llena de una cantidad indeterminada de agua, ya ha sido calentada por un tiempo utilizando un mechero de Bunsen. Utilizamos un segundo termómetro electrónico para ir midiendo periódicamente la temperatura del agua en el tubo de vidrio, esperando que se aproxime a 80 ℃.</w:t>
      </w:r>
      <w:r>
        <w:rPr>
          <w:color w:val="000000"/>
        </w:rPr>
        <w:br/>
      </w:r>
    </w:p>
    <w:p w14:paraId="25A88F67" w14:textId="71624BF3" w:rsidR="00257FB0" w:rsidRDefault="005D00CE" w:rsidP="005D00CE">
      <w:pPr>
        <w:pStyle w:val="NormalWeb"/>
        <w:numPr>
          <w:ilvl w:val="1"/>
          <w:numId w:val="20"/>
        </w:numPr>
        <w:spacing w:before="0" w:beforeAutospacing="0" w:after="0" w:afterAutospacing="0"/>
        <w:textAlignment w:val="baseline"/>
        <w:rPr>
          <w:color w:val="000000"/>
        </w:rPr>
      </w:pPr>
      <w:r>
        <w:rPr>
          <w:color w:val="000000"/>
        </w:rPr>
        <w:t xml:space="preserve">Una vez </w:t>
      </w:r>
      <w:r w:rsidR="00E35C9A">
        <w:rPr>
          <w:color w:val="000000"/>
        </w:rPr>
        <w:t xml:space="preserve">que </w:t>
      </w:r>
      <w:r>
        <w:rPr>
          <w:color w:val="000000"/>
        </w:rPr>
        <w:t>el agua dentro del tubo de vidrio se aproxima lo más posible a 80 ℃, lo retiramos de la caldera utilizando la pinza metálica y esperamos un rato para que su temperatura siga elevándose por inercia térmica, y una vez que alcanzó su pico máximo, registramos la temperatura T</w:t>
      </w:r>
      <w:r w:rsidR="00F13372">
        <w:rPr>
          <w:color w:val="000000"/>
          <w:vertAlign w:val="subscript"/>
        </w:rPr>
        <w:t>2</w:t>
      </w:r>
      <w:r>
        <w:rPr>
          <w:color w:val="000000"/>
        </w:rPr>
        <w:t xml:space="preserve">. </w:t>
      </w:r>
    </w:p>
    <w:p w14:paraId="5ABFA5EA" w14:textId="77777777" w:rsidR="00257FB0" w:rsidRDefault="00257FB0" w:rsidP="00257FB0">
      <w:pPr>
        <w:pStyle w:val="NormalWeb"/>
        <w:spacing w:before="0" w:beforeAutospacing="0" w:after="0" w:afterAutospacing="0"/>
        <w:ind w:left="1440"/>
        <w:textAlignment w:val="baseline"/>
        <w:rPr>
          <w:color w:val="000000"/>
        </w:rPr>
      </w:pPr>
    </w:p>
    <w:p w14:paraId="64F79D1A" w14:textId="5F437AE1"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Incorporamos esta masa de agua caliente dentro del calorímetro junto a la otra que habíamos introducido previamente. Utilizamos la herramienta incorporada en el calorímetro para mezclar las aguas a diferentes temperaturas y acelerar el proceso de intercambio de calor, e introducimos uno de los termómetros por el agujero en la tapa del calorímetro, sin levantar</w:t>
      </w:r>
      <w:r w:rsidR="000C46C0">
        <w:rPr>
          <w:color w:val="000000"/>
        </w:rPr>
        <w:t>la</w:t>
      </w:r>
      <w:r>
        <w:rPr>
          <w:color w:val="000000"/>
        </w:rPr>
        <w:t>. Esperamos a que la temperatura se estabilice, llegando a lo que conocemos como Temperatura de Equilibrio, y anotamos dicho resultado como la temperatura final del experimento T</w:t>
      </w:r>
      <w:r w:rsidR="00F13372">
        <w:rPr>
          <w:color w:val="000000"/>
          <w:vertAlign w:val="subscript"/>
        </w:rPr>
        <w:t>f</w:t>
      </w:r>
      <w:r>
        <w:rPr>
          <w:color w:val="000000"/>
        </w:rPr>
        <w:t>.</w:t>
      </w:r>
      <w:r>
        <w:rPr>
          <w:color w:val="000000"/>
        </w:rPr>
        <w:br/>
      </w:r>
    </w:p>
    <w:p w14:paraId="481684DB" w14:textId="77777777" w:rsidR="00C376F5" w:rsidRDefault="005D00CE" w:rsidP="005D00CE">
      <w:pPr>
        <w:pStyle w:val="NormalWeb"/>
        <w:numPr>
          <w:ilvl w:val="1"/>
          <w:numId w:val="20"/>
        </w:numPr>
        <w:spacing w:before="0" w:beforeAutospacing="0" w:after="0" w:afterAutospacing="0"/>
        <w:textAlignment w:val="baseline"/>
        <w:rPr>
          <w:color w:val="000000"/>
        </w:rPr>
      </w:pPr>
      <w:r>
        <w:rPr>
          <w:color w:val="000000"/>
        </w:rPr>
        <w:t>Utilizamos los datos recopilados hasta el momento para calcular la masa equivalente en agua del calorímetro utilizando la fórmula:</w:t>
      </w:r>
    </w:p>
    <w:p w14:paraId="1098D40F" w14:textId="77777777" w:rsidR="00C376F5" w:rsidRDefault="005D00CE" w:rsidP="00C376F5">
      <w:pPr>
        <w:pStyle w:val="NormalWeb"/>
        <w:spacing w:before="0" w:beforeAutospacing="0" w:after="0" w:afterAutospacing="0"/>
        <w:ind w:left="1440"/>
        <w:jc w:val="center"/>
        <w:textAlignment w:val="baseline"/>
        <w:rPr>
          <w:color w:val="000000"/>
        </w:rPr>
      </w:pPr>
      <w:r>
        <w:rPr>
          <w:color w:val="000000"/>
        </w:rPr>
        <w:br/>
      </w:r>
      <w:r>
        <w:rPr>
          <w:noProof/>
          <w:color w:val="000000"/>
          <w:bdr w:val="none" w:sz="0" w:space="0" w:color="auto" w:frame="1"/>
        </w:rPr>
        <w:drawing>
          <wp:inline distT="0" distB="0" distL="0" distR="0" wp14:anchorId="4F607612" wp14:editId="51EF41E6">
            <wp:extent cx="3286125" cy="542925"/>
            <wp:effectExtent l="0" t="0" r="9525" b="9525"/>
            <wp:docPr id="1349677356"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7356" name="Imagen 8" descr="Texto, Cart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542925"/>
                    </a:xfrm>
                    <a:prstGeom prst="rect">
                      <a:avLst/>
                    </a:prstGeom>
                    <a:noFill/>
                    <a:ln>
                      <a:noFill/>
                    </a:ln>
                  </pic:spPr>
                </pic:pic>
              </a:graphicData>
            </a:graphic>
          </wp:inline>
        </w:drawing>
      </w:r>
    </w:p>
    <w:p w14:paraId="2E7A45E0" w14:textId="77777777" w:rsidR="00C376F5" w:rsidRDefault="005D00CE" w:rsidP="00C376F5">
      <w:pPr>
        <w:pStyle w:val="NormalWeb"/>
        <w:spacing w:before="0" w:beforeAutospacing="0" w:after="0" w:afterAutospacing="0"/>
        <w:ind w:left="1440"/>
        <w:textAlignment w:val="baseline"/>
        <w:rPr>
          <w:color w:val="000000"/>
        </w:rPr>
      </w:pPr>
      <w:r>
        <w:rPr>
          <w:color w:val="000000"/>
        </w:rPr>
        <w:br/>
        <w:t>De la cual despejamos π, siendo esta la masa equivalente en agua del calorímetro:</w:t>
      </w:r>
    </w:p>
    <w:p w14:paraId="0A52CC8F" w14:textId="520BEC6F" w:rsidR="005D00CE" w:rsidRDefault="005D00CE" w:rsidP="00C376F5">
      <w:pPr>
        <w:pStyle w:val="NormalWeb"/>
        <w:spacing w:before="0" w:beforeAutospacing="0" w:after="0" w:afterAutospacing="0"/>
        <w:ind w:left="1440"/>
        <w:jc w:val="center"/>
        <w:textAlignment w:val="baseline"/>
        <w:rPr>
          <w:color w:val="000000"/>
        </w:rPr>
      </w:pPr>
      <w:r>
        <w:rPr>
          <w:color w:val="000000"/>
        </w:rPr>
        <w:br/>
      </w:r>
      <w:r>
        <w:rPr>
          <w:noProof/>
          <w:color w:val="000000"/>
          <w:bdr w:val="none" w:sz="0" w:space="0" w:color="auto" w:frame="1"/>
        </w:rPr>
        <w:drawing>
          <wp:inline distT="0" distB="0" distL="0" distR="0" wp14:anchorId="429E69C7" wp14:editId="451218E7">
            <wp:extent cx="2943225" cy="704850"/>
            <wp:effectExtent l="0" t="0" r="9525" b="0"/>
            <wp:docPr id="2080959621"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9621" name="Imagen 7" descr="Texto, Cart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704850"/>
                    </a:xfrm>
                    <a:prstGeom prst="rect">
                      <a:avLst/>
                    </a:prstGeom>
                    <a:noFill/>
                    <a:ln>
                      <a:noFill/>
                    </a:ln>
                  </pic:spPr>
                </pic:pic>
              </a:graphicData>
            </a:graphic>
          </wp:inline>
        </w:drawing>
      </w:r>
    </w:p>
    <w:p w14:paraId="1CED59D8" w14:textId="77777777" w:rsidR="00C376F5" w:rsidRDefault="00C376F5" w:rsidP="00C376F5">
      <w:pPr>
        <w:pStyle w:val="NormalWeb"/>
        <w:spacing w:before="0" w:beforeAutospacing="0" w:after="0" w:afterAutospacing="0"/>
        <w:ind w:left="1440"/>
        <w:textAlignment w:val="baseline"/>
        <w:rPr>
          <w:color w:val="000000"/>
        </w:rPr>
      </w:pPr>
    </w:p>
    <w:p w14:paraId="257E42D2" w14:textId="77777777"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Informamos el valor representativo y el error absoluto, este último hallado propagando errores en la anterior ecuación.</w:t>
      </w:r>
      <w:r>
        <w:rPr>
          <w:color w:val="000000"/>
        </w:rPr>
        <w:br/>
      </w:r>
      <w:r>
        <w:rPr>
          <w:color w:val="000000"/>
        </w:rPr>
        <w:br/>
      </w:r>
    </w:p>
    <w:p w14:paraId="77D646F4" w14:textId="7109E561" w:rsidR="005D00CE" w:rsidRDefault="005D00CE" w:rsidP="005D00CE">
      <w:pPr>
        <w:pStyle w:val="NormalWeb"/>
        <w:numPr>
          <w:ilvl w:val="0"/>
          <w:numId w:val="22"/>
        </w:numPr>
        <w:spacing w:before="0" w:beforeAutospacing="0" w:after="0" w:afterAutospacing="0"/>
        <w:textAlignment w:val="baseline"/>
        <w:rPr>
          <w:b/>
          <w:bCs/>
          <w:color w:val="000000"/>
        </w:rPr>
      </w:pPr>
      <w:r>
        <w:rPr>
          <w:b/>
          <w:bCs/>
          <w:color w:val="000000"/>
        </w:rPr>
        <w:lastRenderedPageBreak/>
        <w:t>Determinación del calor específico de una sustancia</w:t>
      </w:r>
      <w:r w:rsidR="00F13372">
        <w:rPr>
          <w:b/>
          <w:bCs/>
          <w:color w:val="000000"/>
        </w:rPr>
        <w:t xml:space="preserve"> desconocida</w:t>
      </w:r>
      <w:r>
        <w:rPr>
          <w:b/>
          <w:bCs/>
          <w:color w:val="000000"/>
        </w:rPr>
        <w:t>:</w:t>
      </w:r>
      <w:r>
        <w:rPr>
          <w:b/>
          <w:bCs/>
          <w:color w:val="000000"/>
        </w:rPr>
        <w:br/>
      </w:r>
    </w:p>
    <w:p w14:paraId="726D0895" w14:textId="0B745A6F"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w:t>
      </w:r>
      <w:r w:rsidR="00C66078">
        <w:rPr>
          <w:color w:val="000000"/>
        </w:rPr>
        <w:t>a</w:t>
      </w:r>
      <w:r>
        <w:rPr>
          <w:color w:val="000000"/>
        </w:rPr>
        <w:t xml:space="preserve"> con una probeta graduada, dentro del calorímetro. Cerramos el calorímetro y revolvemos su contenido utilizando la herramienta incluida dentro de este, luego introducimos un termómetro electrónico por un agujero en la tapa del calorímetro y medimos la temperatura del agua hasta que esta se estabilice en un número fijo. Esta la llamamos T</w:t>
      </w:r>
      <w:r w:rsidR="00F13372">
        <w:rPr>
          <w:color w:val="000000"/>
          <w:vertAlign w:val="subscript"/>
        </w:rPr>
        <w:t>1</w:t>
      </w:r>
      <w:r>
        <w:rPr>
          <w:color w:val="000000"/>
        </w:rPr>
        <w:t>.</w:t>
      </w:r>
      <w:r>
        <w:rPr>
          <w:color w:val="000000"/>
        </w:rPr>
        <w:br/>
      </w:r>
    </w:p>
    <w:p w14:paraId="5BEF2567" w14:textId="0EBECA6D" w:rsidR="005D00CE" w:rsidRDefault="005D00CE" w:rsidP="005D00CE">
      <w:pPr>
        <w:pStyle w:val="NormalWeb"/>
        <w:numPr>
          <w:ilvl w:val="1"/>
          <w:numId w:val="20"/>
        </w:numPr>
        <w:spacing w:before="0" w:beforeAutospacing="0" w:after="0" w:afterAutospacing="0"/>
        <w:textAlignment w:val="baseline"/>
        <w:rPr>
          <w:color w:val="000000"/>
        </w:rPr>
      </w:pPr>
      <w:r>
        <w:rPr>
          <w:color w:val="000000"/>
        </w:rPr>
        <w:t>Utilizamos una balanza electrónica para pesar pequeñas muestras de una sustancia desconocida de textura porosa hasta obtener aproximadamente 80</w:t>
      </w:r>
      <w:r w:rsidR="005E1ECB">
        <w:rPr>
          <w:color w:val="000000"/>
        </w:rPr>
        <w:t xml:space="preserve"> </w:t>
      </w:r>
      <w:r>
        <w:rPr>
          <w:color w:val="000000"/>
        </w:rPr>
        <w:t>g. Vert</w:t>
      </w:r>
      <w:r w:rsidR="002B0855">
        <w:rPr>
          <w:color w:val="000000"/>
        </w:rPr>
        <w:t>i</w:t>
      </w:r>
      <w:r>
        <w:rPr>
          <w:color w:val="000000"/>
        </w:rPr>
        <w:t xml:space="preserve">mos la sustancia dentro de un tubo de vidrio sostenido con una pinza metálica y lo colocamos en la boca de la caldera de Regnault para aumentar su temperatura. Utilizamos otro termómetro para medir periódicamente la temperatura de la sustancia hasta que </w:t>
      </w:r>
      <w:r w:rsidR="0070630D">
        <w:rPr>
          <w:color w:val="000000"/>
        </w:rPr>
        <w:t>e</w:t>
      </w:r>
      <w:r>
        <w:rPr>
          <w:color w:val="000000"/>
        </w:rPr>
        <w:t>sta se aproxime a 80 ℃.</w:t>
      </w:r>
      <w:r>
        <w:rPr>
          <w:color w:val="000000"/>
        </w:rPr>
        <w:br/>
      </w:r>
    </w:p>
    <w:p w14:paraId="4D5CE5D1" w14:textId="593E40A7" w:rsidR="00E52EC2" w:rsidRDefault="005D00CE" w:rsidP="005D00CE">
      <w:pPr>
        <w:pStyle w:val="NormalWeb"/>
        <w:numPr>
          <w:ilvl w:val="1"/>
          <w:numId w:val="20"/>
        </w:numPr>
        <w:spacing w:before="0" w:beforeAutospacing="0" w:after="0" w:afterAutospacing="0"/>
        <w:textAlignment w:val="baseline"/>
        <w:rPr>
          <w:color w:val="000000"/>
        </w:rPr>
      </w:pPr>
      <w:r>
        <w:rPr>
          <w:color w:val="000000"/>
        </w:rPr>
        <w:t>Una vez la sustancia dentro del tubo de vidrio se aproxima lo más posible a 80</w:t>
      </w:r>
      <w:r w:rsidR="0070630D">
        <w:rPr>
          <w:color w:val="000000"/>
        </w:rPr>
        <w:t xml:space="preserve"> </w:t>
      </w:r>
      <w:r>
        <w:rPr>
          <w:color w:val="000000"/>
        </w:rPr>
        <w:t xml:space="preserve">℃, la retiramos de la caldera utilizando la pinza metálica y esperamos un tiempo para que actúe la inercia térmica. Medimos la temperatura de la sustancia </w:t>
      </w:r>
      <w:r w:rsidR="00E52EC2">
        <w:rPr>
          <w:color w:val="000000"/>
        </w:rPr>
        <w:t>cuando llega a su pico máximo y la registramos como T</w:t>
      </w:r>
      <w:r w:rsidR="00F13372">
        <w:rPr>
          <w:color w:val="000000"/>
          <w:vertAlign w:val="subscript"/>
        </w:rPr>
        <w:t>2</w:t>
      </w:r>
      <w:r w:rsidR="00E52EC2">
        <w:rPr>
          <w:color w:val="000000"/>
        </w:rPr>
        <w:t>.</w:t>
      </w:r>
    </w:p>
    <w:p w14:paraId="1FA59800" w14:textId="77777777" w:rsidR="00E52EC2" w:rsidRDefault="00E52EC2" w:rsidP="00E52EC2">
      <w:pPr>
        <w:pStyle w:val="NormalWeb"/>
        <w:spacing w:before="0" w:beforeAutospacing="0" w:after="0" w:afterAutospacing="0"/>
        <w:ind w:left="1440"/>
        <w:textAlignment w:val="baseline"/>
        <w:rPr>
          <w:color w:val="000000"/>
        </w:rPr>
      </w:pPr>
    </w:p>
    <w:p w14:paraId="007AC234" w14:textId="1ECC771E" w:rsidR="005D00CE" w:rsidRDefault="00E52EC2" w:rsidP="005D00CE">
      <w:pPr>
        <w:pStyle w:val="NormalWeb"/>
        <w:numPr>
          <w:ilvl w:val="1"/>
          <w:numId w:val="20"/>
        </w:numPr>
        <w:spacing w:before="0" w:beforeAutospacing="0" w:after="0" w:afterAutospacing="0"/>
        <w:textAlignment w:val="baseline"/>
        <w:rPr>
          <w:color w:val="000000"/>
        </w:rPr>
      </w:pPr>
      <w:r>
        <w:rPr>
          <w:color w:val="000000"/>
        </w:rPr>
        <w:t>I</w:t>
      </w:r>
      <w:r w:rsidR="005D00CE">
        <w:rPr>
          <w:color w:val="000000"/>
        </w:rPr>
        <w:t>n</w:t>
      </w:r>
      <w:r>
        <w:rPr>
          <w:color w:val="000000"/>
        </w:rPr>
        <w:t>corporamos</w:t>
      </w:r>
      <w:r w:rsidR="005D00CE">
        <w:rPr>
          <w:color w:val="000000"/>
        </w:rPr>
        <w:t xml:space="preserve"> </w:t>
      </w:r>
      <w:r>
        <w:rPr>
          <w:color w:val="000000"/>
        </w:rPr>
        <w:t xml:space="preserve">la sustancia </w:t>
      </w:r>
      <w:r w:rsidR="005D00CE">
        <w:rPr>
          <w:color w:val="000000"/>
        </w:rPr>
        <w:t xml:space="preserve">dentro del calorímetro junto al agua que habíamos introducido previamente. Utilizamos la herramienta incorporada en el calorímetro para revolver el agua junto con la </w:t>
      </w:r>
      <w:r w:rsidR="00C01A9F">
        <w:rPr>
          <w:color w:val="000000"/>
        </w:rPr>
        <w:t>sustancia e</w:t>
      </w:r>
      <w:r w:rsidR="005D00CE">
        <w:rPr>
          <w:color w:val="000000"/>
        </w:rPr>
        <w:t xml:space="preserve"> introducimos uno de los termómetros por el agujero en la tapa del calorímetro, sin levantar</w:t>
      </w:r>
      <w:r w:rsidR="00050116">
        <w:rPr>
          <w:color w:val="000000"/>
        </w:rPr>
        <w:t>la</w:t>
      </w:r>
      <w:r w:rsidR="005D00CE">
        <w:rPr>
          <w:color w:val="000000"/>
        </w:rPr>
        <w:t>. Esperamos a que la temperatura se estabilice y anotamos dicho resultado como la temperatura final del experimento T</w:t>
      </w:r>
      <w:r w:rsidR="00F13372">
        <w:rPr>
          <w:color w:val="000000"/>
          <w:vertAlign w:val="subscript"/>
        </w:rPr>
        <w:t>f</w:t>
      </w:r>
      <w:r w:rsidR="005D00CE">
        <w:rPr>
          <w:color w:val="000000"/>
        </w:rPr>
        <w:t>.</w:t>
      </w:r>
      <w:r w:rsidR="005D00CE">
        <w:rPr>
          <w:color w:val="000000"/>
        </w:rPr>
        <w:br/>
      </w:r>
    </w:p>
    <w:p w14:paraId="05EF0384" w14:textId="25028D85" w:rsidR="00C376F5" w:rsidRDefault="005D00CE" w:rsidP="005D00CE">
      <w:pPr>
        <w:pStyle w:val="NormalWeb"/>
        <w:numPr>
          <w:ilvl w:val="1"/>
          <w:numId w:val="20"/>
        </w:numPr>
        <w:spacing w:before="0" w:beforeAutospacing="0" w:after="0" w:afterAutospacing="0"/>
        <w:textAlignment w:val="baseline"/>
        <w:rPr>
          <w:color w:val="000000"/>
        </w:rPr>
      </w:pPr>
      <w:r>
        <w:rPr>
          <w:color w:val="000000"/>
        </w:rPr>
        <w:t>Utilizamos los datos recopilados hasta el momento y la masa equivalente en agua del calorímetro obtenida en la parte anterior para calcular el calor específico de la sustancia desconocida utilizando la fórmula:</w:t>
      </w:r>
    </w:p>
    <w:p w14:paraId="761801EA" w14:textId="77777777" w:rsidR="00C376F5" w:rsidRDefault="005D00CE" w:rsidP="00C376F5">
      <w:pPr>
        <w:pStyle w:val="NormalWeb"/>
        <w:spacing w:before="0" w:beforeAutospacing="0" w:after="0" w:afterAutospacing="0"/>
        <w:ind w:left="1440"/>
        <w:jc w:val="center"/>
        <w:textAlignment w:val="baseline"/>
        <w:rPr>
          <w:color w:val="000000"/>
        </w:rPr>
      </w:pPr>
      <w:r w:rsidRPr="00C376F5">
        <w:rPr>
          <w:color w:val="000000"/>
        </w:rPr>
        <w:br/>
      </w:r>
      <w:r>
        <w:rPr>
          <w:noProof/>
          <w:color w:val="000000"/>
          <w:bdr w:val="none" w:sz="0" w:space="0" w:color="auto" w:frame="1"/>
        </w:rPr>
        <w:drawing>
          <wp:inline distT="0" distB="0" distL="0" distR="0" wp14:anchorId="524CDDF2" wp14:editId="1D967783">
            <wp:extent cx="3352800" cy="400050"/>
            <wp:effectExtent l="0" t="0" r="0" b="0"/>
            <wp:docPr id="12934024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400050"/>
                    </a:xfrm>
                    <a:prstGeom prst="rect">
                      <a:avLst/>
                    </a:prstGeom>
                    <a:noFill/>
                    <a:ln>
                      <a:noFill/>
                    </a:ln>
                  </pic:spPr>
                </pic:pic>
              </a:graphicData>
            </a:graphic>
          </wp:inline>
        </w:drawing>
      </w:r>
    </w:p>
    <w:p w14:paraId="4DFA671F" w14:textId="761BC057" w:rsidR="00C376F5" w:rsidRDefault="005D00CE" w:rsidP="00C376F5">
      <w:pPr>
        <w:pStyle w:val="NormalWeb"/>
        <w:spacing w:before="0" w:beforeAutospacing="0" w:after="0" w:afterAutospacing="0"/>
        <w:ind w:left="1440"/>
        <w:textAlignment w:val="baseline"/>
        <w:rPr>
          <w:color w:val="000000"/>
        </w:rPr>
      </w:pPr>
      <w:r w:rsidRPr="00C376F5">
        <w:rPr>
          <w:color w:val="000000"/>
        </w:rPr>
        <w:br/>
        <w:t>De la cual despejamos c</w:t>
      </w:r>
      <w:r w:rsidR="00F13372">
        <w:rPr>
          <w:color w:val="000000"/>
          <w:vertAlign w:val="subscript"/>
        </w:rPr>
        <w:t>x</w:t>
      </w:r>
      <w:r w:rsidRPr="00C376F5">
        <w:rPr>
          <w:color w:val="000000"/>
        </w:rPr>
        <w:t>, siendo este el calor específico de la sustancia desconocida.</w:t>
      </w:r>
    </w:p>
    <w:p w14:paraId="0078F9F2" w14:textId="120E69B8" w:rsidR="005D00CE" w:rsidRDefault="005D00CE" w:rsidP="00C376F5">
      <w:pPr>
        <w:pStyle w:val="NormalWeb"/>
        <w:spacing w:before="0" w:beforeAutospacing="0" w:after="0" w:afterAutospacing="0"/>
        <w:ind w:left="1440"/>
        <w:jc w:val="center"/>
        <w:textAlignment w:val="baseline"/>
        <w:rPr>
          <w:color w:val="000000"/>
        </w:rPr>
      </w:pPr>
      <w:r w:rsidRPr="00C376F5">
        <w:rPr>
          <w:color w:val="000000"/>
        </w:rPr>
        <w:br/>
      </w:r>
      <w:r>
        <w:rPr>
          <w:noProof/>
          <w:color w:val="000000"/>
          <w:bdr w:val="none" w:sz="0" w:space="0" w:color="auto" w:frame="1"/>
        </w:rPr>
        <w:drawing>
          <wp:inline distT="0" distB="0" distL="0" distR="0" wp14:anchorId="69EB60E8" wp14:editId="4D528774">
            <wp:extent cx="3257550" cy="647700"/>
            <wp:effectExtent l="0" t="0" r="0" b="0"/>
            <wp:docPr id="1192492844" name="Imagen 5"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2844" name="Imagen 5" descr="Texto, Cart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647700"/>
                    </a:xfrm>
                    <a:prstGeom prst="rect">
                      <a:avLst/>
                    </a:prstGeom>
                    <a:noFill/>
                    <a:ln>
                      <a:noFill/>
                    </a:ln>
                  </pic:spPr>
                </pic:pic>
              </a:graphicData>
            </a:graphic>
          </wp:inline>
        </w:drawing>
      </w:r>
    </w:p>
    <w:p w14:paraId="7D753060" w14:textId="77777777" w:rsidR="00C376F5" w:rsidRPr="00C376F5" w:rsidRDefault="00C376F5" w:rsidP="00C376F5">
      <w:pPr>
        <w:pStyle w:val="NormalWeb"/>
        <w:spacing w:before="0" w:beforeAutospacing="0" w:after="0" w:afterAutospacing="0"/>
        <w:ind w:left="1440"/>
        <w:textAlignment w:val="baseline"/>
        <w:rPr>
          <w:color w:val="000000"/>
        </w:rPr>
      </w:pPr>
    </w:p>
    <w:p w14:paraId="3C195D1B" w14:textId="48DFE330"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Informamos el valor representativo y el error absoluto de c</w:t>
      </w:r>
      <w:r w:rsidR="00F13372">
        <w:rPr>
          <w:color w:val="000000"/>
          <w:vertAlign w:val="subscript"/>
        </w:rPr>
        <w:t>x</w:t>
      </w:r>
      <w:r>
        <w:rPr>
          <w:color w:val="000000"/>
        </w:rPr>
        <w:t>, y realizamos un gráfico con su correspondiente intervalo de indeterminación.</w:t>
      </w:r>
      <w:r>
        <w:rPr>
          <w:color w:val="000000"/>
        </w:rPr>
        <w:br/>
      </w:r>
    </w:p>
    <w:p w14:paraId="3415AFE2" w14:textId="77777777" w:rsidR="005D00CE" w:rsidRDefault="005D00CE" w:rsidP="005D00CE">
      <w:pPr>
        <w:pStyle w:val="NormalWeb"/>
        <w:numPr>
          <w:ilvl w:val="1"/>
          <w:numId w:val="20"/>
        </w:numPr>
        <w:spacing w:before="0" w:beforeAutospacing="0" w:after="0" w:afterAutospacing="0"/>
        <w:textAlignment w:val="baseline"/>
        <w:rPr>
          <w:color w:val="000000"/>
        </w:rPr>
      </w:pPr>
      <w:r>
        <w:rPr>
          <w:color w:val="000000"/>
        </w:rPr>
        <w:t>Comparamos el resultado obtenido con una tabla de calores específicos para identificar la sustancia desconocida.</w:t>
      </w:r>
    </w:p>
    <w:p w14:paraId="2E4924FA" w14:textId="77777777" w:rsidR="00050116" w:rsidRDefault="00050116" w:rsidP="00050116">
      <w:pPr>
        <w:pStyle w:val="NormalWeb"/>
        <w:spacing w:before="0" w:beforeAutospacing="0" w:after="0" w:afterAutospacing="0"/>
        <w:ind w:left="1440"/>
        <w:textAlignment w:val="baseline"/>
        <w:rPr>
          <w:color w:val="000000"/>
        </w:rPr>
      </w:pPr>
    </w:p>
    <w:p w14:paraId="246BBA4E" w14:textId="77777777" w:rsidR="00050116" w:rsidRDefault="00050116" w:rsidP="00050116">
      <w:pPr>
        <w:pStyle w:val="NormalWeb"/>
        <w:spacing w:before="0" w:beforeAutospacing="0" w:after="0" w:afterAutospacing="0"/>
        <w:ind w:left="1440"/>
        <w:textAlignment w:val="baseline"/>
        <w:rPr>
          <w:color w:val="000000"/>
        </w:rPr>
      </w:pPr>
    </w:p>
    <w:p w14:paraId="7C0DB6C9" w14:textId="77777777" w:rsidR="00050116" w:rsidRDefault="00050116" w:rsidP="00050116">
      <w:pPr>
        <w:pStyle w:val="NormalWeb"/>
        <w:spacing w:before="0" w:beforeAutospacing="0" w:after="0" w:afterAutospacing="0"/>
        <w:ind w:left="1440"/>
        <w:textAlignment w:val="baseline"/>
        <w:rPr>
          <w:color w:val="000000"/>
        </w:rPr>
      </w:pPr>
    </w:p>
    <w:p w14:paraId="31C616A8" w14:textId="77777777" w:rsidR="00050116" w:rsidRDefault="00050116" w:rsidP="00050116">
      <w:pPr>
        <w:pStyle w:val="NormalWeb"/>
        <w:spacing w:before="0" w:beforeAutospacing="0" w:after="0" w:afterAutospacing="0"/>
        <w:ind w:left="1440"/>
        <w:textAlignment w:val="baseline"/>
        <w:rPr>
          <w:color w:val="000000"/>
        </w:rPr>
      </w:pPr>
    </w:p>
    <w:p w14:paraId="5A53A912" w14:textId="0C32B087" w:rsidR="004C0DC6" w:rsidRDefault="005D00CE" w:rsidP="005D00CE">
      <w:pPr>
        <w:pStyle w:val="Ttulo1"/>
        <w:spacing w:before="400" w:beforeAutospacing="0" w:after="120" w:afterAutospacing="0"/>
        <w:rPr>
          <w:color w:val="000000"/>
          <w:sz w:val="28"/>
          <w:szCs w:val="28"/>
          <w:u w:val="single"/>
        </w:rPr>
      </w:pPr>
      <w:r>
        <w:rPr>
          <w:color w:val="000000"/>
          <w:sz w:val="28"/>
          <w:szCs w:val="28"/>
          <w:u w:val="single"/>
        </w:rPr>
        <w:lastRenderedPageBreak/>
        <w:t>Resultados y Análisis</w:t>
      </w:r>
    </w:p>
    <w:p w14:paraId="31EEE4E8" w14:textId="77777777" w:rsidR="004C0DC6" w:rsidRDefault="004C0DC6" w:rsidP="004C0DC6"/>
    <w:p w14:paraId="39A8D89A" w14:textId="6F383D7E" w:rsidR="004C0DC6" w:rsidRDefault="004C0DC6" w:rsidP="004C0DC6">
      <w:pPr>
        <w:rPr>
          <w:b/>
          <w:bCs/>
          <w:u w:val="single"/>
        </w:rPr>
      </w:pPr>
      <w:bookmarkStart w:id="1" w:name="_Hlk164533648"/>
      <w:r w:rsidRPr="004C0DC6">
        <w:rPr>
          <w:b/>
          <w:bCs/>
          <w:u w:val="single"/>
        </w:rPr>
        <w:t>Anexo de Fórmulas</w:t>
      </w:r>
    </w:p>
    <w:bookmarkEnd w:id="1"/>
    <w:p w14:paraId="0A4182E2" w14:textId="77777777" w:rsidR="004C0DC6" w:rsidRDefault="004C0DC6" w:rsidP="004C0DC6">
      <w:pPr>
        <w:rPr>
          <w:b/>
          <w:bCs/>
          <w:u w:val="single"/>
        </w:rPr>
      </w:pPr>
    </w:p>
    <w:p w14:paraId="4F164641" w14:textId="2373BFBD" w:rsidR="004C0DC6" w:rsidRPr="000E3774" w:rsidRDefault="004B3502" w:rsidP="004C0DC6">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=&gt;Q=C∙∆T</m:t>
          </m:r>
        </m:oMath>
      </m:oMathPara>
    </w:p>
    <w:p w14:paraId="54018F01" w14:textId="77777777" w:rsidR="000E3774" w:rsidRDefault="000E3774" w:rsidP="004C0DC6"/>
    <w:p w14:paraId="25256216" w14:textId="2E138A53" w:rsidR="0091415A" w:rsidRPr="0091415A" w:rsidRDefault="000E3774" w:rsidP="004C0DC6">
      <m:oMathPara>
        <m:oMath>
          <m:r>
            <w:rPr>
              <w:rFonts w:ascii="Cambria Math" w:hAnsi="Cambria Math"/>
            </w:rPr>
            <m:t>ce=</m:t>
          </m:r>
          <m:f>
            <m:fPr>
              <m:ctrlPr>
                <w:rPr>
                  <w:rFonts w:ascii="Cambria Math" w:hAnsi="Cambria Math"/>
                  <w:i/>
                </w:rPr>
              </m:ctrlPr>
            </m:fPr>
            <m:num>
              <m:r>
                <w:rPr>
                  <w:rFonts w:ascii="Cambria Math" w:hAnsi="Cambria Math"/>
                </w:rPr>
                <m:t>Q</m:t>
              </m:r>
            </m:num>
            <m:den>
              <m:r>
                <w:rPr>
                  <w:rFonts w:ascii="Cambria Math" w:hAnsi="Cambria Math"/>
                </w:rPr>
                <m:t>∆T∙m</m:t>
              </m:r>
            </m:den>
          </m:f>
          <m:r>
            <w:rPr>
              <w:rFonts w:ascii="Cambria Math" w:hAnsi="Cambria Math"/>
            </w:rPr>
            <m:t>=&gt;Q=ce∙m∙∆T</m:t>
          </m:r>
        </m:oMath>
      </m:oMathPara>
    </w:p>
    <w:p w14:paraId="4529B8AB" w14:textId="77777777" w:rsidR="0091415A" w:rsidRDefault="0091415A" w:rsidP="004C0DC6"/>
    <w:p w14:paraId="1161D48B" w14:textId="559E99A8" w:rsidR="0091415A" w:rsidRDefault="0091415A" w:rsidP="004C0DC6">
      <w:r>
        <w:t>Ecuación de Equilibrio</w:t>
      </w:r>
    </w:p>
    <w:p w14:paraId="7B96BFBA" w14:textId="2B1F483D" w:rsidR="00016EBE" w:rsidRPr="004C7856" w:rsidRDefault="00000000" w:rsidP="004C0DC6">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r>
            <w:rPr>
              <w:rFonts w:ascii="Cambria Math" w:hAnsi="Cambria Math"/>
            </w:rPr>
            <m:t>=0</m:t>
          </m:r>
        </m:oMath>
      </m:oMathPara>
    </w:p>
    <w:p w14:paraId="5F2B3A0E" w14:textId="7C980EC3" w:rsidR="004C7856" w:rsidRDefault="003B462B" w:rsidP="004C0DC6">
      <w:r>
        <w:t>Donde:</w:t>
      </w:r>
    </w:p>
    <w:p w14:paraId="42A5F7F6" w14:textId="4EA06BC4" w:rsidR="003B462B" w:rsidRDefault="003B462B" w:rsidP="003B462B">
      <w:pPr>
        <w:pStyle w:val="Prrafodelista"/>
        <w:numPr>
          <w:ilvl w:val="0"/>
          <w:numId w:val="24"/>
        </w:numPr>
      </w:pPr>
      <w:r>
        <w:t>Q</w:t>
      </w:r>
      <w:r>
        <w:rPr>
          <w:vertAlign w:val="subscript"/>
        </w:rPr>
        <w:t>c</w:t>
      </w:r>
      <w:r w:rsidR="005A2F91">
        <w:t>: Calor del calorímetro</w:t>
      </w:r>
    </w:p>
    <w:p w14:paraId="3E3B6AC1" w14:textId="455EF3D7" w:rsidR="005A2F91" w:rsidRDefault="00EA7D33" w:rsidP="003B462B">
      <w:pPr>
        <w:pStyle w:val="Prrafodelista"/>
        <w:numPr>
          <w:ilvl w:val="0"/>
          <w:numId w:val="24"/>
        </w:numPr>
      </w:pPr>
      <w:r>
        <w:t>Q</w:t>
      </w:r>
      <w:r>
        <w:rPr>
          <w:vertAlign w:val="subscript"/>
        </w:rPr>
        <w:t>m1</w:t>
      </w:r>
      <w:r>
        <w:t>: Calor de la masa de agua a temperatura ambiente</w:t>
      </w:r>
    </w:p>
    <w:p w14:paraId="07F61A01" w14:textId="08EDA1D6" w:rsidR="00EA7D33" w:rsidRDefault="00EA7D33" w:rsidP="003B462B">
      <w:pPr>
        <w:pStyle w:val="Prrafodelista"/>
        <w:numPr>
          <w:ilvl w:val="0"/>
          <w:numId w:val="24"/>
        </w:numPr>
      </w:pPr>
      <w:r>
        <w:t>Q</w:t>
      </w:r>
      <w:r>
        <w:rPr>
          <w:vertAlign w:val="subscript"/>
        </w:rPr>
        <w:t>m2</w:t>
      </w:r>
      <w:r>
        <w:t>: Calor de la masa de agua caliente</w:t>
      </w:r>
    </w:p>
    <w:p w14:paraId="321B239A" w14:textId="77777777" w:rsidR="00EA7D33" w:rsidRDefault="00EA7D33" w:rsidP="00EA7D33"/>
    <w:p w14:paraId="2732A320" w14:textId="30A0D8D4" w:rsidR="00EA7D33" w:rsidRDefault="001E2905" w:rsidP="00EA7D33">
      <w:r>
        <w:t>Luego</w:t>
      </w:r>
    </w:p>
    <w:p w14:paraId="2BE6EBC8" w14:textId="6740B97E" w:rsidR="001E2905" w:rsidRPr="000E3774" w:rsidRDefault="00000000" w:rsidP="00EA7D33">
      <m:oMathPara>
        <m:oMath>
          <m:sSub>
            <m:sSubPr>
              <m:ctrlPr>
                <w:rPr>
                  <w:rFonts w:ascii="Cambria Math" w:hAnsi="Cambria Math"/>
                  <w:i/>
                </w:rPr>
              </m:ctrlPr>
            </m:sSubPr>
            <m:e>
              <m:r>
                <w:rPr>
                  <w:rFonts w:ascii="Cambria Math" w:hAnsi="Cambria Math"/>
                </w:rPr>
                <m:t>ce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=0</m:t>
          </m:r>
        </m:oMath>
      </m:oMathPara>
    </w:p>
    <w:p w14:paraId="647FFC72" w14:textId="5BEB6C3F" w:rsidR="000E3774" w:rsidRDefault="000E3774" w:rsidP="004C0DC6"/>
    <w:p w14:paraId="302B4C55" w14:textId="5A16E981" w:rsidR="00BA6728" w:rsidRDefault="00BA6728" w:rsidP="004C0DC6">
      <w:r>
        <w:t>Donde:</w:t>
      </w:r>
    </w:p>
    <w:p w14:paraId="3C01774B" w14:textId="56C9C442" w:rsidR="00BA6728" w:rsidRDefault="009A7AFB" w:rsidP="00BA6728">
      <w:pPr>
        <w:pStyle w:val="Prrafodelista"/>
        <w:numPr>
          <w:ilvl w:val="0"/>
          <w:numId w:val="25"/>
        </w:numPr>
      </w:pPr>
      <w:r>
        <w:t>ce</w:t>
      </w:r>
      <w:r>
        <w:rPr>
          <w:vertAlign w:val="subscript"/>
        </w:rPr>
        <w:t>c</w:t>
      </w:r>
      <w:r>
        <w:t>: Calor específico del calorímetro</w:t>
      </w:r>
    </w:p>
    <w:p w14:paraId="2A817ABE" w14:textId="0C0A862C" w:rsidR="009A7AFB" w:rsidRDefault="0044008E" w:rsidP="00BA6728">
      <w:pPr>
        <w:pStyle w:val="Prrafodelista"/>
        <w:numPr>
          <w:ilvl w:val="0"/>
          <w:numId w:val="25"/>
        </w:numPr>
      </w:pPr>
      <w:r>
        <w:t>m</w:t>
      </w:r>
      <w:r>
        <w:rPr>
          <w:vertAlign w:val="subscript"/>
        </w:rPr>
        <w:t>c</w:t>
      </w:r>
      <w:r>
        <w:t>: Masa del calorímetro</w:t>
      </w:r>
    </w:p>
    <w:p w14:paraId="000F8594" w14:textId="1DA64F3C" w:rsidR="0044008E" w:rsidRDefault="001F4F6F" w:rsidP="00BA6728">
      <w:pPr>
        <w:pStyle w:val="Prrafodelista"/>
        <w:numPr>
          <w:ilvl w:val="0"/>
          <w:numId w:val="25"/>
        </w:numPr>
      </w:pPr>
      <w:r>
        <w:t>m: Masa del agua a temperatura ambiente</w:t>
      </w:r>
    </w:p>
    <w:p w14:paraId="2CDA8F72" w14:textId="59FDC704" w:rsidR="001F4F6F" w:rsidRDefault="001F4F6F" w:rsidP="00BA6728">
      <w:pPr>
        <w:pStyle w:val="Prrafodelista"/>
        <w:numPr>
          <w:ilvl w:val="0"/>
          <w:numId w:val="25"/>
        </w:numPr>
      </w:pPr>
      <w:r>
        <w:t>M: Masa del agua caliente</w:t>
      </w:r>
    </w:p>
    <w:p w14:paraId="6BEB4CE6" w14:textId="2FD45A71" w:rsidR="001F4F6F" w:rsidRDefault="001F4F6F" w:rsidP="00BA6728">
      <w:pPr>
        <w:pStyle w:val="Prrafodelista"/>
        <w:numPr>
          <w:ilvl w:val="0"/>
          <w:numId w:val="25"/>
        </w:numPr>
      </w:pPr>
      <w:r>
        <w:t>ce</w:t>
      </w:r>
      <w:r>
        <w:rPr>
          <w:vertAlign w:val="subscript"/>
        </w:rPr>
        <w:t>a</w:t>
      </w:r>
      <w:r>
        <w:t>: Calor específico del agua = 1</w:t>
      </w:r>
      <w:r w:rsidR="00231675">
        <w:t xml:space="preserve"> </w:t>
      </w:r>
      <w:r>
        <w:t>cal/g ºC</w:t>
      </w:r>
    </w:p>
    <w:p w14:paraId="5A563494" w14:textId="6197D941" w:rsidR="00231675" w:rsidRDefault="00231675" w:rsidP="00BA6728">
      <w:pPr>
        <w:pStyle w:val="Prrafodelista"/>
        <w:numPr>
          <w:ilvl w:val="0"/>
          <w:numId w:val="25"/>
        </w:numPr>
      </w:pPr>
      <w:r>
        <w:t>T</w:t>
      </w:r>
      <w:r>
        <w:rPr>
          <w:vertAlign w:val="subscript"/>
        </w:rPr>
        <w:t>f</w:t>
      </w:r>
      <w:r>
        <w:t>: Temperatura de equilibrio</w:t>
      </w:r>
    </w:p>
    <w:p w14:paraId="6F596DBE" w14:textId="0353063D" w:rsidR="00231675" w:rsidRDefault="00231675" w:rsidP="00BA6728">
      <w:pPr>
        <w:pStyle w:val="Prrafodelista"/>
        <w:numPr>
          <w:ilvl w:val="0"/>
          <w:numId w:val="25"/>
        </w:numPr>
      </w:pPr>
      <w:r>
        <w:t>T</w:t>
      </w:r>
      <w:r>
        <w:rPr>
          <w:vertAlign w:val="subscript"/>
        </w:rPr>
        <w:t>1</w:t>
      </w:r>
      <w:r>
        <w:t>: Temperatura inicial de</w:t>
      </w:r>
      <w:r w:rsidR="00302580">
        <w:t xml:space="preserve"> la masa de agua m</w:t>
      </w:r>
    </w:p>
    <w:p w14:paraId="124E47E0" w14:textId="209AA7B0" w:rsidR="00302580" w:rsidRPr="000E3774" w:rsidRDefault="00302580" w:rsidP="00BA6728">
      <w:pPr>
        <w:pStyle w:val="Prrafodelista"/>
        <w:numPr>
          <w:ilvl w:val="0"/>
          <w:numId w:val="25"/>
        </w:numPr>
      </w:pPr>
      <w:r>
        <w:t>T</w:t>
      </w:r>
      <w:r>
        <w:rPr>
          <w:vertAlign w:val="subscript"/>
        </w:rPr>
        <w:t>2</w:t>
      </w:r>
      <w:r>
        <w:t>: Temperatura inicial de la masa de agua M</w:t>
      </w:r>
    </w:p>
    <w:p w14:paraId="39DFEC33" w14:textId="06B5532E" w:rsidR="000E3774" w:rsidRPr="0029701D" w:rsidRDefault="000E3774" w:rsidP="004C0DC6"/>
    <w:p w14:paraId="235FBD43" w14:textId="606F85C8" w:rsidR="0029701D" w:rsidRDefault="00302580" w:rsidP="004C0DC6">
      <w:pPr>
        <w:rPr>
          <w:color w:val="000000"/>
        </w:rPr>
      </w:pPr>
      <w:r>
        <w:t xml:space="preserve">Ahora reemplazamos en la ecuación para </w:t>
      </w:r>
      <w:r w:rsidR="00100A27">
        <w:t xml:space="preserve">que aparezca el equivalente en agua </w:t>
      </w:r>
      <w:r w:rsidR="00100A27">
        <w:rPr>
          <w:color w:val="000000"/>
        </w:rPr>
        <w:t>π</w:t>
      </w:r>
    </w:p>
    <w:p w14:paraId="7ADB1E64" w14:textId="77777777" w:rsidR="00677DB4" w:rsidRPr="00302580" w:rsidRDefault="00677DB4" w:rsidP="004C0DC6"/>
    <w:p w14:paraId="26542D7A" w14:textId="08C93E03" w:rsidR="00677DB4" w:rsidRPr="00D51664" w:rsidRDefault="00000000" w:rsidP="00677DB4">
      <m:oMathPara>
        <m:oMath>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=0</m:t>
          </m:r>
        </m:oMath>
      </m:oMathPara>
    </w:p>
    <w:p w14:paraId="001E9A1D" w14:textId="77777777" w:rsidR="00D51664" w:rsidRPr="00D51664" w:rsidRDefault="00D51664" w:rsidP="00677DB4"/>
    <w:p w14:paraId="6A6114CA" w14:textId="27FDAB4B" w:rsidR="00D51664" w:rsidRDefault="00D51664" w:rsidP="00677DB4">
      <w:pPr>
        <w:rPr>
          <w:color w:val="000000"/>
        </w:rPr>
      </w:pPr>
      <w:r>
        <w:t>De aquí despejamos</w:t>
      </w:r>
      <w:r w:rsidR="00953E91">
        <w:t xml:space="preserve"> </w:t>
      </w:r>
      <w:r w:rsidR="00953E91">
        <w:rPr>
          <w:color w:val="000000"/>
        </w:rPr>
        <w:t>π:</w:t>
      </w:r>
    </w:p>
    <w:p w14:paraId="4834A0B5" w14:textId="4500EA7D" w:rsidR="00953E91" w:rsidRPr="00151006" w:rsidRDefault="009E3C78" w:rsidP="00677DB4">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=&gt;π=</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1837A223" w14:textId="48ACA245" w:rsidR="00151006" w:rsidRPr="00705138" w:rsidRDefault="00151006" w:rsidP="00677DB4">
      <m:oMathPara>
        <m:oMath>
          <m:r>
            <w:rPr>
              <w:rFonts w:ascii="Cambria Math" w:hAnsi="Cambria Math"/>
            </w:rPr>
            <m:t>=&gt;π=-m-</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123C53E5" w14:textId="6B326A62" w:rsidR="00A84595" w:rsidRDefault="00A84595" w:rsidP="00677DB4">
      <w:r>
        <w:t>Entonces</w:t>
      </w:r>
    </w:p>
    <w:p w14:paraId="056DE73B" w14:textId="4B9D24E1" w:rsidR="00A84595" w:rsidRPr="003F196C" w:rsidRDefault="00000000" w:rsidP="00677DB4">
      <m:oMathPara>
        <m:oMath>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oMath>
      </m:oMathPara>
    </w:p>
    <w:p w14:paraId="794DE03C" w14:textId="77777777" w:rsidR="00E47FBE" w:rsidRDefault="00E47FBE" w:rsidP="00677DB4"/>
    <w:p w14:paraId="18AA7245" w14:textId="08108F64" w:rsidR="00E47FBE" w:rsidRDefault="00E47FBE" w:rsidP="00677DB4">
      <w:r>
        <w:t>Y propagando errores:</w:t>
      </w:r>
    </w:p>
    <w:p w14:paraId="6195E16A" w14:textId="77777777" w:rsidR="005051B6" w:rsidRDefault="005051B6" w:rsidP="00677DB4"/>
    <w:p w14:paraId="595D17E4" w14:textId="219B8096" w:rsidR="001868B3" w:rsidRPr="00B1098E" w:rsidRDefault="001868B3" w:rsidP="00677DB4">
      <m:oMathPara>
        <m:oMath>
          <m:r>
            <w:rPr>
              <w:rFonts w:ascii="Cambria Math" w:hAnsi="Cambria Math"/>
            </w:rPr>
            <m:t>∆π=∆m+∆</m:t>
          </m:r>
          <m:d>
            <m:dPr>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=&gt;∆π=∆m+ε</m:t>
          </m:r>
          <m:d>
            <m:dPr>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oMath>
      </m:oMathPara>
    </w:p>
    <w:p w14:paraId="593BB3F4" w14:textId="77777777" w:rsidR="00B1098E" w:rsidRPr="00B1098E" w:rsidRDefault="00B1098E" w:rsidP="00677DB4"/>
    <w:p w14:paraId="321A30A7" w14:textId="242C75D0" w:rsidR="00B1098E" w:rsidRPr="00512791" w:rsidRDefault="00B1098E" w:rsidP="00677DB4">
      <m:oMathPara>
        <m:oMath>
          <m:r>
            <w:rPr>
              <w:rFonts w:ascii="Cambria Math" w:hAnsi="Cambria Math"/>
            </w:rPr>
            <w:lastRenderedPageBreak/>
            <m:t>=&gt;∆π=∆m+</m:t>
          </m:r>
          <m:d>
            <m:dPr>
              <m:begChr m:val="["/>
              <m:endChr m:val="]"/>
              <m:ctrlPr>
                <w:rPr>
                  <w:rFonts w:ascii="Cambria Math" w:hAnsi="Cambria Math"/>
                  <w:i/>
                </w:rPr>
              </m:ctrlPr>
            </m:dPr>
            <m:e>
              <m:r>
                <w:rPr>
                  <w:rFonts w:ascii="Cambria Math" w:hAnsi="Cambria Math"/>
                </w:rPr>
                <m:t>ϵ</m:t>
              </m:r>
              <m:d>
                <m:dPr>
                  <m:ctrlPr>
                    <w:rPr>
                      <w:rFonts w:ascii="Cambria Math" w:hAnsi="Cambria Math"/>
                      <w:i/>
                    </w:rPr>
                  </m:ctrlPr>
                </m:dPr>
                <m:e>
                  <m:r>
                    <w:rPr>
                      <w:rFonts w:ascii="Cambria Math" w:hAnsi="Cambria Math"/>
                    </w:rPr>
                    <m:t>M</m:t>
                  </m:r>
                </m:e>
              </m:d>
              <m:r>
                <w:rPr>
                  <w:rFonts w:ascii="Cambria Math" w:hAnsi="Cambria Math"/>
                </w:rPr>
                <m:t>+ϵ</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ϵ</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e>
          </m:d>
        </m:oMath>
      </m:oMathPara>
    </w:p>
    <w:p w14:paraId="05B9AC0B" w14:textId="77777777" w:rsidR="00512791" w:rsidRDefault="00512791" w:rsidP="00677DB4"/>
    <w:p w14:paraId="75836951" w14:textId="0344E017" w:rsidR="00512791" w:rsidRPr="00C14FB2" w:rsidRDefault="00512791" w:rsidP="00677DB4">
      <m:oMathPara>
        <m:oMath>
          <m:r>
            <w:rPr>
              <w:rFonts w:ascii="Cambria Math" w:hAnsi="Cambria Math"/>
            </w:rPr>
            <m:t>=&gt;∆π=∆m+</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den>
              </m:f>
              <m:r>
                <w:rPr>
                  <w:rFonts w:ascii="Cambria Math" w:hAnsi="Cambria Math"/>
                </w:rPr>
                <m:t xml:space="preserve">+ </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e>
          </m:d>
        </m:oMath>
      </m:oMathPara>
    </w:p>
    <w:p w14:paraId="6832EBF3" w14:textId="77777777" w:rsidR="00C14FB2" w:rsidRDefault="00C14FB2" w:rsidP="00677DB4"/>
    <w:p w14:paraId="0D1D52CF" w14:textId="2AC14A20" w:rsidR="00C14FB2" w:rsidRDefault="00C14FB2" w:rsidP="00677DB4">
      <w:r>
        <w:t>Por otro lado, para la parte 2 tenemos:</w:t>
      </w:r>
    </w:p>
    <w:p w14:paraId="6245F0EB" w14:textId="2E1598EE" w:rsidR="00DE56C1" w:rsidRPr="004C7856" w:rsidRDefault="00000000" w:rsidP="00DE56C1">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cal</m:t>
              </m:r>
            </m:sub>
          </m:sSub>
          <m:r>
            <w:rPr>
              <w:rFonts w:ascii="Cambria Math" w:hAnsi="Cambria Math"/>
            </w:rPr>
            <m:t>=0</m:t>
          </m:r>
        </m:oMath>
      </m:oMathPara>
    </w:p>
    <w:p w14:paraId="43CD54C1" w14:textId="427FFF75" w:rsidR="00DE56C1" w:rsidRDefault="00DE56C1" w:rsidP="00677DB4"/>
    <w:p w14:paraId="341B6E93" w14:textId="53A510DE" w:rsidR="00DE56C1" w:rsidRDefault="00DE56C1" w:rsidP="00677DB4">
      <w:r>
        <w:t>Donde:</w:t>
      </w:r>
    </w:p>
    <w:p w14:paraId="4E1F932D" w14:textId="2A4FF6FE" w:rsidR="00DE56C1" w:rsidRDefault="00DE56C1" w:rsidP="00DE56C1">
      <w:pPr>
        <w:pStyle w:val="Prrafodelista"/>
        <w:numPr>
          <w:ilvl w:val="0"/>
          <w:numId w:val="26"/>
        </w:numPr>
      </w:pPr>
      <w:r>
        <w:t>Q</w:t>
      </w:r>
      <w:r>
        <w:rPr>
          <w:vertAlign w:val="subscript"/>
        </w:rPr>
        <w:t>x</w:t>
      </w:r>
      <w:r>
        <w:t>: Calor de la sustancia desconocida</w:t>
      </w:r>
    </w:p>
    <w:p w14:paraId="56DA9065" w14:textId="54E7172A" w:rsidR="00DE56C1" w:rsidRDefault="00DE56C1" w:rsidP="00DE56C1">
      <w:pPr>
        <w:pStyle w:val="Prrafodelista"/>
        <w:numPr>
          <w:ilvl w:val="0"/>
          <w:numId w:val="26"/>
        </w:numPr>
      </w:pPr>
      <w:r>
        <w:t>Q</w:t>
      </w:r>
      <w:r>
        <w:rPr>
          <w:vertAlign w:val="subscript"/>
        </w:rPr>
        <w:t>m1</w:t>
      </w:r>
      <w:r>
        <w:t>: Calor de la masa de agua a temperatura ambiente</w:t>
      </w:r>
    </w:p>
    <w:p w14:paraId="36429884" w14:textId="10C46784" w:rsidR="00DE56C1" w:rsidRDefault="00DE56C1" w:rsidP="00DE56C1">
      <w:pPr>
        <w:pStyle w:val="Prrafodelista"/>
        <w:numPr>
          <w:ilvl w:val="0"/>
          <w:numId w:val="26"/>
        </w:numPr>
      </w:pPr>
      <w:r>
        <w:t>Q</w:t>
      </w:r>
      <w:r>
        <w:rPr>
          <w:vertAlign w:val="subscript"/>
        </w:rPr>
        <w:t>cal</w:t>
      </w:r>
      <w:r>
        <w:t>: Calor del calorímetro</w:t>
      </w:r>
    </w:p>
    <w:p w14:paraId="4F0F31BB" w14:textId="77777777" w:rsidR="00DE56C1" w:rsidRDefault="00DE56C1" w:rsidP="00DE56C1"/>
    <w:p w14:paraId="770B0B1F" w14:textId="32886D77" w:rsidR="00DE56C1" w:rsidRDefault="00DE56C1" w:rsidP="00DE56C1">
      <w:r>
        <w:t>Luego</w:t>
      </w:r>
    </w:p>
    <w:p w14:paraId="28208C5D" w14:textId="74176416" w:rsidR="006C3FFD" w:rsidRPr="00C55DF5" w:rsidRDefault="00000000" w:rsidP="006C3FFD">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=0</m:t>
          </m:r>
        </m:oMath>
      </m:oMathPara>
    </w:p>
    <w:p w14:paraId="720CB343" w14:textId="193B5DFF" w:rsidR="00C55DF5" w:rsidRDefault="00C06160" w:rsidP="006C3FFD">
      <w:r>
        <w:t>Donde:</w:t>
      </w:r>
    </w:p>
    <w:p w14:paraId="788AC051" w14:textId="0FDABF33" w:rsidR="00C06160" w:rsidRDefault="00C06160" w:rsidP="00C06160">
      <w:pPr>
        <w:pStyle w:val="Prrafodelista"/>
        <w:numPr>
          <w:ilvl w:val="0"/>
          <w:numId w:val="25"/>
        </w:numPr>
      </w:pPr>
      <w:r>
        <w:t>c</w:t>
      </w:r>
      <w:r>
        <w:rPr>
          <w:vertAlign w:val="subscript"/>
        </w:rPr>
        <w:t>x</w:t>
      </w:r>
      <w:r>
        <w:t>: Calor específico de la sustancia desconocida</w:t>
      </w:r>
    </w:p>
    <w:p w14:paraId="7E00EE90" w14:textId="52CB1392" w:rsidR="00C06160" w:rsidRDefault="00C06160" w:rsidP="00C06160">
      <w:pPr>
        <w:pStyle w:val="Prrafodelista"/>
        <w:numPr>
          <w:ilvl w:val="0"/>
          <w:numId w:val="25"/>
        </w:numPr>
      </w:pPr>
      <w:r>
        <w:t>m</w:t>
      </w:r>
      <w:r>
        <w:rPr>
          <w:vertAlign w:val="subscript"/>
        </w:rPr>
        <w:t>x</w:t>
      </w:r>
      <w:r>
        <w:t>: Masa de la sustancia desconocida</w:t>
      </w:r>
    </w:p>
    <w:p w14:paraId="04CD165B" w14:textId="77777777" w:rsidR="00C06160" w:rsidRDefault="00C06160" w:rsidP="00C06160">
      <w:pPr>
        <w:pStyle w:val="Prrafodelista"/>
        <w:numPr>
          <w:ilvl w:val="0"/>
          <w:numId w:val="25"/>
        </w:numPr>
      </w:pPr>
      <w:r>
        <w:t>m: Masa del agua a temperatura ambiente</w:t>
      </w:r>
    </w:p>
    <w:p w14:paraId="66B3E7D5" w14:textId="2EB1820C" w:rsidR="00696313" w:rsidRDefault="00696313" w:rsidP="00C06160">
      <w:pPr>
        <w:pStyle w:val="Prrafodelista"/>
        <w:numPr>
          <w:ilvl w:val="0"/>
          <w:numId w:val="25"/>
        </w:numPr>
      </w:pPr>
      <w:r>
        <w:rPr>
          <w:color w:val="000000"/>
        </w:rPr>
        <w:t>π: Equivalente en agua del calorímetro</w:t>
      </w:r>
    </w:p>
    <w:p w14:paraId="70917A1A" w14:textId="77777777" w:rsidR="00C06160" w:rsidRDefault="00C06160" w:rsidP="00C06160">
      <w:pPr>
        <w:pStyle w:val="Prrafodelista"/>
        <w:numPr>
          <w:ilvl w:val="0"/>
          <w:numId w:val="25"/>
        </w:numPr>
      </w:pPr>
      <w:r>
        <w:t>T</w:t>
      </w:r>
      <w:r>
        <w:rPr>
          <w:vertAlign w:val="subscript"/>
        </w:rPr>
        <w:t>f</w:t>
      </w:r>
      <w:r>
        <w:t>: Temperatura de equilibrio</w:t>
      </w:r>
    </w:p>
    <w:p w14:paraId="18063D0C" w14:textId="77777777" w:rsidR="00C06160" w:rsidRDefault="00C06160" w:rsidP="00C06160">
      <w:pPr>
        <w:pStyle w:val="Prrafodelista"/>
        <w:numPr>
          <w:ilvl w:val="0"/>
          <w:numId w:val="25"/>
        </w:numPr>
      </w:pPr>
      <w:r>
        <w:t>T</w:t>
      </w:r>
      <w:r>
        <w:rPr>
          <w:vertAlign w:val="subscript"/>
        </w:rPr>
        <w:t>1</w:t>
      </w:r>
      <w:r>
        <w:t>: Temperatura inicial de la masa de agua m</w:t>
      </w:r>
    </w:p>
    <w:p w14:paraId="4260A3BD" w14:textId="000DEFB9" w:rsidR="00C06160" w:rsidRPr="000E3774" w:rsidRDefault="00C06160" w:rsidP="00C06160">
      <w:pPr>
        <w:pStyle w:val="Prrafodelista"/>
        <w:numPr>
          <w:ilvl w:val="0"/>
          <w:numId w:val="25"/>
        </w:numPr>
      </w:pPr>
      <w:r>
        <w:t>T</w:t>
      </w:r>
      <w:r>
        <w:rPr>
          <w:vertAlign w:val="subscript"/>
        </w:rPr>
        <w:t>2</w:t>
      </w:r>
      <w:r>
        <w:t xml:space="preserve">: Temperatura inicial de </w:t>
      </w:r>
      <w:r w:rsidR="00696313">
        <w:t>la sustancia desconocida</w:t>
      </w:r>
    </w:p>
    <w:p w14:paraId="112C95BD" w14:textId="77777777" w:rsidR="00C06160" w:rsidRPr="000E3774" w:rsidRDefault="00C06160" w:rsidP="006C3FFD"/>
    <w:p w14:paraId="4E3AE7DB" w14:textId="520712E1" w:rsidR="00E47FBE" w:rsidRDefault="00962768" w:rsidP="00677DB4">
      <w:r>
        <w:t>Despejando c</w:t>
      </w:r>
      <w:r>
        <w:rPr>
          <w:vertAlign w:val="subscript"/>
        </w:rPr>
        <w:t>x</w:t>
      </w:r>
    </w:p>
    <w:p w14:paraId="72F4C83A" w14:textId="77777777" w:rsidR="00962768" w:rsidRDefault="00962768" w:rsidP="00677DB4"/>
    <w:p w14:paraId="5B262F0A" w14:textId="082D82BC" w:rsidR="00962768" w:rsidRPr="00B47B09" w:rsidRDefault="00000000" w:rsidP="00677DB4">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m+π</m:t>
                  </m:r>
                </m:e>
              </m:d>
            </m:num>
            <m:den>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317C2ED" w14:textId="5372DEFA" w:rsidR="00B47B09" w:rsidRDefault="00EF75F5" w:rsidP="00677DB4">
      <w:r>
        <w:t>Entonces</w:t>
      </w:r>
    </w:p>
    <w:p w14:paraId="18F09D20" w14:textId="5BB965DD" w:rsidR="00EF75F5" w:rsidRPr="006F4008" w:rsidRDefault="00000000" w:rsidP="00EF75F5">
      <m:oMathPara>
        <m:oMath>
          <m:sSub>
            <m:sSubPr>
              <m:ctrlPr>
                <w:rPr>
                  <w:rFonts w:ascii="Cambria Math" w:hAnsi="Cambria Math"/>
                  <w:i/>
                </w:rPr>
              </m:ctrlPr>
            </m:sSubPr>
            <m:e>
              <m:r>
                <w:rPr>
                  <w:rFonts w:ascii="Cambria Math" w:hAnsi="Cambria Math"/>
                </w:rPr>
                <m:t>c</m:t>
              </m:r>
            </m:e>
            <m:sub>
              <m:r>
                <w:rPr>
                  <w:rFonts w:ascii="Cambria Math" w:hAnsi="Cambria Math"/>
                </w:rPr>
                <m:t>xo</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o</m:t>
                      </m:r>
                    </m:sub>
                  </m:sSub>
                </m:e>
              </m:d>
            </m:num>
            <m:den>
              <m:sSub>
                <m:sSubPr>
                  <m:ctrlPr>
                    <w:rPr>
                      <w:rFonts w:ascii="Cambria Math" w:hAnsi="Cambria Math"/>
                      <w:i/>
                    </w:rPr>
                  </m:ctrlPr>
                </m:sSubPr>
                <m:e>
                  <m:r>
                    <w:rPr>
                      <w:rFonts w:ascii="Cambria Math" w:hAnsi="Cambria Math"/>
                    </w:rPr>
                    <m:t>m</m:t>
                  </m:r>
                </m:e>
                <m:sub>
                  <m:r>
                    <w:rPr>
                      <w:rFonts w:ascii="Cambria Math" w:hAnsi="Cambria Math"/>
                    </w:rPr>
                    <m:t>xo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den>
          </m:f>
        </m:oMath>
      </m:oMathPara>
    </w:p>
    <w:p w14:paraId="266D2F2C" w14:textId="77777777" w:rsidR="006F4008" w:rsidRDefault="006F4008" w:rsidP="00EF75F5"/>
    <w:p w14:paraId="277BC8DC" w14:textId="208CBC8D" w:rsidR="006F4008" w:rsidRDefault="006F4008" w:rsidP="00EF75F5">
      <w:pPr>
        <w:rPr>
          <w:color w:val="000000"/>
        </w:rPr>
      </w:pPr>
      <w:r>
        <w:t>Y propagando errores análogamente como en el</w:t>
      </w:r>
      <w:r w:rsidR="00A57ED4">
        <w:t xml:space="preserve"> cálculo de </w:t>
      </w:r>
      <w:r w:rsidR="00A57ED4">
        <w:rPr>
          <w:color w:val="000000"/>
        </w:rPr>
        <w:t>π:</w:t>
      </w:r>
    </w:p>
    <w:p w14:paraId="38152398" w14:textId="77777777" w:rsidR="00A57ED4" w:rsidRDefault="00A57ED4" w:rsidP="00EF75F5">
      <w:pPr>
        <w:rPr>
          <w:color w:val="000000"/>
        </w:rPr>
      </w:pPr>
    </w:p>
    <w:p w14:paraId="7E64EB00" w14:textId="594E49AB" w:rsidR="00A57ED4" w:rsidRPr="003E70FC" w:rsidRDefault="00663ED2" w:rsidP="00EF75F5">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m</m:t>
                      </m:r>
                    </m:e>
                    <m:sub>
                      <m:r>
                        <w:rPr>
                          <w:rFonts w:ascii="Cambria Math" w:hAnsi="Cambria Math"/>
                        </w:rPr>
                        <m:t>xo</m:t>
                      </m:r>
                    </m:sub>
                  </m:sSub>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2o</m:t>
                          </m:r>
                        </m:sub>
                      </m:sSub>
                    </m:e>
                  </m:d>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1o</m:t>
                          </m:r>
                        </m:sub>
                      </m:sSub>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∆m+∆π</m:t>
                      </m:r>
                    </m:num>
                    <m:den>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o</m:t>
                          </m:r>
                        </m:sub>
                      </m:sSub>
                    </m:den>
                  </m:f>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xo</m:t>
              </m:r>
            </m:sub>
          </m:sSub>
        </m:oMath>
      </m:oMathPara>
    </w:p>
    <w:p w14:paraId="00849E19" w14:textId="77777777" w:rsidR="003E70FC" w:rsidRPr="003E70FC" w:rsidRDefault="003E70FC" w:rsidP="00EF75F5"/>
    <w:p w14:paraId="70DD95BD" w14:textId="77777777" w:rsidR="003E70FC" w:rsidRDefault="003E70FC" w:rsidP="00EF75F5"/>
    <w:p w14:paraId="7BD3518B" w14:textId="7A8F7FFF" w:rsidR="003E70FC" w:rsidRDefault="003E70FC" w:rsidP="00EF75F5">
      <w:pPr>
        <w:rPr>
          <w:b/>
          <w:bCs/>
          <w:u w:val="single"/>
        </w:rPr>
      </w:pPr>
      <w:bookmarkStart w:id="2" w:name="_Hlk164534530"/>
      <w:r w:rsidRPr="003E70FC">
        <w:rPr>
          <w:b/>
          <w:bCs/>
          <w:u w:val="single"/>
        </w:rPr>
        <w:t>Datos, mediciones y resultados calculados</w:t>
      </w:r>
    </w:p>
    <w:bookmarkEnd w:id="2"/>
    <w:p w14:paraId="274BA95D" w14:textId="77777777" w:rsidR="003E70FC" w:rsidRDefault="003E70FC" w:rsidP="00EF75F5">
      <w:pPr>
        <w:rPr>
          <w:b/>
          <w:bCs/>
          <w:u w:val="single"/>
        </w:rPr>
      </w:pPr>
    </w:p>
    <w:p w14:paraId="0BD78EC1" w14:textId="416FC638" w:rsidR="00FA7B65" w:rsidRDefault="00C96759" w:rsidP="005D00CE">
      <w:pPr>
        <w:pStyle w:val="NormalWeb"/>
        <w:spacing w:before="0" w:beforeAutospacing="0" w:after="0" w:afterAutospacing="0"/>
        <w:rPr>
          <w:color w:val="000000"/>
          <w:sz w:val="22"/>
          <w:szCs w:val="22"/>
          <w:u w:val="single"/>
        </w:rPr>
      </w:pPr>
      <w:r w:rsidRPr="00C96759">
        <w:rPr>
          <w:color w:val="000000"/>
          <w:sz w:val="22"/>
          <w:szCs w:val="22"/>
          <w:u w:val="single"/>
        </w:rPr>
        <w:t>Parte 1</w:t>
      </w:r>
    </w:p>
    <w:p w14:paraId="5C80357E" w14:textId="0E8141C9" w:rsidR="00C96759" w:rsidRPr="003671E5" w:rsidRDefault="00C96759" w:rsidP="005D00CE">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204E81FC" w14:textId="0DD965F1" w:rsidR="003671E5" w:rsidRPr="003671E5" w:rsidRDefault="003671E5" w:rsidP="005D00CE">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0B9D3CE4" w14:textId="77777777" w:rsidR="003671E5" w:rsidRDefault="003671E5" w:rsidP="005D00CE">
      <w:pPr>
        <w:pStyle w:val="NormalWeb"/>
        <w:spacing w:before="0" w:beforeAutospacing="0" w:after="0" w:afterAutospacing="0"/>
        <w:rPr>
          <w:color w:val="000000"/>
          <w:sz w:val="22"/>
          <w:szCs w:val="22"/>
        </w:rPr>
      </w:pPr>
    </w:p>
    <w:p w14:paraId="1BD79646" w14:textId="267B8726" w:rsidR="009569A0" w:rsidRPr="009569A0" w:rsidRDefault="00000000" w:rsidP="005D00CE">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1</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23,1±0,1</m:t>
              </m:r>
            </m:e>
          </m:d>
          <m:r>
            <w:rPr>
              <w:rFonts w:ascii="Cambria Math" w:hAnsi="Cambria Math"/>
              <w:color w:val="000000"/>
              <w:sz w:val="22"/>
              <w:szCs w:val="22"/>
            </w:rPr>
            <m:t>℃</m:t>
          </m:r>
        </m:oMath>
      </m:oMathPara>
    </w:p>
    <w:p w14:paraId="1300663E" w14:textId="4A07C127" w:rsidR="009569A0" w:rsidRPr="009569A0" w:rsidRDefault="00000000" w:rsidP="009569A0">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2</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81,5±0,1</m:t>
              </m:r>
            </m:e>
          </m:d>
          <m:r>
            <w:rPr>
              <w:rFonts w:ascii="Cambria Math" w:hAnsi="Cambria Math"/>
              <w:color w:val="000000"/>
              <w:sz w:val="22"/>
              <w:szCs w:val="22"/>
            </w:rPr>
            <m:t>℃</m:t>
          </m:r>
        </m:oMath>
      </m:oMathPara>
    </w:p>
    <w:p w14:paraId="74EB4A29" w14:textId="04E57EB8" w:rsidR="009569A0" w:rsidRPr="00162626" w:rsidRDefault="00000000" w:rsidP="009569A0">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f</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47,9±0,1</m:t>
              </m:r>
            </m:e>
          </m:d>
          <m:r>
            <w:rPr>
              <w:rFonts w:ascii="Cambria Math" w:hAnsi="Cambria Math"/>
              <w:color w:val="000000"/>
              <w:sz w:val="22"/>
              <w:szCs w:val="22"/>
            </w:rPr>
            <m:t>℃</m:t>
          </m:r>
        </m:oMath>
      </m:oMathPara>
    </w:p>
    <w:p w14:paraId="1496D4F4" w14:textId="77777777" w:rsidR="00162626" w:rsidRDefault="00162626" w:rsidP="009569A0">
      <w:pPr>
        <w:pStyle w:val="NormalWeb"/>
        <w:spacing w:before="0" w:beforeAutospacing="0" w:after="0" w:afterAutospacing="0"/>
        <w:rPr>
          <w:color w:val="000000"/>
          <w:sz w:val="22"/>
          <w:szCs w:val="22"/>
        </w:rPr>
      </w:pPr>
    </w:p>
    <w:p w14:paraId="34AA6A21" w14:textId="0F21F92E" w:rsidR="00162626" w:rsidRPr="00D47455" w:rsidRDefault="00000000" w:rsidP="00162626">
      <m:oMathPara>
        <m:oMath>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=-80g-</m:t>
          </m:r>
          <m:f>
            <m:fPr>
              <m:ctrlPr>
                <w:rPr>
                  <w:rFonts w:ascii="Cambria Math" w:hAnsi="Cambria Math"/>
                  <w:i/>
                </w:rPr>
              </m:ctrlPr>
            </m:fPr>
            <m:num>
              <m:r>
                <w:rPr>
                  <w:rFonts w:ascii="Cambria Math" w:hAnsi="Cambria Math"/>
                </w:rPr>
                <m:t>80g∙</m:t>
              </m:r>
              <m:d>
                <m:dPr>
                  <m:ctrlPr>
                    <w:rPr>
                      <w:rFonts w:ascii="Cambria Math" w:hAnsi="Cambria Math"/>
                      <w:i/>
                    </w:rPr>
                  </m:ctrlPr>
                </m:dPr>
                <m:e>
                  <m:r>
                    <w:rPr>
                      <w:rFonts w:ascii="Cambria Math" w:hAnsi="Cambria Math"/>
                    </w:rPr>
                    <m:t>47,9</m:t>
                  </m:r>
                  <m:r>
                    <w:rPr>
                      <w:rFonts w:ascii="Cambria Math" w:hAnsi="Cambria Math"/>
                      <w:color w:val="000000"/>
                      <w:sz w:val="22"/>
                      <w:szCs w:val="22"/>
                    </w:rPr>
                    <m:t>℃</m:t>
                  </m:r>
                  <m:r>
                    <w:rPr>
                      <w:rFonts w:ascii="Cambria Math" w:hAnsi="Cambria Math"/>
                    </w:rPr>
                    <m:t>-81,5</m:t>
                  </m:r>
                  <m:r>
                    <w:rPr>
                      <w:rFonts w:ascii="Cambria Math" w:hAnsi="Cambria Math"/>
                      <w:color w:val="000000"/>
                      <w:sz w:val="22"/>
                      <w:szCs w:val="22"/>
                    </w:rPr>
                    <m:t>℃</m:t>
                  </m:r>
                </m:e>
              </m:d>
            </m:num>
            <m:den>
              <m:d>
                <m:dPr>
                  <m:ctrlPr>
                    <w:rPr>
                      <w:rFonts w:ascii="Cambria Math" w:hAnsi="Cambria Math"/>
                      <w:i/>
                    </w:rPr>
                  </m:ctrlPr>
                </m:dPr>
                <m:e>
                  <m:r>
                    <w:rPr>
                      <w:rFonts w:ascii="Cambria Math" w:hAnsi="Cambria Math"/>
                    </w:rPr>
                    <m:t>47,9</m:t>
                  </m:r>
                  <m:r>
                    <w:rPr>
                      <w:rFonts w:ascii="Cambria Math" w:hAnsi="Cambria Math"/>
                      <w:color w:val="000000"/>
                      <w:sz w:val="22"/>
                      <w:szCs w:val="22"/>
                    </w:rPr>
                    <m:t>℃</m:t>
                  </m:r>
                  <m:r>
                    <w:rPr>
                      <w:rFonts w:ascii="Cambria Math" w:hAnsi="Cambria Math"/>
                    </w:rPr>
                    <m:t>-23,1</m:t>
                  </m:r>
                  <m:r>
                    <w:rPr>
                      <w:rFonts w:ascii="Cambria Math" w:hAnsi="Cambria Math"/>
                      <w:color w:val="000000"/>
                      <w:sz w:val="22"/>
                      <w:szCs w:val="22"/>
                    </w:rPr>
                    <m:t>℃</m:t>
                  </m:r>
                </m:e>
              </m:d>
            </m:den>
          </m:f>
          <m:r>
            <w:rPr>
              <w:rFonts w:ascii="Cambria Math" w:hAnsi="Cambria Math"/>
            </w:rPr>
            <m:t>=&gt;</m:t>
          </m:r>
        </m:oMath>
      </m:oMathPara>
    </w:p>
    <w:p w14:paraId="1F486A44" w14:textId="77777777" w:rsidR="00D47455" w:rsidRPr="00D47455" w:rsidRDefault="00D47455" w:rsidP="00162626"/>
    <w:p w14:paraId="69619187" w14:textId="736BE1DE" w:rsidR="00D47455" w:rsidRPr="003E40F5" w:rsidRDefault="00000000" w:rsidP="00162626">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π</m:t>
              </m:r>
            </m:e>
            <m:sub>
              <m:r>
                <w:rPr>
                  <w:rFonts w:ascii="Cambria Math" w:hAnsi="Cambria Math"/>
                  <w:bdr w:val="single" w:sz="8" w:space="0" w:color="auto"/>
                </w:rPr>
                <m:t>o</m:t>
              </m:r>
            </m:sub>
          </m:sSub>
          <m:r>
            <w:rPr>
              <w:rFonts w:ascii="Cambria Math" w:hAnsi="Cambria Math"/>
              <w:bdr w:val="single" w:sz="8" w:space="0" w:color="auto"/>
            </w:rPr>
            <m:t>=28,3871g</m:t>
          </m:r>
        </m:oMath>
      </m:oMathPara>
    </w:p>
    <w:p w14:paraId="09F2FE9C" w14:textId="77777777" w:rsidR="003E40F5" w:rsidRDefault="003E40F5" w:rsidP="00162626">
      <w:pPr>
        <w:rPr>
          <w:bdr w:val="single" w:sz="8" w:space="0" w:color="auto"/>
        </w:rPr>
      </w:pPr>
    </w:p>
    <w:p w14:paraId="71B7ACF5" w14:textId="7DB50490" w:rsidR="00B0363D" w:rsidRPr="0042138F" w:rsidRDefault="0042138F" w:rsidP="00162626">
      <m:oMathPara>
        <m:oMath>
          <m:r>
            <w:rPr>
              <w:rFonts w:ascii="Cambria Math" w:hAnsi="Cambria Math"/>
            </w:rPr>
            <m:t>∆π=1g+</m:t>
          </m:r>
          <m:d>
            <m:dPr>
              <m:ctrlPr>
                <w:rPr>
                  <w:rFonts w:ascii="Cambria Math" w:hAnsi="Cambria Math"/>
                  <w:i/>
                </w:rPr>
              </m:ctrlPr>
            </m:dPr>
            <m:e>
              <m:f>
                <m:fPr>
                  <m:ctrlPr>
                    <w:rPr>
                      <w:rFonts w:ascii="Cambria Math" w:hAnsi="Cambria Math"/>
                      <w:i/>
                    </w:rPr>
                  </m:ctrlPr>
                </m:fPr>
                <m:num>
                  <m:r>
                    <w:rPr>
                      <w:rFonts w:ascii="Cambria Math" w:hAnsi="Cambria Math"/>
                    </w:rPr>
                    <m:t>80g∙</m:t>
                  </m:r>
                  <m:d>
                    <m:dPr>
                      <m:begChr m:val="|"/>
                      <m:endChr m:val="|"/>
                      <m:ctrlPr>
                        <w:rPr>
                          <w:rFonts w:ascii="Cambria Math" w:hAnsi="Cambria Math"/>
                          <w:i/>
                        </w:rPr>
                      </m:ctrlPr>
                    </m:dPr>
                    <m:e>
                      <m:r>
                        <w:rPr>
                          <w:rFonts w:ascii="Cambria Math" w:hAnsi="Cambria Math"/>
                        </w:rPr>
                        <m:t>47,9℃-81,5℃</m:t>
                      </m:r>
                    </m:e>
                  </m:d>
                </m:num>
                <m:den>
                  <m:d>
                    <m:dPr>
                      <m:begChr m:val="|"/>
                      <m:endChr m:val="|"/>
                      <m:ctrlPr>
                        <w:rPr>
                          <w:rFonts w:ascii="Cambria Math" w:hAnsi="Cambria Math"/>
                          <w:i/>
                        </w:rPr>
                      </m:ctrlPr>
                    </m:dPr>
                    <m:e>
                      <m:r>
                        <w:rPr>
                          <w:rFonts w:ascii="Cambria Math" w:hAnsi="Cambria Math"/>
                        </w:rPr>
                        <m:t>47,9℃-23,1℃</m:t>
                      </m:r>
                    </m:e>
                  </m:d>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1g</m:t>
                  </m:r>
                </m:num>
                <m:den>
                  <m:r>
                    <w:rPr>
                      <w:rFonts w:ascii="Cambria Math" w:hAnsi="Cambria Math"/>
                    </w:rPr>
                    <m:t>80g</m:t>
                  </m:r>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47,9℃-81,5℃</m:t>
                      </m:r>
                    </m:e>
                  </m:d>
                </m:den>
              </m:f>
              <m:r>
                <w:rPr>
                  <w:rFonts w:ascii="Cambria Math" w:hAnsi="Cambria Math"/>
                </w:rPr>
                <m:t xml:space="preserve">+ </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47,9℃-23,1℃</m:t>
                      </m:r>
                    </m:e>
                  </m:d>
                </m:den>
              </m:f>
            </m:e>
          </m:d>
        </m:oMath>
      </m:oMathPara>
    </w:p>
    <w:p w14:paraId="77A5B6F9" w14:textId="77777777" w:rsidR="0042138F" w:rsidRDefault="0042138F" w:rsidP="00162626"/>
    <w:p w14:paraId="07625429" w14:textId="54857115" w:rsidR="0042138F" w:rsidRPr="00DB674C" w:rsidRDefault="0042138F" w:rsidP="00162626">
      <w:pPr>
        <w:rPr>
          <w:bdr w:val="single" w:sz="8" w:space="0" w:color="auto"/>
        </w:rPr>
      </w:pPr>
      <m:oMathPara>
        <m:oMath>
          <m:r>
            <w:rPr>
              <w:rFonts w:ascii="Cambria Math" w:hAnsi="Cambria Math"/>
              <w:bdr w:val="single" w:sz="8" w:space="0" w:color="auto"/>
            </w:rPr>
            <m:t>∆π=3,4586g</m:t>
          </m:r>
        </m:oMath>
      </m:oMathPara>
    </w:p>
    <w:p w14:paraId="397B1091" w14:textId="74A0F332" w:rsidR="00DB674C" w:rsidRDefault="00DB674C" w:rsidP="00DB674C">
      <w:pPr>
        <w:rPr>
          <w:color w:val="000000"/>
        </w:rPr>
      </w:pPr>
      <w:r>
        <w:t xml:space="preserve">Entonces enuncio el valor de </w:t>
      </w:r>
      <w:r>
        <w:rPr>
          <w:color w:val="000000"/>
        </w:rPr>
        <w:t>π:</w:t>
      </w:r>
    </w:p>
    <w:p w14:paraId="2EEF79EE" w14:textId="77777777" w:rsidR="00DB674C" w:rsidRDefault="00DB674C" w:rsidP="00DB674C">
      <w:pPr>
        <w:rPr>
          <w:color w:val="000000"/>
        </w:rPr>
      </w:pPr>
    </w:p>
    <w:p w14:paraId="1CD66EB5" w14:textId="3C9264C1" w:rsidR="00DB674C" w:rsidRPr="00631995" w:rsidRDefault="00631995" w:rsidP="00DB674C">
      <m:oMathPara>
        <m:oMath>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±∆π=&gt;π=(28,3871±3,4586)g</m:t>
          </m:r>
        </m:oMath>
      </m:oMathPara>
    </w:p>
    <w:p w14:paraId="122A6326" w14:textId="53E01BA0" w:rsidR="00631995" w:rsidRDefault="00631995" w:rsidP="00DB674C">
      <w:r>
        <w:t>Redondeando:</w:t>
      </w:r>
    </w:p>
    <w:p w14:paraId="65974F12" w14:textId="59F7C21C" w:rsidR="00631995" w:rsidRPr="00600DB0" w:rsidRDefault="00631995" w:rsidP="00DB674C">
      <w:pPr>
        <w:rPr>
          <w:bdr w:val="single" w:sz="8" w:space="0" w:color="auto"/>
        </w:rPr>
      </w:pPr>
      <m:oMathPara>
        <m:oMath>
          <m:r>
            <w:rPr>
              <w:rFonts w:ascii="Cambria Math" w:hAnsi="Cambria Math"/>
              <w:bdr w:val="single" w:sz="8" w:space="0" w:color="auto"/>
            </w:rPr>
            <m:t>π=(28,4±3,5)g</m:t>
          </m:r>
        </m:oMath>
      </m:oMathPara>
    </w:p>
    <w:p w14:paraId="04B0BF77" w14:textId="77777777" w:rsidR="00600DB0" w:rsidRDefault="00600DB0" w:rsidP="00DB674C">
      <w:pPr>
        <w:rPr>
          <w:bdr w:val="single" w:sz="8" w:space="0" w:color="auto"/>
        </w:rPr>
      </w:pPr>
    </w:p>
    <w:p w14:paraId="2832E7B5" w14:textId="40E825A6" w:rsidR="00600DB0" w:rsidRPr="00600DB0" w:rsidRDefault="00600DB0" w:rsidP="00600DB0">
      <w:pPr>
        <w:rPr>
          <w:u w:val="single"/>
        </w:rPr>
      </w:pPr>
      <w:r w:rsidRPr="00600DB0">
        <w:rPr>
          <w:u w:val="single"/>
        </w:rPr>
        <w:t>Parte 2</w:t>
      </w:r>
    </w:p>
    <w:p w14:paraId="3723B71A" w14:textId="77777777" w:rsidR="007F4D17" w:rsidRPr="003671E5" w:rsidRDefault="007F4D17" w:rsidP="007F4D17">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70343ABB" w14:textId="429D64DE" w:rsidR="007F4D17" w:rsidRPr="007F4D17" w:rsidRDefault="00000000" w:rsidP="007F4D17">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x</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80,00±0,01</m:t>
              </m:r>
            </m:e>
          </m:d>
          <m:r>
            <w:rPr>
              <w:rFonts w:ascii="Cambria Math" w:hAnsi="Cambria Math"/>
              <w:color w:val="000000"/>
              <w:sz w:val="22"/>
              <w:szCs w:val="22"/>
            </w:rPr>
            <m:t>g</m:t>
          </m:r>
        </m:oMath>
      </m:oMathPara>
    </w:p>
    <w:p w14:paraId="3D361306" w14:textId="77777777" w:rsidR="007F4D17" w:rsidRDefault="007F4D17" w:rsidP="007F4D17">
      <w:pPr>
        <w:pStyle w:val="NormalWeb"/>
        <w:spacing w:before="0" w:beforeAutospacing="0" w:after="0" w:afterAutospacing="0"/>
        <w:rPr>
          <w:color w:val="000000"/>
          <w:sz w:val="22"/>
          <w:szCs w:val="22"/>
        </w:rPr>
      </w:pPr>
    </w:p>
    <w:p w14:paraId="1EC6A1FF" w14:textId="77777777" w:rsidR="007F4D17" w:rsidRPr="003671E5" w:rsidRDefault="007F4D17" w:rsidP="007F4D17">
      <w:pPr>
        <w:pStyle w:val="NormalWeb"/>
        <w:spacing w:before="0" w:beforeAutospacing="0" w:after="0" w:afterAutospacing="0"/>
        <w:rPr>
          <w:color w:val="000000"/>
          <w:sz w:val="22"/>
          <w:szCs w:val="22"/>
        </w:rPr>
      </w:pPr>
    </w:p>
    <w:p w14:paraId="5BB2F08D" w14:textId="0D4BB9F8" w:rsidR="00173B98" w:rsidRPr="009569A0"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1</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25,1±0,1</m:t>
              </m:r>
            </m:e>
          </m:d>
          <m:r>
            <w:rPr>
              <w:rFonts w:ascii="Cambria Math" w:hAnsi="Cambria Math"/>
              <w:color w:val="000000"/>
              <w:sz w:val="22"/>
              <w:szCs w:val="22"/>
            </w:rPr>
            <m:t>℃</m:t>
          </m:r>
        </m:oMath>
      </m:oMathPara>
    </w:p>
    <w:p w14:paraId="7AC335B3" w14:textId="7DB400B1" w:rsidR="00173B98" w:rsidRPr="009569A0"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2</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80,3±0,1</m:t>
              </m:r>
            </m:e>
          </m:d>
          <m:r>
            <w:rPr>
              <w:rFonts w:ascii="Cambria Math" w:hAnsi="Cambria Math"/>
              <w:color w:val="000000"/>
              <w:sz w:val="22"/>
              <w:szCs w:val="22"/>
            </w:rPr>
            <m:t>℃</m:t>
          </m:r>
        </m:oMath>
      </m:oMathPara>
    </w:p>
    <w:p w14:paraId="2DF0041F" w14:textId="3F5B86CE" w:rsidR="00173B98" w:rsidRPr="00B738F1"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f</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30,1±0,1</m:t>
              </m:r>
            </m:e>
          </m:d>
          <m:r>
            <w:rPr>
              <w:rFonts w:ascii="Cambria Math" w:hAnsi="Cambria Math"/>
              <w:color w:val="000000"/>
              <w:sz w:val="22"/>
              <w:szCs w:val="22"/>
            </w:rPr>
            <m:t>℃</m:t>
          </m:r>
        </m:oMath>
      </m:oMathPara>
    </w:p>
    <w:p w14:paraId="71C147B1" w14:textId="77777777" w:rsidR="00B738F1" w:rsidRDefault="00B738F1" w:rsidP="00173B98">
      <w:pPr>
        <w:pStyle w:val="NormalWeb"/>
        <w:spacing w:before="0" w:beforeAutospacing="0" w:after="0" w:afterAutospacing="0"/>
        <w:rPr>
          <w:color w:val="000000"/>
          <w:sz w:val="22"/>
          <w:szCs w:val="22"/>
        </w:rPr>
      </w:pPr>
    </w:p>
    <w:p w14:paraId="501BA42A" w14:textId="5B641F64" w:rsidR="00B738F1" w:rsidRDefault="00B738F1" w:rsidP="00173B98">
      <w:pPr>
        <w:pStyle w:val="NormalWeb"/>
        <w:spacing w:before="0" w:beforeAutospacing="0" w:after="0" w:afterAutospacing="0"/>
        <w:rPr>
          <w:color w:val="000000"/>
          <w:sz w:val="22"/>
          <w:szCs w:val="22"/>
        </w:rPr>
      </w:pPr>
      <w:r>
        <w:rPr>
          <w:color w:val="000000"/>
          <w:sz w:val="22"/>
          <w:szCs w:val="22"/>
        </w:rPr>
        <w:t>Ahora calculo c</w:t>
      </w:r>
      <w:r>
        <w:rPr>
          <w:color w:val="000000"/>
          <w:sz w:val="22"/>
          <w:szCs w:val="22"/>
          <w:vertAlign w:val="subscript"/>
        </w:rPr>
        <w:t>x</w:t>
      </w:r>
    </w:p>
    <w:p w14:paraId="64DD87FF" w14:textId="77777777" w:rsidR="00B738F1" w:rsidRDefault="00B738F1" w:rsidP="00173B98">
      <w:pPr>
        <w:pStyle w:val="NormalWeb"/>
        <w:spacing w:before="0" w:beforeAutospacing="0" w:after="0" w:afterAutospacing="0"/>
        <w:rPr>
          <w:color w:val="000000"/>
          <w:sz w:val="22"/>
          <w:szCs w:val="22"/>
        </w:rPr>
      </w:pPr>
    </w:p>
    <w:p w14:paraId="4C5D7926" w14:textId="50EC49BD" w:rsidR="00B738F1" w:rsidRPr="00B738F1" w:rsidRDefault="00000000" w:rsidP="00B738F1">
      <m:oMathPara>
        <m:oMath>
          <m:sSub>
            <m:sSubPr>
              <m:ctrlPr>
                <w:rPr>
                  <w:rFonts w:ascii="Cambria Math" w:hAnsi="Cambria Math"/>
                  <w:i/>
                </w:rPr>
              </m:ctrlPr>
            </m:sSubPr>
            <m:e>
              <m:r>
                <w:rPr>
                  <w:rFonts w:ascii="Cambria Math" w:hAnsi="Cambria Math"/>
                </w:rPr>
                <m:t>c</m:t>
              </m:r>
            </m:e>
            <m:sub>
              <m:r>
                <w:rPr>
                  <w:rFonts w:ascii="Cambria Math" w:hAnsi="Cambria Math"/>
                </w:rPr>
                <m:t>xo</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30,1℃-25,1℃</m:t>
                  </m:r>
                </m:e>
              </m:d>
              <m:r>
                <w:rPr>
                  <w:rFonts w:ascii="Cambria Math" w:hAnsi="Cambria Math"/>
                </w:rPr>
                <m:t>∙</m:t>
              </m:r>
              <m:d>
                <m:dPr>
                  <m:ctrlPr>
                    <w:rPr>
                      <w:rFonts w:ascii="Cambria Math" w:hAnsi="Cambria Math"/>
                      <w:i/>
                    </w:rPr>
                  </m:ctrlPr>
                </m:dPr>
                <m:e>
                  <m:r>
                    <w:rPr>
                      <w:rFonts w:ascii="Cambria Math" w:hAnsi="Cambria Math"/>
                    </w:rPr>
                    <m:t>80g+28,4g</m:t>
                  </m:r>
                </m:e>
              </m:d>
            </m:num>
            <m:den>
              <m:r>
                <w:rPr>
                  <w:rFonts w:ascii="Cambria Math" w:hAnsi="Cambria Math"/>
                </w:rPr>
                <m:t>80g∙</m:t>
              </m:r>
              <m:d>
                <m:dPr>
                  <m:ctrlPr>
                    <w:rPr>
                      <w:rFonts w:ascii="Cambria Math" w:hAnsi="Cambria Math"/>
                      <w:i/>
                    </w:rPr>
                  </m:ctrlPr>
                </m:dPr>
                <m:e>
                  <m:r>
                    <w:rPr>
                      <w:rFonts w:ascii="Cambria Math" w:hAnsi="Cambria Math"/>
                    </w:rPr>
                    <m:t>30,1℃-80,3℃</m:t>
                  </m:r>
                </m:e>
              </m:d>
            </m:den>
          </m:f>
          <m:r>
            <w:rPr>
              <w:rFonts w:ascii="Cambria Math" w:hAnsi="Cambria Math"/>
            </w:rPr>
            <m:t>=&gt;</m:t>
          </m:r>
        </m:oMath>
      </m:oMathPara>
    </w:p>
    <w:p w14:paraId="7D73012F" w14:textId="77777777" w:rsidR="00B738F1" w:rsidRPr="006F4008" w:rsidRDefault="00B738F1" w:rsidP="00B738F1"/>
    <w:p w14:paraId="3EE440C4" w14:textId="0B99640D" w:rsidR="00B738F1" w:rsidRPr="004219F7" w:rsidRDefault="00000000" w:rsidP="00B738F1">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xo</m:t>
              </m:r>
            </m:sub>
          </m:sSub>
          <m:r>
            <w:rPr>
              <w:rFonts w:ascii="Cambria Math" w:hAnsi="Cambria Math"/>
              <w:bdr w:val="single" w:sz="8" w:space="0" w:color="auto"/>
            </w:rPr>
            <m:t>= 0,1350 cal/g℃</m:t>
          </m:r>
        </m:oMath>
      </m:oMathPara>
    </w:p>
    <w:p w14:paraId="28B26A97" w14:textId="77777777" w:rsidR="004219F7" w:rsidRPr="00B738F1" w:rsidRDefault="004219F7" w:rsidP="00173B98">
      <w:pPr>
        <w:pStyle w:val="NormalWeb"/>
        <w:spacing w:before="0" w:beforeAutospacing="0" w:after="0" w:afterAutospacing="0"/>
        <w:rPr>
          <w:color w:val="000000"/>
          <w:sz w:val="22"/>
          <w:szCs w:val="22"/>
        </w:rPr>
      </w:pPr>
    </w:p>
    <w:p w14:paraId="0E72597F" w14:textId="77777777" w:rsidR="00631995" w:rsidRPr="00631995" w:rsidRDefault="00631995" w:rsidP="00DB674C"/>
    <w:p w14:paraId="5D60CE47" w14:textId="012E6C8E" w:rsidR="004219F7" w:rsidRDefault="00255888" w:rsidP="004219F7">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0,01g</m:t>
                </m:r>
              </m:num>
              <m:den>
                <m:r>
                  <w:rPr>
                    <w:rFonts w:ascii="Cambria Math" w:hAnsi="Cambria Math"/>
                  </w:rPr>
                  <m:t>80g</m:t>
                </m:r>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30,1℃-80,3℃</m:t>
                    </m:r>
                  </m:e>
                </m:d>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30,1℃-25,1℃</m:t>
                    </m:r>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1g+3,5g</m:t>
                    </m:r>
                  </m:num>
                  <m:den>
                    <m:r>
                      <w:rPr>
                        <w:rFonts w:ascii="Cambria Math" w:hAnsi="Cambria Math"/>
                      </w:rPr>
                      <m:t>80g+28,4g</m:t>
                    </m:r>
                  </m:den>
                </m:f>
              </m:e>
            </m:d>
          </m:e>
        </m:d>
        <m:r>
          <w:rPr>
            <w:rFonts w:ascii="Cambria Math" w:hAnsi="Cambria Math"/>
          </w:rPr>
          <m:t>∙0,1350cal/g30,1℃-80,3℃</m:t>
        </m:r>
      </m:oMath>
      <w:r w:rsidR="00303012">
        <w:t xml:space="preserve"> </w:t>
      </w:r>
    </w:p>
    <w:p w14:paraId="5A51A537" w14:textId="77777777" w:rsidR="00255888" w:rsidRDefault="00255888" w:rsidP="004219F7"/>
    <w:p w14:paraId="6F2056DE" w14:textId="2AE8F1C3" w:rsidR="00303012" w:rsidRPr="00255888" w:rsidRDefault="00255888" w:rsidP="004219F7">
      <w:pPr>
        <w:rPr>
          <w:bdr w:val="single" w:sz="8" w:space="0" w:color="auto"/>
        </w:rPr>
      </w:pPr>
      <m:oMathPara>
        <m:oMath>
          <m:r>
            <w:rPr>
              <w:rFonts w:ascii="Cambria Math" w:hAnsi="Cambria Math"/>
              <w:bdr w:val="single" w:sz="8" w:space="0" w:color="auto"/>
            </w:rPr>
            <m:t>∆</m:t>
          </m:r>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m:t>
              </m:r>
            </m:sub>
          </m:sSub>
          <m:r>
            <w:rPr>
              <w:rFonts w:ascii="Cambria Math" w:hAnsi="Cambria Math"/>
              <w:bdr w:val="single" w:sz="8" w:space="0" w:color="auto"/>
            </w:rPr>
            <m:t>=0,0116 cal/g℃</m:t>
          </m:r>
        </m:oMath>
      </m:oMathPara>
    </w:p>
    <w:p w14:paraId="50126113" w14:textId="77777777" w:rsidR="00255888" w:rsidRDefault="00255888" w:rsidP="004219F7">
      <w:pPr>
        <w:rPr>
          <w:bdr w:val="single" w:sz="8" w:space="0" w:color="auto"/>
        </w:rPr>
      </w:pPr>
    </w:p>
    <w:p w14:paraId="1528A89E" w14:textId="50AD7E98" w:rsidR="00255888" w:rsidRDefault="00255888" w:rsidP="00255888">
      <w:r>
        <w:t>Enuncio el valor de c</w:t>
      </w:r>
      <w:r>
        <w:rPr>
          <w:vertAlign w:val="subscript"/>
        </w:rPr>
        <w:t>x</w:t>
      </w:r>
      <w:r>
        <w:t>:</w:t>
      </w:r>
    </w:p>
    <w:p w14:paraId="3243EF31" w14:textId="77777777" w:rsidR="00255888" w:rsidRPr="00255888" w:rsidRDefault="00255888" w:rsidP="00255888"/>
    <w:p w14:paraId="2B00A9C1" w14:textId="11515395" w:rsidR="00255888" w:rsidRPr="00531167" w:rsidRDefault="00000000" w:rsidP="00255888">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0,1350±0,0116</m:t>
              </m:r>
            </m:e>
          </m:d>
          <m:r>
            <w:rPr>
              <w:rFonts w:ascii="Cambria Math" w:hAnsi="Cambria Math"/>
            </w:rPr>
            <m:t>cal/g℃</m:t>
          </m:r>
        </m:oMath>
      </m:oMathPara>
    </w:p>
    <w:p w14:paraId="2631BCC6" w14:textId="77777777" w:rsidR="00531167" w:rsidRPr="00F562BC" w:rsidRDefault="00531167" w:rsidP="00255888"/>
    <w:p w14:paraId="1C6A999D" w14:textId="796635F4" w:rsidR="00F562BC" w:rsidRPr="00531167" w:rsidRDefault="00000000" w:rsidP="00255888">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m:t>
              </m:r>
            </m:sub>
          </m:sSub>
          <m:r>
            <w:rPr>
              <w:rFonts w:ascii="Cambria Math" w:hAnsi="Cambria Math"/>
              <w:bdr w:val="single" w:sz="8" w:space="0" w:color="auto"/>
            </w:rPr>
            <m:t>=</m:t>
          </m:r>
          <m:d>
            <m:dPr>
              <m:ctrlPr>
                <w:rPr>
                  <w:rFonts w:ascii="Cambria Math" w:hAnsi="Cambria Math"/>
                  <w:i/>
                  <w:bdr w:val="single" w:sz="8" w:space="0" w:color="auto"/>
                </w:rPr>
              </m:ctrlPr>
            </m:dPr>
            <m:e>
              <m:r>
                <w:rPr>
                  <w:rFonts w:ascii="Cambria Math" w:hAnsi="Cambria Math"/>
                  <w:bdr w:val="single" w:sz="8" w:space="0" w:color="auto"/>
                </w:rPr>
                <m:t>0,14±0,01</m:t>
              </m:r>
            </m:e>
          </m:d>
          <m:r>
            <w:rPr>
              <w:rFonts w:ascii="Cambria Math" w:hAnsi="Cambria Math"/>
              <w:bdr w:val="single" w:sz="8" w:space="0" w:color="auto"/>
            </w:rPr>
            <m:t>cal/g℃</m:t>
          </m:r>
        </m:oMath>
      </m:oMathPara>
    </w:p>
    <w:p w14:paraId="5B0A2DF8" w14:textId="77777777" w:rsidR="00631995" w:rsidRDefault="00631995" w:rsidP="00DB674C"/>
    <w:p w14:paraId="549EA7F8" w14:textId="56BF197A" w:rsidR="003232BD" w:rsidRDefault="003232BD" w:rsidP="00DB674C">
      <w:r>
        <w:t>Aclaración: El valor absoluto colocado en los cálculos se debe a que los errores no pueden ser negativos.</w:t>
      </w:r>
    </w:p>
    <w:p w14:paraId="26BE18E1" w14:textId="77777777" w:rsidR="000732AB" w:rsidRDefault="000732AB" w:rsidP="00DB674C"/>
    <w:p w14:paraId="26C07ED3" w14:textId="77777777" w:rsidR="000732AB" w:rsidRPr="00BD601A" w:rsidRDefault="000732AB" w:rsidP="000732AB">
      <w:pPr>
        <w:pStyle w:val="NormalWeb"/>
        <w:spacing w:before="0" w:beforeAutospacing="0" w:after="0" w:afterAutospacing="0"/>
        <w:rPr>
          <w:b/>
          <w:bCs/>
          <w:color w:val="000000"/>
          <w:u w:val="single"/>
          <w:vertAlign w:val="subscript"/>
        </w:rPr>
      </w:pPr>
      <w:r w:rsidRPr="00E23ADB">
        <w:rPr>
          <w:color w:val="000000"/>
          <w:u w:val="single"/>
        </w:rPr>
        <w:t>Tabla de calores específicos</w:t>
      </w:r>
    </w:p>
    <w:p w14:paraId="41CE3B45" w14:textId="77777777" w:rsidR="000732AB" w:rsidRPr="003671E5" w:rsidRDefault="000732AB" w:rsidP="000732AB">
      <w:pPr>
        <w:pStyle w:val="NormalWeb"/>
        <w:spacing w:before="0" w:beforeAutospacing="0" w:after="0" w:afterAutospacing="0"/>
        <w:rPr>
          <w:color w:val="000000"/>
          <w:sz w:val="22"/>
          <w:szCs w:val="22"/>
        </w:rPr>
      </w:pPr>
    </w:p>
    <w:p w14:paraId="1FC49F02" w14:textId="77777777" w:rsidR="000732AB" w:rsidRPr="00C96759" w:rsidRDefault="000732AB" w:rsidP="000732AB">
      <w:pPr>
        <w:pStyle w:val="NormalWeb"/>
        <w:spacing w:before="0" w:beforeAutospacing="0" w:after="0" w:afterAutospacing="0"/>
        <w:rPr>
          <w:color w:val="000000"/>
          <w:sz w:val="22"/>
          <w:szCs w:val="22"/>
        </w:rPr>
      </w:pPr>
    </w:p>
    <w:p w14:paraId="5514DA81" w14:textId="77777777" w:rsidR="000732AB" w:rsidRDefault="000732AB" w:rsidP="000732AB">
      <w:pPr>
        <w:pStyle w:val="NormalWeb"/>
        <w:spacing w:before="0" w:beforeAutospacing="0" w:after="0" w:afterAutospacing="0"/>
        <w:jc w:val="center"/>
      </w:pPr>
      <w:r>
        <w:rPr>
          <w:noProof/>
        </w:rPr>
        <w:lastRenderedPageBreak/>
        <w:drawing>
          <wp:inline distT="0" distB="0" distL="0" distR="0" wp14:anchorId="0DA71AAE" wp14:editId="5EB73BE8">
            <wp:extent cx="5591175" cy="6734175"/>
            <wp:effectExtent l="0" t="0" r="9525" b="9525"/>
            <wp:docPr id="1632413026"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3026" name="Imagen 4"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6734175"/>
                    </a:xfrm>
                    <a:prstGeom prst="rect">
                      <a:avLst/>
                    </a:prstGeom>
                    <a:noFill/>
                    <a:ln>
                      <a:noFill/>
                    </a:ln>
                  </pic:spPr>
                </pic:pic>
              </a:graphicData>
            </a:graphic>
          </wp:inline>
        </w:drawing>
      </w:r>
    </w:p>
    <w:p w14:paraId="1C0F6B58" w14:textId="77777777" w:rsidR="000732AB" w:rsidRDefault="000732AB" w:rsidP="000732AB">
      <w:pPr>
        <w:pStyle w:val="NormalWeb"/>
        <w:spacing w:before="0" w:beforeAutospacing="0" w:after="0" w:afterAutospacing="0"/>
        <w:jc w:val="center"/>
      </w:pPr>
    </w:p>
    <w:p w14:paraId="1695D8B3" w14:textId="561C8696" w:rsidR="000732AB" w:rsidRDefault="000732AB" w:rsidP="000732AB">
      <w:pPr>
        <w:pStyle w:val="NormalWeb"/>
        <w:spacing w:before="0" w:beforeAutospacing="0" w:after="0" w:afterAutospacing="0"/>
      </w:pPr>
      <w:r>
        <w:t xml:space="preserve">Comparando el </w:t>
      </w:r>
      <w:r w:rsidR="00C15547">
        <w:t>resultado obtenido</w:t>
      </w:r>
      <w:r>
        <w:t xml:space="preserve"> con esta tabla, vemos que ningún material posee un calor específico que coincida con el nuestro. Sin embargo, el más aproximado es el hierro.</w:t>
      </w:r>
    </w:p>
    <w:p w14:paraId="0EA68EC9" w14:textId="77777777" w:rsidR="000732AB" w:rsidRDefault="000732AB" w:rsidP="00DB674C"/>
    <w:p w14:paraId="5789E2A0" w14:textId="77777777" w:rsidR="003232BD" w:rsidRDefault="003232BD" w:rsidP="00DB674C"/>
    <w:p w14:paraId="7648E741" w14:textId="7B5124EE" w:rsidR="00C5267B" w:rsidRDefault="00C5267B" w:rsidP="00DB674C">
      <w:pPr>
        <w:rPr>
          <w:u w:val="single"/>
        </w:rPr>
      </w:pPr>
      <w:r>
        <w:rPr>
          <w:u w:val="single"/>
        </w:rPr>
        <w:t>Cálculo de escala para el gráfico</w:t>
      </w:r>
    </w:p>
    <w:p w14:paraId="63F28F3E" w14:textId="77777777" w:rsidR="004E6C83" w:rsidRDefault="004E6C83" w:rsidP="00DB674C">
      <w:pPr>
        <w:rPr>
          <w:u w:val="single"/>
        </w:rPr>
      </w:pPr>
    </w:p>
    <w:p w14:paraId="488D91C8" w14:textId="7D663C1F" w:rsidR="00C5267B" w:rsidRPr="00163400" w:rsidRDefault="004E6C83" w:rsidP="00DB674C">
      <m:oMathPara>
        <m:oMath>
          <m:r>
            <w:rPr>
              <w:rFonts w:ascii="Cambria Math" w:hAnsi="Cambria Math"/>
            </w:rPr>
            <m:t>Rango=Valor máximo-Valor mínimo=&gt;Rango=(0,15-0,113)cal/g℃</m:t>
          </m:r>
        </m:oMath>
      </m:oMathPara>
    </w:p>
    <w:p w14:paraId="29BFB39D" w14:textId="54C38594" w:rsidR="00163400" w:rsidRPr="00E50F88" w:rsidRDefault="00163400" w:rsidP="00DB674C">
      <m:oMathPara>
        <m:oMath>
          <m:r>
            <w:rPr>
              <w:rFonts w:ascii="Cambria Math" w:hAnsi="Cambria Math"/>
            </w:rPr>
            <m:t>Rango=0,037 cal/g℃</m:t>
          </m:r>
        </m:oMath>
      </m:oMathPara>
    </w:p>
    <w:p w14:paraId="2B05D2B4" w14:textId="77777777" w:rsidR="00E50F88" w:rsidRDefault="00E50F88" w:rsidP="00DB674C"/>
    <w:p w14:paraId="1F847FC3" w14:textId="72DD9060" w:rsidR="00E50F88" w:rsidRPr="00E50F88" w:rsidRDefault="00E50F88" w:rsidP="00DB674C">
      <m:oMathPara>
        <m:oMath>
          <m:r>
            <w:rPr>
              <w:rFonts w:ascii="Cambria Math" w:hAnsi="Cambria Math"/>
            </w:rPr>
            <m:t>Espacio disponible en hoja:21,5cm</m:t>
          </m:r>
        </m:oMath>
      </m:oMathPara>
    </w:p>
    <w:p w14:paraId="668BAD05" w14:textId="77777777" w:rsidR="00E50F88" w:rsidRDefault="00E50F88" w:rsidP="00DB674C"/>
    <w:p w14:paraId="51E01CA7" w14:textId="19B76376" w:rsidR="005D47B3" w:rsidRPr="002F17F3" w:rsidRDefault="00E50F88" w:rsidP="00DB674C">
      <m:oMathPara>
        <m:oMath>
          <m:r>
            <w:rPr>
              <w:rFonts w:ascii="Cambria Math" w:hAnsi="Cambria Math"/>
            </w:rPr>
            <m:t xml:space="preserve">Escala= </m:t>
          </m:r>
          <m:f>
            <m:fPr>
              <m:ctrlPr>
                <w:rPr>
                  <w:rFonts w:ascii="Cambria Math" w:hAnsi="Cambria Math"/>
                  <w:i/>
                </w:rPr>
              </m:ctrlPr>
            </m:fPr>
            <m:num>
              <m:r>
                <w:rPr>
                  <w:rFonts w:ascii="Cambria Math" w:hAnsi="Cambria Math"/>
                </w:rPr>
                <m:t>Rango</m:t>
              </m:r>
            </m:num>
            <m:den>
              <m:r>
                <w:rPr>
                  <w:rFonts w:ascii="Cambria Math" w:hAnsi="Cambria Math"/>
                </w:rPr>
                <m:t>Espacio disponible en hoja</m:t>
              </m:r>
            </m:den>
          </m:f>
          <m:r>
            <w:rPr>
              <w:rFonts w:ascii="Cambria Math" w:hAnsi="Cambria Math"/>
            </w:rPr>
            <m:t>=&gt;Escala=</m:t>
          </m:r>
          <m:f>
            <m:fPr>
              <m:ctrlPr>
                <w:rPr>
                  <w:rFonts w:ascii="Cambria Math" w:hAnsi="Cambria Math"/>
                  <w:i/>
                </w:rPr>
              </m:ctrlPr>
            </m:fPr>
            <m:num>
              <m:r>
                <w:rPr>
                  <w:rFonts w:ascii="Cambria Math" w:hAnsi="Cambria Math"/>
                </w:rPr>
                <m:t>0,037 cal/g℃</m:t>
              </m:r>
            </m:num>
            <m:den>
              <m:r>
                <w:rPr>
                  <w:rFonts w:ascii="Cambria Math" w:hAnsi="Cambria Math"/>
                </w:rPr>
                <m:t>21,5cm</m:t>
              </m:r>
            </m:den>
          </m:f>
        </m:oMath>
      </m:oMathPara>
    </w:p>
    <w:p w14:paraId="5E5C232F" w14:textId="6EA59A21" w:rsidR="002F17F3" w:rsidRDefault="002F17F3" w:rsidP="00DB674C">
      <w:r>
        <w:lastRenderedPageBreak/>
        <w:t>Estandarizando el resultado con el criterio 1-2-5 queda:</w:t>
      </w:r>
    </w:p>
    <w:p w14:paraId="21BBCEE1" w14:textId="77777777" w:rsidR="002F17F3" w:rsidRPr="00DC5039" w:rsidRDefault="002F17F3" w:rsidP="00DB674C"/>
    <w:p w14:paraId="5A018BDF" w14:textId="17B85E30" w:rsidR="002F17F3" w:rsidRPr="000732AB" w:rsidRDefault="00DC5039" w:rsidP="00DB674C">
      <w:pPr>
        <w:rPr>
          <w:bdr w:val="single" w:sz="4" w:space="0" w:color="auto"/>
        </w:rPr>
      </w:pPr>
      <m:oMathPara>
        <m:oMath>
          <m:r>
            <w:rPr>
              <w:rFonts w:ascii="Cambria Math" w:hAnsi="Cambria Math"/>
              <w:bdr w:val="single" w:sz="4" w:space="0" w:color="auto"/>
            </w:rPr>
            <m:t>Escala=0,002</m:t>
          </m:r>
          <m:f>
            <m:fPr>
              <m:ctrlPr>
                <w:rPr>
                  <w:rFonts w:ascii="Cambria Math" w:hAnsi="Cambria Math"/>
                  <w:i/>
                  <w:bdr w:val="single" w:sz="4" w:space="0" w:color="auto"/>
                </w:rPr>
              </m:ctrlPr>
            </m:fPr>
            <m:num>
              <m:r>
                <w:rPr>
                  <w:rFonts w:ascii="Cambria Math" w:hAnsi="Cambria Math"/>
                  <w:bdr w:val="single" w:sz="4" w:space="0" w:color="auto"/>
                </w:rPr>
                <m:t>cal/g℃</m:t>
              </m:r>
            </m:num>
            <m:den>
              <m:r>
                <w:rPr>
                  <w:rFonts w:ascii="Cambria Math" w:hAnsi="Cambria Math"/>
                  <w:bdr w:val="single" w:sz="4" w:space="0" w:color="auto"/>
                </w:rPr>
                <m:t>cm</m:t>
              </m:r>
            </m:den>
          </m:f>
        </m:oMath>
      </m:oMathPara>
    </w:p>
    <w:p w14:paraId="75BC0E22" w14:textId="77777777" w:rsidR="00531167" w:rsidRDefault="00531167" w:rsidP="009569A0">
      <w:pPr>
        <w:pStyle w:val="NormalWeb"/>
        <w:spacing w:before="0" w:beforeAutospacing="0" w:after="0" w:afterAutospacing="0"/>
        <w:rPr>
          <w:color w:val="000000"/>
          <w:sz w:val="22"/>
          <w:szCs w:val="22"/>
        </w:rPr>
      </w:pPr>
    </w:p>
    <w:p w14:paraId="67459ED5" w14:textId="4F3AF942" w:rsidR="009569A0" w:rsidRDefault="00531167" w:rsidP="009569A0">
      <w:pPr>
        <w:pStyle w:val="NormalWeb"/>
        <w:spacing w:before="0" w:beforeAutospacing="0" w:after="0" w:afterAutospacing="0"/>
        <w:rPr>
          <w:b/>
          <w:bCs/>
          <w:color w:val="000000"/>
          <w:u w:val="single"/>
          <w:vertAlign w:val="subscript"/>
        </w:rPr>
      </w:pPr>
      <w:r w:rsidRPr="00BE35D1">
        <w:rPr>
          <w:b/>
          <w:bCs/>
          <w:color w:val="000000"/>
          <w:u w:val="single"/>
        </w:rPr>
        <w:t xml:space="preserve">Gráfico de </w:t>
      </w:r>
      <w:r w:rsidR="00BE35D1" w:rsidRPr="00BE35D1">
        <w:rPr>
          <w:b/>
          <w:bCs/>
          <w:color w:val="000000"/>
          <w:u w:val="single"/>
        </w:rPr>
        <w:t>c</w:t>
      </w:r>
      <w:r w:rsidR="00BE35D1" w:rsidRPr="00BE35D1">
        <w:rPr>
          <w:b/>
          <w:bCs/>
          <w:color w:val="000000"/>
          <w:u w:val="single"/>
          <w:vertAlign w:val="subscript"/>
        </w:rPr>
        <w:t>x</w:t>
      </w:r>
    </w:p>
    <w:p w14:paraId="413D45A1" w14:textId="77777777" w:rsidR="00E23ADB" w:rsidRDefault="00E23ADB" w:rsidP="009569A0">
      <w:pPr>
        <w:pStyle w:val="NormalWeb"/>
        <w:spacing w:before="0" w:beforeAutospacing="0" w:after="0" w:afterAutospacing="0"/>
        <w:rPr>
          <w:b/>
          <w:bCs/>
          <w:color w:val="000000"/>
          <w:u w:val="single"/>
          <w:vertAlign w:val="subscript"/>
        </w:rPr>
      </w:pPr>
    </w:p>
    <w:p w14:paraId="1A440FB6" w14:textId="34CC027F" w:rsidR="00E23ADB" w:rsidRDefault="00E23ADB" w:rsidP="009569A0">
      <w:pPr>
        <w:pStyle w:val="NormalWeb"/>
        <w:spacing w:before="0" w:beforeAutospacing="0" w:after="0" w:afterAutospacing="0"/>
        <w:rPr>
          <w:b/>
          <w:bCs/>
          <w:color w:val="000000"/>
          <w:u w:val="single"/>
          <w:vertAlign w:val="subscript"/>
        </w:rPr>
      </w:pPr>
    </w:p>
    <w:p w14:paraId="43281D0F" w14:textId="58D8D2CE" w:rsidR="00FC1535" w:rsidRPr="000732AB" w:rsidRDefault="00026FB7" w:rsidP="000732AB">
      <w:pPr>
        <w:pStyle w:val="NormalWeb"/>
        <w:spacing w:before="0" w:beforeAutospacing="0" w:after="0" w:afterAutospacing="0"/>
        <w:jc w:val="center"/>
        <w:rPr>
          <w:b/>
          <w:bCs/>
          <w:color w:val="000000"/>
          <w:u w:val="single"/>
          <w:vertAlign w:val="subscript"/>
        </w:rPr>
      </w:pPr>
      <w:r>
        <w:rPr>
          <w:noProof/>
        </w:rPr>
        <w:drawing>
          <wp:inline distT="0" distB="0" distL="0" distR="0" wp14:anchorId="20230E51" wp14:editId="4D3E8D13">
            <wp:extent cx="4962525" cy="6823335"/>
            <wp:effectExtent l="0" t="0" r="0" b="0"/>
            <wp:docPr id="195388889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8897" name="Imagen 3"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4967941" cy="6830781"/>
                    </a:xfrm>
                    <a:prstGeom prst="rect">
                      <a:avLst/>
                    </a:prstGeom>
                    <a:noFill/>
                    <a:ln>
                      <a:noFill/>
                    </a:ln>
                  </pic:spPr>
                </pic:pic>
              </a:graphicData>
            </a:graphic>
          </wp:inline>
        </w:drawing>
      </w:r>
    </w:p>
    <w:p w14:paraId="7806C7C7" w14:textId="77777777" w:rsidR="00E23ADB" w:rsidRDefault="00E23ADB" w:rsidP="005D00CE">
      <w:pPr>
        <w:spacing w:after="240"/>
      </w:pPr>
    </w:p>
    <w:p w14:paraId="03943EB5" w14:textId="77777777" w:rsidR="00736D12" w:rsidRDefault="00736D12" w:rsidP="005D00CE">
      <w:pPr>
        <w:spacing w:after="240"/>
      </w:pPr>
    </w:p>
    <w:p w14:paraId="2B8970AB" w14:textId="77777777" w:rsidR="00026FB7" w:rsidRDefault="00026FB7" w:rsidP="005D00CE">
      <w:pPr>
        <w:spacing w:after="240"/>
      </w:pPr>
    </w:p>
    <w:p w14:paraId="298D92FB" w14:textId="2AF3277C" w:rsidR="005D00CE" w:rsidRDefault="005D00CE" w:rsidP="005D00CE">
      <w:pPr>
        <w:pStyle w:val="NormalWeb"/>
        <w:spacing w:before="0" w:beforeAutospacing="0" w:after="0" w:afterAutospacing="0"/>
        <w:rPr>
          <w:b/>
          <w:bCs/>
          <w:color w:val="000000"/>
          <w:sz w:val="28"/>
          <w:szCs w:val="28"/>
          <w:u w:val="single"/>
        </w:rPr>
      </w:pPr>
      <w:r>
        <w:rPr>
          <w:b/>
          <w:bCs/>
          <w:color w:val="000000"/>
          <w:sz w:val="28"/>
          <w:szCs w:val="28"/>
          <w:u w:val="single"/>
        </w:rPr>
        <w:lastRenderedPageBreak/>
        <w:t>Conclusión</w:t>
      </w:r>
    </w:p>
    <w:p w14:paraId="639E0C58" w14:textId="77777777" w:rsidR="00026FB7" w:rsidRDefault="00026FB7" w:rsidP="005D00CE">
      <w:pPr>
        <w:pStyle w:val="NormalWeb"/>
        <w:spacing w:before="0" w:beforeAutospacing="0" w:after="0" w:afterAutospacing="0"/>
      </w:pPr>
    </w:p>
    <w:p w14:paraId="374C6227" w14:textId="77777777" w:rsidR="005D00CE" w:rsidRDefault="005D00CE" w:rsidP="005D00CE">
      <w:pPr>
        <w:pStyle w:val="NormalWeb"/>
        <w:spacing w:before="0" w:beforeAutospacing="0" w:after="0" w:afterAutospacing="0"/>
      </w:pPr>
      <w:r>
        <w:rPr>
          <w:color w:val="000000"/>
        </w:rPr>
        <w:t>En esta experiencia de laboratorio, pudimos aplicar los conocimientos adquiridos para determinar el equivalente en agua del calorímetro y para calcular el calor específico de una sustancia desconocida.</w:t>
      </w:r>
    </w:p>
    <w:p w14:paraId="085E4A23" w14:textId="3D4E244B" w:rsidR="005D00CE" w:rsidRDefault="005D00CE" w:rsidP="005D00CE">
      <w:pPr>
        <w:pStyle w:val="NormalWeb"/>
        <w:spacing w:before="0" w:beforeAutospacing="0" w:after="0" w:afterAutospacing="0"/>
      </w:pPr>
      <w:r>
        <w:rPr>
          <w:color w:val="000000"/>
        </w:rPr>
        <w:t>A Partir del π obtenido en la primera parte del experimento</w:t>
      </w:r>
      <w:r w:rsidR="00BE35D1">
        <w:rPr>
          <w:color w:val="000000"/>
        </w:rPr>
        <w:t>,</w:t>
      </w:r>
      <w:r>
        <w:rPr>
          <w:color w:val="000000"/>
        </w:rPr>
        <w:t xml:space="preserve"> y aplicando los cálculos </w:t>
      </w:r>
      <w:r w:rsidR="00BE35D1">
        <w:rPr>
          <w:color w:val="000000"/>
        </w:rPr>
        <w:t>correspondientes,</w:t>
      </w:r>
      <w:r>
        <w:rPr>
          <w:color w:val="000000"/>
        </w:rPr>
        <w:t xml:space="preserve"> obtuvimos el calor específico de la sustancia</w:t>
      </w:r>
      <w:r w:rsidR="00BE35D1">
        <w:rPr>
          <w:color w:val="000000"/>
        </w:rPr>
        <w:t>, y graficamos su intervalo de indeterminación.</w:t>
      </w:r>
    </w:p>
    <w:p w14:paraId="244EDDA2" w14:textId="1367216D" w:rsidR="005D00CE" w:rsidRDefault="005D00CE" w:rsidP="005D00CE">
      <w:pPr>
        <w:pStyle w:val="NormalWeb"/>
        <w:spacing w:before="0" w:beforeAutospacing="0" w:after="0" w:afterAutospacing="0"/>
      </w:pPr>
      <w:r>
        <w:rPr>
          <w:color w:val="000000"/>
        </w:rPr>
        <w:t xml:space="preserve">Al comparar con la tabla de los calores específicos de las </w:t>
      </w:r>
      <w:r w:rsidR="000A3296">
        <w:rPr>
          <w:color w:val="000000"/>
        </w:rPr>
        <w:t>sustancias, determinamos</w:t>
      </w:r>
      <w:r>
        <w:rPr>
          <w:color w:val="000000"/>
        </w:rPr>
        <w:t xml:space="preserve"> que se asemeja al calor específico del </w:t>
      </w:r>
      <w:r w:rsidR="00D56FD5">
        <w:rPr>
          <w:color w:val="000000"/>
        </w:rPr>
        <w:t>Hierro</w:t>
      </w:r>
      <w:r>
        <w:rPr>
          <w:color w:val="000000"/>
        </w:rPr>
        <w:t xml:space="preserve">, </w:t>
      </w:r>
      <w:r w:rsidR="00D56FD5">
        <w:rPr>
          <w:color w:val="000000"/>
        </w:rPr>
        <w:t>por más que</w:t>
      </w:r>
      <w:r>
        <w:rPr>
          <w:color w:val="000000"/>
        </w:rPr>
        <w:t xml:space="preserve"> </w:t>
      </w:r>
      <w:r w:rsidR="00F44ED2">
        <w:rPr>
          <w:color w:val="000000"/>
        </w:rPr>
        <w:t>el calor específico de este se</w:t>
      </w:r>
      <w:r>
        <w:rPr>
          <w:color w:val="000000"/>
        </w:rPr>
        <w:t xml:space="preserve"> encuentra fuera de los rangos del </w:t>
      </w:r>
      <w:r w:rsidR="00F44ED2">
        <w:rPr>
          <w:color w:val="000000"/>
        </w:rPr>
        <w:t xml:space="preserve">intervalo </w:t>
      </w:r>
      <w:r w:rsidR="00BA6728">
        <w:rPr>
          <w:color w:val="000000"/>
        </w:rPr>
        <w:t>obtenido,</w:t>
      </w:r>
      <w:r>
        <w:rPr>
          <w:color w:val="000000"/>
        </w:rPr>
        <w:t xml:space="preserve"> es el más cercano al mismo. Teniendo en cuenta los errores en la medición y pequeñas impurezas de la masa de dicha sustancia</w:t>
      </w:r>
      <w:r w:rsidR="00F44ED2">
        <w:rPr>
          <w:color w:val="000000"/>
        </w:rPr>
        <w:t>,</w:t>
      </w:r>
      <w:r>
        <w:rPr>
          <w:color w:val="000000"/>
        </w:rPr>
        <w:t xml:space="preserve"> concluimos que la </w:t>
      </w:r>
      <w:r w:rsidR="00496C7C">
        <w:rPr>
          <w:color w:val="000000"/>
        </w:rPr>
        <w:t xml:space="preserve">misma </w:t>
      </w:r>
      <w:r>
        <w:rPr>
          <w:color w:val="000000"/>
        </w:rPr>
        <w:t>e</w:t>
      </w:r>
      <w:r w:rsidR="00D56FD5">
        <w:rPr>
          <w:color w:val="000000"/>
        </w:rPr>
        <w:t>s Hierro</w:t>
      </w:r>
      <w:r>
        <w:rPr>
          <w:color w:val="000000"/>
        </w:rPr>
        <w:t>.</w:t>
      </w:r>
    </w:p>
    <w:p w14:paraId="7FC86FC9" w14:textId="33567087" w:rsidR="009765A0" w:rsidRPr="00BD601A" w:rsidRDefault="005D00CE" w:rsidP="00BD601A">
      <w:pPr>
        <w:jc w:val="center"/>
        <w:rPr>
          <w:lang w:val="es-AR" w:eastAsia="es-AR"/>
        </w:rPr>
      </w:pPr>
      <w:r>
        <w:br/>
      </w:r>
      <w:r>
        <w:br/>
      </w:r>
      <w:r>
        <w:br/>
      </w:r>
      <w:r w:rsidR="00C15547">
        <w:rPr>
          <w:noProof/>
        </w:rPr>
        <w:drawing>
          <wp:inline distT="0" distB="0" distL="0" distR="0" wp14:anchorId="12F36A54" wp14:editId="2BFA5243">
            <wp:extent cx="5759450" cy="4404360"/>
            <wp:effectExtent l="0" t="0" r="0" b="0"/>
            <wp:docPr id="2060644527" name="Imagen 2"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4527" name="Imagen 2" descr="Imagen que contiene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404360"/>
                    </a:xfrm>
                    <a:prstGeom prst="rect">
                      <a:avLst/>
                    </a:prstGeom>
                    <a:noFill/>
                    <a:ln>
                      <a:noFill/>
                    </a:ln>
                  </pic:spPr>
                </pic:pic>
              </a:graphicData>
            </a:graphic>
          </wp:inline>
        </w:drawing>
      </w:r>
      <w:r>
        <w:br/>
      </w:r>
      <w:r>
        <w:br/>
      </w:r>
      <w:r>
        <w:br/>
      </w:r>
      <w:r>
        <w:br/>
      </w:r>
      <w:r>
        <w:br/>
      </w:r>
      <w:r>
        <w:br/>
      </w:r>
      <w:r>
        <w:br/>
      </w:r>
    </w:p>
    <w:sectPr w:rsidR="009765A0" w:rsidRPr="00BD601A">
      <w:footerReference w:type="default" r:id="rId16"/>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23992" w14:textId="77777777" w:rsidR="00EC7754" w:rsidRDefault="00EC7754">
      <w:r>
        <w:separator/>
      </w:r>
    </w:p>
  </w:endnote>
  <w:endnote w:type="continuationSeparator" w:id="0">
    <w:p w14:paraId="0FAD518D" w14:textId="77777777" w:rsidR="00EC7754" w:rsidRDefault="00EC7754">
      <w:r>
        <w:continuationSeparator/>
      </w:r>
    </w:p>
  </w:endnote>
  <w:endnote w:type="continuationNotice" w:id="1">
    <w:p w14:paraId="2E978407" w14:textId="77777777" w:rsidR="00EC7754" w:rsidRDefault="00EC7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E1FCD" w14:textId="77777777" w:rsidR="00EC7754" w:rsidRDefault="00EC7754">
      <w:r>
        <w:separator/>
      </w:r>
    </w:p>
  </w:footnote>
  <w:footnote w:type="continuationSeparator" w:id="0">
    <w:p w14:paraId="49BFC1D7" w14:textId="77777777" w:rsidR="00EC7754" w:rsidRDefault="00EC7754">
      <w:r>
        <w:continuationSeparator/>
      </w:r>
    </w:p>
  </w:footnote>
  <w:footnote w:type="continuationNotice" w:id="1">
    <w:p w14:paraId="234FC985" w14:textId="77777777" w:rsidR="00EC7754" w:rsidRDefault="00EC7754"/>
  </w:footnote>
</w:footnotes>
</file>

<file path=word/intelligence2.xml><?xml version="1.0" encoding="utf-8"?>
<int2:intelligence xmlns:int2="http://schemas.microsoft.com/office/intelligence/2020/intelligence" xmlns:oel="http://schemas.microsoft.com/office/2019/extlst">
  <int2:observations>
    <int2:textHash int2:hashCode="DphxiTjaFXwCS0" int2:id="9eLGOqdy">
      <int2:state int2:value="Rejected" int2:type="AugLoop_Text_Critique"/>
    </int2:textHash>
    <int2:textHash int2:hashCode="mZSvTP9zfdZ050" int2:id="pRpkleou">
      <int2:state int2:value="Rejected" int2:type="AugLoop_Text_Critique"/>
    </int2:textHash>
    <int2:textHash int2:hashCode="lZm8x6xFxQ2Ege" int2:id="vuMtEXtK">
      <int2:state int2:value="Rejected" int2:type="AugLoop_Text_Critique"/>
    </int2:textHash>
    <int2:bookmark int2:bookmarkName="_Int_Oo7qG26X" int2:invalidationBookmarkName="" int2:hashCode="i4S7ow+ihjyjQB" int2:id="ryhJIHf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2F9"/>
    <w:multiLevelType w:val="multilevel"/>
    <w:tmpl w:val="3B86F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9063F"/>
    <w:multiLevelType w:val="hybridMultilevel"/>
    <w:tmpl w:val="A9E6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FE33E3"/>
    <w:multiLevelType w:val="multilevel"/>
    <w:tmpl w:val="887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A7395"/>
    <w:multiLevelType w:val="multilevel"/>
    <w:tmpl w:val="CD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025F2"/>
    <w:multiLevelType w:val="multilevel"/>
    <w:tmpl w:val="F62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A489C"/>
    <w:multiLevelType w:val="multilevel"/>
    <w:tmpl w:val="A74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064B0"/>
    <w:multiLevelType w:val="multilevel"/>
    <w:tmpl w:val="262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B0CFC"/>
    <w:multiLevelType w:val="multilevel"/>
    <w:tmpl w:val="A08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C4379"/>
    <w:multiLevelType w:val="multilevel"/>
    <w:tmpl w:val="70F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146E9"/>
    <w:multiLevelType w:val="multilevel"/>
    <w:tmpl w:val="30F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B297D"/>
    <w:multiLevelType w:val="hybridMultilevel"/>
    <w:tmpl w:val="BD669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F56544A"/>
    <w:multiLevelType w:val="multilevel"/>
    <w:tmpl w:val="A40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C0644"/>
    <w:multiLevelType w:val="multilevel"/>
    <w:tmpl w:val="30D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A5715"/>
    <w:multiLevelType w:val="multilevel"/>
    <w:tmpl w:val="23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E7D70"/>
    <w:multiLevelType w:val="hybridMultilevel"/>
    <w:tmpl w:val="F41A1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546EBB"/>
    <w:multiLevelType w:val="hybridMultilevel"/>
    <w:tmpl w:val="83663E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F06291"/>
    <w:multiLevelType w:val="multilevel"/>
    <w:tmpl w:val="609E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135FAC"/>
    <w:multiLevelType w:val="multilevel"/>
    <w:tmpl w:val="15F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EC6246"/>
    <w:multiLevelType w:val="multilevel"/>
    <w:tmpl w:val="DC2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641A0"/>
    <w:multiLevelType w:val="multilevel"/>
    <w:tmpl w:val="A82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D24E0"/>
    <w:multiLevelType w:val="multilevel"/>
    <w:tmpl w:val="B1A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BA2F5A"/>
    <w:multiLevelType w:val="multilevel"/>
    <w:tmpl w:val="B656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2740136">
    <w:abstractNumId w:val="20"/>
  </w:num>
  <w:num w:numId="2" w16cid:durableId="1728380932">
    <w:abstractNumId w:val="17"/>
  </w:num>
  <w:num w:numId="3" w16cid:durableId="1132140675">
    <w:abstractNumId w:val="12"/>
  </w:num>
  <w:num w:numId="4" w16cid:durableId="1717656622">
    <w:abstractNumId w:val="4"/>
  </w:num>
  <w:num w:numId="5" w16cid:durableId="1200313221">
    <w:abstractNumId w:val="2"/>
  </w:num>
  <w:num w:numId="6" w16cid:durableId="440958854">
    <w:abstractNumId w:val="19"/>
  </w:num>
  <w:num w:numId="7" w16cid:durableId="1101757840">
    <w:abstractNumId w:val="5"/>
  </w:num>
  <w:num w:numId="8" w16cid:durableId="643853912">
    <w:abstractNumId w:val="11"/>
  </w:num>
  <w:num w:numId="9" w16cid:durableId="663633345">
    <w:abstractNumId w:val="0"/>
  </w:num>
  <w:num w:numId="10" w16cid:durableId="1497305018">
    <w:abstractNumId w:val="0"/>
    <w:lvlOverride w:ilvl="0">
      <w:lvl w:ilvl="0">
        <w:numFmt w:val="upperLetter"/>
        <w:lvlText w:val="%1."/>
        <w:lvlJc w:val="left"/>
      </w:lvl>
    </w:lvlOverride>
  </w:num>
  <w:num w:numId="11" w16cid:durableId="89205229">
    <w:abstractNumId w:val="0"/>
    <w:lvlOverride w:ilvl="0">
      <w:lvl w:ilvl="0">
        <w:numFmt w:val="upperLetter"/>
        <w:lvlText w:val="%1."/>
        <w:lvlJc w:val="left"/>
      </w:lvl>
    </w:lvlOverride>
  </w:num>
  <w:num w:numId="12" w16cid:durableId="1635066769">
    <w:abstractNumId w:val="8"/>
  </w:num>
  <w:num w:numId="13" w16cid:durableId="1378697553">
    <w:abstractNumId w:val="6"/>
  </w:num>
  <w:num w:numId="14" w16cid:durableId="37125422">
    <w:abstractNumId w:val="3"/>
  </w:num>
  <w:num w:numId="15" w16cid:durableId="8608625">
    <w:abstractNumId w:val="7"/>
  </w:num>
  <w:num w:numId="16" w16cid:durableId="228728682">
    <w:abstractNumId w:val="13"/>
  </w:num>
  <w:num w:numId="17" w16cid:durableId="1527448503">
    <w:abstractNumId w:val="16"/>
  </w:num>
  <w:num w:numId="18" w16cid:durableId="1471630713">
    <w:abstractNumId w:val="9"/>
  </w:num>
  <w:num w:numId="19" w16cid:durableId="1753045014">
    <w:abstractNumId w:val="18"/>
  </w:num>
  <w:num w:numId="20" w16cid:durableId="758792896">
    <w:abstractNumId w:val="21"/>
  </w:num>
  <w:num w:numId="21" w16cid:durableId="26371589">
    <w:abstractNumId w:val="21"/>
    <w:lvlOverride w:ilvl="0">
      <w:lvl w:ilvl="0">
        <w:numFmt w:val="upperLetter"/>
        <w:lvlText w:val="%1."/>
        <w:lvlJc w:val="left"/>
      </w:lvl>
    </w:lvlOverride>
  </w:num>
  <w:num w:numId="22" w16cid:durableId="1151948350">
    <w:abstractNumId w:val="21"/>
    <w:lvlOverride w:ilvl="0">
      <w:lvl w:ilvl="0">
        <w:numFmt w:val="upperLetter"/>
        <w:lvlText w:val="%1."/>
        <w:lvlJc w:val="left"/>
      </w:lvl>
    </w:lvlOverride>
  </w:num>
  <w:num w:numId="23" w16cid:durableId="1821846083">
    <w:abstractNumId w:val="1"/>
  </w:num>
  <w:num w:numId="24" w16cid:durableId="726496458">
    <w:abstractNumId w:val="10"/>
  </w:num>
  <w:num w:numId="25" w16cid:durableId="1610505778">
    <w:abstractNumId w:val="14"/>
  </w:num>
  <w:num w:numId="26" w16cid:durableId="7233371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164A"/>
    <w:rsid w:val="00016EBE"/>
    <w:rsid w:val="00026FB7"/>
    <w:rsid w:val="00050116"/>
    <w:rsid w:val="000732AB"/>
    <w:rsid w:val="00097221"/>
    <w:rsid w:val="000A3296"/>
    <w:rsid w:val="000A5BC2"/>
    <w:rsid w:val="000C31E9"/>
    <w:rsid w:val="000C46C0"/>
    <w:rsid w:val="000E3774"/>
    <w:rsid w:val="00100A27"/>
    <w:rsid w:val="001214BF"/>
    <w:rsid w:val="00151006"/>
    <w:rsid w:val="00162626"/>
    <w:rsid w:val="00163400"/>
    <w:rsid w:val="00167E0A"/>
    <w:rsid w:val="00173B98"/>
    <w:rsid w:val="001832A6"/>
    <w:rsid w:val="001868B3"/>
    <w:rsid w:val="00190B9D"/>
    <w:rsid w:val="001C2B82"/>
    <w:rsid w:val="001E2905"/>
    <w:rsid w:val="001F4F6F"/>
    <w:rsid w:val="001F60D7"/>
    <w:rsid w:val="00212D57"/>
    <w:rsid w:val="00231675"/>
    <w:rsid w:val="00237030"/>
    <w:rsid w:val="00255888"/>
    <w:rsid w:val="00257FB0"/>
    <w:rsid w:val="002725BF"/>
    <w:rsid w:val="002728D9"/>
    <w:rsid w:val="00272910"/>
    <w:rsid w:val="0029701D"/>
    <w:rsid w:val="002B00F9"/>
    <w:rsid w:val="002B0855"/>
    <w:rsid w:val="002B7EFA"/>
    <w:rsid w:val="002F17F3"/>
    <w:rsid w:val="00302580"/>
    <w:rsid w:val="00303012"/>
    <w:rsid w:val="003232BD"/>
    <w:rsid w:val="0032783F"/>
    <w:rsid w:val="00330EAA"/>
    <w:rsid w:val="00351128"/>
    <w:rsid w:val="00360D9D"/>
    <w:rsid w:val="003671E5"/>
    <w:rsid w:val="00386D18"/>
    <w:rsid w:val="003B462B"/>
    <w:rsid w:val="003C7206"/>
    <w:rsid w:val="003D7EF2"/>
    <w:rsid w:val="003E40F5"/>
    <w:rsid w:val="003E43AD"/>
    <w:rsid w:val="003E70FC"/>
    <w:rsid w:val="003F196C"/>
    <w:rsid w:val="0042138F"/>
    <w:rsid w:val="004219F7"/>
    <w:rsid w:val="0044008E"/>
    <w:rsid w:val="0045650A"/>
    <w:rsid w:val="00496C7C"/>
    <w:rsid w:val="004B3502"/>
    <w:rsid w:val="004C0DC6"/>
    <w:rsid w:val="004C7856"/>
    <w:rsid w:val="004E4E1C"/>
    <w:rsid w:val="004E6C83"/>
    <w:rsid w:val="004E7EC5"/>
    <w:rsid w:val="005051B6"/>
    <w:rsid w:val="00512791"/>
    <w:rsid w:val="00525D8E"/>
    <w:rsid w:val="00531167"/>
    <w:rsid w:val="005A2F91"/>
    <w:rsid w:val="005D00CE"/>
    <w:rsid w:val="005D47B3"/>
    <w:rsid w:val="005E1ECB"/>
    <w:rsid w:val="00600DB0"/>
    <w:rsid w:val="006317E9"/>
    <w:rsid w:val="00631995"/>
    <w:rsid w:val="0063505B"/>
    <w:rsid w:val="00663ED2"/>
    <w:rsid w:val="00676262"/>
    <w:rsid w:val="00677DB4"/>
    <w:rsid w:val="00696313"/>
    <w:rsid w:val="00696C25"/>
    <w:rsid w:val="006A70C3"/>
    <w:rsid w:val="006B686F"/>
    <w:rsid w:val="006C3FFD"/>
    <w:rsid w:val="006D2CC9"/>
    <w:rsid w:val="006F4008"/>
    <w:rsid w:val="00705138"/>
    <w:rsid w:val="0070630D"/>
    <w:rsid w:val="007101FC"/>
    <w:rsid w:val="0071185D"/>
    <w:rsid w:val="00713F60"/>
    <w:rsid w:val="0072594B"/>
    <w:rsid w:val="00736D12"/>
    <w:rsid w:val="00755CCE"/>
    <w:rsid w:val="007D44A7"/>
    <w:rsid w:val="007F4D17"/>
    <w:rsid w:val="008331D9"/>
    <w:rsid w:val="008D30C0"/>
    <w:rsid w:val="0091415A"/>
    <w:rsid w:val="00953E91"/>
    <w:rsid w:val="009569A0"/>
    <w:rsid w:val="00962768"/>
    <w:rsid w:val="009765A0"/>
    <w:rsid w:val="009A7AFB"/>
    <w:rsid w:val="009E3C78"/>
    <w:rsid w:val="00A1540E"/>
    <w:rsid w:val="00A17FF9"/>
    <w:rsid w:val="00A3353F"/>
    <w:rsid w:val="00A4053D"/>
    <w:rsid w:val="00A4292C"/>
    <w:rsid w:val="00A4432A"/>
    <w:rsid w:val="00A57ED4"/>
    <w:rsid w:val="00A84595"/>
    <w:rsid w:val="00AD3C7C"/>
    <w:rsid w:val="00AF0DBB"/>
    <w:rsid w:val="00B0363D"/>
    <w:rsid w:val="00B1098E"/>
    <w:rsid w:val="00B3248E"/>
    <w:rsid w:val="00B447F2"/>
    <w:rsid w:val="00B47B09"/>
    <w:rsid w:val="00B738F1"/>
    <w:rsid w:val="00B7672A"/>
    <w:rsid w:val="00B95059"/>
    <w:rsid w:val="00BA6728"/>
    <w:rsid w:val="00BB47BF"/>
    <w:rsid w:val="00BD601A"/>
    <w:rsid w:val="00BE35D1"/>
    <w:rsid w:val="00C01A9F"/>
    <w:rsid w:val="00C06160"/>
    <w:rsid w:val="00C14FB2"/>
    <w:rsid w:val="00C15547"/>
    <w:rsid w:val="00C30A9B"/>
    <w:rsid w:val="00C361C6"/>
    <w:rsid w:val="00C376F5"/>
    <w:rsid w:val="00C5267B"/>
    <w:rsid w:val="00C55DF5"/>
    <w:rsid w:val="00C56373"/>
    <w:rsid w:val="00C66078"/>
    <w:rsid w:val="00C85EF3"/>
    <w:rsid w:val="00C96759"/>
    <w:rsid w:val="00CA21EE"/>
    <w:rsid w:val="00D47455"/>
    <w:rsid w:val="00D500FE"/>
    <w:rsid w:val="00D51664"/>
    <w:rsid w:val="00D5442D"/>
    <w:rsid w:val="00D56FD5"/>
    <w:rsid w:val="00D6655E"/>
    <w:rsid w:val="00D933B9"/>
    <w:rsid w:val="00DB674C"/>
    <w:rsid w:val="00DB67AA"/>
    <w:rsid w:val="00DC2752"/>
    <w:rsid w:val="00DC5039"/>
    <w:rsid w:val="00DE56C1"/>
    <w:rsid w:val="00E00E62"/>
    <w:rsid w:val="00E15451"/>
    <w:rsid w:val="00E23ADB"/>
    <w:rsid w:val="00E33B19"/>
    <w:rsid w:val="00E33E56"/>
    <w:rsid w:val="00E35093"/>
    <w:rsid w:val="00E35C9A"/>
    <w:rsid w:val="00E42F44"/>
    <w:rsid w:val="00E47FBE"/>
    <w:rsid w:val="00E50F88"/>
    <w:rsid w:val="00E51F3E"/>
    <w:rsid w:val="00E52EC2"/>
    <w:rsid w:val="00E63126"/>
    <w:rsid w:val="00E70362"/>
    <w:rsid w:val="00E71374"/>
    <w:rsid w:val="00E90289"/>
    <w:rsid w:val="00EA7D33"/>
    <w:rsid w:val="00EB642C"/>
    <w:rsid w:val="00EC7754"/>
    <w:rsid w:val="00EE0170"/>
    <w:rsid w:val="00EE1783"/>
    <w:rsid w:val="00EF75F5"/>
    <w:rsid w:val="00F13372"/>
    <w:rsid w:val="00F44ED2"/>
    <w:rsid w:val="00F469A0"/>
    <w:rsid w:val="00F52515"/>
    <w:rsid w:val="00F562BC"/>
    <w:rsid w:val="00F85209"/>
    <w:rsid w:val="00FA7B65"/>
    <w:rsid w:val="00FC1535"/>
    <w:rsid w:val="00FE4496"/>
    <w:rsid w:val="00FF35CD"/>
    <w:rsid w:val="3325B240"/>
    <w:rsid w:val="6FCF59F8"/>
    <w:rsid w:val="7165452A"/>
    <w:rsid w:val="7542EBFE"/>
    <w:rsid w:val="78D39B34"/>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81065F91-0B15-4945-9A7B-F1044B16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5888"/>
    <w:rPr>
      <w:sz w:val="24"/>
      <w:szCs w:val="24"/>
      <w:lang w:val="es-ES" w:eastAsia="es-ES"/>
    </w:rPr>
  </w:style>
  <w:style w:type="paragraph" w:styleId="Ttulo1">
    <w:name w:val="heading 1"/>
    <w:basedOn w:val="Normal"/>
    <w:link w:val="Ttulo1Car"/>
    <w:uiPriority w:val="9"/>
    <w:qFormat/>
    <w:rsid w:val="0045650A"/>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50A"/>
    <w:rPr>
      <w:b/>
      <w:bCs/>
      <w:kern w:val="36"/>
      <w:sz w:val="48"/>
      <w:szCs w:val="48"/>
    </w:rPr>
  </w:style>
  <w:style w:type="paragraph" w:styleId="NormalWeb">
    <w:name w:val="Normal (Web)"/>
    <w:basedOn w:val="Normal"/>
    <w:uiPriority w:val="99"/>
    <w:unhideWhenUsed/>
    <w:rsid w:val="0045650A"/>
    <w:pPr>
      <w:spacing w:before="100" w:beforeAutospacing="1" w:after="100" w:afterAutospacing="1"/>
    </w:pPr>
    <w:rPr>
      <w:lang w:val="es-AR" w:eastAsia="es-AR"/>
    </w:rPr>
  </w:style>
  <w:style w:type="character" w:customStyle="1" w:styleId="apple-tab-span">
    <w:name w:val="apple-tab-span"/>
    <w:basedOn w:val="Fuentedeprrafopredeter"/>
    <w:rsid w:val="0045650A"/>
  </w:style>
  <w:style w:type="paragraph" w:styleId="Prrafodelista">
    <w:name w:val="List Paragraph"/>
    <w:basedOn w:val="Normal"/>
    <w:uiPriority w:val="34"/>
    <w:qFormat/>
    <w:rsid w:val="002728D9"/>
    <w:pPr>
      <w:ind w:left="720"/>
      <w:contextualSpacing/>
    </w:pPr>
  </w:style>
  <w:style w:type="character" w:styleId="Textodelmarcadordeposicin">
    <w:name w:val="Placeholder Text"/>
    <w:basedOn w:val="Fuentedeprrafopredeter"/>
    <w:uiPriority w:val="99"/>
    <w:semiHidden/>
    <w:rsid w:val="00C30A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484757">
      <w:bodyDiv w:val="1"/>
      <w:marLeft w:val="0"/>
      <w:marRight w:val="0"/>
      <w:marTop w:val="0"/>
      <w:marBottom w:val="0"/>
      <w:divBdr>
        <w:top w:val="none" w:sz="0" w:space="0" w:color="auto"/>
        <w:left w:val="none" w:sz="0" w:space="0" w:color="auto"/>
        <w:bottom w:val="none" w:sz="0" w:space="0" w:color="auto"/>
        <w:right w:val="none" w:sz="0" w:space="0" w:color="auto"/>
      </w:divBdr>
    </w:div>
    <w:div w:id="1631519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560F-52CA-4BC9-A444-8A1B0AFF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12</Pages>
  <Words>2479</Words>
  <Characters>13637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agustin herzkovich</cp:lastModifiedBy>
  <cp:revision>161</cp:revision>
  <dcterms:created xsi:type="dcterms:W3CDTF">2024-04-19T15:39:00Z</dcterms:created>
  <dcterms:modified xsi:type="dcterms:W3CDTF">2024-04-23T21:37:00Z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