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ercise-3-subnetting"/>
      <w:bookmarkEnd w:id="21"/>
      <w:r>
        <w:t xml:space="preserve">Exercise 3: Subnetting</w:t>
      </w:r>
    </w:p>
    <w:p>
      <w:r>
        <w:t xml:space="preserve">Name:</w:t>
      </w:r>
    </w:p>
    <w:p>
      <w:r>
        <w:t xml:space="preserve">Date: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numPr>
          <w:numId w:val="1001"/>
          <w:ilvl w:val="0"/>
        </w:numPr>
      </w:pPr>
      <w:r>
        <w:t xml:space="preserve">What is a subnet?</w:t>
      </w:r>
    </w:p>
    <w:p>
      <w:pPr>
        <w:numPr>
          <w:numId w:val="1001"/>
          <w:ilvl w:val="0"/>
        </w:numPr>
      </w:pPr>
      <w:r>
        <w:t xml:space="preserve">What is a subnet mask?</w:t>
      </w:r>
    </w:p>
    <w:p>
      <w:pPr>
        <w:numPr>
          <w:numId w:val="1001"/>
          <w:ilvl w:val="0"/>
        </w:numPr>
      </w:pPr>
      <w:r>
        <w:t xml:space="preserve">If two computers are not on the same subnet, what is needed in order to communicate?</w:t>
      </w:r>
    </w:p>
    <w:p>
      <w:pPr>
        <w:numPr>
          <w:numId w:val="1001"/>
          <w:ilvl w:val="0"/>
        </w:numPr>
      </w:pPr>
      <w:r>
        <w:t xml:space="preserve">Describe the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command.</w:t>
      </w:r>
    </w:p>
    <w:p>
      <w:pPr>
        <w:numPr>
          <w:numId w:val="1001"/>
          <w:ilvl w:val="0"/>
        </w:numPr>
      </w:pPr>
      <w:r>
        <w:t xml:space="preserve">Describe the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command.</w:t>
      </w:r>
    </w:p>
    <w:p>
      <w:pPr>
        <w:numPr>
          <w:numId w:val="1001"/>
          <w:ilvl w:val="0"/>
        </w:numPr>
      </w:pPr>
      <w:r>
        <w:t xml:space="preserve">Ping google.com. Paste the output in a screenshot. What does the output tell you?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7c5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cd3db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