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48BB" w14:textId="77777777" w:rsidR="0039311A" w:rsidRDefault="0039311A">
      <w:pPr>
        <w:widowControl w:val="0"/>
        <w:pBdr>
          <w:top w:val="nil"/>
          <w:left w:val="nil"/>
          <w:bottom w:val="nil"/>
          <w:right w:val="nil"/>
          <w:between w:val="nil"/>
        </w:pBdr>
        <w:spacing w:after="0"/>
        <w:ind w:left="0" w:hanging="2"/>
        <w:rPr>
          <w:rFonts w:ascii="Arial" w:eastAsia="Arial" w:hAnsi="Arial" w:cs="Arial"/>
          <w:color w:val="000000"/>
        </w:rPr>
      </w:pPr>
    </w:p>
    <w:tbl>
      <w:tblPr>
        <w:tblStyle w:val="a"/>
        <w:tblW w:w="9675" w:type="dxa"/>
        <w:tblInd w:w="553" w:type="dxa"/>
        <w:tblLayout w:type="fixed"/>
        <w:tblLook w:val="0000" w:firstRow="0" w:lastRow="0" w:firstColumn="0" w:lastColumn="0" w:noHBand="0" w:noVBand="0"/>
      </w:tblPr>
      <w:tblGrid>
        <w:gridCol w:w="2370"/>
        <w:gridCol w:w="1590"/>
        <w:gridCol w:w="435"/>
        <w:gridCol w:w="1395"/>
        <w:gridCol w:w="1230"/>
        <w:gridCol w:w="660"/>
        <w:gridCol w:w="1890"/>
        <w:gridCol w:w="105"/>
      </w:tblGrid>
      <w:tr w:rsidR="0039311A" w14:paraId="0C697CA1" w14:textId="77777777" w:rsidTr="00AE51B5">
        <w:trPr>
          <w:trHeight w:val="401"/>
        </w:trPr>
        <w:tc>
          <w:tcPr>
            <w:tcW w:w="2370" w:type="dxa"/>
            <w:tcBorders>
              <w:top w:val="single" w:sz="4" w:space="0" w:color="000000"/>
              <w:left w:val="single" w:sz="4" w:space="0" w:color="000000"/>
              <w:bottom w:val="single" w:sz="4" w:space="0" w:color="000000"/>
            </w:tcBorders>
            <w:shd w:val="clear" w:color="auto" w:fill="auto"/>
            <w:vAlign w:val="center"/>
          </w:tcPr>
          <w:p w14:paraId="12E71171" w14:textId="77777777" w:rsidR="0039311A" w:rsidRDefault="00777E1F">
            <w:pPr>
              <w:spacing w:after="0" w:line="240" w:lineRule="auto"/>
              <w:ind w:left="1" w:hanging="3"/>
            </w:pPr>
            <w:r w:rsidRPr="00AE51B5">
              <w:rPr>
                <w:rFonts w:ascii="Arial" w:eastAsia="Arial" w:hAnsi="Arial" w:cs="Arial"/>
                <w:sz w:val="32"/>
                <w:szCs w:val="32"/>
              </w:rPr>
              <w:t>Titulo:</w:t>
            </w:r>
          </w:p>
        </w:tc>
        <w:tc>
          <w:tcPr>
            <w:tcW w:w="7200" w:type="dxa"/>
            <w:gridSpan w:val="6"/>
            <w:tcBorders>
              <w:top w:val="single" w:sz="4" w:space="0" w:color="000000"/>
              <w:left w:val="single" w:sz="4" w:space="0" w:color="000000"/>
              <w:bottom w:val="single" w:sz="4" w:space="0" w:color="000000"/>
            </w:tcBorders>
            <w:shd w:val="clear" w:color="auto" w:fill="E6E6E6"/>
            <w:vAlign w:val="center"/>
          </w:tcPr>
          <w:p w14:paraId="4594D7EB" w14:textId="65E36554" w:rsidR="0039311A" w:rsidRPr="00AE51B5" w:rsidRDefault="00777E1F">
            <w:pPr>
              <w:spacing w:after="0" w:line="240" w:lineRule="auto"/>
              <w:ind w:left="1" w:hanging="3"/>
              <w:rPr>
                <w:sz w:val="28"/>
                <w:szCs w:val="28"/>
              </w:rPr>
            </w:pPr>
            <w:r w:rsidRPr="00AE51B5">
              <w:rPr>
                <w:sz w:val="28"/>
                <w:szCs w:val="28"/>
              </w:rPr>
              <w:t>Casa Domótic</w:t>
            </w:r>
            <w:r w:rsidR="00111444">
              <w:rPr>
                <w:sz w:val="28"/>
                <w:szCs w:val="28"/>
              </w:rPr>
              <w:t>a</w:t>
            </w:r>
            <w:r w:rsidRPr="00AE51B5">
              <w:rPr>
                <w:sz w:val="28"/>
                <w:szCs w:val="28"/>
              </w:rPr>
              <w:t xml:space="preserve"> PRO</w:t>
            </w:r>
          </w:p>
        </w:tc>
        <w:tc>
          <w:tcPr>
            <w:tcW w:w="105" w:type="dxa"/>
            <w:tcBorders>
              <w:left w:val="single" w:sz="4" w:space="0" w:color="000000"/>
            </w:tcBorders>
          </w:tcPr>
          <w:p w14:paraId="7A2C313A" w14:textId="77777777" w:rsidR="0039311A" w:rsidRDefault="0039311A">
            <w:pPr>
              <w:ind w:left="2" w:hanging="4"/>
              <w:rPr>
                <w:rFonts w:ascii="Arial" w:eastAsia="Arial" w:hAnsi="Arial" w:cs="Arial"/>
                <w:sz w:val="40"/>
                <w:szCs w:val="40"/>
              </w:rPr>
            </w:pPr>
          </w:p>
        </w:tc>
      </w:tr>
      <w:tr w:rsidR="0039311A" w14:paraId="217C5DEF" w14:textId="77777777">
        <w:trPr>
          <w:trHeight w:val="208"/>
        </w:trPr>
        <w:tc>
          <w:tcPr>
            <w:tcW w:w="2370" w:type="dxa"/>
            <w:tcBorders>
              <w:top w:val="single" w:sz="4" w:space="0" w:color="000000"/>
              <w:bottom w:val="single" w:sz="4" w:space="0" w:color="000000"/>
            </w:tcBorders>
          </w:tcPr>
          <w:p w14:paraId="45DED806" w14:textId="77777777" w:rsidR="0039311A" w:rsidRDefault="0039311A">
            <w:pPr>
              <w:spacing w:after="0" w:line="240" w:lineRule="auto"/>
              <w:ind w:left="0" w:hanging="2"/>
              <w:rPr>
                <w:rFonts w:ascii="Arial" w:eastAsia="Arial" w:hAnsi="Arial" w:cs="Arial"/>
                <w:sz w:val="24"/>
                <w:szCs w:val="24"/>
              </w:rPr>
            </w:pPr>
          </w:p>
        </w:tc>
        <w:tc>
          <w:tcPr>
            <w:tcW w:w="7200" w:type="dxa"/>
            <w:gridSpan w:val="6"/>
            <w:tcBorders>
              <w:top w:val="single" w:sz="4" w:space="0" w:color="000000"/>
              <w:bottom w:val="single" w:sz="4" w:space="0" w:color="000000"/>
            </w:tcBorders>
          </w:tcPr>
          <w:p w14:paraId="1112261D" w14:textId="77777777" w:rsidR="0039311A" w:rsidRDefault="0039311A">
            <w:pPr>
              <w:spacing w:after="0" w:line="240" w:lineRule="auto"/>
              <w:ind w:left="0" w:hanging="2"/>
            </w:pPr>
          </w:p>
        </w:tc>
        <w:tc>
          <w:tcPr>
            <w:tcW w:w="105" w:type="dxa"/>
          </w:tcPr>
          <w:p w14:paraId="004CE867" w14:textId="77777777" w:rsidR="0039311A" w:rsidRDefault="0039311A">
            <w:pPr>
              <w:rPr>
                <w:rFonts w:ascii="Arial" w:eastAsia="Arial" w:hAnsi="Arial" w:cs="Arial"/>
                <w:sz w:val="8"/>
                <w:szCs w:val="8"/>
              </w:rPr>
            </w:pPr>
          </w:p>
        </w:tc>
      </w:tr>
      <w:tr w:rsidR="0039311A" w14:paraId="30BBEF88" w14:textId="77777777">
        <w:tc>
          <w:tcPr>
            <w:tcW w:w="2370" w:type="dxa"/>
            <w:tcBorders>
              <w:top w:val="single" w:sz="4" w:space="0" w:color="000000"/>
              <w:left w:val="single" w:sz="4" w:space="0" w:color="000000"/>
              <w:bottom w:val="single" w:sz="4" w:space="0" w:color="000000"/>
            </w:tcBorders>
            <w:shd w:val="clear" w:color="auto" w:fill="auto"/>
            <w:vAlign w:val="center"/>
          </w:tcPr>
          <w:p w14:paraId="3B2C5B3D" w14:textId="77777777" w:rsidR="0039311A" w:rsidRDefault="00777E1F">
            <w:pPr>
              <w:spacing w:after="0" w:line="240" w:lineRule="auto"/>
              <w:ind w:left="1" w:right="-88" w:hanging="3"/>
              <w:rPr>
                <w:rFonts w:ascii="Arial" w:eastAsia="Arial" w:hAnsi="Arial" w:cs="Arial"/>
                <w:sz w:val="36"/>
                <w:szCs w:val="36"/>
              </w:rPr>
            </w:pPr>
            <w:r>
              <w:rPr>
                <w:rFonts w:ascii="Arial" w:eastAsia="Arial" w:hAnsi="Arial" w:cs="Arial"/>
                <w:sz w:val="28"/>
                <w:szCs w:val="28"/>
              </w:rPr>
              <w:t xml:space="preserve">Ciclo Lectivo </w:t>
            </w:r>
            <w:r>
              <w:rPr>
                <w:rFonts w:ascii="Arial" w:eastAsia="Arial" w:hAnsi="Arial" w:cs="Arial"/>
                <w:b/>
                <w:sz w:val="28"/>
                <w:szCs w:val="28"/>
              </w:rPr>
              <w:t>2023</w:t>
            </w:r>
          </w:p>
        </w:tc>
        <w:tc>
          <w:tcPr>
            <w:tcW w:w="2025" w:type="dxa"/>
            <w:gridSpan w:val="2"/>
            <w:tcBorders>
              <w:top w:val="single" w:sz="4" w:space="0" w:color="000000"/>
              <w:left w:val="single" w:sz="4" w:space="0" w:color="000000"/>
              <w:bottom w:val="single" w:sz="4" w:space="0" w:color="000000"/>
            </w:tcBorders>
            <w:shd w:val="clear" w:color="auto" w:fill="auto"/>
            <w:vAlign w:val="center"/>
          </w:tcPr>
          <w:p w14:paraId="2FB50AFA" w14:textId="77777777" w:rsidR="0039311A" w:rsidRDefault="00777E1F">
            <w:pPr>
              <w:spacing w:after="0" w:line="240" w:lineRule="auto"/>
              <w:ind w:left="2" w:hanging="4"/>
              <w:jc w:val="right"/>
              <w:rPr>
                <w:rFonts w:ascii="Arial" w:eastAsia="Arial" w:hAnsi="Arial" w:cs="Arial"/>
                <w:sz w:val="28"/>
                <w:szCs w:val="28"/>
              </w:rPr>
            </w:pPr>
            <w:r w:rsidRPr="00AE51B5">
              <w:rPr>
                <w:rFonts w:ascii="Arial" w:eastAsia="Arial" w:hAnsi="Arial" w:cs="Arial"/>
                <w:sz w:val="36"/>
                <w:szCs w:val="36"/>
              </w:rPr>
              <w:t>Curso N°</w:t>
            </w:r>
          </w:p>
        </w:tc>
        <w:tc>
          <w:tcPr>
            <w:tcW w:w="1395" w:type="dxa"/>
            <w:tcBorders>
              <w:top w:val="single" w:sz="4" w:space="0" w:color="000000"/>
              <w:left w:val="single" w:sz="4" w:space="0" w:color="000000"/>
              <w:bottom w:val="single" w:sz="4" w:space="0" w:color="000000"/>
            </w:tcBorders>
            <w:shd w:val="clear" w:color="auto" w:fill="E6E6E6"/>
            <w:vAlign w:val="center"/>
          </w:tcPr>
          <w:p w14:paraId="4F72EE2A" w14:textId="77777777" w:rsidR="0039311A" w:rsidRDefault="00777E1F">
            <w:pPr>
              <w:spacing w:after="0" w:line="240" w:lineRule="auto"/>
              <w:ind w:left="1" w:hanging="3"/>
              <w:jc w:val="center"/>
              <w:rPr>
                <w:rFonts w:ascii="Arial" w:eastAsia="Arial" w:hAnsi="Arial" w:cs="Arial"/>
                <w:sz w:val="28"/>
                <w:szCs w:val="28"/>
              </w:rPr>
            </w:pPr>
            <w:r>
              <w:rPr>
                <w:rFonts w:ascii="Arial" w:eastAsia="Arial" w:hAnsi="Arial" w:cs="Arial"/>
                <w:sz w:val="28"/>
                <w:szCs w:val="28"/>
              </w:rPr>
              <w:t>R2051</w:t>
            </w:r>
          </w:p>
        </w:tc>
        <w:tc>
          <w:tcPr>
            <w:tcW w:w="1890" w:type="dxa"/>
            <w:gridSpan w:val="2"/>
            <w:tcBorders>
              <w:top w:val="single" w:sz="4" w:space="0" w:color="000000"/>
              <w:left w:val="single" w:sz="4" w:space="0" w:color="000000"/>
              <w:bottom w:val="single" w:sz="4" w:space="0" w:color="000000"/>
            </w:tcBorders>
            <w:shd w:val="clear" w:color="auto" w:fill="auto"/>
            <w:vAlign w:val="center"/>
          </w:tcPr>
          <w:p w14:paraId="072796D4" w14:textId="77777777" w:rsidR="0039311A" w:rsidRDefault="00777E1F">
            <w:pPr>
              <w:spacing w:after="0" w:line="240" w:lineRule="auto"/>
              <w:ind w:left="2" w:hanging="4"/>
              <w:jc w:val="right"/>
            </w:pPr>
            <w:r>
              <w:rPr>
                <w:rFonts w:ascii="Arial" w:eastAsia="Arial" w:hAnsi="Arial" w:cs="Arial"/>
                <w:sz w:val="36"/>
                <w:szCs w:val="36"/>
              </w:rPr>
              <w:t>Grupo N°</w:t>
            </w:r>
          </w:p>
        </w:tc>
        <w:tc>
          <w:tcPr>
            <w:tcW w:w="1890" w:type="dxa"/>
            <w:tcBorders>
              <w:top w:val="single" w:sz="4" w:space="0" w:color="000000"/>
              <w:left w:val="single" w:sz="4" w:space="0" w:color="000000"/>
              <w:bottom w:val="single" w:sz="4" w:space="0" w:color="000000"/>
            </w:tcBorders>
            <w:shd w:val="clear" w:color="auto" w:fill="E6E6E6"/>
            <w:vAlign w:val="center"/>
          </w:tcPr>
          <w:p w14:paraId="14D20721" w14:textId="77777777" w:rsidR="0039311A" w:rsidRDefault="00777E1F">
            <w:pPr>
              <w:spacing w:after="0" w:line="240" w:lineRule="auto"/>
              <w:ind w:left="1" w:hanging="3"/>
              <w:jc w:val="center"/>
            </w:pPr>
            <w:r>
              <w:rPr>
                <w:rFonts w:ascii="Arial" w:eastAsia="Arial" w:hAnsi="Arial" w:cs="Arial"/>
                <w:sz w:val="28"/>
                <w:szCs w:val="28"/>
              </w:rPr>
              <w:t>3</w:t>
            </w:r>
          </w:p>
        </w:tc>
        <w:tc>
          <w:tcPr>
            <w:tcW w:w="105" w:type="dxa"/>
            <w:tcBorders>
              <w:left w:val="single" w:sz="4" w:space="0" w:color="000000"/>
            </w:tcBorders>
          </w:tcPr>
          <w:p w14:paraId="586834BC" w14:textId="77777777" w:rsidR="0039311A" w:rsidRDefault="0039311A">
            <w:pPr>
              <w:ind w:left="0" w:hanging="2"/>
              <w:rPr>
                <w:rFonts w:ascii="Arial" w:eastAsia="Arial" w:hAnsi="Arial" w:cs="Arial"/>
                <w:sz w:val="24"/>
                <w:szCs w:val="24"/>
              </w:rPr>
            </w:pPr>
          </w:p>
        </w:tc>
      </w:tr>
      <w:tr w:rsidR="0039311A" w14:paraId="000F1CD8" w14:textId="77777777">
        <w:tc>
          <w:tcPr>
            <w:tcW w:w="2370" w:type="dxa"/>
            <w:tcBorders>
              <w:top w:val="single" w:sz="4" w:space="0" w:color="000000"/>
              <w:bottom w:val="single" w:sz="4" w:space="0" w:color="000000"/>
            </w:tcBorders>
          </w:tcPr>
          <w:p w14:paraId="34E10914" w14:textId="77777777" w:rsidR="0039311A" w:rsidRDefault="0039311A">
            <w:pPr>
              <w:spacing w:after="0" w:line="240" w:lineRule="auto"/>
              <w:ind w:left="1" w:hanging="3"/>
              <w:rPr>
                <w:rFonts w:ascii="Arial" w:eastAsia="Arial" w:hAnsi="Arial" w:cs="Arial"/>
                <w:sz w:val="28"/>
                <w:szCs w:val="28"/>
              </w:rPr>
            </w:pPr>
          </w:p>
        </w:tc>
        <w:tc>
          <w:tcPr>
            <w:tcW w:w="7200" w:type="dxa"/>
            <w:gridSpan w:val="6"/>
            <w:tcBorders>
              <w:top w:val="single" w:sz="4" w:space="0" w:color="000000"/>
              <w:bottom w:val="single" w:sz="4" w:space="0" w:color="000000"/>
            </w:tcBorders>
          </w:tcPr>
          <w:p w14:paraId="3826017C" w14:textId="77777777" w:rsidR="0039311A" w:rsidRDefault="0039311A">
            <w:pPr>
              <w:spacing w:after="0" w:line="240" w:lineRule="auto"/>
              <w:ind w:left="0" w:hanging="2"/>
            </w:pPr>
          </w:p>
        </w:tc>
        <w:tc>
          <w:tcPr>
            <w:tcW w:w="105" w:type="dxa"/>
          </w:tcPr>
          <w:p w14:paraId="2513B4E3" w14:textId="77777777" w:rsidR="0039311A" w:rsidRDefault="0039311A">
            <w:pPr>
              <w:ind w:left="0" w:hanging="2"/>
              <w:rPr>
                <w:rFonts w:ascii="Arial" w:eastAsia="Arial" w:hAnsi="Arial" w:cs="Arial"/>
                <w:sz w:val="24"/>
                <w:szCs w:val="24"/>
              </w:rPr>
            </w:pPr>
          </w:p>
        </w:tc>
      </w:tr>
      <w:tr w:rsidR="0039311A" w14:paraId="4F4CEFF7" w14:textId="77777777">
        <w:tc>
          <w:tcPr>
            <w:tcW w:w="2370" w:type="dxa"/>
            <w:vAlign w:val="center"/>
          </w:tcPr>
          <w:p w14:paraId="5ED23CAB" w14:textId="77777777" w:rsidR="0039311A" w:rsidRDefault="00777E1F">
            <w:pPr>
              <w:spacing w:after="0" w:line="240" w:lineRule="auto"/>
              <w:ind w:left="2" w:hanging="4"/>
            </w:pPr>
            <w:r w:rsidRPr="00AE51B5">
              <w:rPr>
                <w:rFonts w:ascii="Arial" w:eastAsia="Arial" w:hAnsi="Arial" w:cs="Arial"/>
                <w:sz w:val="36"/>
                <w:szCs w:val="36"/>
              </w:rPr>
              <w:t>Integrantes</w:t>
            </w:r>
          </w:p>
        </w:tc>
        <w:tc>
          <w:tcPr>
            <w:tcW w:w="2025" w:type="dxa"/>
            <w:gridSpan w:val="2"/>
            <w:vAlign w:val="center"/>
          </w:tcPr>
          <w:p w14:paraId="426E60C9" w14:textId="77777777" w:rsidR="0039311A" w:rsidRDefault="0039311A">
            <w:pPr>
              <w:spacing w:after="0" w:line="240" w:lineRule="auto"/>
              <w:ind w:left="0" w:hanging="2"/>
            </w:pPr>
          </w:p>
          <w:p w14:paraId="1F83DF61" w14:textId="77777777" w:rsidR="0039311A" w:rsidRDefault="00777E1F">
            <w:pPr>
              <w:spacing w:after="0" w:line="240" w:lineRule="auto"/>
              <w:ind w:left="0" w:hanging="2"/>
              <w:jc w:val="center"/>
            </w:pPr>
            <w:r>
              <w:t>Apellido Nombres</w:t>
            </w:r>
          </w:p>
        </w:tc>
        <w:tc>
          <w:tcPr>
            <w:tcW w:w="1395" w:type="dxa"/>
            <w:vAlign w:val="center"/>
          </w:tcPr>
          <w:p w14:paraId="211D5658" w14:textId="77777777" w:rsidR="0039311A" w:rsidRDefault="0039311A">
            <w:pPr>
              <w:spacing w:after="0" w:line="240" w:lineRule="auto"/>
              <w:ind w:left="0" w:hanging="2"/>
            </w:pPr>
          </w:p>
          <w:p w14:paraId="7D863A18" w14:textId="77777777" w:rsidR="0039311A" w:rsidRDefault="00777E1F">
            <w:pPr>
              <w:spacing w:after="0" w:line="240" w:lineRule="auto"/>
              <w:ind w:left="0" w:hanging="2"/>
              <w:jc w:val="center"/>
            </w:pPr>
            <w:r>
              <w:t>Legajo</w:t>
            </w:r>
          </w:p>
        </w:tc>
        <w:tc>
          <w:tcPr>
            <w:tcW w:w="1230" w:type="dxa"/>
            <w:vAlign w:val="center"/>
          </w:tcPr>
          <w:p w14:paraId="216F998A" w14:textId="77777777" w:rsidR="0039311A" w:rsidRDefault="00777E1F">
            <w:pPr>
              <w:spacing w:after="0" w:line="240" w:lineRule="auto"/>
              <w:ind w:left="0" w:hanging="2"/>
              <w:jc w:val="center"/>
            </w:pPr>
            <w:r>
              <w:t>Calificación individual</w:t>
            </w:r>
          </w:p>
        </w:tc>
        <w:tc>
          <w:tcPr>
            <w:tcW w:w="2550" w:type="dxa"/>
            <w:gridSpan w:val="2"/>
            <w:vAlign w:val="center"/>
          </w:tcPr>
          <w:p w14:paraId="51620F7C" w14:textId="77777777" w:rsidR="0039311A" w:rsidRDefault="0039311A">
            <w:pPr>
              <w:spacing w:after="0" w:line="240" w:lineRule="auto"/>
              <w:ind w:left="0" w:hanging="2"/>
              <w:jc w:val="center"/>
            </w:pPr>
          </w:p>
          <w:p w14:paraId="39F8E569" w14:textId="77777777" w:rsidR="0039311A" w:rsidRDefault="00777E1F">
            <w:pPr>
              <w:spacing w:after="0" w:line="240" w:lineRule="auto"/>
              <w:ind w:left="0" w:hanging="2"/>
              <w:jc w:val="center"/>
              <w:rPr>
                <w:rFonts w:ascii="Arial" w:eastAsia="Arial" w:hAnsi="Arial" w:cs="Arial"/>
                <w:sz w:val="28"/>
                <w:szCs w:val="28"/>
              </w:rPr>
            </w:pPr>
            <w:r>
              <w:t>Fecha</w:t>
            </w:r>
          </w:p>
        </w:tc>
        <w:tc>
          <w:tcPr>
            <w:tcW w:w="105" w:type="dxa"/>
          </w:tcPr>
          <w:p w14:paraId="1C85AD10" w14:textId="77777777" w:rsidR="0039311A" w:rsidRDefault="0039311A">
            <w:pPr>
              <w:ind w:left="1" w:hanging="3"/>
              <w:rPr>
                <w:rFonts w:ascii="Arial" w:eastAsia="Arial" w:hAnsi="Arial" w:cs="Arial"/>
                <w:sz w:val="28"/>
                <w:szCs w:val="28"/>
              </w:rPr>
            </w:pPr>
          </w:p>
        </w:tc>
      </w:tr>
      <w:tr w:rsidR="0039311A" w14:paraId="60218CAF" w14:textId="77777777">
        <w:tc>
          <w:tcPr>
            <w:tcW w:w="4395" w:type="dxa"/>
            <w:gridSpan w:val="3"/>
            <w:tcBorders>
              <w:top w:val="single" w:sz="4" w:space="0" w:color="000000"/>
              <w:left w:val="single" w:sz="4" w:space="0" w:color="000000"/>
              <w:bottom w:val="single" w:sz="4" w:space="0" w:color="000000"/>
            </w:tcBorders>
            <w:shd w:val="clear" w:color="auto" w:fill="E6E6E6"/>
          </w:tcPr>
          <w:p w14:paraId="559EB690" w14:textId="77777777" w:rsidR="0039311A" w:rsidRPr="00AE51B5" w:rsidRDefault="00777E1F">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Di Módica, Daniel Fabrizio.</w:t>
            </w:r>
          </w:p>
        </w:tc>
        <w:tc>
          <w:tcPr>
            <w:tcW w:w="1395" w:type="dxa"/>
            <w:tcBorders>
              <w:top w:val="single" w:sz="4" w:space="0" w:color="000000"/>
              <w:left w:val="single" w:sz="4" w:space="0" w:color="000000"/>
              <w:bottom w:val="single" w:sz="4" w:space="0" w:color="000000"/>
            </w:tcBorders>
            <w:shd w:val="clear" w:color="auto" w:fill="E6E6E6"/>
          </w:tcPr>
          <w:p w14:paraId="44CE985D" w14:textId="77777777" w:rsidR="0039311A" w:rsidRPr="00AE51B5" w:rsidRDefault="00777E1F">
            <w:pPr>
              <w:spacing w:after="0" w:line="240" w:lineRule="auto"/>
              <w:ind w:left="0" w:hanging="2"/>
              <w:rPr>
                <w:sz w:val="24"/>
                <w:szCs w:val="24"/>
                <w:shd w:val="clear" w:color="auto" w:fill="E6E6FF"/>
              </w:rPr>
            </w:pPr>
            <w:r w:rsidRPr="00AE51B5">
              <w:rPr>
                <w:sz w:val="24"/>
                <w:szCs w:val="24"/>
                <w:shd w:val="clear" w:color="auto" w:fill="E6E6FF"/>
              </w:rPr>
              <w:t>207.876-4</w:t>
            </w:r>
          </w:p>
        </w:tc>
        <w:tc>
          <w:tcPr>
            <w:tcW w:w="1230" w:type="dxa"/>
            <w:tcBorders>
              <w:top w:val="single" w:sz="4" w:space="0" w:color="000000"/>
              <w:left w:val="single" w:sz="4" w:space="0" w:color="000000"/>
              <w:bottom w:val="single" w:sz="4" w:space="0" w:color="000000"/>
            </w:tcBorders>
          </w:tcPr>
          <w:p w14:paraId="44B810C2" w14:textId="77777777" w:rsidR="0039311A" w:rsidRDefault="0039311A">
            <w:pPr>
              <w:spacing w:after="0" w:line="240" w:lineRule="auto"/>
              <w:ind w:left="0" w:hanging="2"/>
              <w:jc w:val="center"/>
            </w:pPr>
          </w:p>
        </w:tc>
        <w:tc>
          <w:tcPr>
            <w:tcW w:w="2550" w:type="dxa"/>
            <w:gridSpan w:val="2"/>
            <w:tcBorders>
              <w:top w:val="single" w:sz="4" w:space="0" w:color="000000"/>
              <w:left w:val="single" w:sz="4" w:space="0" w:color="000000"/>
              <w:bottom w:val="single" w:sz="4" w:space="0" w:color="000000"/>
            </w:tcBorders>
          </w:tcPr>
          <w:p w14:paraId="6467CEAC"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7D708169" w14:textId="77777777" w:rsidR="0039311A" w:rsidRDefault="0039311A">
            <w:pPr>
              <w:ind w:left="1" w:hanging="3"/>
              <w:rPr>
                <w:rFonts w:ascii="Arial" w:eastAsia="Arial" w:hAnsi="Arial" w:cs="Arial"/>
                <w:sz w:val="28"/>
                <w:szCs w:val="28"/>
              </w:rPr>
            </w:pPr>
          </w:p>
        </w:tc>
      </w:tr>
      <w:tr w:rsidR="0039311A" w14:paraId="017AFA3C" w14:textId="77777777">
        <w:tc>
          <w:tcPr>
            <w:tcW w:w="4395" w:type="dxa"/>
            <w:gridSpan w:val="3"/>
            <w:tcBorders>
              <w:top w:val="single" w:sz="4" w:space="0" w:color="000000"/>
              <w:left w:val="single" w:sz="4" w:space="0" w:color="000000"/>
              <w:bottom w:val="single" w:sz="4" w:space="0" w:color="000000"/>
            </w:tcBorders>
            <w:shd w:val="clear" w:color="auto" w:fill="E6E6E6"/>
          </w:tcPr>
          <w:p w14:paraId="021EF304" w14:textId="77777777" w:rsidR="0039311A" w:rsidRPr="00AE51B5" w:rsidRDefault="00777E1F">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Ordoñez, Agustín.</w:t>
            </w:r>
          </w:p>
        </w:tc>
        <w:tc>
          <w:tcPr>
            <w:tcW w:w="1395" w:type="dxa"/>
            <w:tcBorders>
              <w:top w:val="single" w:sz="4" w:space="0" w:color="000000"/>
              <w:left w:val="single" w:sz="4" w:space="0" w:color="000000"/>
              <w:bottom w:val="single" w:sz="4" w:space="0" w:color="000000"/>
            </w:tcBorders>
            <w:shd w:val="clear" w:color="auto" w:fill="E6E6E6"/>
          </w:tcPr>
          <w:p w14:paraId="785D80F8" w14:textId="77777777" w:rsidR="0039311A" w:rsidRPr="00AE51B5" w:rsidRDefault="00777E1F">
            <w:pPr>
              <w:spacing w:after="0" w:line="240" w:lineRule="auto"/>
              <w:ind w:left="0" w:hanging="2"/>
              <w:rPr>
                <w:sz w:val="24"/>
                <w:szCs w:val="24"/>
                <w:shd w:val="clear" w:color="auto" w:fill="E6E6FF"/>
              </w:rPr>
            </w:pPr>
            <w:r w:rsidRPr="00AE51B5">
              <w:rPr>
                <w:sz w:val="24"/>
                <w:szCs w:val="24"/>
                <w:shd w:val="clear" w:color="auto" w:fill="E6E6FF"/>
              </w:rPr>
              <w:t>207.869-7</w:t>
            </w:r>
          </w:p>
        </w:tc>
        <w:tc>
          <w:tcPr>
            <w:tcW w:w="1230" w:type="dxa"/>
            <w:tcBorders>
              <w:top w:val="single" w:sz="4" w:space="0" w:color="000000"/>
              <w:left w:val="single" w:sz="4" w:space="0" w:color="000000"/>
              <w:bottom w:val="single" w:sz="4" w:space="0" w:color="000000"/>
            </w:tcBorders>
          </w:tcPr>
          <w:p w14:paraId="3629A3DB" w14:textId="77777777" w:rsidR="0039311A" w:rsidRDefault="0039311A">
            <w:pPr>
              <w:spacing w:after="0" w:line="240" w:lineRule="auto"/>
              <w:ind w:left="0" w:hanging="2"/>
            </w:pPr>
          </w:p>
        </w:tc>
        <w:tc>
          <w:tcPr>
            <w:tcW w:w="2550" w:type="dxa"/>
            <w:gridSpan w:val="2"/>
            <w:tcBorders>
              <w:top w:val="single" w:sz="4" w:space="0" w:color="000000"/>
              <w:left w:val="single" w:sz="4" w:space="0" w:color="000000"/>
              <w:bottom w:val="single" w:sz="4" w:space="0" w:color="000000"/>
            </w:tcBorders>
          </w:tcPr>
          <w:p w14:paraId="767FD967"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21C4443F" w14:textId="77777777" w:rsidR="0039311A" w:rsidRDefault="0039311A">
            <w:pPr>
              <w:ind w:left="1" w:hanging="3"/>
              <w:rPr>
                <w:rFonts w:ascii="Arial" w:eastAsia="Arial" w:hAnsi="Arial" w:cs="Arial"/>
                <w:sz w:val="28"/>
                <w:szCs w:val="28"/>
              </w:rPr>
            </w:pPr>
          </w:p>
        </w:tc>
      </w:tr>
      <w:tr w:rsidR="0039311A" w14:paraId="6E2DEE2A" w14:textId="77777777">
        <w:tc>
          <w:tcPr>
            <w:tcW w:w="4395" w:type="dxa"/>
            <w:gridSpan w:val="3"/>
            <w:tcBorders>
              <w:top w:val="single" w:sz="4" w:space="0" w:color="000000"/>
              <w:left w:val="single" w:sz="4" w:space="0" w:color="000000"/>
              <w:bottom w:val="single" w:sz="4" w:space="0" w:color="000000"/>
            </w:tcBorders>
            <w:shd w:val="clear" w:color="auto" w:fill="E6E6E6"/>
          </w:tcPr>
          <w:p w14:paraId="65DE7F00" w14:textId="77777777" w:rsidR="0039311A" w:rsidRPr="00AE51B5" w:rsidRDefault="00777E1F">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Cersócimo, Lautaro</w:t>
            </w:r>
          </w:p>
        </w:tc>
        <w:tc>
          <w:tcPr>
            <w:tcW w:w="1395" w:type="dxa"/>
            <w:tcBorders>
              <w:top w:val="single" w:sz="4" w:space="0" w:color="000000"/>
              <w:left w:val="single" w:sz="4" w:space="0" w:color="000000"/>
              <w:bottom w:val="single" w:sz="4" w:space="0" w:color="000000"/>
            </w:tcBorders>
            <w:shd w:val="clear" w:color="auto" w:fill="E6E6E6"/>
          </w:tcPr>
          <w:p w14:paraId="23BB0D7A" w14:textId="77777777" w:rsidR="0039311A" w:rsidRPr="00AE51B5" w:rsidRDefault="00777E1F">
            <w:pPr>
              <w:spacing w:after="0" w:line="240" w:lineRule="auto"/>
              <w:ind w:left="0" w:hanging="2"/>
              <w:rPr>
                <w:sz w:val="24"/>
                <w:szCs w:val="24"/>
                <w:shd w:val="clear" w:color="auto" w:fill="E6E6FF"/>
              </w:rPr>
            </w:pPr>
            <w:r w:rsidRPr="00AE51B5">
              <w:rPr>
                <w:sz w:val="24"/>
                <w:szCs w:val="24"/>
                <w:shd w:val="clear" w:color="auto" w:fill="E6E6FF"/>
              </w:rPr>
              <w:t>209.524-2</w:t>
            </w:r>
          </w:p>
        </w:tc>
        <w:tc>
          <w:tcPr>
            <w:tcW w:w="1230" w:type="dxa"/>
            <w:tcBorders>
              <w:top w:val="single" w:sz="4" w:space="0" w:color="000000"/>
              <w:left w:val="single" w:sz="4" w:space="0" w:color="000000"/>
              <w:bottom w:val="single" w:sz="4" w:space="0" w:color="000000"/>
            </w:tcBorders>
          </w:tcPr>
          <w:p w14:paraId="5A00C488" w14:textId="77777777" w:rsidR="0039311A" w:rsidRDefault="0039311A">
            <w:pPr>
              <w:spacing w:after="0" w:line="240" w:lineRule="auto"/>
              <w:ind w:left="0" w:hanging="2"/>
            </w:pPr>
          </w:p>
        </w:tc>
        <w:tc>
          <w:tcPr>
            <w:tcW w:w="2550" w:type="dxa"/>
            <w:gridSpan w:val="2"/>
            <w:tcBorders>
              <w:top w:val="single" w:sz="4" w:space="0" w:color="000000"/>
              <w:left w:val="single" w:sz="4" w:space="0" w:color="000000"/>
              <w:bottom w:val="single" w:sz="4" w:space="0" w:color="000000"/>
            </w:tcBorders>
          </w:tcPr>
          <w:p w14:paraId="6A806C9F"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5BD3FA15" w14:textId="77777777" w:rsidR="0039311A" w:rsidRDefault="0039311A">
            <w:pPr>
              <w:ind w:left="1" w:hanging="3"/>
              <w:rPr>
                <w:rFonts w:ascii="Arial" w:eastAsia="Arial" w:hAnsi="Arial" w:cs="Arial"/>
                <w:sz w:val="28"/>
                <w:szCs w:val="28"/>
              </w:rPr>
            </w:pPr>
          </w:p>
        </w:tc>
      </w:tr>
      <w:tr w:rsidR="0039311A" w14:paraId="49CE9FB1" w14:textId="77777777">
        <w:tc>
          <w:tcPr>
            <w:tcW w:w="4395" w:type="dxa"/>
            <w:gridSpan w:val="3"/>
            <w:tcBorders>
              <w:top w:val="single" w:sz="4" w:space="0" w:color="000000"/>
              <w:left w:val="single" w:sz="4" w:space="0" w:color="000000"/>
              <w:bottom w:val="single" w:sz="4" w:space="0" w:color="000000"/>
            </w:tcBorders>
            <w:shd w:val="clear" w:color="auto" w:fill="E6E6E6"/>
          </w:tcPr>
          <w:p w14:paraId="7316A8BB" w14:textId="77777777" w:rsidR="0039311A" w:rsidRPr="00AE51B5" w:rsidRDefault="00777E1F">
            <w:pPr>
              <w:spacing w:after="0" w:line="240" w:lineRule="auto"/>
              <w:ind w:left="0" w:hanging="2"/>
              <w:rPr>
                <w:rFonts w:ascii="Arial" w:eastAsia="Arial" w:hAnsi="Arial" w:cs="Arial"/>
                <w:sz w:val="24"/>
                <w:szCs w:val="24"/>
                <w:shd w:val="clear" w:color="auto" w:fill="E6E6FF"/>
              </w:rPr>
            </w:pPr>
            <w:r w:rsidRPr="00AE51B5">
              <w:rPr>
                <w:rFonts w:ascii="Arial" w:eastAsia="Arial" w:hAnsi="Arial" w:cs="Arial"/>
                <w:sz w:val="24"/>
                <w:szCs w:val="24"/>
                <w:shd w:val="clear" w:color="auto" w:fill="E6E6FF"/>
              </w:rPr>
              <w:t>Yépez, César</w:t>
            </w:r>
          </w:p>
        </w:tc>
        <w:tc>
          <w:tcPr>
            <w:tcW w:w="1395" w:type="dxa"/>
            <w:tcBorders>
              <w:top w:val="single" w:sz="4" w:space="0" w:color="000000"/>
              <w:left w:val="single" w:sz="4" w:space="0" w:color="000000"/>
              <w:bottom w:val="single" w:sz="4" w:space="0" w:color="000000"/>
            </w:tcBorders>
            <w:shd w:val="clear" w:color="auto" w:fill="E6E6E6"/>
          </w:tcPr>
          <w:p w14:paraId="4754084B" w14:textId="77777777" w:rsidR="0039311A" w:rsidRPr="00AE51B5" w:rsidRDefault="00777E1F">
            <w:pPr>
              <w:spacing w:after="0" w:line="240" w:lineRule="auto"/>
              <w:ind w:left="0" w:hanging="2"/>
              <w:rPr>
                <w:sz w:val="24"/>
                <w:szCs w:val="24"/>
                <w:shd w:val="clear" w:color="auto" w:fill="E6E6FF"/>
              </w:rPr>
            </w:pPr>
            <w:r w:rsidRPr="00AE51B5">
              <w:rPr>
                <w:sz w:val="24"/>
                <w:szCs w:val="24"/>
                <w:shd w:val="clear" w:color="auto" w:fill="E6E6FF"/>
              </w:rPr>
              <w:t>209.986-2</w:t>
            </w:r>
          </w:p>
        </w:tc>
        <w:tc>
          <w:tcPr>
            <w:tcW w:w="1230" w:type="dxa"/>
            <w:tcBorders>
              <w:top w:val="single" w:sz="4" w:space="0" w:color="000000"/>
              <w:left w:val="single" w:sz="4" w:space="0" w:color="000000"/>
              <w:bottom w:val="single" w:sz="4" w:space="0" w:color="000000"/>
            </w:tcBorders>
          </w:tcPr>
          <w:p w14:paraId="7DCEF08C" w14:textId="77777777" w:rsidR="0039311A" w:rsidRDefault="0039311A">
            <w:pPr>
              <w:spacing w:after="0" w:line="240" w:lineRule="auto"/>
              <w:ind w:left="0" w:hanging="2"/>
            </w:pPr>
          </w:p>
        </w:tc>
        <w:tc>
          <w:tcPr>
            <w:tcW w:w="2550" w:type="dxa"/>
            <w:gridSpan w:val="2"/>
            <w:tcBorders>
              <w:top w:val="single" w:sz="4" w:space="0" w:color="000000"/>
              <w:left w:val="single" w:sz="4" w:space="0" w:color="000000"/>
              <w:bottom w:val="single" w:sz="4" w:space="0" w:color="000000"/>
            </w:tcBorders>
          </w:tcPr>
          <w:p w14:paraId="06EF19C2" w14:textId="77777777" w:rsidR="0039311A" w:rsidRDefault="0039311A">
            <w:pPr>
              <w:spacing w:after="0" w:line="240" w:lineRule="auto"/>
              <w:ind w:left="1" w:hanging="3"/>
              <w:rPr>
                <w:rFonts w:ascii="Arial" w:eastAsia="Arial" w:hAnsi="Arial" w:cs="Arial"/>
                <w:sz w:val="28"/>
                <w:szCs w:val="28"/>
              </w:rPr>
            </w:pPr>
          </w:p>
        </w:tc>
        <w:tc>
          <w:tcPr>
            <w:tcW w:w="105" w:type="dxa"/>
            <w:tcBorders>
              <w:left w:val="single" w:sz="4" w:space="0" w:color="000000"/>
            </w:tcBorders>
          </w:tcPr>
          <w:p w14:paraId="1DBBD45C" w14:textId="77777777" w:rsidR="0039311A" w:rsidRDefault="0039311A">
            <w:pPr>
              <w:ind w:left="0" w:hanging="2"/>
            </w:pPr>
          </w:p>
        </w:tc>
      </w:tr>
      <w:tr w:rsidR="0039311A" w14:paraId="6D00336D" w14:textId="77777777">
        <w:tc>
          <w:tcPr>
            <w:tcW w:w="9570" w:type="dxa"/>
            <w:gridSpan w:val="7"/>
            <w:tcBorders>
              <w:top w:val="single" w:sz="4" w:space="0" w:color="000000"/>
              <w:bottom w:val="single" w:sz="4" w:space="0" w:color="000000"/>
            </w:tcBorders>
          </w:tcPr>
          <w:p w14:paraId="16D13414" w14:textId="77777777" w:rsidR="0039311A" w:rsidRDefault="0039311A">
            <w:pPr>
              <w:spacing w:after="0" w:line="240" w:lineRule="auto"/>
              <w:ind w:left="0" w:hanging="2"/>
            </w:pPr>
          </w:p>
        </w:tc>
        <w:tc>
          <w:tcPr>
            <w:tcW w:w="105" w:type="dxa"/>
          </w:tcPr>
          <w:p w14:paraId="72C79085" w14:textId="77777777" w:rsidR="0039311A" w:rsidRDefault="0039311A">
            <w:pPr>
              <w:rPr>
                <w:rFonts w:ascii="Arial" w:eastAsia="Arial" w:hAnsi="Arial" w:cs="Arial"/>
                <w:sz w:val="12"/>
                <w:szCs w:val="12"/>
              </w:rPr>
            </w:pPr>
          </w:p>
        </w:tc>
      </w:tr>
      <w:tr w:rsidR="0039311A" w14:paraId="3AEB3145" w14:textId="77777777" w:rsidTr="00AE51B5">
        <w:trPr>
          <w:trHeight w:val="732"/>
        </w:trPr>
        <w:tc>
          <w:tcPr>
            <w:tcW w:w="2370" w:type="dxa"/>
            <w:tcBorders>
              <w:top w:val="single" w:sz="4" w:space="0" w:color="000000"/>
              <w:left w:val="single" w:sz="4" w:space="0" w:color="000000"/>
              <w:bottom w:val="single" w:sz="4" w:space="0" w:color="000000"/>
            </w:tcBorders>
          </w:tcPr>
          <w:p w14:paraId="3BC1D934" w14:textId="77777777" w:rsidR="0039311A" w:rsidRDefault="0039311A">
            <w:pPr>
              <w:spacing w:after="0" w:line="240" w:lineRule="auto"/>
              <w:rPr>
                <w:rFonts w:ascii="Arial" w:eastAsia="Arial" w:hAnsi="Arial" w:cs="Arial"/>
                <w:sz w:val="12"/>
                <w:szCs w:val="12"/>
              </w:rPr>
            </w:pPr>
          </w:p>
          <w:p w14:paraId="16B67C6E" w14:textId="77777777" w:rsidR="0039311A" w:rsidRPr="00AE51B5" w:rsidRDefault="00777E1F">
            <w:pPr>
              <w:spacing w:after="0" w:line="240" w:lineRule="auto"/>
              <w:ind w:left="1" w:hanging="3"/>
              <w:jc w:val="right"/>
              <w:rPr>
                <w:rFonts w:ascii="Arial" w:eastAsia="Arial" w:hAnsi="Arial" w:cs="Arial"/>
                <w:sz w:val="8"/>
                <w:szCs w:val="8"/>
              </w:rPr>
            </w:pPr>
            <w:r w:rsidRPr="00AE51B5">
              <w:rPr>
                <w:rFonts w:ascii="Arial" w:eastAsia="Arial" w:hAnsi="Arial" w:cs="Arial"/>
                <w:sz w:val="28"/>
                <w:szCs w:val="28"/>
              </w:rPr>
              <w:t>Calificación grupal:</w:t>
            </w:r>
          </w:p>
          <w:p w14:paraId="71D047F2" w14:textId="77777777" w:rsidR="0039311A" w:rsidRDefault="0039311A">
            <w:pPr>
              <w:spacing w:after="0" w:line="240" w:lineRule="auto"/>
              <w:rPr>
                <w:rFonts w:ascii="Arial" w:eastAsia="Arial" w:hAnsi="Arial" w:cs="Arial"/>
                <w:sz w:val="12"/>
                <w:szCs w:val="12"/>
              </w:rPr>
            </w:pPr>
          </w:p>
        </w:tc>
        <w:tc>
          <w:tcPr>
            <w:tcW w:w="1590" w:type="dxa"/>
            <w:tcBorders>
              <w:top w:val="single" w:sz="4" w:space="0" w:color="000000"/>
              <w:left w:val="single" w:sz="4" w:space="0" w:color="000000"/>
              <w:bottom w:val="single" w:sz="4" w:space="0" w:color="000000"/>
            </w:tcBorders>
          </w:tcPr>
          <w:p w14:paraId="5E6513C3" w14:textId="77777777" w:rsidR="0039311A" w:rsidRDefault="0039311A">
            <w:pPr>
              <w:spacing w:after="0" w:line="240" w:lineRule="auto"/>
              <w:ind w:left="1" w:hanging="3"/>
              <w:rPr>
                <w:rFonts w:ascii="Arial" w:eastAsia="Arial" w:hAnsi="Arial" w:cs="Arial"/>
                <w:sz w:val="28"/>
                <w:szCs w:val="28"/>
              </w:rPr>
            </w:pPr>
          </w:p>
          <w:p w14:paraId="66B3FBA0" w14:textId="77777777" w:rsidR="0039311A" w:rsidRDefault="0039311A">
            <w:pPr>
              <w:spacing w:after="0" w:line="240" w:lineRule="auto"/>
              <w:ind w:left="1" w:hanging="3"/>
              <w:rPr>
                <w:rFonts w:ascii="Arial" w:eastAsia="Arial" w:hAnsi="Arial" w:cs="Arial"/>
                <w:sz w:val="28"/>
                <w:szCs w:val="28"/>
              </w:rPr>
            </w:pPr>
          </w:p>
        </w:tc>
        <w:tc>
          <w:tcPr>
            <w:tcW w:w="5610" w:type="dxa"/>
            <w:gridSpan w:val="5"/>
            <w:tcBorders>
              <w:top w:val="single" w:sz="4" w:space="0" w:color="000000"/>
              <w:left w:val="single" w:sz="4" w:space="0" w:color="000000"/>
              <w:bottom w:val="single" w:sz="4" w:space="0" w:color="000000"/>
            </w:tcBorders>
            <w:vAlign w:val="center"/>
          </w:tcPr>
          <w:p w14:paraId="21C91686" w14:textId="77777777" w:rsidR="0039311A" w:rsidRDefault="00777E1F">
            <w:pPr>
              <w:spacing w:after="0" w:line="240" w:lineRule="auto"/>
              <w:ind w:left="1" w:hanging="3"/>
              <w:rPr>
                <w:rFonts w:ascii="Arial" w:eastAsia="Arial" w:hAnsi="Arial" w:cs="Arial"/>
                <w:sz w:val="28"/>
                <w:szCs w:val="28"/>
              </w:rPr>
            </w:pPr>
            <w:r w:rsidRPr="00AE51B5">
              <w:rPr>
                <w:rFonts w:ascii="Arial" w:eastAsia="Arial" w:hAnsi="Arial" w:cs="Arial"/>
                <w:sz w:val="28"/>
                <w:szCs w:val="28"/>
              </w:rPr>
              <w:t>Fecha:</w:t>
            </w:r>
          </w:p>
        </w:tc>
        <w:tc>
          <w:tcPr>
            <w:tcW w:w="105" w:type="dxa"/>
            <w:tcBorders>
              <w:left w:val="single" w:sz="4" w:space="0" w:color="000000"/>
            </w:tcBorders>
          </w:tcPr>
          <w:p w14:paraId="3A71CDA6" w14:textId="77777777" w:rsidR="0039311A" w:rsidRDefault="0039311A">
            <w:pPr>
              <w:ind w:left="1" w:hanging="3"/>
              <w:rPr>
                <w:rFonts w:ascii="Arial" w:eastAsia="Arial" w:hAnsi="Arial" w:cs="Arial"/>
                <w:sz w:val="28"/>
                <w:szCs w:val="28"/>
              </w:rPr>
            </w:pPr>
          </w:p>
        </w:tc>
      </w:tr>
      <w:tr w:rsidR="0039311A" w14:paraId="2557EAAF" w14:textId="77777777">
        <w:tc>
          <w:tcPr>
            <w:tcW w:w="2370" w:type="dxa"/>
            <w:tcBorders>
              <w:top w:val="single" w:sz="4" w:space="0" w:color="000000"/>
              <w:bottom w:val="single" w:sz="4" w:space="0" w:color="000000"/>
            </w:tcBorders>
          </w:tcPr>
          <w:p w14:paraId="6BCE0758" w14:textId="77777777" w:rsidR="0039311A" w:rsidRDefault="0039311A">
            <w:pPr>
              <w:spacing w:after="0" w:line="240" w:lineRule="auto"/>
              <w:ind w:left="1" w:hanging="3"/>
              <w:rPr>
                <w:rFonts w:ascii="Arial" w:eastAsia="Arial" w:hAnsi="Arial" w:cs="Arial"/>
                <w:sz w:val="28"/>
                <w:szCs w:val="28"/>
              </w:rPr>
            </w:pPr>
          </w:p>
        </w:tc>
        <w:tc>
          <w:tcPr>
            <w:tcW w:w="7200" w:type="dxa"/>
            <w:gridSpan w:val="6"/>
            <w:tcBorders>
              <w:top w:val="single" w:sz="4" w:space="0" w:color="000000"/>
              <w:bottom w:val="single" w:sz="4" w:space="0" w:color="000000"/>
            </w:tcBorders>
          </w:tcPr>
          <w:p w14:paraId="59FCAEA8" w14:textId="77777777" w:rsidR="0039311A" w:rsidRDefault="0039311A">
            <w:pPr>
              <w:spacing w:after="0" w:line="240" w:lineRule="auto"/>
              <w:ind w:left="0" w:hanging="2"/>
            </w:pPr>
          </w:p>
        </w:tc>
        <w:tc>
          <w:tcPr>
            <w:tcW w:w="105" w:type="dxa"/>
          </w:tcPr>
          <w:p w14:paraId="4DC54E41" w14:textId="77777777" w:rsidR="0039311A" w:rsidRDefault="0039311A">
            <w:pPr>
              <w:ind w:left="1" w:hanging="3"/>
              <w:rPr>
                <w:rFonts w:ascii="Arial" w:eastAsia="Arial" w:hAnsi="Arial" w:cs="Arial"/>
                <w:sz w:val="28"/>
                <w:szCs w:val="28"/>
              </w:rPr>
            </w:pPr>
          </w:p>
        </w:tc>
      </w:tr>
      <w:tr w:rsidR="0039311A" w14:paraId="50E7B5BF" w14:textId="77777777">
        <w:tc>
          <w:tcPr>
            <w:tcW w:w="2370" w:type="dxa"/>
            <w:tcBorders>
              <w:top w:val="single" w:sz="4" w:space="0" w:color="000000"/>
              <w:left w:val="single" w:sz="4" w:space="0" w:color="000000"/>
              <w:bottom w:val="single" w:sz="4" w:space="0" w:color="000000"/>
            </w:tcBorders>
          </w:tcPr>
          <w:p w14:paraId="38D2F199" w14:textId="77777777" w:rsidR="0039311A" w:rsidRDefault="00777E1F">
            <w:pPr>
              <w:spacing w:after="0" w:line="240" w:lineRule="auto"/>
              <w:ind w:left="0" w:hanging="2"/>
            </w:pPr>
            <w:r w:rsidRPr="00AE51B5">
              <w:rPr>
                <w:rFonts w:ascii="Arial" w:eastAsia="Arial" w:hAnsi="Arial" w:cs="Arial"/>
                <w:sz w:val="24"/>
                <w:szCs w:val="24"/>
              </w:rPr>
              <w:t>Profesor:</w:t>
            </w:r>
          </w:p>
        </w:tc>
        <w:tc>
          <w:tcPr>
            <w:tcW w:w="7200" w:type="dxa"/>
            <w:gridSpan w:val="6"/>
            <w:tcBorders>
              <w:top w:val="single" w:sz="4" w:space="0" w:color="000000"/>
              <w:left w:val="single" w:sz="4" w:space="0" w:color="000000"/>
              <w:bottom w:val="single" w:sz="4" w:space="0" w:color="000000"/>
            </w:tcBorders>
          </w:tcPr>
          <w:p w14:paraId="0F8B5300" w14:textId="77777777" w:rsidR="0039311A" w:rsidRDefault="00777E1F">
            <w:pPr>
              <w:spacing w:after="0" w:line="240" w:lineRule="auto"/>
              <w:ind w:left="1" w:hanging="3"/>
              <w:rPr>
                <w:sz w:val="34"/>
                <w:szCs w:val="34"/>
              </w:rPr>
            </w:pPr>
            <w:r w:rsidRPr="00AE51B5">
              <w:rPr>
                <w:sz w:val="28"/>
                <w:szCs w:val="28"/>
              </w:rPr>
              <w:t>Mariano Caballero</w:t>
            </w:r>
          </w:p>
        </w:tc>
        <w:tc>
          <w:tcPr>
            <w:tcW w:w="105" w:type="dxa"/>
            <w:tcBorders>
              <w:left w:val="single" w:sz="4" w:space="0" w:color="000000"/>
            </w:tcBorders>
          </w:tcPr>
          <w:p w14:paraId="6EFBE75C" w14:textId="77777777" w:rsidR="0039311A" w:rsidRDefault="0039311A">
            <w:pPr>
              <w:ind w:left="1" w:hanging="3"/>
              <w:rPr>
                <w:rFonts w:ascii="Arial" w:eastAsia="Arial" w:hAnsi="Arial" w:cs="Arial"/>
                <w:sz w:val="28"/>
                <w:szCs w:val="28"/>
              </w:rPr>
            </w:pPr>
          </w:p>
        </w:tc>
      </w:tr>
      <w:tr w:rsidR="0039311A" w14:paraId="35306444" w14:textId="77777777">
        <w:tc>
          <w:tcPr>
            <w:tcW w:w="2370" w:type="dxa"/>
            <w:tcBorders>
              <w:top w:val="single" w:sz="4" w:space="0" w:color="000000"/>
              <w:left w:val="single" w:sz="4" w:space="0" w:color="000000"/>
              <w:bottom w:val="single" w:sz="4" w:space="0" w:color="000000"/>
            </w:tcBorders>
          </w:tcPr>
          <w:p w14:paraId="64344E01" w14:textId="77777777" w:rsidR="0039311A" w:rsidRDefault="00777E1F">
            <w:pPr>
              <w:spacing w:after="0" w:line="240" w:lineRule="auto"/>
              <w:ind w:left="0" w:hanging="2"/>
            </w:pPr>
            <w:r w:rsidRPr="00AE51B5">
              <w:rPr>
                <w:rFonts w:ascii="Arial" w:eastAsia="Arial" w:hAnsi="Arial" w:cs="Arial"/>
                <w:sz w:val="24"/>
                <w:szCs w:val="24"/>
              </w:rPr>
              <w:t>Auxiliar/es Docente:</w:t>
            </w:r>
          </w:p>
        </w:tc>
        <w:tc>
          <w:tcPr>
            <w:tcW w:w="7200" w:type="dxa"/>
            <w:gridSpan w:val="6"/>
            <w:tcBorders>
              <w:top w:val="single" w:sz="4" w:space="0" w:color="000000"/>
              <w:left w:val="single" w:sz="4" w:space="0" w:color="000000"/>
              <w:bottom w:val="single" w:sz="4" w:space="0" w:color="000000"/>
            </w:tcBorders>
          </w:tcPr>
          <w:p w14:paraId="45A1729A" w14:textId="77777777" w:rsidR="0039311A" w:rsidRDefault="00777E1F">
            <w:pPr>
              <w:spacing w:after="0" w:line="240" w:lineRule="auto"/>
              <w:ind w:left="1" w:hanging="3"/>
              <w:rPr>
                <w:sz w:val="34"/>
                <w:szCs w:val="34"/>
              </w:rPr>
            </w:pPr>
            <w:r w:rsidRPr="00AE51B5">
              <w:rPr>
                <w:sz w:val="28"/>
                <w:szCs w:val="28"/>
              </w:rPr>
              <w:t>Enrique Daniel Poyo</w:t>
            </w:r>
          </w:p>
        </w:tc>
        <w:tc>
          <w:tcPr>
            <w:tcW w:w="105" w:type="dxa"/>
            <w:tcBorders>
              <w:left w:val="single" w:sz="4" w:space="0" w:color="000000"/>
            </w:tcBorders>
          </w:tcPr>
          <w:p w14:paraId="5DB6498C" w14:textId="77777777" w:rsidR="0039311A" w:rsidRDefault="0039311A">
            <w:pPr>
              <w:ind w:left="1" w:hanging="3"/>
              <w:rPr>
                <w:rFonts w:ascii="Arial" w:eastAsia="Arial" w:hAnsi="Arial" w:cs="Arial"/>
                <w:sz w:val="28"/>
                <w:szCs w:val="28"/>
              </w:rPr>
            </w:pPr>
          </w:p>
        </w:tc>
      </w:tr>
      <w:tr w:rsidR="0039311A" w14:paraId="7F5B2DEF" w14:textId="77777777">
        <w:tc>
          <w:tcPr>
            <w:tcW w:w="2370" w:type="dxa"/>
            <w:tcBorders>
              <w:top w:val="single" w:sz="4" w:space="0" w:color="000000"/>
              <w:bottom w:val="single" w:sz="4" w:space="0" w:color="000000"/>
            </w:tcBorders>
          </w:tcPr>
          <w:p w14:paraId="1C834777" w14:textId="77777777" w:rsidR="0039311A" w:rsidRDefault="0039311A">
            <w:pPr>
              <w:spacing w:after="0" w:line="240" w:lineRule="auto"/>
              <w:ind w:left="1" w:hanging="3"/>
              <w:rPr>
                <w:rFonts w:ascii="Arial" w:eastAsia="Arial" w:hAnsi="Arial" w:cs="Arial"/>
                <w:sz w:val="28"/>
                <w:szCs w:val="28"/>
              </w:rPr>
            </w:pPr>
          </w:p>
        </w:tc>
        <w:tc>
          <w:tcPr>
            <w:tcW w:w="7200" w:type="dxa"/>
            <w:gridSpan w:val="6"/>
            <w:tcBorders>
              <w:top w:val="single" w:sz="4" w:space="0" w:color="000000"/>
              <w:bottom w:val="single" w:sz="4" w:space="0" w:color="000000"/>
            </w:tcBorders>
          </w:tcPr>
          <w:p w14:paraId="735973FF" w14:textId="77777777" w:rsidR="0039311A" w:rsidRDefault="0039311A">
            <w:pPr>
              <w:spacing w:after="0" w:line="240" w:lineRule="auto"/>
              <w:ind w:left="0" w:hanging="2"/>
            </w:pPr>
          </w:p>
        </w:tc>
        <w:tc>
          <w:tcPr>
            <w:tcW w:w="105" w:type="dxa"/>
          </w:tcPr>
          <w:p w14:paraId="49C400B0" w14:textId="77777777" w:rsidR="0039311A" w:rsidRDefault="0039311A">
            <w:pPr>
              <w:spacing w:after="0"/>
              <w:ind w:left="1" w:hanging="3"/>
              <w:rPr>
                <w:rFonts w:ascii="Arial" w:eastAsia="Arial" w:hAnsi="Arial" w:cs="Arial"/>
                <w:sz w:val="28"/>
                <w:szCs w:val="28"/>
              </w:rPr>
            </w:pPr>
          </w:p>
        </w:tc>
      </w:tr>
      <w:tr w:rsidR="0039311A" w14:paraId="07E01124" w14:textId="77777777" w:rsidTr="00AE51B5">
        <w:trPr>
          <w:trHeight w:val="1626"/>
        </w:trPr>
        <w:tc>
          <w:tcPr>
            <w:tcW w:w="2370" w:type="dxa"/>
            <w:tcBorders>
              <w:top w:val="single" w:sz="4" w:space="0" w:color="000000"/>
              <w:left w:val="single" w:sz="4" w:space="0" w:color="000000"/>
              <w:bottom w:val="single" w:sz="4" w:space="0" w:color="000000"/>
            </w:tcBorders>
            <w:vAlign w:val="center"/>
          </w:tcPr>
          <w:p w14:paraId="67FE2D65" w14:textId="77777777" w:rsidR="0039311A" w:rsidRDefault="00777E1F">
            <w:pPr>
              <w:spacing w:after="0" w:line="240" w:lineRule="auto"/>
              <w:ind w:left="1" w:hanging="3"/>
            </w:pPr>
            <w:r w:rsidRPr="00AE51B5">
              <w:rPr>
                <w:rFonts w:ascii="Arial" w:eastAsia="Arial" w:hAnsi="Arial" w:cs="Arial"/>
                <w:sz w:val="28"/>
                <w:szCs w:val="28"/>
              </w:rPr>
              <w:t>Observaciones primera entrega</w:t>
            </w:r>
          </w:p>
        </w:tc>
        <w:tc>
          <w:tcPr>
            <w:tcW w:w="7200" w:type="dxa"/>
            <w:gridSpan w:val="6"/>
            <w:tcBorders>
              <w:top w:val="single" w:sz="4" w:space="0" w:color="000000"/>
              <w:left w:val="single" w:sz="4" w:space="0" w:color="000000"/>
              <w:bottom w:val="single" w:sz="4" w:space="0" w:color="000000"/>
            </w:tcBorders>
          </w:tcPr>
          <w:p w14:paraId="1D207A66" w14:textId="77777777" w:rsidR="0039311A" w:rsidRDefault="0039311A">
            <w:pPr>
              <w:spacing w:after="0" w:line="240" w:lineRule="auto"/>
              <w:ind w:left="0" w:hanging="2"/>
            </w:pPr>
          </w:p>
          <w:p w14:paraId="02045474" w14:textId="77777777" w:rsidR="0039311A" w:rsidRDefault="0039311A">
            <w:pPr>
              <w:spacing w:after="0" w:line="240" w:lineRule="auto"/>
              <w:ind w:left="0" w:hanging="2"/>
            </w:pPr>
          </w:p>
          <w:p w14:paraId="7B289EDC" w14:textId="77777777" w:rsidR="0039311A" w:rsidRDefault="0039311A">
            <w:pPr>
              <w:spacing w:after="0" w:line="240" w:lineRule="auto"/>
              <w:ind w:left="0" w:hanging="2"/>
            </w:pPr>
          </w:p>
          <w:p w14:paraId="60634B05" w14:textId="77777777" w:rsidR="0039311A" w:rsidRDefault="0039311A">
            <w:pPr>
              <w:spacing w:after="0" w:line="240" w:lineRule="auto"/>
              <w:ind w:left="0" w:hanging="2"/>
            </w:pPr>
          </w:p>
          <w:p w14:paraId="5C41DB5A" w14:textId="77777777" w:rsidR="0039311A" w:rsidRDefault="0039311A">
            <w:pPr>
              <w:spacing w:after="0" w:line="240" w:lineRule="auto"/>
              <w:ind w:left="0" w:hanging="2"/>
            </w:pPr>
          </w:p>
          <w:p w14:paraId="6588F20C" w14:textId="77777777" w:rsidR="0039311A" w:rsidRDefault="0039311A">
            <w:pPr>
              <w:spacing w:after="0" w:line="240" w:lineRule="auto"/>
              <w:ind w:left="0" w:hanging="2"/>
            </w:pPr>
          </w:p>
          <w:p w14:paraId="51BA94D8" w14:textId="77777777" w:rsidR="0039311A" w:rsidRDefault="0039311A">
            <w:pPr>
              <w:spacing w:after="0" w:line="240" w:lineRule="auto"/>
              <w:ind w:left="0" w:hanging="2"/>
            </w:pPr>
          </w:p>
        </w:tc>
        <w:tc>
          <w:tcPr>
            <w:tcW w:w="105" w:type="dxa"/>
            <w:tcBorders>
              <w:left w:val="single" w:sz="4" w:space="0" w:color="000000"/>
            </w:tcBorders>
          </w:tcPr>
          <w:p w14:paraId="7DECFE2D" w14:textId="77777777" w:rsidR="0039311A" w:rsidRDefault="0039311A">
            <w:pPr>
              <w:ind w:left="1" w:hanging="3"/>
              <w:rPr>
                <w:rFonts w:ascii="Arial" w:eastAsia="Arial" w:hAnsi="Arial" w:cs="Arial"/>
                <w:sz w:val="28"/>
                <w:szCs w:val="28"/>
              </w:rPr>
            </w:pPr>
          </w:p>
        </w:tc>
      </w:tr>
      <w:tr w:rsidR="0039311A" w14:paraId="5B98383C" w14:textId="77777777" w:rsidTr="00AE51B5">
        <w:trPr>
          <w:trHeight w:val="128"/>
        </w:trPr>
        <w:tc>
          <w:tcPr>
            <w:tcW w:w="2370" w:type="dxa"/>
            <w:tcBorders>
              <w:top w:val="single" w:sz="4" w:space="0" w:color="000000"/>
              <w:left w:val="single" w:sz="4" w:space="0" w:color="000000"/>
              <w:bottom w:val="single" w:sz="4" w:space="0" w:color="000000"/>
            </w:tcBorders>
            <w:vAlign w:val="center"/>
          </w:tcPr>
          <w:p w14:paraId="39FE513E" w14:textId="77777777" w:rsidR="0039311A" w:rsidRDefault="00777E1F">
            <w:pPr>
              <w:spacing w:after="0" w:line="240" w:lineRule="auto"/>
              <w:ind w:left="1" w:hanging="3"/>
            </w:pPr>
            <w:r w:rsidRPr="00AE51B5">
              <w:rPr>
                <w:rFonts w:ascii="Arial" w:eastAsia="Arial" w:hAnsi="Arial" w:cs="Arial"/>
                <w:sz w:val="28"/>
                <w:szCs w:val="28"/>
              </w:rPr>
              <w:t>Observaciones segunda entrega</w:t>
            </w:r>
          </w:p>
        </w:tc>
        <w:tc>
          <w:tcPr>
            <w:tcW w:w="7200" w:type="dxa"/>
            <w:gridSpan w:val="6"/>
            <w:tcBorders>
              <w:top w:val="single" w:sz="4" w:space="0" w:color="000000"/>
              <w:left w:val="single" w:sz="4" w:space="0" w:color="000000"/>
              <w:bottom w:val="single" w:sz="4" w:space="0" w:color="000000"/>
            </w:tcBorders>
          </w:tcPr>
          <w:p w14:paraId="6C7F9615" w14:textId="77777777" w:rsidR="0039311A" w:rsidRDefault="0039311A">
            <w:pPr>
              <w:spacing w:after="0" w:line="240" w:lineRule="auto"/>
              <w:ind w:left="0" w:hanging="2"/>
            </w:pPr>
          </w:p>
          <w:p w14:paraId="75AD864E" w14:textId="77777777" w:rsidR="0039311A" w:rsidRDefault="0039311A">
            <w:pPr>
              <w:spacing w:after="0" w:line="240" w:lineRule="auto"/>
              <w:ind w:left="0" w:hanging="2"/>
            </w:pPr>
          </w:p>
          <w:p w14:paraId="1D066715" w14:textId="77777777" w:rsidR="0039311A" w:rsidRDefault="0039311A">
            <w:pPr>
              <w:spacing w:after="0" w:line="240" w:lineRule="auto"/>
              <w:ind w:left="0" w:hanging="2"/>
            </w:pPr>
          </w:p>
          <w:p w14:paraId="19AD5724" w14:textId="77777777" w:rsidR="0039311A" w:rsidRDefault="0039311A">
            <w:pPr>
              <w:spacing w:after="0" w:line="240" w:lineRule="auto"/>
              <w:ind w:left="0" w:hanging="2"/>
            </w:pPr>
          </w:p>
          <w:p w14:paraId="5FBD3BA1" w14:textId="77777777" w:rsidR="0039311A" w:rsidRDefault="0039311A" w:rsidP="00AE51B5">
            <w:pPr>
              <w:spacing w:after="0" w:line="240" w:lineRule="auto"/>
              <w:ind w:leftChars="0" w:left="0" w:firstLineChars="0" w:firstLine="0"/>
            </w:pPr>
          </w:p>
        </w:tc>
        <w:tc>
          <w:tcPr>
            <w:tcW w:w="105" w:type="dxa"/>
            <w:tcBorders>
              <w:left w:val="single" w:sz="4" w:space="0" w:color="000000"/>
            </w:tcBorders>
          </w:tcPr>
          <w:p w14:paraId="79A57576" w14:textId="77777777" w:rsidR="0039311A" w:rsidRDefault="0039311A">
            <w:pPr>
              <w:rPr>
                <w:sz w:val="8"/>
                <w:szCs w:val="8"/>
              </w:rPr>
            </w:pPr>
          </w:p>
        </w:tc>
      </w:tr>
    </w:tbl>
    <w:sdt>
      <w:sdtPr>
        <w:rPr>
          <w:rFonts w:ascii="Calibri" w:eastAsia="Calibri" w:hAnsi="Calibri" w:cs="Calibri"/>
          <w:color w:val="auto"/>
          <w:position w:val="-1"/>
          <w:sz w:val="22"/>
          <w:szCs w:val="22"/>
          <w:lang w:val="es-ES" w:eastAsia="zh-CN"/>
        </w:rPr>
        <w:id w:val="-2075649063"/>
        <w:docPartObj>
          <w:docPartGallery w:val="Table of Contents"/>
          <w:docPartUnique/>
        </w:docPartObj>
      </w:sdtPr>
      <w:sdtContent>
        <w:p w14:paraId="70B94595" w14:textId="219FD4E3" w:rsidR="00FE6858" w:rsidRPr="00111444" w:rsidRDefault="00FE6858">
          <w:pPr>
            <w:pStyle w:val="TtuloTDC"/>
            <w:ind w:hanging="2"/>
            <w:rPr>
              <w:rFonts w:ascii="Times New Roman" w:eastAsia="DejaVu Serif" w:hAnsi="Times New Roman" w:cs="Times New Roman"/>
              <w:color w:val="4F81BD" w:themeColor="accent1"/>
              <w:position w:val="-1"/>
              <w:lang w:eastAsia="zh-CN"/>
            </w:rPr>
          </w:pPr>
          <w:r w:rsidRPr="00111444">
            <w:rPr>
              <w:rFonts w:ascii="Times New Roman" w:eastAsia="DejaVu Serif" w:hAnsi="Times New Roman" w:cs="Times New Roman"/>
              <w:color w:val="4F81BD" w:themeColor="accent1"/>
              <w:position w:val="-1"/>
              <w:lang w:eastAsia="zh-CN"/>
            </w:rPr>
            <w:t>Índice</w:t>
          </w:r>
        </w:p>
        <w:p w14:paraId="196724EC" w14:textId="77777777" w:rsidR="006E7CB6" w:rsidRPr="00111444" w:rsidRDefault="006E7CB6" w:rsidP="006E7CB6">
          <w:pPr>
            <w:ind w:left="0" w:hanging="2"/>
            <w:rPr>
              <w:rFonts w:ascii="Times New Roman" w:hAnsi="Times New Roman" w:cs="Times New Roman"/>
            </w:rPr>
          </w:pPr>
        </w:p>
        <w:p w14:paraId="0EAF5C58" w14:textId="4ABDF19C" w:rsidR="00FE6858" w:rsidRPr="00111444" w:rsidRDefault="00FE6858">
          <w:pPr>
            <w:pStyle w:val="TDC1"/>
            <w:ind w:hanging="2"/>
            <w:rPr>
              <w:rFonts w:ascii="Times New Roman" w:hAnsi="Times New Roman" w:cs="Times New Roman"/>
            </w:rPr>
          </w:pPr>
          <w:r w:rsidRPr="00111444">
            <w:rPr>
              <w:rFonts w:ascii="Times New Roman" w:hAnsi="Times New Roman" w:cs="Times New Roman"/>
            </w:rPr>
            <w:t>Objetivos</w:t>
          </w:r>
          <w:r w:rsidRPr="00111444">
            <w:rPr>
              <w:rFonts w:ascii="Times New Roman" w:hAnsi="Times New Roman" w:cs="Times New Roman"/>
            </w:rPr>
            <w:ptab w:relativeTo="margin" w:alignment="right" w:leader="dot"/>
          </w:r>
          <w:r w:rsidRPr="00111444">
            <w:rPr>
              <w:rFonts w:ascii="Times New Roman" w:hAnsi="Times New Roman" w:cs="Times New Roman"/>
              <w:b/>
              <w:bCs/>
              <w:lang w:val="es-ES"/>
            </w:rPr>
            <w:t>1</w:t>
          </w:r>
        </w:p>
        <w:p w14:paraId="78764F24" w14:textId="6A26BD10" w:rsidR="00FE6858" w:rsidRPr="00111444" w:rsidRDefault="00FE6858">
          <w:pPr>
            <w:pStyle w:val="TDC2"/>
            <w:ind w:left="0" w:hanging="2"/>
            <w:rPr>
              <w:rFonts w:ascii="Times New Roman" w:hAnsi="Times New Roman" w:cs="Times New Roman"/>
            </w:rPr>
          </w:pPr>
          <w:r w:rsidRPr="00111444">
            <w:rPr>
              <w:rFonts w:ascii="Times New Roman" w:hAnsi="Times New Roman" w:cs="Times New Roman"/>
            </w:rPr>
            <w:t>Descripción general</w:t>
          </w:r>
          <w:r w:rsidRPr="00111444">
            <w:rPr>
              <w:rFonts w:ascii="Times New Roman" w:hAnsi="Times New Roman" w:cs="Times New Roman"/>
            </w:rPr>
            <w:ptab w:relativeTo="margin" w:alignment="right" w:leader="dot"/>
          </w:r>
          <w:r w:rsidRPr="00111444">
            <w:rPr>
              <w:rFonts w:ascii="Times New Roman" w:hAnsi="Times New Roman" w:cs="Times New Roman"/>
              <w:lang w:val="es-ES"/>
            </w:rPr>
            <w:t>1</w:t>
          </w:r>
        </w:p>
        <w:p w14:paraId="6DC71A9A" w14:textId="2DAB9EE7" w:rsidR="00FE6858" w:rsidRPr="00111444" w:rsidRDefault="00FE6858">
          <w:pPr>
            <w:pStyle w:val="TDC3"/>
            <w:ind w:left="0" w:hanging="2"/>
            <w:rPr>
              <w:rFonts w:ascii="Times New Roman" w:hAnsi="Times New Roman" w:cs="Times New Roman"/>
            </w:rPr>
          </w:pPr>
          <w:r w:rsidRPr="00111444">
            <w:rPr>
              <w:rFonts w:ascii="Times New Roman" w:hAnsi="Times New Roman" w:cs="Times New Roman"/>
            </w:rPr>
            <w:t>Hardware utilizado</w:t>
          </w:r>
          <w:r w:rsidRPr="00111444">
            <w:rPr>
              <w:rFonts w:ascii="Times New Roman" w:eastAsia="DejaVu Serif" w:hAnsi="Times New Roman" w:cs="Times New Roman"/>
              <w:sz w:val="32"/>
              <w:szCs w:val="32"/>
            </w:rPr>
            <w:t xml:space="preserve"> </w:t>
          </w:r>
          <w:r w:rsidRPr="00111444">
            <w:rPr>
              <w:rFonts w:ascii="Times New Roman" w:hAnsi="Times New Roman" w:cs="Times New Roman"/>
            </w:rPr>
            <w:ptab w:relativeTo="margin" w:alignment="right" w:leader="dot"/>
          </w:r>
          <w:r w:rsidRPr="00111444">
            <w:rPr>
              <w:rFonts w:ascii="Times New Roman" w:hAnsi="Times New Roman" w:cs="Times New Roman"/>
              <w:lang w:val="es-ES"/>
            </w:rPr>
            <w:t>1</w:t>
          </w:r>
        </w:p>
        <w:p w14:paraId="0A546FF9" w14:textId="765AC575" w:rsidR="00FE6858" w:rsidRPr="00111444" w:rsidRDefault="00FE6858">
          <w:pPr>
            <w:pStyle w:val="TDC1"/>
            <w:ind w:hanging="2"/>
            <w:rPr>
              <w:rFonts w:ascii="Times New Roman" w:hAnsi="Times New Roman" w:cs="Times New Roman"/>
            </w:rPr>
          </w:pPr>
          <w:r w:rsidRPr="00111444">
            <w:rPr>
              <w:rFonts w:ascii="Times New Roman" w:hAnsi="Times New Roman" w:cs="Times New Roman"/>
            </w:rPr>
            <w:t>Diagrama de bloques</w:t>
          </w:r>
          <w:r w:rsidRPr="00111444">
            <w:rPr>
              <w:rFonts w:ascii="Times New Roman" w:hAnsi="Times New Roman" w:cs="Times New Roman"/>
            </w:rPr>
            <w:ptab w:relativeTo="margin" w:alignment="right" w:leader="dot"/>
          </w:r>
          <w:r w:rsidRPr="00111444">
            <w:rPr>
              <w:rFonts w:ascii="Times New Roman" w:hAnsi="Times New Roman" w:cs="Times New Roman"/>
              <w:lang w:val="es-ES"/>
            </w:rPr>
            <w:t>2</w:t>
          </w:r>
        </w:p>
        <w:p w14:paraId="645857D4" w14:textId="6A333A57" w:rsidR="00FE6858" w:rsidRPr="00111444" w:rsidRDefault="00FE6858">
          <w:pPr>
            <w:pStyle w:val="TDC2"/>
            <w:ind w:left="0" w:hanging="2"/>
            <w:rPr>
              <w:rFonts w:ascii="Times New Roman" w:hAnsi="Times New Roman" w:cs="Times New Roman"/>
            </w:rPr>
          </w:pPr>
          <w:r w:rsidRPr="00111444">
            <w:rPr>
              <w:rFonts w:ascii="Times New Roman" w:hAnsi="Times New Roman" w:cs="Times New Roman"/>
            </w:rPr>
            <w:t>Funcionamiento</w:t>
          </w:r>
          <w:r w:rsidRPr="00111444">
            <w:rPr>
              <w:rFonts w:ascii="Times New Roman" w:hAnsi="Times New Roman" w:cs="Times New Roman"/>
            </w:rPr>
            <w:ptab w:relativeTo="margin" w:alignment="right" w:leader="dot"/>
          </w:r>
          <w:r w:rsidRPr="00111444">
            <w:rPr>
              <w:rFonts w:ascii="Times New Roman" w:hAnsi="Times New Roman" w:cs="Times New Roman"/>
              <w:lang w:val="es-ES"/>
            </w:rPr>
            <w:t>3</w:t>
          </w:r>
        </w:p>
        <w:p w14:paraId="5558FA55" w14:textId="174F4193" w:rsidR="00FE6858" w:rsidRPr="00111444" w:rsidRDefault="00FE6858" w:rsidP="00FE6858">
          <w:pPr>
            <w:pStyle w:val="TDC3"/>
            <w:ind w:left="0" w:hanging="2"/>
            <w:rPr>
              <w:rFonts w:ascii="Times New Roman" w:hAnsi="Times New Roman" w:cs="Times New Roman"/>
              <w:lang w:val="es-ES"/>
            </w:rPr>
          </w:pPr>
          <w:r w:rsidRPr="00111444">
            <w:rPr>
              <w:rFonts w:ascii="Times New Roman" w:hAnsi="Times New Roman" w:cs="Times New Roman"/>
            </w:rPr>
            <w:t>Aplicación QT</w:t>
          </w:r>
          <w:r w:rsidRPr="00111444">
            <w:rPr>
              <w:rFonts w:ascii="Times New Roman" w:hAnsi="Times New Roman" w:cs="Times New Roman"/>
            </w:rPr>
            <w:ptab w:relativeTo="margin" w:alignment="right" w:leader="dot"/>
          </w:r>
          <w:r w:rsidR="00111444">
            <w:rPr>
              <w:rFonts w:ascii="Times New Roman" w:hAnsi="Times New Roman" w:cs="Times New Roman"/>
              <w:lang w:val="es-ES"/>
            </w:rPr>
            <w:t>4</w:t>
          </w:r>
        </w:p>
        <w:p w14:paraId="518860A0" w14:textId="6CF6C6E6" w:rsidR="00FE6858" w:rsidRPr="00777E1F" w:rsidRDefault="00FE6858" w:rsidP="00FE6858">
          <w:pPr>
            <w:pStyle w:val="TDC3"/>
            <w:ind w:left="0" w:hanging="2"/>
            <w:rPr>
              <w:rFonts w:ascii="Times New Roman" w:hAnsi="Times New Roman" w:cs="Times New Roman"/>
              <w:u w:val="single"/>
              <w:lang w:val="es-ES"/>
            </w:rPr>
          </w:pPr>
          <w:r w:rsidRPr="00111444">
            <w:rPr>
              <w:rFonts w:ascii="Times New Roman" w:hAnsi="Times New Roman" w:cs="Times New Roman"/>
            </w:rPr>
            <w:t>Base de datos</w:t>
          </w:r>
          <w:r w:rsidRPr="00111444">
            <w:rPr>
              <w:rFonts w:ascii="Times New Roman" w:hAnsi="Times New Roman" w:cs="Times New Roman"/>
            </w:rPr>
            <w:ptab w:relativeTo="margin" w:alignment="right" w:leader="dot"/>
          </w:r>
          <w:r w:rsidR="00777E1F">
            <w:rPr>
              <w:rFonts w:ascii="Times New Roman" w:hAnsi="Times New Roman" w:cs="Times New Roman"/>
              <w:lang w:val="es-ES"/>
            </w:rPr>
            <w:t>7</w:t>
          </w:r>
        </w:p>
        <w:p w14:paraId="22605B94" w14:textId="689B93AE" w:rsidR="00111444" w:rsidRPr="00111444" w:rsidRDefault="00111444" w:rsidP="00111444">
          <w:pPr>
            <w:ind w:left="0" w:hanging="2"/>
            <w:rPr>
              <w:lang w:val="es-ES"/>
            </w:rPr>
          </w:pPr>
          <w:r w:rsidRPr="00111444">
            <w:rPr>
              <w:rFonts w:ascii="Times New Roman" w:hAnsi="Times New Roman" w:cs="Times New Roman"/>
            </w:rPr>
            <w:t xml:space="preserve">Tareas y desafíos en la Implementación del Proyecto </w:t>
          </w:r>
          <w:r w:rsidRPr="00111444">
            <w:rPr>
              <w:rFonts w:ascii="Times New Roman" w:hAnsi="Times New Roman" w:cs="Times New Roman"/>
            </w:rPr>
            <w:ptab w:relativeTo="margin" w:alignment="right" w:leader="dot"/>
          </w:r>
          <w:r w:rsidR="00777E1F">
            <w:rPr>
              <w:rFonts w:ascii="Times New Roman" w:hAnsi="Times New Roman" w:cs="Times New Roman"/>
              <w:lang w:val="es-ES"/>
            </w:rPr>
            <w:t>8</w:t>
          </w:r>
        </w:p>
        <w:p w14:paraId="3A663765" w14:textId="44F7D11B" w:rsidR="00C92BBC" w:rsidRPr="00111444" w:rsidRDefault="00FE6858" w:rsidP="00111444">
          <w:pPr>
            <w:pStyle w:val="TDC3"/>
            <w:ind w:left="0" w:hanging="2"/>
            <w:rPr>
              <w:rFonts w:ascii="Times New Roman" w:hAnsi="Times New Roman" w:cs="Times New Roman"/>
              <w:lang w:val="es-ES"/>
            </w:rPr>
          </w:pPr>
          <w:r w:rsidRPr="00111444">
            <w:rPr>
              <w:rFonts w:ascii="Times New Roman" w:hAnsi="Times New Roman" w:cs="Times New Roman"/>
            </w:rPr>
            <w:t>Conclusiones</w:t>
          </w:r>
          <w:r w:rsidRPr="00111444">
            <w:rPr>
              <w:rFonts w:ascii="Times New Roman" w:hAnsi="Times New Roman" w:cs="Times New Roman"/>
            </w:rPr>
            <w:ptab w:relativeTo="margin" w:alignment="right" w:leader="dot"/>
          </w:r>
          <w:r w:rsidR="00777E1F">
            <w:rPr>
              <w:rFonts w:ascii="Times New Roman" w:hAnsi="Times New Roman" w:cs="Times New Roman"/>
              <w:lang w:val="es-ES"/>
            </w:rPr>
            <w:t>11</w:t>
          </w:r>
        </w:p>
        <w:p w14:paraId="08E9BFB7" w14:textId="1A1820B9" w:rsidR="00FE6858" w:rsidRPr="00111444" w:rsidRDefault="00FE6858" w:rsidP="00FE6858">
          <w:pPr>
            <w:pStyle w:val="TDC3"/>
            <w:ind w:left="0" w:hanging="2"/>
            <w:rPr>
              <w:rFonts w:ascii="Times New Roman" w:hAnsi="Times New Roman" w:cs="Times New Roman"/>
            </w:rPr>
          </w:pPr>
          <w:r w:rsidRPr="00111444">
            <w:rPr>
              <w:rFonts w:ascii="Times New Roman" w:hAnsi="Times New Roman" w:cs="Times New Roman"/>
            </w:rPr>
            <w:t>Bibliografía</w:t>
          </w:r>
          <w:r w:rsidRPr="00111444">
            <w:rPr>
              <w:rFonts w:ascii="Times New Roman" w:hAnsi="Times New Roman" w:cs="Times New Roman"/>
            </w:rPr>
            <w:ptab w:relativeTo="margin" w:alignment="right" w:leader="dot"/>
          </w:r>
          <w:r w:rsidR="00111444">
            <w:rPr>
              <w:rFonts w:ascii="Times New Roman" w:hAnsi="Times New Roman" w:cs="Times New Roman"/>
              <w:lang w:val="es-ES"/>
            </w:rPr>
            <w:t>1</w:t>
          </w:r>
          <w:r w:rsidR="00777E1F">
            <w:rPr>
              <w:rFonts w:ascii="Times New Roman" w:hAnsi="Times New Roman" w:cs="Times New Roman"/>
              <w:lang w:val="es-ES"/>
            </w:rPr>
            <w:t>2</w:t>
          </w:r>
        </w:p>
        <w:p w14:paraId="2C2E5EF2" w14:textId="0ECFCF86" w:rsidR="00FE6858" w:rsidRPr="00FE6858" w:rsidRDefault="00000000" w:rsidP="00FE6858">
          <w:pPr>
            <w:ind w:leftChars="0" w:left="0" w:firstLineChars="0" w:firstLine="0"/>
            <w:rPr>
              <w:lang w:val="es-ES"/>
            </w:rPr>
          </w:pPr>
        </w:p>
      </w:sdtContent>
    </w:sdt>
    <w:p w14:paraId="2AB42893" w14:textId="77777777" w:rsidR="00FE6858" w:rsidRDefault="00FE6858" w:rsidP="00AE51B5">
      <w:pPr>
        <w:spacing w:after="0" w:line="240" w:lineRule="auto"/>
        <w:ind w:leftChars="0" w:left="0" w:firstLineChars="0" w:firstLine="0"/>
        <w:rPr>
          <w:sz w:val="32"/>
          <w:szCs w:val="32"/>
        </w:rPr>
      </w:pPr>
    </w:p>
    <w:p w14:paraId="39A1D4BB" w14:textId="77777777" w:rsidR="00FE6858" w:rsidRDefault="00FE6858" w:rsidP="00AE51B5">
      <w:pPr>
        <w:spacing w:after="0" w:line="240" w:lineRule="auto"/>
        <w:ind w:leftChars="0" w:left="0" w:firstLineChars="0" w:firstLine="0"/>
        <w:rPr>
          <w:sz w:val="32"/>
          <w:szCs w:val="32"/>
        </w:rPr>
        <w:sectPr w:rsidR="00FE6858" w:rsidSect="005F6726">
          <w:headerReference w:type="even" r:id="rId9"/>
          <w:headerReference w:type="default" r:id="rId10"/>
          <w:footerReference w:type="even" r:id="rId11"/>
          <w:footerReference w:type="default" r:id="rId12"/>
          <w:headerReference w:type="first" r:id="rId13"/>
          <w:footerReference w:type="first" r:id="rId14"/>
          <w:pgSz w:w="12240" w:h="15840"/>
          <w:pgMar w:top="2073" w:right="946" w:bottom="1417" w:left="714" w:header="708" w:footer="708" w:gutter="0"/>
          <w:pgNumType w:start="1"/>
          <w:cols w:space="720"/>
        </w:sectPr>
      </w:pPr>
    </w:p>
    <w:p w14:paraId="724DCF75" w14:textId="77777777" w:rsidR="00FE6858" w:rsidRDefault="00FE6858" w:rsidP="00AE51B5">
      <w:pPr>
        <w:spacing w:after="0" w:line="240" w:lineRule="auto"/>
        <w:ind w:leftChars="0" w:left="0" w:firstLineChars="0" w:firstLine="0"/>
        <w:rPr>
          <w:sz w:val="32"/>
          <w:szCs w:val="32"/>
        </w:rPr>
      </w:pPr>
    </w:p>
    <w:p w14:paraId="4738AB17" w14:textId="77777777"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Objetivos</w:t>
      </w:r>
    </w:p>
    <w:p w14:paraId="64086234"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30AC3E5B" w14:textId="77777777" w:rsidR="0039311A" w:rsidRPr="00111444" w:rsidRDefault="00777E1F">
      <w:pPr>
        <w:numPr>
          <w:ilvl w:val="0"/>
          <w:numId w:val="9"/>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Aplicar los conocimientos obtenidos del stick LPC845</w:t>
      </w:r>
    </w:p>
    <w:p w14:paraId="5AE0FE40" w14:textId="77777777" w:rsidR="0039311A" w:rsidRPr="00111444" w:rsidRDefault="00777E1F">
      <w:pPr>
        <w:numPr>
          <w:ilvl w:val="0"/>
          <w:numId w:val="9"/>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Utilizar los conceptos aprendidos de C++</w:t>
      </w:r>
    </w:p>
    <w:p w14:paraId="0486CB40" w14:textId="77777777" w:rsidR="0039311A" w:rsidRPr="00111444" w:rsidRDefault="00777E1F">
      <w:pPr>
        <w:numPr>
          <w:ilvl w:val="0"/>
          <w:numId w:val="9"/>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Aplicar los conocimientos obtenidos de QT para el desarrollo de aplicaciones</w:t>
      </w:r>
    </w:p>
    <w:p w14:paraId="422FFC3D" w14:textId="77777777" w:rsidR="0039311A" w:rsidRPr="00111444" w:rsidRDefault="00777E1F">
      <w:pPr>
        <w:numPr>
          <w:ilvl w:val="0"/>
          <w:numId w:val="9"/>
        </w:numPr>
        <w:pBdr>
          <w:top w:val="nil"/>
          <w:left w:val="nil"/>
          <w:bottom w:val="nil"/>
          <w:right w:val="nil"/>
          <w:between w:val="nil"/>
        </w:pBd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Lograr una conexión entre una aplicación hecha con QT y el microprocesador</w:t>
      </w:r>
    </w:p>
    <w:p w14:paraId="45EC8D85" w14:textId="77777777" w:rsidR="0039311A" w:rsidRPr="00111444" w:rsidRDefault="00777E1F">
      <w:pPr>
        <w:numPr>
          <w:ilvl w:val="0"/>
          <w:numId w:val="9"/>
        </w:numPr>
        <w:pBdr>
          <w:top w:val="nil"/>
          <w:left w:val="nil"/>
          <w:bottom w:val="nil"/>
          <w:right w:val="nil"/>
          <w:between w:val="nil"/>
        </w:pBd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Integrar y gestionar módulos de hardware para funciones específicas</w:t>
      </w:r>
    </w:p>
    <w:p w14:paraId="135C57BD" w14:textId="77777777" w:rsidR="0039311A" w:rsidRDefault="0039311A" w:rsidP="00C92BBC">
      <w:pPr>
        <w:spacing w:after="0" w:line="240" w:lineRule="auto"/>
        <w:ind w:leftChars="0" w:left="0" w:firstLineChars="0" w:firstLine="0"/>
        <w:rPr>
          <w:rFonts w:ascii="Times New Roman" w:eastAsia="DejaVu Serif" w:hAnsi="Times New Roman" w:cs="Times New Roman"/>
          <w:sz w:val="28"/>
          <w:szCs w:val="28"/>
        </w:rPr>
      </w:pPr>
    </w:p>
    <w:p w14:paraId="1422BD6C" w14:textId="77777777" w:rsidR="00111444" w:rsidRPr="00111444" w:rsidRDefault="00111444" w:rsidP="00C92BBC">
      <w:pPr>
        <w:spacing w:after="0" w:line="240" w:lineRule="auto"/>
        <w:ind w:leftChars="0" w:left="0" w:firstLineChars="0" w:firstLine="0"/>
        <w:rPr>
          <w:rFonts w:ascii="Times New Roman" w:eastAsia="DejaVu Serif" w:hAnsi="Times New Roman" w:cs="Times New Roman"/>
          <w:sz w:val="28"/>
          <w:szCs w:val="28"/>
        </w:rPr>
      </w:pPr>
    </w:p>
    <w:p w14:paraId="589EA721" w14:textId="77777777"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Descripción general</w:t>
      </w:r>
    </w:p>
    <w:p w14:paraId="597E830A"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6575FF9B" w14:textId="77777777" w:rsidR="0039311A" w:rsidRPr="00111444" w:rsidRDefault="00777E1F">
      <w:p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La Casa Domótica PRO</w:t>
      </w:r>
      <w:r w:rsidRPr="00111444">
        <w:rPr>
          <w:rFonts w:ascii="Times New Roman" w:eastAsia="DejaVu Serif" w:hAnsi="Times New Roman" w:cs="Times New Roman"/>
        </w:rPr>
        <w:t xml:space="preserve"> (Personalized Residential Operations) pretende crear un sistema que permita controlar y supervisar dispositivos del Internet de las Cosas (IoT), incluidos electrodomésticos inteligentes, sistemas de seguridad y sistemas de iluminación. La gestión general de los distintos sensores y actuadores es administrada por el controlador LPC845-BRK, que permite una comunicación entre los distintos componentes del sistema.</w:t>
      </w:r>
    </w:p>
    <w:p w14:paraId="7ADBC980"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5CCE3ECA" w14:textId="77777777" w:rsidR="0039311A" w:rsidRPr="00111444" w:rsidRDefault="0039311A">
      <w:pPr>
        <w:spacing w:after="0" w:line="240" w:lineRule="auto"/>
        <w:ind w:left="0" w:hanging="2"/>
        <w:rPr>
          <w:rFonts w:ascii="Times New Roman" w:eastAsia="DejaVu Serif" w:hAnsi="Times New Roman" w:cs="Times New Roman"/>
        </w:rPr>
      </w:pPr>
    </w:p>
    <w:p w14:paraId="6F4BBEFF" w14:textId="77777777"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Hardware utilizado</w:t>
      </w:r>
    </w:p>
    <w:p w14:paraId="47EB20E4"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2259A62B" w14:textId="77777777" w:rsidR="0039311A" w:rsidRDefault="00777E1F">
      <w:pPr>
        <w:numPr>
          <w:ilvl w:val="0"/>
          <w:numId w:val="4"/>
        </w:numPr>
        <w:spacing w:after="0"/>
        <w:ind w:left="0" w:hanging="2"/>
        <w:rPr>
          <w:rFonts w:ascii="Times New Roman" w:eastAsia="Arial" w:hAnsi="Times New Roman" w:cs="Times New Roman"/>
        </w:rPr>
      </w:pPr>
      <w:r w:rsidRPr="00111444">
        <w:rPr>
          <w:rFonts w:ascii="Times New Roman" w:eastAsia="Arial" w:hAnsi="Times New Roman" w:cs="Times New Roman"/>
        </w:rPr>
        <w:t>LPC845-BRK.</w:t>
      </w:r>
    </w:p>
    <w:p w14:paraId="7843C11D" w14:textId="5B181960" w:rsidR="006A1BBC" w:rsidRPr="00111444" w:rsidRDefault="006A1BBC">
      <w:pPr>
        <w:numPr>
          <w:ilvl w:val="0"/>
          <w:numId w:val="4"/>
        </w:numPr>
        <w:spacing w:after="0"/>
        <w:ind w:left="0" w:hanging="2"/>
        <w:rPr>
          <w:rFonts w:ascii="Times New Roman" w:eastAsia="Arial" w:hAnsi="Times New Roman" w:cs="Times New Roman"/>
        </w:rPr>
      </w:pPr>
      <w:r>
        <w:rPr>
          <w:rFonts w:ascii="Times New Roman" w:eastAsia="Arial" w:hAnsi="Times New Roman" w:cs="Times New Roman"/>
        </w:rPr>
        <w:t>Placa Infotronic</w:t>
      </w:r>
    </w:p>
    <w:p w14:paraId="64488334"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lang w:val="en-US"/>
        </w:rPr>
      </w:pPr>
      <w:r w:rsidRPr="00111444">
        <w:rPr>
          <w:rFonts w:ascii="Times New Roman" w:eastAsia="Arial" w:hAnsi="Times New Roman" w:cs="Times New Roman"/>
          <w:lang w:val="en-US"/>
        </w:rPr>
        <w:t>Control of RGB LEDs with NEC protocol.</w:t>
      </w:r>
    </w:p>
    <w:p w14:paraId="4CDE5BF3"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lang w:val="en-US"/>
        </w:rPr>
      </w:pPr>
      <w:r w:rsidRPr="00111444">
        <w:rPr>
          <w:rFonts w:ascii="Times New Roman" w:eastAsia="Arial" w:hAnsi="Times New Roman" w:cs="Times New Roman"/>
          <w:lang w:val="en-US"/>
        </w:rPr>
        <w:t>LDR (Light-Dependent Resistor) sensor.</w:t>
      </w:r>
    </w:p>
    <w:p w14:paraId="097A4F00"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Display LCD2004A with HD44780U controller</w:t>
      </w:r>
    </w:p>
    <w:p w14:paraId="34355EAF" w14:textId="75DE1E55"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lang w:val="en-US"/>
        </w:rPr>
      </w:pPr>
      <w:r w:rsidRPr="00111444">
        <w:rPr>
          <w:rFonts w:ascii="Times New Roman" w:eastAsia="Arial" w:hAnsi="Times New Roman" w:cs="Times New Roman"/>
          <w:lang w:val="en-US"/>
        </w:rPr>
        <w:t>Servo MG90S (controlled by PWM</w:t>
      </w:r>
      <w:r w:rsidR="00710E6C">
        <w:rPr>
          <w:rFonts w:ascii="Times New Roman" w:eastAsia="Arial" w:hAnsi="Times New Roman" w:cs="Times New Roman"/>
          <w:lang w:val="en-US"/>
        </w:rPr>
        <w:t>)</w:t>
      </w:r>
      <w:r w:rsidRPr="00111444">
        <w:rPr>
          <w:rFonts w:ascii="Times New Roman" w:eastAsia="Arial" w:hAnsi="Times New Roman" w:cs="Times New Roman"/>
          <w:lang w:val="en-US"/>
        </w:rPr>
        <w:t>.</w:t>
      </w:r>
    </w:p>
    <w:p w14:paraId="7E7E3570"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EEPROM Memory FM24C16U 16KB.</w:t>
      </w:r>
    </w:p>
    <w:p w14:paraId="4AD51009"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RTC module DS3231SN.</w:t>
      </w:r>
    </w:p>
    <w:p w14:paraId="6AD4F6F8"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RFID RC-522 reader.</w:t>
      </w:r>
    </w:p>
    <w:p w14:paraId="07136FCC"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DF Player module.</w:t>
      </w:r>
    </w:p>
    <w:p w14:paraId="0FB4A793" w14:textId="29532239" w:rsidR="0039311A" w:rsidRPr="00111444" w:rsidRDefault="00D04F98">
      <w:pPr>
        <w:numPr>
          <w:ilvl w:val="0"/>
          <w:numId w:val="4"/>
        </w:numPr>
        <w:pBdr>
          <w:top w:val="nil"/>
          <w:left w:val="nil"/>
          <w:bottom w:val="nil"/>
          <w:right w:val="nil"/>
          <w:between w:val="nil"/>
        </w:pBdr>
        <w:spacing w:after="0"/>
        <w:ind w:left="0" w:hanging="2"/>
        <w:rPr>
          <w:rFonts w:ascii="Times New Roman" w:eastAsia="Arial" w:hAnsi="Times New Roman" w:cs="Times New Roman"/>
        </w:rPr>
      </w:pPr>
      <w:r>
        <w:rPr>
          <w:rFonts w:ascii="Times New Roman" w:eastAsia="Arial" w:hAnsi="Times New Roman" w:cs="Times New Roman"/>
        </w:rPr>
        <w:t>2</w:t>
      </w:r>
      <w:r w:rsidRPr="00111444">
        <w:rPr>
          <w:rFonts w:ascii="Times New Roman" w:eastAsia="Arial" w:hAnsi="Times New Roman" w:cs="Times New Roman"/>
        </w:rPr>
        <w:t xml:space="preserve"> pulsadores</w:t>
      </w:r>
      <w:r w:rsidR="00330A24">
        <w:rPr>
          <w:rFonts w:ascii="Times New Roman" w:eastAsia="Arial" w:hAnsi="Times New Roman" w:cs="Times New Roman"/>
        </w:rPr>
        <w:t xml:space="preserve"> (teclado matricial de</w:t>
      </w:r>
      <w:r w:rsidR="006A1BBC">
        <w:rPr>
          <w:rFonts w:ascii="Times New Roman" w:eastAsia="Arial" w:hAnsi="Times New Roman" w:cs="Times New Roman"/>
        </w:rPr>
        <w:t xml:space="preserve"> la placa infotronic)</w:t>
      </w:r>
      <w:r w:rsidRPr="00111444">
        <w:rPr>
          <w:rFonts w:ascii="Times New Roman" w:eastAsia="Arial" w:hAnsi="Times New Roman" w:cs="Times New Roman"/>
        </w:rPr>
        <w:t>.</w:t>
      </w:r>
    </w:p>
    <w:p w14:paraId="208D6A4D" w14:textId="77777777" w:rsidR="0039311A" w:rsidRPr="00111444" w:rsidRDefault="00777E1F">
      <w:pPr>
        <w:numPr>
          <w:ilvl w:val="0"/>
          <w:numId w:val="4"/>
        </w:numPr>
        <w:pBdr>
          <w:top w:val="nil"/>
          <w:left w:val="nil"/>
          <w:bottom w:val="nil"/>
          <w:right w:val="nil"/>
          <w:between w:val="nil"/>
        </w:pBdr>
        <w:spacing w:after="0"/>
        <w:ind w:left="0" w:hanging="2"/>
        <w:rPr>
          <w:rFonts w:ascii="Times New Roman" w:eastAsia="Arial" w:hAnsi="Times New Roman" w:cs="Times New Roman"/>
        </w:rPr>
      </w:pPr>
      <w:r w:rsidRPr="00111444">
        <w:rPr>
          <w:rFonts w:ascii="Times New Roman" w:eastAsia="Arial" w:hAnsi="Times New Roman" w:cs="Times New Roman"/>
        </w:rPr>
        <w:t xml:space="preserve">Microcontrolador </w:t>
      </w:r>
    </w:p>
    <w:p w14:paraId="6C33D2C7" w14:textId="4CA11D40" w:rsidR="0039311A" w:rsidRDefault="0095563D">
      <w:pPr>
        <w:numPr>
          <w:ilvl w:val="0"/>
          <w:numId w:val="4"/>
        </w:numPr>
        <w:pBdr>
          <w:top w:val="nil"/>
          <w:left w:val="nil"/>
          <w:bottom w:val="nil"/>
          <w:right w:val="nil"/>
          <w:between w:val="nil"/>
        </w:pBdr>
        <w:spacing w:after="0"/>
        <w:ind w:left="0" w:hanging="2"/>
        <w:rPr>
          <w:rFonts w:ascii="Times New Roman" w:eastAsia="Arial" w:hAnsi="Times New Roman" w:cs="Times New Roman"/>
        </w:rPr>
      </w:pPr>
      <w:r>
        <w:rPr>
          <w:rFonts w:ascii="Times New Roman" w:eastAsia="Arial" w:hAnsi="Times New Roman" w:cs="Times New Roman"/>
        </w:rPr>
        <w:t>Speaker</w:t>
      </w:r>
    </w:p>
    <w:p w14:paraId="37B68322"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5294C4F9"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59F7AE46"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3DE479A6" w14:textId="77777777" w:rsid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1C4F04CF" w14:textId="77777777" w:rsidR="00111444" w:rsidRPr="00111444" w:rsidRDefault="00111444" w:rsidP="00111444">
      <w:pPr>
        <w:pBdr>
          <w:top w:val="nil"/>
          <w:left w:val="nil"/>
          <w:bottom w:val="nil"/>
          <w:right w:val="nil"/>
          <w:between w:val="nil"/>
        </w:pBdr>
        <w:spacing w:after="0"/>
        <w:ind w:leftChars="0" w:left="0" w:firstLineChars="0" w:firstLine="0"/>
        <w:rPr>
          <w:rFonts w:ascii="Times New Roman" w:eastAsia="Arial" w:hAnsi="Times New Roman" w:cs="Times New Roman"/>
        </w:rPr>
      </w:pPr>
    </w:p>
    <w:p w14:paraId="7957B379" w14:textId="77777777" w:rsidR="00AE51B5" w:rsidRPr="00111444" w:rsidRDefault="00AE51B5" w:rsidP="00FE6858">
      <w:pPr>
        <w:spacing w:after="0" w:line="240" w:lineRule="auto"/>
        <w:ind w:leftChars="0" w:left="0" w:firstLineChars="0" w:firstLine="0"/>
        <w:rPr>
          <w:rFonts w:ascii="Times New Roman" w:eastAsia="DejaVu Serif" w:hAnsi="Times New Roman" w:cs="Times New Roman"/>
        </w:rPr>
      </w:pPr>
    </w:p>
    <w:p w14:paraId="73F7F040" w14:textId="09C8BECD" w:rsidR="006E7CB6" w:rsidRPr="00111444" w:rsidRDefault="00777E1F" w:rsidP="006E7CB6">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Diagrama en bloques</w:t>
      </w:r>
    </w:p>
    <w:p w14:paraId="6373A528"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6693EDC9" w14:textId="77777777" w:rsidR="0039311A" w:rsidRPr="00111444" w:rsidRDefault="00777E1F">
      <w:pPr>
        <w:spacing w:after="0" w:line="240" w:lineRule="auto"/>
        <w:ind w:left="1" w:hanging="3"/>
        <w:rPr>
          <w:rFonts w:ascii="Times New Roman" w:eastAsia="DejaVu Serif" w:hAnsi="Times New Roman" w:cs="Times New Roman"/>
          <w:sz w:val="28"/>
          <w:szCs w:val="28"/>
        </w:rPr>
      </w:pPr>
      <w:r w:rsidRPr="00111444">
        <w:rPr>
          <w:rFonts w:ascii="Times New Roman" w:eastAsia="DejaVu Serif" w:hAnsi="Times New Roman" w:cs="Times New Roman"/>
          <w:noProof/>
          <w:sz w:val="28"/>
          <w:szCs w:val="28"/>
        </w:rPr>
        <w:drawing>
          <wp:inline distT="114300" distB="114300" distL="114300" distR="114300" wp14:anchorId="0708A52C" wp14:editId="71B55017">
            <wp:extent cx="6937549" cy="4408542"/>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t="5570" b="12231"/>
                    <a:stretch>
                      <a:fillRect/>
                    </a:stretch>
                  </pic:blipFill>
                  <pic:spPr>
                    <a:xfrm>
                      <a:off x="0" y="0"/>
                      <a:ext cx="6937549" cy="4408542"/>
                    </a:xfrm>
                    <a:prstGeom prst="rect">
                      <a:avLst/>
                    </a:prstGeom>
                    <a:ln/>
                  </pic:spPr>
                </pic:pic>
              </a:graphicData>
            </a:graphic>
          </wp:inline>
        </w:drawing>
      </w:r>
    </w:p>
    <w:p w14:paraId="133EB66A"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E8A294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1C54A35E" w14:textId="77777777" w:rsidR="00FE6858" w:rsidRPr="00111444" w:rsidRDefault="00FE6858" w:rsidP="00FE6858">
      <w:pPr>
        <w:spacing w:after="0" w:line="240" w:lineRule="auto"/>
        <w:ind w:leftChars="0" w:left="0" w:firstLineChars="0" w:firstLine="0"/>
        <w:rPr>
          <w:rFonts w:ascii="Times New Roman" w:eastAsia="DejaVu Serif" w:hAnsi="Times New Roman" w:cs="Times New Roman"/>
          <w:sz w:val="28"/>
          <w:szCs w:val="28"/>
        </w:rPr>
      </w:pPr>
    </w:p>
    <w:p w14:paraId="0F121CD5"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3524DDEB"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6E548784"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690628E2" w14:textId="77777777" w:rsidR="00FE772F"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04597A63"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0810F373"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0B6875D3"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6D2F657C"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36AEAB6E" w14:textId="77777777" w:rsidR="00111444" w:rsidRDefault="00111444" w:rsidP="00FE6858">
      <w:pPr>
        <w:spacing w:after="0" w:line="240" w:lineRule="auto"/>
        <w:ind w:leftChars="0" w:left="0" w:firstLineChars="0" w:firstLine="0"/>
        <w:rPr>
          <w:rFonts w:ascii="Times New Roman" w:eastAsia="DejaVu Serif" w:hAnsi="Times New Roman" w:cs="Times New Roman"/>
          <w:sz w:val="28"/>
          <w:szCs w:val="28"/>
        </w:rPr>
      </w:pPr>
    </w:p>
    <w:p w14:paraId="3FF8069B" w14:textId="77777777" w:rsidR="00FE772F" w:rsidRPr="00111444" w:rsidRDefault="00FE772F" w:rsidP="00FE6858">
      <w:pPr>
        <w:spacing w:after="0" w:line="240" w:lineRule="auto"/>
        <w:ind w:leftChars="0" w:left="0" w:firstLineChars="0" w:firstLine="0"/>
        <w:rPr>
          <w:rFonts w:ascii="Times New Roman" w:eastAsia="DejaVu Serif" w:hAnsi="Times New Roman" w:cs="Times New Roman"/>
          <w:sz w:val="28"/>
          <w:szCs w:val="28"/>
        </w:rPr>
      </w:pPr>
    </w:p>
    <w:p w14:paraId="54161455" w14:textId="3B3C4C0F"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Funcionamiento</w:t>
      </w:r>
    </w:p>
    <w:p w14:paraId="6E16D253"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7C8FA4FF" w14:textId="4ECCA7C3"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Para ingresar a la casa, los usuarios que se encuentren registrados deberán acercar el módulo RFID por el lecto</w:t>
      </w:r>
      <w:r w:rsidR="00C679FD" w:rsidRPr="00111444">
        <w:rPr>
          <w:rFonts w:ascii="Times New Roman" w:eastAsia="DejaVu Serif" w:hAnsi="Times New Roman" w:cs="Times New Roman"/>
        </w:rPr>
        <w:t>r</w:t>
      </w:r>
      <w:r w:rsidRPr="00111444">
        <w:rPr>
          <w:rFonts w:ascii="Times New Roman" w:eastAsia="DejaVu Serif" w:hAnsi="Times New Roman" w:cs="Times New Roman"/>
        </w:rPr>
        <w:t xml:space="preserve"> RFID RC-522. Una vez que se verifiquen los datos, se procederá abrir la puerta que está conectada al Servo motor.</w:t>
      </w:r>
    </w:p>
    <w:p w14:paraId="2DB9CBBD"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BC9EA4D" w14:textId="10912C66"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En caso de que se desee registrar un nuevo usuario invitado, simplemente deberá presionar un comando específico mediante los </w:t>
      </w:r>
      <w:r w:rsidR="00D04F98">
        <w:rPr>
          <w:rFonts w:ascii="Times New Roman" w:eastAsia="DejaVu Serif" w:hAnsi="Times New Roman" w:cs="Times New Roman"/>
        </w:rPr>
        <w:t>2</w:t>
      </w:r>
      <w:r w:rsidRPr="00111444">
        <w:rPr>
          <w:rFonts w:ascii="Times New Roman" w:eastAsia="DejaVu Serif" w:hAnsi="Times New Roman" w:cs="Times New Roman"/>
        </w:rPr>
        <w:t xml:space="preserve"> pulsadores disponibles. Una vez validado el código ingresado, deberá proceder a pasar su dispositivo RFID por el lector, para que pueda almacenar los datos del mismo en la memoria EPROM.</w:t>
      </w:r>
    </w:p>
    <w:p w14:paraId="76D5D1DA" w14:textId="77777777" w:rsidR="0039311A" w:rsidRPr="00111444" w:rsidRDefault="0039311A" w:rsidP="00C679FD">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03E09C4C"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A continuación, se explica el funcionamiento y uso de cada uno de los periféricos, mencionados anteriormente:</w:t>
      </w:r>
    </w:p>
    <w:p w14:paraId="5AD8CC13"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A19E525" w14:textId="586068C7" w:rsidR="0039311A" w:rsidRPr="00111444" w:rsidRDefault="00777E1F">
      <w:pPr>
        <w:numPr>
          <w:ilvl w:val="0"/>
          <w:numId w:val="7"/>
        </w:numPr>
        <w:spacing w:after="0" w:line="360" w:lineRule="auto"/>
        <w:ind w:left="0" w:hanging="2"/>
        <w:rPr>
          <w:rFonts w:ascii="Times New Roman" w:eastAsia="DejaVu Serif" w:hAnsi="Times New Roman" w:cs="Times New Roman"/>
        </w:rPr>
      </w:pPr>
      <w:r w:rsidRPr="00111444">
        <w:rPr>
          <w:rFonts w:ascii="Times New Roman" w:eastAsia="Arial" w:hAnsi="Times New Roman" w:cs="Times New Roman"/>
          <w:b/>
        </w:rPr>
        <w:t>Display LCD2004A</w:t>
      </w:r>
      <w:r w:rsidRPr="00111444">
        <w:rPr>
          <w:rFonts w:ascii="Times New Roman" w:eastAsia="Arial" w:hAnsi="Times New Roman" w:cs="Times New Roman"/>
        </w:rPr>
        <w:t xml:space="preserve">: En el mismo se va a mostrar un mensaje de bienvenida, para los usuarios que deseen entrar a la casa, así como también la hora del día actual. </w:t>
      </w:r>
      <w:r w:rsidR="00742AA6">
        <w:rPr>
          <w:rFonts w:ascii="Times New Roman" w:eastAsia="Arial" w:hAnsi="Times New Roman" w:cs="Times New Roman"/>
        </w:rPr>
        <w:t>Además,</w:t>
      </w:r>
      <w:r w:rsidR="001A56AB">
        <w:rPr>
          <w:rFonts w:ascii="Times New Roman" w:eastAsia="Arial" w:hAnsi="Times New Roman" w:cs="Times New Roman"/>
        </w:rPr>
        <w:t xml:space="preserve"> va indicar la cantidad de usuarios registrados </w:t>
      </w:r>
      <w:r w:rsidR="00F06AEF">
        <w:rPr>
          <w:rFonts w:ascii="Times New Roman" w:eastAsia="Arial" w:hAnsi="Times New Roman" w:cs="Times New Roman"/>
        </w:rPr>
        <w:t>y la cantidad de usuarios logueados.</w:t>
      </w:r>
      <w:r w:rsidR="00805839">
        <w:rPr>
          <w:rFonts w:ascii="Times New Roman" w:eastAsia="Arial" w:hAnsi="Times New Roman" w:cs="Times New Roman"/>
        </w:rPr>
        <w:t xml:space="preserve"> </w:t>
      </w:r>
    </w:p>
    <w:p w14:paraId="5E789A06" w14:textId="77777777" w:rsidR="0039311A" w:rsidRPr="00111444" w:rsidRDefault="0039311A">
      <w:pPr>
        <w:spacing w:after="0" w:line="360" w:lineRule="auto"/>
        <w:ind w:left="0" w:hanging="2"/>
        <w:rPr>
          <w:rFonts w:ascii="Times New Roman" w:eastAsia="Arial" w:hAnsi="Times New Roman" w:cs="Times New Roman"/>
        </w:rPr>
      </w:pPr>
    </w:p>
    <w:p w14:paraId="53B9D35C" w14:textId="77777777"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RGB LEDs</w:t>
      </w:r>
      <w:r w:rsidRPr="00111444">
        <w:rPr>
          <w:rFonts w:ascii="Times New Roman" w:eastAsia="Arial" w:hAnsi="Times New Roman" w:cs="Times New Roman"/>
        </w:rPr>
        <w:t>: Se encargan de dar luminosidad al hogar y pueden ser controladas a través de la aplicación QT. Las mismas reciben la información mediante un microcontrolador el cual a su vez, está conectado al LPC845</w:t>
      </w:r>
    </w:p>
    <w:p w14:paraId="1AEE61F1" w14:textId="77777777" w:rsidR="0039311A" w:rsidRPr="00111444" w:rsidRDefault="0039311A">
      <w:pPr>
        <w:spacing w:after="0" w:line="360" w:lineRule="auto"/>
        <w:ind w:left="0" w:hanging="2"/>
        <w:rPr>
          <w:rFonts w:ascii="Times New Roman" w:eastAsia="Arial" w:hAnsi="Times New Roman" w:cs="Times New Roman"/>
        </w:rPr>
      </w:pPr>
    </w:p>
    <w:p w14:paraId="46301525" w14:textId="4C781975"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RFID RC-522 reade</w:t>
      </w:r>
      <w:r w:rsidR="00B42ADA" w:rsidRPr="00111444">
        <w:rPr>
          <w:rFonts w:ascii="Times New Roman" w:eastAsia="Arial" w:hAnsi="Times New Roman" w:cs="Times New Roman"/>
          <w:b/>
        </w:rPr>
        <w:t>r</w:t>
      </w:r>
      <w:r w:rsidRPr="00111444">
        <w:rPr>
          <w:rFonts w:ascii="Times New Roman" w:eastAsia="Arial" w:hAnsi="Times New Roman" w:cs="Times New Roman"/>
        </w:rPr>
        <w:t>: Este lector se encarga de validar los datos de la llave RFID que se pase por el lector. Su función principal es autenticar a los usuarios registrados y permitirles el acceso al hogar.</w:t>
      </w:r>
    </w:p>
    <w:p w14:paraId="3DA807EE" w14:textId="77777777" w:rsidR="0039311A" w:rsidRPr="00111444" w:rsidRDefault="0039311A">
      <w:pPr>
        <w:spacing w:after="0" w:line="360" w:lineRule="auto"/>
        <w:ind w:left="0" w:hanging="2"/>
        <w:rPr>
          <w:rFonts w:ascii="Times New Roman" w:eastAsia="Arial" w:hAnsi="Times New Roman" w:cs="Times New Roman"/>
        </w:rPr>
      </w:pPr>
    </w:p>
    <w:p w14:paraId="724506FB" w14:textId="77777777" w:rsidR="0039311A" w:rsidRPr="00111444" w:rsidRDefault="00777E1F">
      <w:pPr>
        <w:numPr>
          <w:ilvl w:val="0"/>
          <w:numId w:val="7"/>
        </w:numPr>
        <w:spacing w:after="0"/>
        <w:ind w:left="0" w:hanging="2"/>
        <w:rPr>
          <w:rFonts w:ascii="Times New Roman" w:eastAsia="Arial" w:hAnsi="Times New Roman" w:cs="Times New Roman"/>
        </w:rPr>
      </w:pPr>
      <w:r w:rsidRPr="00111444">
        <w:rPr>
          <w:rFonts w:ascii="Times New Roman" w:eastAsia="Arial" w:hAnsi="Times New Roman" w:cs="Times New Roman"/>
          <w:b/>
        </w:rPr>
        <w:t>EEPROM Memory FM24C16U</w:t>
      </w:r>
      <w:r w:rsidRPr="00111444">
        <w:rPr>
          <w:rFonts w:ascii="Times New Roman" w:eastAsia="Arial" w:hAnsi="Times New Roman" w:cs="Times New Roman"/>
        </w:rPr>
        <w:t>: Se encarga de almacenar los datos de los módulos RFID registrados.</w:t>
      </w:r>
    </w:p>
    <w:p w14:paraId="5D29BD00" w14:textId="77777777" w:rsidR="0039311A" w:rsidRPr="00111444" w:rsidRDefault="0039311A">
      <w:pPr>
        <w:spacing w:after="0" w:line="360" w:lineRule="auto"/>
        <w:ind w:left="0" w:hanging="2"/>
        <w:rPr>
          <w:rFonts w:ascii="Times New Roman" w:eastAsia="Arial" w:hAnsi="Times New Roman" w:cs="Times New Roman"/>
        </w:rPr>
      </w:pPr>
    </w:p>
    <w:p w14:paraId="25447F8B" w14:textId="0FDA7F36"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Servo MG90</w:t>
      </w:r>
      <w:r w:rsidR="00BE6F2A" w:rsidRPr="00111444">
        <w:rPr>
          <w:rFonts w:ascii="Times New Roman" w:eastAsia="Arial" w:hAnsi="Times New Roman" w:cs="Times New Roman"/>
          <w:b/>
        </w:rPr>
        <w:t>S</w:t>
      </w:r>
      <w:r w:rsidRPr="00111444">
        <w:rPr>
          <w:rFonts w:ascii="Times New Roman" w:eastAsia="Arial" w:hAnsi="Times New Roman" w:cs="Times New Roman"/>
        </w:rPr>
        <w:t>: Conectado a la puerta de ingreso al hogar, este dispositivo actúa como un mecanismo para abrir o cerrar la puerta según sea la situación.</w:t>
      </w:r>
    </w:p>
    <w:p w14:paraId="4FDDC978" w14:textId="77777777" w:rsidR="0039311A" w:rsidRPr="00111444" w:rsidRDefault="0039311A">
      <w:pPr>
        <w:spacing w:after="0" w:line="360" w:lineRule="auto"/>
        <w:ind w:left="0" w:hanging="2"/>
        <w:rPr>
          <w:rFonts w:ascii="Times New Roman" w:eastAsia="Arial" w:hAnsi="Times New Roman" w:cs="Times New Roman"/>
        </w:rPr>
      </w:pPr>
    </w:p>
    <w:p w14:paraId="0A86CF7F" w14:textId="77777777"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LDR sensor</w:t>
      </w:r>
      <w:r w:rsidRPr="00111444">
        <w:rPr>
          <w:rFonts w:ascii="Times New Roman" w:eastAsia="Arial" w:hAnsi="Times New Roman" w:cs="Times New Roman"/>
        </w:rPr>
        <w:t>: Este sensor de luz detecta si es de día o de noche. Su información se utiliza para ajustar automáticamente la iluminación interior de la casa, proporcionando una experiencia adaptada a las condiciones ambientales.</w:t>
      </w:r>
    </w:p>
    <w:p w14:paraId="70D2F8E0" w14:textId="77777777" w:rsidR="0039311A" w:rsidRPr="00111444" w:rsidRDefault="0039311A">
      <w:pPr>
        <w:spacing w:after="0" w:line="360" w:lineRule="auto"/>
        <w:ind w:left="0" w:hanging="2"/>
        <w:rPr>
          <w:rFonts w:ascii="Times New Roman" w:eastAsia="Arial" w:hAnsi="Times New Roman" w:cs="Times New Roman"/>
        </w:rPr>
      </w:pPr>
    </w:p>
    <w:p w14:paraId="68A29CFD" w14:textId="333A5439"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RTC DS3231S</w:t>
      </w:r>
      <w:r w:rsidR="00BE6F2A" w:rsidRPr="00111444">
        <w:rPr>
          <w:rFonts w:ascii="Times New Roman" w:eastAsia="Arial" w:hAnsi="Times New Roman" w:cs="Times New Roman"/>
          <w:b/>
        </w:rPr>
        <w:t>N</w:t>
      </w:r>
      <w:r w:rsidRPr="00111444">
        <w:rPr>
          <w:rFonts w:ascii="Times New Roman" w:eastAsia="Arial" w:hAnsi="Times New Roman" w:cs="Times New Roman"/>
        </w:rPr>
        <w:t>: El módulo RTC se encarga de determinar la hora actual con precisión, la cual se mostrará en el Display LCD.</w:t>
      </w:r>
    </w:p>
    <w:p w14:paraId="416D7A3D" w14:textId="77777777" w:rsidR="0039311A" w:rsidRPr="00111444" w:rsidRDefault="0039311A">
      <w:pPr>
        <w:spacing w:after="0" w:line="360" w:lineRule="auto"/>
        <w:ind w:left="0" w:hanging="2"/>
        <w:rPr>
          <w:rFonts w:ascii="Times New Roman" w:eastAsia="Arial" w:hAnsi="Times New Roman" w:cs="Times New Roman"/>
        </w:rPr>
      </w:pPr>
    </w:p>
    <w:p w14:paraId="131ECEA6" w14:textId="2A88B98D" w:rsidR="00F06AEF" w:rsidRDefault="00F06AEF" w:rsidP="00C131A6">
      <w:pPr>
        <w:numPr>
          <w:ilvl w:val="0"/>
          <w:numId w:val="7"/>
        </w:numPr>
        <w:spacing w:after="0" w:line="360" w:lineRule="auto"/>
        <w:ind w:left="0" w:hanging="2"/>
        <w:rPr>
          <w:rFonts w:ascii="Times New Roman" w:eastAsia="Arial" w:hAnsi="Times New Roman" w:cs="Times New Roman"/>
        </w:rPr>
      </w:pPr>
      <w:r>
        <w:rPr>
          <w:rFonts w:ascii="Times New Roman" w:eastAsia="Arial" w:hAnsi="Times New Roman" w:cs="Times New Roman"/>
          <w:b/>
        </w:rPr>
        <w:lastRenderedPageBreak/>
        <w:t>Speaker</w:t>
      </w:r>
      <w:r w:rsidRPr="00111444">
        <w:rPr>
          <w:rFonts w:ascii="Times New Roman" w:eastAsia="Arial" w:hAnsi="Times New Roman" w:cs="Times New Roman"/>
        </w:rPr>
        <w:t xml:space="preserve">: </w:t>
      </w:r>
      <w:r>
        <w:rPr>
          <w:rFonts w:ascii="Times New Roman" w:eastAsia="Arial" w:hAnsi="Times New Roman" w:cs="Times New Roman"/>
        </w:rPr>
        <w:t xml:space="preserve">Se encarga de dar salida de audio al reproductor de música. También </w:t>
      </w:r>
      <w:r w:rsidR="00C131A6">
        <w:rPr>
          <w:rFonts w:ascii="Times New Roman" w:eastAsia="Arial" w:hAnsi="Times New Roman" w:cs="Times New Roman"/>
        </w:rPr>
        <w:t>da un mensaje al entrar y al salir de la casa.</w:t>
      </w:r>
    </w:p>
    <w:p w14:paraId="5E5E2A12" w14:textId="77777777" w:rsidR="00C131A6" w:rsidRPr="00C131A6" w:rsidRDefault="00C131A6" w:rsidP="00C131A6">
      <w:pPr>
        <w:spacing w:after="0" w:line="360" w:lineRule="auto"/>
        <w:ind w:leftChars="0" w:left="0" w:firstLineChars="0" w:firstLine="0"/>
        <w:rPr>
          <w:rFonts w:ascii="Times New Roman" w:eastAsia="Arial" w:hAnsi="Times New Roman" w:cs="Times New Roman"/>
        </w:rPr>
      </w:pPr>
    </w:p>
    <w:p w14:paraId="1FF75852" w14:textId="44588623" w:rsidR="0039311A" w:rsidRPr="00111444" w:rsidRDefault="00777E1F">
      <w:pPr>
        <w:numPr>
          <w:ilvl w:val="0"/>
          <w:numId w:val="7"/>
        </w:numPr>
        <w:spacing w:after="0" w:line="360" w:lineRule="auto"/>
        <w:ind w:left="0" w:hanging="2"/>
        <w:rPr>
          <w:rFonts w:ascii="Times New Roman" w:eastAsia="Arial" w:hAnsi="Times New Roman" w:cs="Times New Roman"/>
        </w:rPr>
      </w:pPr>
      <w:r w:rsidRPr="00111444">
        <w:rPr>
          <w:rFonts w:ascii="Times New Roman" w:eastAsia="Arial" w:hAnsi="Times New Roman" w:cs="Times New Roman"/>
          <w:b/>
        </w:rPr>
        <w:t>DF Player module</w:t>
      </w:r>
      <w:r w:rsidRPr="00111444">
        <w:rPr>
          <w:rFonts w:ascii="Times New Roman" w:eastAsia="Arial" w:hAnsi="Times New Roman" w:cs="Times New Roman"/>
        </w:rPr>
        <w:t xml:space="preserve">: Este módulo sirve como reproductor de música y contiene una tarjeta </w:t>
      </w:r>
      <w:r w:rsidR="00AE51B5" w:rsidRPr="00111444">
        <w:rPr>
          <w:rFonts w:ascii="Times New Roman" w:eastAsia="Arial" w:hAnsi="Times New Roman" w:cs="Times New Roman"/>
        </w:rPr>
        <w:t>microSD</w:t>
      </w:r>
      <w:r w:rsidRPr="00111444">
        <w:rPr>
          <w:rFonts w:ascii="Times New Roman" w:eastAsia="Arial" w:hAnsi="Times New Roman" w:cs="Times New Roman"/>
        </w:rPr>
        <w:t xml:space="preserve"> con las canciones disponibles para reproducir mediante la aplicación QT. </w:t>
      </w:r>
    </w:p>
    <w:p w14:paraId="6F03F350" w14:textId="77777777" w:rsidR="0039311A" w:rsidRPr="00111444" w:rsidRDefault="0039311A">
      <w:pPr>
        <w:spacing w:after="0" w:line="360" w:lineRule="auto"/>
        <w:ind w:left="0" w:hanging="2"/>
        <w:rPr>
          <w:rFonts w:ascii="Times New Roman" w:eastAsia="Arial" w:hAnsi="Times New Roman" w:cs="Times New Roman"/>
        </w:rPr>
      </w:pPr>
    </w:p>
    <w:p w14:paraId="5C8D4301" w14:textId="1966C851" w:rsidR="00FE6858" w:rsidRPr="00111444" w:rsidRDefault="00777E1F" w:rsidP="00A11910">
      <w:pPr>
        <w:spacing w:after="0" w:line="360" w:lineRule="auto"/>
        <w:ind w:left="0" w:hanging="2"/>
        <w:rPr>
          <w:rFonts w:ascii="Times New Roman" w:eastAsia="Arial" w:hAnsi="Times New Roman" w:cs="Times New Roman"/>
        </w:rPr>
      </w:pPr>
      <w:r w:rsidRPr="00111444">
        <w:rPr>
          <w:rFonts w:ascii="Times New Roman" w:eastAsia="Arial" w:hAnsi="Times New Roman" w:cs="Times New Roman"/>
        </w:rPr>
        <w:t>Para carga</w:t>
      </w:r>
      <w:r w:rsidR="00D130C8">
        <w:rPr>
          <w:rFonts w:ascii="Times New Roman" w:eastAsia="Arial" w:hAnsi="Times New Roman" w:cs="Times New Roman"/>
        </w:rPr>
        <w:t>r</w:t>
      </w:r>
      <w:r w:rsidRPr="00111444">
        <w:rPr>
          <w:rFonts w:ascii="Times New Roman" w:eastAsia="Arial" w:hAnsi="Times New Roman" w:cs="Times New Roman"/>
        </w:rPr>
        <w:t xml:space="preserve"> canciones en la tarjeta SD, se debe</w:t>
      </w:r>
      <w:r w:rsidR="00BE6F2A" w:rsidRPr="00111444">
        <w:rPr>
          <w:rFonts w:ascii="Times New Roman" w:eastAsia="Arial" w:hAnsi="Times New Roman" w:cs="Times New Roman"/>
        </w:rPr>
        <w:t>n</w:t>
      </w:r>
      <w:r w:rsidRPr="00111444">
        <w:rPr>
          <w:rFonts w:ascii="Times New Roman" w:eastAsia="Arial" w:hAnsi="Times New Roman" w:cs="Times New Roman"/>
        </w:rPr>
        <w:t xml:space="preserve"> seguir las especificaciones de formato MP3 y una estructura predeterminada. El reproductor se controla mediante comandos de UART, como pausar, reproducir, y ajustar el volumen. Estos comando</w:t>
      </w:r>
      <w:r w:rsidR="006D4D36">
        <w:rPr>
          <w:rFonts w:ascii="Times New Roman" w:eastAsia="Arial" w:hAnsi="Times New Roman" w:cs="Times New Roman"/>
        </w:rPr>
        <w:t>s</w:t>
      </w:r>
      <w:r w:rsidRPr="00111444">
        <w:rPr>
          <w:rFonts w:ascii="Times New Roman" w:eastAsia="Arial" w:hAnsi="Times New Roman" w:cs="Times New Roman"/>
        </w:rPr>
        <w:t xml:space="preserve"> son enviados desde la aplicación QT al LPC y, desde el LPC al reproductor.</w:t>
      </w:r>
    </w:p>
    <w:p w14:paraId="3AC5DD51" w14:textId="77777777" w:rsidR="00111444" w:rsidRPr="00111444" w:rsidRDefault="00111444">
      <w:pPr>
        <w:spacing w:after="0" w:line="240" w:lineRule="auto"/>
        <w:ind w:left="1" w:hanging="3"/>
        <w:rPr>
          <w:rFonts w:ascii="Times New Roman" w:eastAsia="DejaVu Serif" w:hAnsi="Times New Roman" w:cs="Times New Roman"/>
          <w:color w:val="4F81BD" w:themeColor="accent1"/>
          <w:sz w:val="28"/>
          <w:szCs w:val="28"/>
        </w:rPr>
      </w:pPr>
    </w:p>
    <w:p w14:paraId="756E6990" w14:textId="77777777" w:rsidR="00C92BBC" w:rsidRPr="00111444" w:rsidRDefault="00C92BBC">
      <w:pPr>
        <w:spacing w:after="0" w:line="240" w:lineRule="auto"/>
        <w:ind w:left="1" w:hanging="3"/>
        <w:rPr>
          <w:rFonts w:ascii="Times New Roman" w:eastAsia="DejaVu Serif" w:hAnsi="Times New Roman" w:cs="Times New Roman"/>
          <w:color w:val="4F81BD" w:themeColor="accent1"/>
          <w:sz w:val="28"/>
          <w:szCs w:val="28"/>
        </w:rPr>
      </w:pPr>
    </w:p>
    <w:p w14:paraId="56B5B7DF" w14:textId="3B5CE29D"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t>Aplicación QT</w:t>
      </w:r>
    </w:p>
    <w:p w14:paraId="145BB7FC"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1DAE0D73" w14:textId="2A9ED876" w:rsidR="0039311A"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Para la gestión integra</w:t>
      </w:r>
      <w:r w:rsidR="0073567F" w:rsidRPr="00111444">
        <w:rPr>
          <w:rFonts w:ascii="Times New Roman" w:eastAsia="DejaVu Serif" w:hAnsi="Times New Roman" w:cs="Times New Roman"/>
        </w:rPr>
        <w:t>l</w:t>
      </w:r>
      <w:r w:rsidRPr="00111444">
        <w:rPr>
          <w:rFonts w:ascii="Times New Roman" w:eastAsia="DejaVu Serif" w:hAnsi="Times New Roman" w:cs="Times New Roman"/>
        </w:rPr>
        <w:t xml:space="preserve"> del hogar domótico, se desarrolló una aplicación utilizando QT, aprovechando las herramientas aprendidas en clase y complementando con investigaciones propias. Esta aplicación cumple diversas funciones que son esenciales para la interacción efectiva con el sistema domótico implementado.</w:t>
      </w:r>
    </w:p>
    <w:p w14:paraId="3882CFE2" w14:textId="77777777" w:rsidR="00777E1F"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0AEEFB5D" w14:textId="0D2DC9CC" w:rsidR="00777E1F" w:rsidRPr="00111444" w:rsidRDefault="00777E1F" w:rsidP="00777E1F">
      <w:pPr>
        <w:pBdr>
          <w:top w:val="nil"/>
          <w:left w:val="nil"/>
          <w:bottom w:val="nil"/>
          <w:right w:val="nil"/>
          <w:between w:val="nil"/>
        </w:pBdr>
        <w:spacing w:after="0" w:line="360" w:lineRule="auto"/>
        <w:ind w:left="0" w:hanging="2"/>
        <w:jc w:val="center"/>
        <w:rPr>
          <w:rFonts w:ascii="Times New Roman" w:eastAsia="DejaVu Serif" w:hAnsi="Times New Roman" w:cs="Times New Roman"/>
        </w:rPr>
      </w:pPr>
      <w:r w:rsidRPr="00BD70F0">
        <w:rPr>
          <w:rFonts w:ascii="Times New Roman" w:eastAsia="DejaVu Serif" w:hAnsi="Times New Roman" w:cs="Times New Roman"/>
          <w:noProof/>
        </w:rPr>
        <w:drawing>
          <wp:inline distT="0" distB="0" distL="0" distR="0" wp14:anchorId="30A354A0" wp14:editId="04F25CD7">
            <wp:extent cx="4273550" cy="3372388"/>
            <wp:effectExtent l="0" t="0" r="0" b="0"/>
            <wp:docPr id="106724175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41759" name="Imagen 1" descr="Interfaz de usuario gráfica, Texto, Aplicación, Chat o mensaje de texto&#10;&#10;Descripción generada automáticamente"/>
                    <pic:cNvPicPr/>
                  </pic:nvPicPr>
                  <pic:blipFill>
                    <a:blip r:embed="rId16"/>
                    <a:stretch>
                      <a:fillRect/>
                    </a:stretch>
                  </pic:blipFill>
                  <pic:spPr>
                    <a:xfrm>
                      <a:off x="0" y="0"/>
                      <a:ext cx="4282923" cy="3379784"/>
                    </a:xfrm>
                    <a:prstGeom prst="rect">
                      <a:avLst/>
                    </a:prstGeom>
                  </pic:spPr>
                </pic:pic>
              </a:graphicData>
            </a:graphic>
          </wp:inline>
        </w:drawing>
      </w:r>
    </w:p>
    <w:p w14:paraId="3946B285"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605B2A9C" w14:textId="77777777" w:rsidR="00777E1F"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28582744" w14:textId="77777777" w:rsidR="00777E1F"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683B6591" w14:textId="247E9CF5" w:rsidR="0039311A" w:rsidRPr="00111444" w:rsidRDefault="00777E1F" w:rsidP="00C131A6">
      <w:pPr>
        <w:pBdr>
          <w:top w:val="nil"/>
          <w:left w:val="nil"/>
          <w:bottom w:val="nil"/>
          <w:right w:val="nil"/>
          <w:between w:val="nil"/>
        </w:pBdr>
        <w:spacing w:after="0" w:line="360" w:lineRule="auto"/>
        <w:ind w:left="-2" w:firstLineChars="0" w:firstLine="0"/>
        <w:jc w:val="both"/>
        <w:rPr>
          <w:rFonts w:ascii="Times New Roman" w:eastAsia="DejaVu Serif" w:hAnsi="Times New Roman" w:cs="Times New Roman"/>
        </w:rPr>
      </w:pPr>
      <w:r w:rsidRPr="00111444">
        <w:rPr>
          <w:rFonts w:ascii="Times New Roman" w:eastAsia="DejaVu Serif" w:hAnsi="Times New Roman" w:cs="Times New Roman"/>
        </w:rPr>
        <w:t>La aplicació</w:t>
      </w:r>
      <w:r w:rsidR="0073567F" w:rsidRPr="00111444">
        <w:rPr>
          <w:rFonts w:ascii="Times New Roman" w:eastAsia="DejaVu Serif" w:hAnsi="Times New Roman" w:cs="Times New Roman"/>
        </w:rPr>
        <w:t>n</w:t>
      </w:r>
      <w:r w:rsidRPr="00111444">
        <w:rPr>
          <w:rFonts w:ascii="Times New Roman" w:eastAsia="DejaVu Serif" w:hAnsi="Times New Roman" w:cs="Times New Roman"/>
        </w:rPr>
        <w:t xml:space="preserve"> QT es capaz de detectar y visualizar las tramas recibidas a través del LPC, proporcionando una interfaz clara para la monitorización y control de los distintos periféricos de la casa. Entre sus funcionalidades principales se encuentran:</w:t>
      </w:r>
    </w:p>
    <w:p w14:paraId="49B44FEE"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256B38A7" w14:textId="4A08733A" w:rsidR="0039311A" w:rsidRPr="00111444" w:rsidRDefault="00777E1F">
      <w:pPr>
        <w:numPr>
          <w:ilvl w:val="0"/>
          <w:numId w:val="5"/>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Reproductor de Músic</w:t>
      </w:r>
      <w:r w:rsidR="0073567F" w:rsidRPr="00111444">
        <w:rPr>
          <w:rFonts w:ascii="Times New Roman" w:eastAsia="DejaVu Serif" w:hAnsi="Times New Roman" w:cs="Times New Roman"/>
          <w:b/>
        </w:rPr>
        <w:t>a</w:t>
      </w:r>
      <w:r w:rsidRPr="00111444">
        <w:rPr>
          <w:rFonts w:ascii="Times New Roman" w:eastAsia="DejaVu Serif" w:hAnsi="Times New Roman" w:cs="Times New Roman"/>
        </w:rPr>
        <w:t xml:space="preserve">: La aplicación integra un reproductor de música que permite a los usuarios controlar la reproducción de canciones de la biblioteca musical disponible. </w:t>
      </w:r>
    </w:p>
    <w:p w14:paraId="1D691452" w14:textId="77777777" w:rsidR="0039311A" w:rsidRPr="00111444" w:rsidRDefault="0039311A">
      <w:pPr>
        <w:spacing w:after="0" w:line="360" w:lineRule="auto"/>
        <w:ind w:left="0" w:hanging="2"/>
        <w:jc w:val="both"/>
        <w:rPr>
          <w:rFonts w:ascii="Times New Roman" w:eastAsia="DejaVu Serif" w:hAnsi="Times New Roman" w:cs="Times New Roman"/>
        </w:rPr>
      </w:pPr>
    </w:p>
    <w:p w14:paraId="633D435C" w14:textId="77777777" w:rsidR="0039311A" w:rsidRPr="00111444" w:rsidRDefault="00777E1F">
      <w:pPr>
        <w:numPr>
          <w:ilvl w:val="0"/>
          <w:numId w:val="6"/>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Control de luces</w:t>
      </w:r>
      <w:r w:rsidRPr="00111444">
        <w:rPr>
          <w:rFonts w:ascii="Times New Roman" w:eastAsia="DejaVu Serif" w:hAnsi="Times New Roman" w:cs="Times New Roman"/>
        </w:rPr>
        <w:t>: Botones dedicados en la interfaz permiten el control de las luces de la casa. Una barra de intensidad proporciona un ajuste fino de la iluminación, ofreciendo a los usuarios un control total sobre la ambientación lumínica.</w:t>
      </w:r>
    </w:p>
    <w:p w14:paraId="404E1BC1" w14:textId="77777777" w:rsidR="0039311A" w:rsidRPr="00111444" w:rsidRDefault="0039311A">
      <w:pPr>
        <w:spacing w:after="0" w:line="360" w:lineRule="auto"/>
        <w:ind w:left="0" w:hanging="2"/>
        <w:jc w:val="both"/>
        <w:rPr>
          <w:rFonts w:ascii="Times New Roman" w:eastAsia="DejaVu Serif" w:hAnsi="Times New Roman" w:cs="Times New Roman"/>
        </w:rPr>
      </w:pPr>
    </w:p>
    <w:p w14:paraId="0F8B9435" w14:textId="4FCBA086" w:rsidR="0039311A" w:rsidRPr="00111444" w:rsidRDefault="00777E1F">
      <w:pPr>
        <w:numPr>
          <w:ilvl w:val="0"/>
          <w:numId w:val="1"/>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Autenticación de Usuario</w:t>
      </w:r>
      <w:r w:rsidR="0073567F" w:rsidRPr="00111444">
        <w:rPr>
          <w:rFonts w:ascii="Times New Roman" w:eastAsia="DejaVu Serif" w:hAnsi="Times New Roman" w:cs="Times New Roman"/>
          <w:b/>
        </w:rPr>
        <w:t>s</w:t>
      </w:r>
      <w:r w:rsidRPr="00111444">
        <w:rPr>
          <w:rFonts w:ascii="Times New Roman" w:eastAsia="DejaVu Serif" w:hAnsi="Times New Roman" w:cs="Times New Roman"/>
        </w:rPr>
        <w:t>: La aplicación cuenta con una pantalla de login donde los usuarios registrados ingresan con sus credenciales. Estas credenciales están almacenadas de manera segura en una base de datos relacional, asegurando la autenticación y autorización adecuadas.</w:t>
      </w:r>
    </w:p>
    <w:p w14:paraId="78C1679A" w14:textId="77777777" w:rsidR="0039311A" w:rsidRPr="00111444" w:rsidRDefault="0039311A">
      <w:pPr>
        <w:spacing w:after="0" w:line="360" w:lineRule="auto"/>
        <w:ind w:left="0" w:hanging="2"/>
        <w:jc w:val="both"/>
        <w:rPr>
          <w:rFonts w:ascii="Times New Roman" w:eastAsia="DejaVu Serif" w:hAnsi="Times New Roman" w:cs="Times New Roman"/>
        </w:rPr>
      </w:pPr>
    </w:p>
    <w:p w14:paraId="2EB0818C" w14:textId="49B3826B" w:rsidR="0039311A" w:rsidRPr="00111444" w:rsidRDefault="00777E1F">
      <w:pPr>
        <w:numPr>
          <w:ilvl w:val="0"/>
          <w:numId w:val="8"/>
        </w:numP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Registro de Usuario</w:t>
      </w:r>
      <w:r w:rsidR="007C5A7A" w:rsidRPr="00111444">
        <w:rPr>
          <w:rFonts w:ascii="Times New Roman" w:eastAsia="DejaVu Serif" w:hAnsi="Times New Roman" w:cs="Times New Roman"/>
          <w:b/>
        </w:rPr>
        <w:t>s</w:t>
      </w:r>
      <w:r w:rsidRPr="00111444">
        <w:rPr>
          <w:rFonts w:ascii="Times New Roman" w:eastAsia="DejaVu Serif" w:hAnsi="Times New Roman" w:cs="Times New Roman"/>
        </w:rPr>
        <w:t>: Se incorpora una ventana para la creación de nuevos usuarios. Aquí, los usuarios pueden ingresar s</w:t>
      </w:r>
      <w:r w:rsidR="00655000">
        <w:rPr>
          <w:rFonts w:ascii="Times New Roman" w:eastAsia="DejaVu Serif" w:hAnsi="Times New Roman" w:cs="Times New Roman"/>
        </w:rPr>
        <w:t>u usuario y contraseña</w:t>
      </w:r>
      <w:r w:rsidRPr="00111444">
        <w:rPr>
          <w:rFonts w:ascii="Times New Roman" w:eastAsia="DejaVu Serif" w:hAnsi="Times New Roman" w:cs="Times New Roman"/>
        </w:rPr>
        <w:t>, junto con el código del LPC para garantizar la autenticidad y evitar accesos no autorizados.</w:t>
      </w:r>
    </w:p>
    <w:p w14:paraId="4466A26A"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30718C15" w14:textId="36AD031E"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Ademá</w:t>
      </w:r>
      <w:r w:rsidR="007C5A7A" w:rsidRPr="00111444">
        <w:rPr>
          <w:rFonts w:ascii="Times New Roman" w:eastAsia="DejaVu Serif" w:hAnsi="Times New Roman" w:cs="Times New Roman"/>
        </w:rPr>
        <w:t>s</w:t>
      </w:r>
      <w:r w:rsidRPr="00111444">
        <w:rPr>
          <w:rFonts w:ascii="Times New Roman" w:eastAsia="DejaVu Serif" w:hAnsi="Times New Roman" w:cs="Times New Roman"/>
        </w:rPr>
        <w:t>, la aplicación también cuenta con 2 modos de control para manejar ciertos periféricos del hogar:</w:t>
      </w:r>
    </w:p>
    <w:p w14:paraId="0F17D7BA"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20BBA2BC" w14:textId="681BAB59" w:rsidR="0039311A" w:rsidRPr="00111444" w:rsidRDefault="00777E1F">
      <w:pPr>
        <w:numPr>
          <w:ilvl w:val="0"/>
          <w:numId w:val="2"/>
        </w:num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Modo Automático</w:t>
      </w:r>
      <w:r w:rsidRPr="00111444">
        <w:rPr>
          <w:rFonts w:ascii="Times New Roman" w:eastAsia="DejaVu Serif" w:hAnsi="Times New Roman" w:cs="Times New Roman"/>
        </w:rPr>
        <w:t>: En este modo, los usuarios pueden controlar la reproducción de música, pero las luces RGB opera</w:t>
      </w:r>
      <w:r w:rsidR="0073567F" w:rsidRPr="00111444">
        <w:rPr>
          <w:rFonts w:ascii="Times New Roman" w:eastAsia="DejaVu Serif" w:hAnsi="Times New Roman" w:cs="Times New Roman"/>
        </w:rPr>
        <w:t>n</w:t>
      </w:r>
      <w:r w:rsidRPr="00111444">
        <w:rPr>
          <w:rFonts w:ascii="Times New Roman" w:eastAsia="DejaVu Serif" w:hAnsi="Times New Roman" w:cs="Times New Roman"/>
        </w:rPr>
        <w:t xml:space="preserve"> de manera autónoma, encendiéndose según las condiciones de luminosidad diurna o nocturna.</w:t>
      </w:r>
    </w:p>
    <w:p w14:paraId="595EC78F"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36AFA82" w14:textId="3A6454F6" w:rsidR="00FE772F" w:rsidRDefault="00777E1F" w:rsidP="00FE772F">
      <w:pPr>
        <w:numPr>
          <w:ilvl w:val="0"/>
          <w:numId w:val="3"/>
        </w:num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b/>
        </w:rPr>
        <w:t>Modo Manual</w:t>
      </w:r>
      <w:r w:rsidRPr="00111444">
        <w:rPr>
          <w:rFonts w:ascii="Times New Roman" w:eastAsia="DejaVu Serif" w:hAnsi="Times New Roman" w:cs="Times New Roman"/>
        </w:rPr>
        <w:t>: Este modo permite un control completo sobre la reproducción de música, así como la capacidad de ajustar la intensidad y el encendido/apagado de las luces RGB de manera manual.</w:t>
      </w:r>
    </w:p>
    <w:p w14:paraId="64F2689E" w14:textId="77777777" w:rsidR="00777E1F" w:rsidRDefault="00777E1F" w:rsidP="00777E1F">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26EB1C2F" w14:textId="5ED24A83" w:rsidR="00111444" w:rsidRPr="00111444" w:rsidRDefault="00777E1F" w:rsidP="00777E1F">
      <w:pPr>
        <w:pBdr>
          <w:top w:val="nil"/>
          <w:left w:val="nil"/>
          <w:bottom w:val="nil"/>
          <w:right w:val="nil"/>
          <w:between w:val="nil"/>
        </w:pBdr>
        <w:spacing w:after="0" w:line="360" w:lineRule="auto"/>
        <w:ind w:leftChars="0" w:left="0" w:firstLineChars="0" w:firstLine="0"/>
        <w:jc w:val="center"/>
        <w:rPr>
          <w:rFonts w:ascii="Times New Roman" w:eastAsia="DejaVu Serif" w:hAnsi="Times New Roman" w:cs="Times New Roman"/>
        </w:rPr>
      </w:pPr>
      <w:r w:rsidRPr="00006005">
        <w:rPr>
          <w:rFonts w:ascii="Arial" w:eastAsia="DejaVu Serif" w:hAnsi="Arial" w:cs="Arial"/>
          <w:noProof/>
          <w:sz w:val="24"/>
          <w:szCs w:val="24"/>
        </w:rPr>
        <w:lastRenderedPageBreak/>
        <w:drawing>
          <wp:inline distT="0" distB="0" distL="0" distR="0" wp14:anchorId="448172DC" wp14:editId="40CAC96F">
            <wp:extent cx="4165600" cy="3158060"/>
            <wp:effectExtent l="0" t="0" r="6350" b="4445"/>
            <wp:docPr id="173933601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36015" name="Imagen 1" descr="Imagen que contiene Gráfico&#10;&#10;Descripción generada automáticamente"/>
                    <pic:cNvPicPr/>
                  </pic:nvPicPr>
                  <pic:blipFill>
                    <a:blip r:embed="rId17"/>
                    <a:stretch>
                      <a:fillRect/>
                    </a:stretch>
                  </pic:blipFill>
                  <pic:spPr>
                    <a:xfrm>
                      <a:off x="0" y="0"/>
                      <a:ext cx="4176605" cy="3166404"/>
                    </a:xfrm>
                    <a:prstGeom prst="rect">
                      <a:avLst/>
                    </a:prstGeom>
                  </pic:spPr>
                </pic:pic>
              </a:graphicData>
            </a:graphic>
          </wp:inline>
        </w:drawing>
      </w:r>
    </w:p>
    <w:p w14:paraId="34668D0B" w14:textId="77777777" w:rsidR="00FE772F" w:rsidRDefault="00FE772F">
      <w:pPr>
        <w:spacing w:after="0" w:line="240" w:lineRule="auto"/>
        <w:ind w:left="1" w:hanging="3"/>
        <w:rPr>
          <w:rFonts w:ascii="Times New Roman" w:eastAsia="DejaVu Serif" w:hAnsi="Times New Roman" w:cs="Times New Roman"/>
          <w:color w:val="4F81BD" w:themeColor="accent1"/>
          <w:sz w:val="28"/>
          <w:szCs w:val="28"/>
        </w:rPr>
      </w:pPr>
    </w:p>
    <w:p w14:paraId="35F8A9F5"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62E698C5"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12C04CDC"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2774C27F"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19140589"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19A6CF4D"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991A8C2"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559B664A"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0B7B5481"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73BFF788"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FE950F8"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170AA9A1"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7C950710"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761AA82"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17C97BE"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27B92AD8"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663DB3CA"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44E03D1D"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241E29AF"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7939AD06" w14:textId="77777777" w:rsidR="00777E1F" w:rsidRDefault="00777E1F">
      <w:pPr>
        <w:spacing w:after="0" w:line="240" w:lineRule="auto"/>
        <w:ind w:left="1" w:hanging="3"/>
        <w:rPr>
          <w:rFonts w:ascii="Times New Roman" w:eastAsia="DejaVu Serif" w:hAnsi="Times New Roman" w:cs="Times New Roman"/>
          <w:color w:val="4F81BD" w:themeColor="accent1"/>
          <w:sz w:val="28"/>
          <w:szCs w:val="28"/>
        </w:rPr>
      </w:pPr>
    </w:p>
    <w:p w14:paraId="56E0523E" w14:textId="77777777" w:rsidR="00777E1F" w:rsidRPr="00111444" w:rsidRDefault="00777E1F">
      <w:pPr>
        <w:spacing w:after="0" w:line="240" w:lineRule="auto"/>
        <w:ind w:left="1" w:hanging="3"/>
        <w:rPr>
          <w:rFonts w:ascii="Times New Roman" w:eastAsia="DejaVu Serif" w:hAnsi="Times New Roman" w:cs="Times New Roman"/>
          <w:color w:val="4F81BD" w:themeColor="accent1"/>
          <w:sz w:val="28"/>
          <w:szCs w:val="28"/>
        </w:rPr>
      </w:pPr>
    </w:p>
    <w:p w14:paraId="3BA991E8" w14:textId="7A19372C"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Base de Datos</w:t>
      </w:r>
    </w:p>
    <w:p w14:paraId="734F480C"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438BDB3C"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Con el objetivo de almacenar de manera segura y organizada la información de login de los usuarios de la casa, se optó por emplear una base de datos relacional mediante la aplicación MySQL Workbench. Esta elección permite una gestión eficiente de los datos y facilita la implementación de la autenticación en la aplicación QT</w:t>
      </w:r>
    </w:p>
    <w:p w14:paraId="676675C5"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60C0F2C3"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base de datos almacena las credenciales de los usuarios registrados en la casa. Además, la base de datos extiende su funcionalidad para permitir el registro de nuevos usuarios a través de la aplicación QT. Esta información incluye nombres de usuario y contraseñas, garantizando la seguridad y confidencialidad de los datos.</w:t>
      </w:r>
    </w:p>
    <w:p w14:paraId="49737FB2" w14:textId="7053CD13" w:rsidR="00AE51B5" w:rsidRPr="00111444" w:rsidRDefault="00AE51B5" w:rsidP="00AE51B5">
      <w:pPr>
        <w:pStyle w:val="NormalWeb"/>
        <w:ind w:hanging="2"/>
        <w:rPr>
          <w:sz w:val="22"/>
          <w:szCs w:val="22"/>
        </w:rPr>
      </w:pPr>
      <w:r w:rsidRPr="00111444">
        <w:rPr>
          <w:noProof/>
          <w:sz w:val="22"/>
          <w:szCs w:val="22"/>
        </w:rPr>
        <w:drawing>
          <wp:inline distT="0" distB="0" distL="0" distR="0" wp14:anchorId="6535510E" wp14:editId="68CC8C7A">
            <wp:extent cx="4510699" cy="2600076"/>
            <wp:effectExtent l="0" t="0" r="4445" b="0"/>
            <wp:docPr id="98594905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9059" name="Imagen 1"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9858" cy="2622648"/>
                    </a:xfrm>
                    <a:prstGeom prst="rect">
                      <a:avLst/>
                    </a:prstGeom>
                    <a:noFill/>
                    <a:ln>
                      <a:noFill/>
                    </a:ln>
                  </pic:spPr>
                </pic:pic>
              </a:graphicData>
            </a:graphic>
          </wp:inline>
        </w:drawing>
      </w:r>
    </w:p>
    <w:p w14:paraId="652E07C4" w14:textId="77777777" w:rsidR="0039311A" w:rsidRPr="00111444" w:rsidRDefault="0039311A" w:rsidP="00FE772F">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023BE8E3" w14:textId="33820C62" w:rsidR="00FE6EF0" w:rsidRPr="00111444" w:rsidRDefault="00777E1F" w:rsidP="00FE772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aplicación QT utiliza las librerías SQL correspondientes para acceder y gestionar la información almacenada en la base de datos. Esto posibilita la autenticación de usuarios durante el proceso de login, así como el registro seguro de nuevos usuarios mediante la aplicación QT.</w:t>
      </w:r>
    </w:p>
    <w:p w14:paraId="71EA978A" w14:textId="77777777" w:rsidR="00FE772F" w:rsidRPr="00111444" w:rsidRDefault="00FE772F" w:rsidP="00FE772F">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459E664E" w14:textId="77777777" w:rsidR="00FE772F" w:rsidRDefault="00FE772F">
      <w:pPr>
        <w:spacing w:after="0" w:line="240" w:lineRule="auto"/>
        <w:ind w:left="0" w:hanging="2"/>
        <w:rPr>
          <w:rFonts w:ascii="Times New Roman" w:eastAsia="DejaVu Serif" w:hAnsi="Times New Roman" w:cs="Times New Roman"/>
        </w:rPr>
      </w:pPr>
    </w:p>
    <w:p w14:paraId="3CE8CECB" w14:textId="77777777" w:rsidR="00777E1F" w:rsidRDefault="00777E1F">
      <w:pPr>
        <w:spacing w:after="0" w:line="240" w:lineRule="auto"/>
        <w:ind w:left="0" w:hanging="2"/>
        <w:rPr>
          <w:rFonts w:ascii="Times New Roman" w:eastAsia="DejaVu Serif" w:hAnsi="Times New Roman" w:cs="Times New Roman"/>
        </w:rPr>
      </w:pPr>
    </w:p>
    <w:p w14:paraId="49C868DF" w14:textId="77777777" w:rsidR="00777E1F" w:rsidRDefault="00777E1F">
      <w:pPr>
        <w:spacing w:after="0" w:line="240" w:lineRule="auto"/>
        <w:ind w:left="0" w:hanging="2"/>
        <w:rPr>
          <w:rFonts w:ascii="Times New Roman" w:eastAsia="DejaVu Serif" w:hAnsi="Times New Roman" w:cs="Times New Roman"/>
        </w:rPr>
      </w:pPr>
    </w:p>
    <w:p w14:paraId="565DC009" w14:textId="77777777" w:rsidR="00777E1F" w:rsidRDefault="00777E1F">
      <w:pPr>
        <w:spacing w:after="0" w:line="240" w:lineRule="auto"/>
        <w:ind w:left="0" w:hanging="2"/>
        <w:rPr>
          <w:rFonts w:ascii="Times New Roman" w:eastAsia="DejaVu Serif" w:hAnsi="Times New Roman" w:cs="Times New Roman"/>
        </w:rPr>
      </w:pPr>
    </w:p>
    <w:p w14:paraId="533DF2CA" w14:textId="77777777" w:rsidR="00777E1F" w:rsidRDefault="00777E1F">
      <w:pPr>
        <w:spacing w:after="0" w:line="240" w:lineRule="auto"/>
        <w:ind w:left="0" w:hanging="2"/>
        <w:rPr>
          <w:rFonts w:ascii="Times New Roman" w:eastAsia="DejaVu Serif" w:hAnsi="Times New Roman" w:cs="Times New Roman"/>
        </w:rPr>
      </w:pPr>
    </w:p>
    <w:p w14:paraId="05B220DE" w14:textId="77777777" w:rsidR="00777E1F" w:rsidRDefault="00777E1F">
      <w:pPr>
        <w:spacing w:after="0" w:line="240" w:lineRule="auto"/>
        <w:ind w:left="0" w:hanging="2"/>
        <w:rPr>
          <w:rFonts w:ascii="Times New Roman" w:eastAsia="DejaVu Serif" w:hAnsi="Times New Roman" w:cs="Times New Roman"/>
        </w:rPr>
      </w:pPr>
    </w:p>
    <w:p w14:paraId="25863287" w14:textId="77777777" w:rsidR="00777E1F" w:rsidRDefault="00777E1F">
      <w:pPr>
        <w:spacing w:after="0" w:line="240" w:lineRule="auto"/>
        <w:ind w:left="0" w:hanging="2"/>
        <w:rPr>
          <w:rFonts w:ascii="Times New Roman" w:eastAsia="DejaVu Serif" w:hAnsi="Times New Roman" w:cs="Times New Roman"/>
        </w:rPr>
      </w:pPr>
    </w:p>
    <w:p w14:paraId="32396667" w14:textId="77777777" w:rsidR="00777E1F" w:rsidRDefault="00777E1F">
      <w:pPr>
        <w:spacing w:after="0" w:line="240" w:lineRule="auto"/>
        <w:ind w:left="0" w:hanging="2"/>
        <w:rPr>
          <w:rFonts w:ascii="Times New Roman" w:eastAsia="DejaVu Serif" w:hAnsi="Times New Roman" w:cs="Times New Roman"/>
        </w:rPr>
      </w:pPr>
    </w:p>
    <w:p w14:paraId="0D0039C7" w14:textId="77777777" w:rsidR="00777E1F" w:rsidRPr="00111444" w:rsidRDefault="00777E1F">
      <w:pPr>
        <w:spacing w:after="0" w:line="240" w:lineRule="auto"/>
        <w:ind w:left="0" w:hanging="2"/>
        <w:rPr>
          <w:rFonts w:ascii="Times New Roman" w:eastAsia="DejaVu Serif" w:hAnsi="Times New Roman" w:cs="Times New Roman"/>
        </w:rPr>
      </w:pPr>
    </w:p>
    <w:p w14:paraId="4D8CDFD2" w14:textId="00301672" w:rsidR="000208B7" w:rsidRDefault="000208B7" w:rsidP="000208B7">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Tareas y desafíos en la Implementación del Proyecto</w:t>
      </w:r>
    </w:p>
    <w:p w14:paraId="10FAB035" w14:textId="77777777" w:rsidR="00044396" w:rsidRPr="00111444" w:rsidRDefault="00044396" w:rsidP="000208B7">
      <w:pPr>
        <w:spacing w:after="0" w:line="240" w:lineRule="auto"/>
        <w:ind w:left="1" w:hanging="3"/>
        <w:rPr>
          <w:rFonts w:ascii="Times New Roman" w:eastAsia="DejaVu Serif" w:hAnsi="Times New Roman" w:cs="Times New Roman"/>
          <w:color w:val="4F81BD" w:themeColor="accent1"/>
          <w:sz w:val="28"/>
          <w:szCs w:val="28"/>
        </w:rPr>
      </w:pPr>
    </w:p>
    <w:p w14:paraId="58AE0D91" w14:textId="77777777" w:rsidR="00FE6EF0" w:rsidRPr="00111444" w:rsidRDefault="00FE6EF0" w:rsidP="000208B7">
      <w:pPr>
        <w:spacing w:after="0" w:line="240" w:lineRule="auto"/>
        <w:ind w:left="1" w:hanging="3"/>
        <w:rPr>
          <w:rFonts w:ascii="Times New Roman" w:eastAsia="DejaVu Serif" w:hAnsi="Times New Roman" w:cs="Times New Roman"/>
          <w:color w:val="4F81BD" w:themeColor="accent1"/>
          <w:sz w:val="28"/>
          <w:szCs w:val="28"/>
        </w:rPr>
      </w:pPr>
    </w:p>
    <w:p w14:paraId="6468D0A2" w14:textId="77777777"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Restauraciones del modelo de la casa.</w:t>
      </w:r>
    </w:p>
    <w:p w14:paraId="2418CFDD" w14:textId="77777777" w:rsidR="00FE6EF0" w:rsidRPr="00111444" w:rsidRDefault="00FE6EF0" w:rsidP="00FE6EF0">
      <w:pPr>
        <w:spacing w:after="0" w:line="240" w:lineRule="auto"/>
        <w:ind w:leftChars="0" w:left="0" w:firstLineChars="0" w:firstLine="0"/>
        <w:rPr>
          <w:rFonts w:ascii="Times New Roman" w:hAnsi="Times New Roman" w:cs="Times New Roman"/>
          <w:sz w:val="28"/>
          <w:szCs w:val="28"/>
        </w:rPr>
      </w:pPr>
    </w:p>
    <w:p w14:paraId="66EB122C" w14:textId="77777777"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Las restauraciones del modelo de la casa abarcan evaluación, limpieza, reparación, tratamiento de superficie, detallado y una inspección final. Estos pasos se llevan a cabo para restaurar el modelo a su condición original o deseada.</w:t>
      </w:r>
    </w:p>
    <w:p w14:paraId="419CF8DF" w14:textId="77777777"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1036854" w14:textId="77777777"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Implementación de Doxygen v1.9.6 para la documentación del código.</w:t>
      </w:r>
    </w:p>
    <w:p w14:paraId="4AC61CB5" w14:textId="77777777" w:rsidR="00FE6EF0" w:rsidRPr="00111444" w:rsidRDefault="00FE6EF0" w:rsidP="00FE6EF0">
      <w:pPr>
        <w:spacing w:after="0" w:line="240" w:lineRule="auto"/>
        <w:ind w:leftChars="0" w:left="0" w:firstLineChars="0" w:firstLine="0"/>
        <w:rPr>
          <w:rFonts w:ascii="Times New Roman" w:hAnsi="Times New Roman" w:cs="Times New Roman"/>
          <w:sz w:val="28"/>
          <w:szCs w:val="28"/>
        </w:rPr>
      </w:pPr>
    </w:p>
    <w:p w14:paraId="2D481C74" w14:textId="77777777"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consiste en utilizar Doxygen v1.9.6 para generar documentación completa de una base de código, incluyendo descripciones detalladas de las bibliotecas utilizadas. Esto implica revisar y refinar la documentación, publicarla en un lugar accesible y actualizarla regularmente para mantenerla sincronizada con la base de código.</w:t>
      </w:r>
    </w:p>
    <w:p w14:paraId="1BDE59A8" w14:textId="77777777" w:rsidR="00DE3C04" w:rsidRPr="00111444" w:rsidRDefault="00DE3C04"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32FCC242" w14:textId="42BA5397"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Identificación de los sensores, módulos y controladores utilizados</w:t>
      </w:r>
      <w:r w:rsidR="00DE3C04" w:rsidRPr="00111444">
        <w:rPr>
          <w:rFonts w:ascii="Times New Roman" w:hAnsi="Times New Roman" w:cs="Times New Roman"/>
          <w:sz w:val="28"/>
          <w:szCs w:val="28"/>
        </w:rPr>
        <w:t>.</w:t>
      </w:r>
    </w:p>
    <w:p w14:paraId="25B525AF" w14:textId="77777777" w:rsidR="00FE6EF0" w:rsidRPr="00111444" w:rsidRDefault="00FE6EF0" w:rsidP="00FE6EF0">
      <w:pPr>
        <w:spacing w:after="0" w:line="240" w:lineRule="auto"/>
        <w:ind w:leftChars="0" w:left="0" w:firstLineChars="0" w:firstLine="0"/>
        <w:rPr>
          <w:rFonts w:ascii="Times New Roman" w:hAnsi="Times New Roman" w:cs="Times New Roman"/>
        </w:rPr>
      </w:pPr>
    </w:p>
    <w:p w14:paraId="6135DA94" w14:textId="45BFADBC" w:rsidR="00C92BBC" w:rsidRPr="00111444" w:rsidRDefault="00FE6EF0" w:rsidP="00111444">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consiste en identificar y evaluar los componentes electrónicos que se utilizarán en el proyecto. Esto incluye realizar una inspección física del sistema para localizar sensores, módulos y controladores, así como identificar los modelos específicos de cada uno de estos componentes.</w:t>
      </w:r>
    </w:p>
    <w:p w14:paraId="65837C95" w14:textId="77777777" w:rsidR="00C92BBC" w:rsidRPr="00111444" w:rsidRDefault="00C92BBC" w:rsidP="00C92BBC">
      <w:pPr>
        <w:spacing w:after="0" w:line="240" w:lineRule="auto"/>
        <w:ind w:leftChars="0" w:left="0" w:firstLineChars="0" w:firstLine="0"/>
        <w:rPr>
          <w:rFonts w:ascii="Times New Roman" w:hAnsi="Times New Roman" w:cs="Times New Roman"/>
          <w:sz w:val="28"/>
          <w:szCs w:val="28"/>
        </w:rPr>
      </w:pPr>
    </w:p>
    <w:p w14:paraId="6B80DE22" w14:textId="6A0F3C26"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Cargar hojas de datos de componentes.</w:t>
      </w:r>
    </w:p>
    <w:p w14:paraId="49D6A647" w14:textId="77777777" w:rsidR="00FE6EF0" w:rsidRPr="00111444" w:rsidRDefault="00FE6EF0" w:rsidP="00FE6EF0">
      <w:pPr>
        <w:spacing w:after="0" w:line="240" w:lineRule="auto"/>
        <w:ind w:leftChars="0" w:left="0" w:firstLineChars="0" w:firstLine="0"/>
        <w:rPr>
          <w:rFonts w:ascii="Times New Roman" w:hAnsi="Times New Roman" w:cs="Times New Roman"/>
          <w:sz w:val="20"/>
          <w:szCs w:val="20"/>
        </w:rPr>
      </w:pPr>
    </w:p>
    <w:p w14:paraId="783C6570" w14:textId="380E8C42" w:rsidR="007C5A7A" w:rsidRPr="00C131A6" w:rsidRDefault="00FE6EF0" w:rsidP="00C131A6">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w:t>
      </w:r>
      <w:r w:rsidR="00DE3C04" w:rsidRPr="00111444">
        <w:rPr>
          <w:rFonts w:ascii="Times New Roman" w:eastAsia="DejaVu Serif" w:hAnsi="Times New Roman" w:cs="Times New Roman"/>
        </w:rPr>
        <w:t>a</w:t>
      </w:r>
      <w:r w:rsidRPr="00111444">
        <w:rPr>
          <w:rFonts w:ascii="Times New Roman" w:eastAsia="DejaVu Serif" w:hAnsi="Times New Roman" w:cs="Times New Roman"/>
        </w:rPr>
        <w:t xml:space="preserve"> consiste en cargar hojas de datos para cada componente utilizado en la arquitectura de hardware del proyecto. Estas hojas de datos son documentos técnicos que contienen información detallada sobre las especificaciones y características de los componentes. Tener hojas de datos actualizadas y accesibles facilita el diseño, la implementación y la resolución de problemas del sistema.</w:t>
      </w:r>
    </w:p>
    <w:p w14:paraId="73D4AD47" w14:textId="77777777" w:rsidR="00044396" w:rsidRPr="00044396" w:rsidRDefault="00044396" w:rsidP="00C131A6">
      <w:pPr>
        <w:spacing w:after="0" w:line="240" w:lineRule="auto"/>
        <w:ind w:leftChars="0" w:left="0" w:firstLineChars="0" w:firstLine="0"/>
        <w:rPr>
          <w:rFonts w:ascii="Times New Roman" w:hAnsi="Times New Roman" w:cs="Times New Roman"/>
          <w:sz w:val="28"/>
          <w:szCs w:val="28"/>
        </w:rPr>
      </w:pPr>
    </w:p>
    <w:p w14:paraId="7BB62B24" w14:textId="77777777" w:rsidR="00044396" w:rsidRPr="00044396" w:rsidRDefault="00044396" w:rsidP="00044396">
      <w:pPr>
        <w:spacing w:after="0" w:line="240" w:lineRule="auto"/>
        <w:ind w:leftChars="0" w:left="0" w:firstLineChars="0" w:hanging="2"/>
        <w:rPr>
          <w:rFonts w:ascii="Times New Roman" w:hAnsi="Times New Roman" w:cs="Times New Roman"/>
          <w:sz w:val="28"/>
          <w:szCs w:val="28"/>
        </w:rPr>
      </w:pPr>
    </w:p>
    <w:p w14:paraId="2D998620" w14:textId="41086FCF"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Lograr la conectividad entre sensores y módulos utilizando LPC845-BRK.</w:t>
      </w:r>
    </w:p>
    <w:p w14:paraId="75BB4227" w14:textId="77777777" w:rsidR="00FE6EF0" w:rsidRPr="00111444" w:rsidRDefault="00FE6EF0" w:rsidP="00FE6EF0">
      <w:pPr>
        <w:spacing w:after="0" w:line="240" w:lineRule="auto"/>
        <w:ind w:leftChars="0" w:left="0" w:firstLineChars="0" w:firstLine="0"/>
        <w:rPr>
          <w:rFonts w:ascii="Times New Roman" w:hAnsi="Times New Roman" w:cs="Times New Roman"/>
          <w:sz w:val="28"/>
          <w:szCs w:val="28"/>
        </w:rPr>
      </w:pPr>
    </w:p>
    <w:p w14:paraId="2BE5CBC7" w14:textId="125C2482" w:rsidR="00FE6EF0" w:rsidRPr="00111444" w:rsidRDefault="00FE6EF0"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implica desarrol</w:t>
      </w:r>
      <w:r w:rsidR="00DE3C04" w:rsidRPr="00111444">
        <w:rPr>
          <w:rFonts w:ascii="Times New Roman" w:eastAsia="DejaVu Serif" w:hAnsi="Times New Roman" w:cs="Times New Roman"/>
        </w:rPr>
        <w:t>l</w:t>
      </w:r>
      <w:r w:rsidRPr="00111444">
        <w:rPr>
          <w:rFonts w:ascii="Times New Roman" w:eastAsia="DejaVu Serif" w:hAnsi="Times New Roman" w:cs="Times New Roman"/>
        </w:rPr>
        <w:t>ar las bibliotecas de los módulos utilizados en el sistema que se comunican con el controlador LPC845-BR</w:t>
      </w:r>
      <w:r w:rsidR="00DE3C04" w:rsidRPr="00111444">
        <w:rPr>
          <w:rFonts w:ascii="Times New Roman" w:eastAsia="DejaVu Serif" w:hAnsi="Times New Roman" w:cs="Times New Roman"/>
        </w:rPr>
        <w:t>K</w:t>
      </w:r>
      <w:r w:rsidRPr="00111444">
        <w:rPr>
          <w:rFonts w:ascii="Times New Roman" w:eastAsia="DejaVu Serif" w:hAnsi="Times New Roman" w:cs="Times New Roman"/>
        </w:rPr>
        <w:t>. Esto incluye comprender las interfaces de comunicación disponibles (I2C, SPI, UAR</w:t>
      </w:r>
      <w:r w:rsidR="00DE3C04" w:rsidRPr="00111444">
        <w:rPr>
          <w:rFonts w:ascii="Times New Roman" w:eastAsia="DejaVu Serif" w:hAnsi="Times New Roman" w:cs="Times New Roman"/>
        </w:rPr>
        <w:t>T</w:t>
      </w:r>
      <w:r w:rsidRPr="00111444">
        <w:rPr>
          <w:rFonts w:ascii="Times New Roman" w:eastAsia="DejaVu Serif" w:hAnsi="Times New Roman" w:cs="Times New Roman"/>
        </w:rPr>
        <w:t xml:space="preserve"> y GPIO), configurar </w:t>
      </w:r>
      <w:r w:rsidR="00044396" w:rsidRPr="00111444">
        <w:rPr>
          <w:rFonts w:ascii="Times New Roman" w:eastAsia="DejaVu Serif" w:hAnsi="Times New Roman" w:cs="Times New Roman"/>
        </w:rPr>
        <w:t>e</w:t>
      </w:r>
      <w:r w:rsidRPr="00111444">
        <w:rPr>
          <w:rFonts w:ascii="Times New Roman" w:eastAsia="DejaVu Serif" w:hAnsi="Times New Roman" w:cs="Times New Roman"/>
        </w:rPr>
        <w:t xml:space="preserve"> inicializar estas interfaces, establecer protocolos de comunicación como I2</w:t>
      </w:r>
      <w:r w:rsidR="00C92BBC" w:rsidRPr="00111444">
        <w:rPr>
          <w:rFonts w:ascii="Times New Roman" w:eastAsia="DejaVu Serif" w:hAnsi="Times New Roman" w:cs="Times New Roman"/>
        </w:rPr>
        <w:t>C</w:t>
      </w:r>
      <w:r w:rsidRPr="00111444">
        <w:rPr>
          <w:rFonts w:ascii="Times New Roman" w:eastAsia="DejaVu Serif" w:hAnsi="Times New Roman" w:cs="Times New Roman"/>
        </w:rPr>
        <w:t xml:space="preserve"> o SPI, y depurar cualquier inconveniente durante la configuración de la conectividad.</w:t>
      </w:r>
    </w:p>
    <w:p w14:paraId="630857F2" w14:textId="77777777" w:rsidR="00C92BBC" w:rsidRPr="00111444" w:rsidRDefault="00C92BBC" w:rsidP="00FE6EF0">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1037903" w14:textId="77777777" w:rsidR="0039311A" w:rsidRPr="00111444" w:rsidRDefault="0039311A" w:rsidP="00111444">
      <w:pPr>
        <w:spacing w:after="0" w:line="240" w:lineRule="auto"/>
        <w:ind w:leftChars="0" w:left="0" w:firstLineChars="0" w:firstLine="0"/>
        <w:rPr>
          <w:rFonts w:ascii="Times New Roman" w:eastAsia="DejaVu Serif" w:hAnsi="Times New Roman" w:cs="Times New Roman"/>
        </w:rPr>
      </w:pPr>
    </w:p>
    <w:p w14:paraId="1F1A9CB2" w14:textId="1DF34009" w:rsidR="00AE51B5" w:rsidRPr="00111444" w:rsidRDefault="000208B7" w:rsidP="000208B7">
      <w:pPr>
        <w:pStyle w:val="Prrafodelista"/>
        <w:numPr>
          <w:ilvl w:val="0"/>
          <w:numId w:val="7"/>
        </w:numPr>
        <w:spacing w:after="0" w:line="240" w:lineRule="auto"/>
        <w:ind w:leftChars="0" w:firstLineChars="0"/>
        <w:rPr>
          <w:rFonts w:ascii="Times New Roman" w:eastAsia="DejaVu Serif" w:hAnsi="Times New Roman" w:cs="Times New Roman"/>
        </w:rPr>
      </w:pPr>
      <w:r w:rsidRPr="00111444">
        <w:rPr>
          <w:rFonts w:ascii="Times New Roman" w:hAnsi="Times New Roman" w:cs="Times New Roman"/>
          <w:sz w:val="28"/>
          <w:szCs w:val="28"/>
        </w:rPr>
        <w:t>Instalaciones de hardware en el modelo de la casa</w:t>
      </w:r>
    </w:p>
    <w:p w14:paraId="4DA0EA29" w14:textId="77777777" w:rsidR="000208B7" w:rsidRPr="00111444" w:rsidRDefault="000208B7" w:rsidP="000208B7">
      <w:pPr>
        <w:spacing w:after="0" w:line="240" w:lineRule="auto"/>
        <w:ind w:leftChars="0" w:left="0" w:firstLineChars="0" w:firstLine="0"/>
        <w:rPr>
          <w:rFonts w:ascii="Times New Roman" w:eastAsia="DejaVu Serif" w:hAnsi="Times New Roman" w:cs="Times New Roman"/>
        </w:rPr>
      </w:pPr>
    </w:p>
    <w:p w14:paraId="54BE547B" w14:textId="7CDC34A8" w:rsidR="00546111" w:rsidRDefault="000208B7" w:rsidP="00C92BBC">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instalación del hardware en el modelo de la casa implica tres pasos fundamentales. Primero, se evalúa el diseño y la ubicación de cada componente, considerando patrones o razones específicas detrás de su colocación. Luego, se generan impresiones en 3D para adaptar los módulos y dispositivos necesarios, mejorando la funcionalidad y estética del sistema. Finalmente, se realiza el cableado del sistema y se verifica meticulosamente cada conexió</w:t>
      </w:r>
      <w:r w:rsidR="00044396">
        <w:rPr>
          <w:rFonts w:ascii="Times New Roman" w:eastAsia="DejaVu Serif" w:hAnsi="Times New Roman" w:cs="Times New Roman"/>
        </w:rPr>
        <w:t>n</w:t>
      </w:r>
      <w:r w:rsidRPr="00111444">
        <w:rPr>
          <w:rFonts w:ascii="Times New Roman" w:eastAsia="DejaVu Serif" w:hAnsi="Times New Roman" w:cs="Times New Roman"/>
        </w:rPr>
        <w:t xml:space="preserve"> para garantizar su seguridad y correcto funcionamiento, asegurando así la fiabilidad del sistema en su conjunto.</w:t>
      </w:r>
    </w:p>
    <w:p w14:paraId="19C3E462" w14:textId="77777777" w:rsidR="00044396" w:rsidRPr="00111444" w:rsidRDefault="00044396" w:rsidP="00C92BBC">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56C2051D" w14:textId="327F60A3" w:rsidR="00546111" w:rsidRDefault="00546111" w:rsidP="00C92BBC">
      <w:pPr>
        <w:spacing w:after="0" w:line="240" w:lineRule="auto"/>
        <w:ind w:left="0" w:hanging="2"/>
        <w:rPr>
          <w:rFonts w:ascii="Times New Roman" w:eastAsia="DejaVu Serif" w:hAnsi="Times New Roman" w:cs="Times New Roman"/>
          <w:sz w:val="28"/>
          <w:szCs w:val="28"/>
        </w:rPr>
      </w:pPr>
      <w:r w:rsidRPr="00111444">
        <w:rPr>
          <w:rFonts w:ascii="Times New Roman" w:hAnsi="Times New Roman" w:cs="Times New Roman"/>
          <w:noProof/>
          <w:sz w:val="20"/>
          <w:szCs w:val="20"/>
        </w:rPr>
        <w:drawing>
          <wp:inline distT="0" distB="0" distL="0" distR="0" wp14:anchorId="47E9FFE3" wp14:editId="7C23BED1">
            <wp:extent cx="2044700" cy="1838107"/>
            <wp:effectExtent l="0" t="0" r="0" b="0"/>
            <wp:docPr id="2041281581"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81581" name="Imagen 3" descr="Interfaz de usuario gráfic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3496" cy="1855004"/>
                    </a:xfrm>
                    <a:prstGeom prst="rect">
                      <a:avLst/>
                    </a:prstGeom>
                    <a:noFill/>
                    <a:ln>
                      <a:noFill/>
                    </a:ln>
                  </pic:spPr>
                </pic:pic>
              </a:graphicData>
            </a:graphic>
          </wp:inline>
        </w:drawing>
      </w:r>
      <w:r w:rsidRPr="00111444">
        <w:rPr>
          <w:rFonts w:ascii="Times New Roman" w:eastAsia="DejaVu Serif" w:hAnsi="Times New Roman" w:cs="Times New Roman"/>
          <w:sz w:val="28"/>
          <w:szCs w:val="28"/>
        </w:rPr>
        <w:t xml:space="preserve"> </w:t>
      </w:r>
      <w:r w:rsidR="00FE772F" w:rsidRPr="00111444">
        <w:rPr>
          <w:rFonts w:ascii="Times New Roman" w:eastAsia="DejaVu Serif" w:hAnsi="Times New Roman" w:cs="Times New Roman"/>
          <w:sz w:val="28"/>
          <w:szCs w:val="28"/>
        </w:rPr>
        <w:t xml:space="preserve">                       </w:t>
      </w:r>
      <w:r w:rsidRPr="00111444">
        <w:rPr>
          <w:rFonts w:ascii="Times New Roman" w:hAnsi="Times New Roman" w:cs="Times New Roman"/>
          <w:noProof/>
          <w:sz w:val="20"/>
          <w:szCs w:val="20"/>
        </w:rPr>
        <w:drawing>
          <wp:inline distT="0" distB="0" distL="0" distR="0" wp14:anchorId="672F549A" wp14:editId="2D1E3D55">
            <wp:extent cx="2763857" cy="1816100"/>
            <wp:effectExtent l="0" t="0" r="0" b="0"/>
            <wp:docPr id="15789520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4612" cy="1829738"/>
                    </a:xfrm>
                    <a:prstGeom prst="rect">
                      <a:avLst/>
                    </a:prstGeom>
                    <a:noFill/>
                    <a:ln>
                      <a:noFill/>
                    </a:ln>
                  </pic:spPr>
                </pic:pic>
              </a:graphicData>
            </a:graphic>
          </wp:inline>
        </w:drawing>
      </w:r>
      <w:r w:rsidR="00FE772F" w:rsidRPr="00111444">
        <w:rPr>
          <w:rFonts w:ascii="Times New Roman" w:hAnsi="Times New Roman" w:cs="Times New Roman"/>
          <w:noProof/>
          <w:sz w:val="20"/>
          <w:szCs w:val="20"/>
        </w:rPr>
        <w:drawing>
          <wp:inline distT="0" distB="0" distL="0" distR="0" wp14:anchorId="1B7E0E75" wp14:editId="6C2A4822">
            <wp:extent cx="2682299" cy="1492250"/>
            <wp:effectExtent l="0" t="0" r="3810" b="0"/>
            <wp:docPr id="428540687"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40687" name="Imagen 2" descr="Interfaz de usuario gráfica&#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1636" cy="1508571"/>
                    </a:xfrm>
                    <a:prstGeom prst="rect">
                      <a:avLst/>
                    </a:prstGeom>
                    <a:noFill/>
                    <a:ln>
                      <a:noFill/>
                    </a:ln>
                  </pic:spPr>
                </pic:pic>
              </a:graphicData>
            </a:graphic>
          </wp:inline>
        </w:drawing>
      </w:r>
    </w:p>
    <w:p w14:paraId="053C1B2C" w14:textId="77777777" w:rsidR="00044396" w:rsidRPr="00C131A6" w:rsidRDefault="00044396" w:rsidP="00C131A6">
      <w:pPr>
        <w:spacing w:after="0" w:line="240" w:lineRule="auto"/>
        <w:ind w:leftChars="0" w:left="0" w:firstLineChars="0" w:firstLine="0"/>
        <w:rPr>
          <w:rFonts w:ascii="Times New Roman" w:hAnsi="Times New Roman" w:cs="Times New Roman"/>
          <w:sz w:val="28"/>
          <w:szCs w:val="28"/>
        </w:rPr>
      </w:pPr>
    </w:p>
    <w:p w14:paraId="3076DF69" w14:textId="77777777" w:rsidR="00777E1F" w:rsidRDefault="00777E1F" w:rsidP="00044396">
      <w:pPr>
        <w:pStyle w:val="Prrafodelista"/>
        <w:spacing w:after="0" w:line="240" w:lineRule="auto"/>
        <w:ind w:leftChars="0" w:firstLineChars="0"/>
        <w:rPr>
          <w:rFonts w:ascii="Times New Roman" w:hAnsi="Times New Roman" w:cs="Times New Roman"/>
          <w:sz w:val="28"/>
          <w:szCs w:val="28"/>
        </w:rPr>
      </w:pPr>
    </w:p>
    <w:p w14:paraId="62A818DB" w14:textId="77777777" w:rsidR="00777E1F" w:rsidRDefault="00777E1F" w:rsidP="00044396">
      <w:pPr>
        <w:pStyle w:val="Prrafodelista"/>
        <w:spacing w:after="0" w:line="240" w:lineRule="auto"/>
        <w:ind w:leftChars="0" w:firstLineChars="0"/>
        <w:rPr>
          <w:rFonts w:ascii="Times New Roman" w:hAnsi="Times New Roman" w:cs="Times New Roman"/>
          <w:sz w:val="28"/>
          <w:szCs w:val="28"/>
        </w:rPr>
      </w:pPr>
    </w:p>
    <w:p w14:paraId="3D8DE646" w14:textId="77777777" w:rsidR="00777E1F" w:rsidRDefault="00777E1F" w:rsidP="00044396">
      <w:pPr>
        <w:pStyle w:val="Prrafodelista"/>
        <w:spacing w:after="0" w:line="240" w:lineRule="auto"/>
        <w:ind w:leftChars="0" w:firstLineChars="0"/>
        <w:rPr>
          <w:rFonts w:ascii="Times New Roman" w:hAnsi="Times New Roman" w:cs="Times New Roman"/>
          <w:sz w:val="28"/>
          <w:szCs w:val="28"/>
        </w:rPr>
      </w:pPr>
    </w:p>
    <w:p w14:paraId="0DFB8EFE" w14:textId="42B718B8" w:rsidR="00FE6EF0" w:rsidRPr="00111444" w:rsidRDefault="00FE6EF0" w:rsidP="00FE6EF0">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Comunicación con la base de datos relacional MySQL</w:t>
      </w:r>
    </w:p>
    <w:p w14:paraId="06A9528F" w14:textId="77777777" w:rsidR="00FE6EF0" w:rsidRPr="00111444" w:rsidRDefault="00FE6EF0" w:rsidP="00FE6EF0">
      <w:pPr>
        <w:spacing w:after="0" w:line="240" w:lineRule="auto"/>
        <w:ind w:leftChars="0" w:left="360" w:firstLineChars="0" w:firstLine="0"/>
        <w:rPr>
          <w:rFonts w:ascii="Times New Roman" w:hAnsi="Times New Roman" w:cs="Times New Roman"/>
          <w:sz w:val="28"/>
          <w:szCs w:val="28"/>
        </w:rPr>
      </w:pPr>
    </w:p>
    <w:p w14:paraId="1F6FB0F7" w14:textId="70087B81" w:rsidR="000208B7" w:rsidRDefault="00FE6EF0" w:rsidP="00DE3C04">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 xml:space="preserve">La tarea implica establecer una comunicación efectiva con una base de datos relacional en MySQL para almacenar datos capturados de sensores y perfiles de usuario. Incluye analizar la configuración necesaria, establecer conexiones desde la aplicación a la base de datos </w:t>
      </w:r>
      <w:r w:rsidR="00111444">
        <w:rPr>
          <w:rFonts w:ascii="Times New Roman" w:eastAsia="DejaVu Serif" w:hAnsi="Times New Roman" w:cs="Times New Roman"/>
        </w:rPr>
        <w:t>a través de una conexión serial</w:t>
      </w:r>
      <w:r w:rsidRPr="00111444">
        <w:rPr>
          <w:rFonts w:ascii="Times New Roman" w:eastAsia="DejaVu Serif" w:hAnsi="Times New Roman" w:cs="Times New Roman"/>
        </w:rPr>
        <w:t>, ejecutar consultas para recuperar y manipular datos, y manejar errores durante la comunicación con la base de datos</w:t>
      </w:r>
      <w:r w:rsidR="00111444">
        <w:rPr>
          <w:rFonts w:ascii="Times New Roman" w:eastAsia="DejaVu Serif" w:hAnsi="Times New Roman" w:cs="Times New Roman"/>
        </w:rPr>
        <w:t>.</w:t>
      </w:r>
    </w:p>
    <w:p w14:paraId="5076B35B" w14:textId="77777777" w:rsidR="000208B7" w:rsidRDefault="000208B7" w:rsidP="00044396">
      <w:pPr>
        <w:spacing w:after="0" w:line="240" w:lineRule="auto"/>
        <w:ind w:leftChars="0" w:left="0" w:firstLineChars="0" w:firstLine="0"/>
        <w:rPr>
          <w:rFonts w:ascii="Times New Roman" w:eastAsia="DejaVu Serif" w:hAnsi="Times New Roman" w:cs="Times New Roman"/>
        </w:rPr>
      </w:pPr>
    </w:p>
    <w:p w14:paraId="3FE3FD82" w14:textId="77777777" w:rsidR="00111444" w:rsidRPr="00111444" w:rsidRDefault="00111444" w:rsidP="000208B7">
      <w:pPr>
        <w:spacing w:after="0" w:line="240" w:lineRule="auto"/>
        <w:ind w:leftChars="0" w:left="0" w:firstLineChars="0" w:hanging="2"/>
        <w:rPr>
          <w:rFonts w:ascii="Times New Roman" w:eastAsia="DejaVu Serif" w:hAnsi="Times New Roman" w:cs="Times New Roman"/>
        </w:rPr>
      </w:pPr>
    </w:p>
    <w:p w14:paraId="7A78F02D" w14:textId="1AE4A410" w:rsidR="00AE51B5" w:rsidRPr="00111444" w:rsidRDefault="000208B7" w:rsidP="000208B7">
      <w:pPr>
        <w:pStyle w:val="Prrafodelista"/>
        <w:numPr>
          <w:ilvl w:val="0"/>
          <w:numId w:val="7"/>
        </w:numPr>
        <w:spacing w:after="0" w:line="240" w:lineRule="auto"/>
        <w:ind w:leftChars="0" w:firstLineChars="0"/>
        <w:rPr>
          <w:rFonts w:ascii="Times New Roman" w:eastAsia="DejaVu Serif" w:hAnsi="Times New Roman" w:cs="Times New Roman"/>
        </w:rPr>
      </w:pPr>
      <w:r w:rsidRPr="00111444">
        <w:rPr>
          <w:rFonts w:ascii="Times New Roman" w:hAnsi="Times New Roman" w:cs="Times New Roman"/>
          <w:sz w:val="28"/>
          <w:szCs w:val="28"/>
        </w:rPr>
        <w:lastRenderedPageBreak/>
        <w:t>Adaptación de tarjeta micro SD para manejo de datos y archivos '.mp3' utilizando el módulo DFPlayer</w:t>
      </w:r>
    </w:p>
    <w:p w14:paraId="531F5413" w14:textId="77777777" w:rsidR="000208B7" w:rsidRPr="00111444" w:rsidRDefault="000208B7" w:rsidP="000208B7">
      <w:pPr>
        <w:pStyle w:val="Prrafodelista"/>
        <w:spacing w:after="0" w:line="240" w:lineRule="auto"/>
        <w:ind w:leftChars="0" w:firstLineChars="0"/>
        <w:rPr>
          <w:rFonts w:ascii="Times New Roman" w:hAnsi="Times New Roman" w:cs="Times New Roman"/>
          <w:sz w:val="28"/>
          <w:szCs w:val="28"/>
        </w:rPr>
      </w:pPr>
    </w:p>
    <w:p w14:paraId="57C5C796" w14:textId="57CB9DF1" w:rsidR="000208B7" w:rsidRPr="00111444" w:rsidRDefault="000208B7" w:rsidP="00DE3C04">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r w:rsidRPr="00111444">
        <w:rPr>
          <w:rFonts w:ascii="Times New Roman" w:eastAsia="DejaVu Serif" w:hAnsi="Times New Roman" w:cs="Times New Roman"/>
        </w:rPr>
        <w:t>La tarea consiste en desarrollar una bibliotec</w:t>
      </w:r>
      <w:r w:rsidR="00DE3C04" w:rsidRPr="00111444">
        <w:rPr>
          <w:rFonts w:ascii="Times New Roman" w:eastAsia="DejaVu Serif" w:hAnsi="Times New Roman" w:cs="Times New Roman"/>
        </w:rPr>
        <w:t>a</w:t>
      </w:r>
      <w:r w:rsidRPr="00111444">
        <w:rPr>
          <w:rFonts w:ascii="Times New Roman" w:eastAsia="DejaVu Serif" w:hAnsi="Times New Roman" w:cs="Times New Roman"/>
        </w:rPr>
        <w:t xml:space="preserve"> para el módulo DFPlayerMini, permitiendo la reproducción de sonidos y canciones controladas por el controlador LPC845-BRK. Este proceso incluye investigar y ajustar el módulo para garantizar la mejor calidad de audio posible, así como grabar archivos de audio ".mp3" en una tarjeta micro SD. También implica modularizar el control del módulo para organizar su funcionalidad en componentes separados e intercambiables.</w:t>
      </w:r>
    </w:p>
    <w:p w14:paraId="4182121A" w14:textId="77777777" w:rsidR="000208B7" w:rsidRPr="00111444" w:rsidRDefault="000208B7" w:rsidP="00044396">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5ED2098F" w14:textId="77777777" w:rsidR="00AE51B5" w:rsidRPr="00111444" w:rsidRDefault="00AE51B5">
      <w:pPr>
        <w:spacing w:after="0" w:line="240" w:lineRule="auto"/>
        <w:ind w:left="0" w:hanging="2"/>
        <w:rPr>
          <w:rFonts w:ascii="Times New Roman" w:eastAsia="DejaVu Serif" w:hAnsi="Times New Roman" w:cs="Times New Roman"/>
        </w:rPr>
      </w:pPr>
    </w:p>
    <w:p w14:paraId="49188326" w14:textId="3E5BBB39" w:rsidR="00AE51B5" w:rsidRPr="00111444" w:rsidRDefault="000208B7" w:rsidP="000208B7">
      <w:pPr>
        <w:pStyle w:val="Prrafodelista"/>
        <w:numPr>
          <w:ilvl w:val="0"/>
          <w:numId w:val="7"/>
        </w:numPr>
        <w:spacing w:after="0" w:line="240" w:lineRule="auto"/>
        <w:ind w:leftChars="0" w:firstLineChars="0"/>
        <w:rPr>
          <w:rFonts w:ascii="Times New Roman" w:hAnsi="Times New Roman" w:cs="Times New Roman"/>
          <w:sz w:val="28"/>
          <w:szCs w:val="28"/>
        </w:rPr>
      </w:pPr>
      <w:r w:rsidRPr="00111444">
        <w:rPr>
          <w:rFonts w:ascii="Times New Roman" w:hAnsi="Times New Roman" w:cs="Times New Roman"/>
          <w:sz w:val="28"/>
          <w:szCs w:val="28"/>
        </w:rPr>
        <w:t>Implementación de una base de datos relacional para gestionar la automatización creada en Qt Creator</w:t>
      </w:r>
    </w:p>
    <w:p w14:paraId="7A207A91" w14:textId="77777777" w:rsidR="000208B7" w:rsidRPr="00111444" w:rsidRDefault="000208B7" w:rsidP="000208B7">
      <w:pPr>
        <w:spacing w:after="0" w:line="240" w:lineRule="auto"/>
        <w:ind w:leftChars="0" w:left="0" w:firstLineChars="0" w:firstLine="0"/>
        <w:rPr>
          <w:rFonts w:ascii="Times New Roman" w:hAnsi="Times New Roman" w:cs="Times New Roman"/>
        </w:rPr>
      </w:pPr>
    </w:p>
    <w:p w14:paraId="6A2F547C" w14:textId="0A4B8260" w:rsidR="00AE51B5" w:rsidRDefault="000208B7" w:rsidP="000208B7">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implica desarrollar el backend de una aplicación gráfica amigable para controlar sistemas de automatización. Se enfoca en establecer canales de comunicación sólidos entre la aplicación y los sistemas de automatización, utilizando MySQL como base de datos para gestionar eficientemente los datos. Los requisitos incluyen la implementación de un sistema de seguridad y autenticación robusto, herramientas de visualización y análisis de datos, y la garantía de compatibilidad y escalabilidad en diversas plataformas y dispositivos.</w:t>
      </w:r>
    </w:p>
    <w:p w14:paraId="5F90C8DA" w14:textId="77777777" w:rsidR="00044396" w:rsidRPr="00111444" w:rsidRDefault="00044396" w:rsidP="000208B7">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E11C982" w14:textId="77777777" w:rsidR="00AE51B5" w:rsidRPr="00111444" w:rsidRDefault="00AE51B5">
      <w:pPr>
        <w:spacing w:after="0" w:line="240" w:lineRule="auto"/>
        <w:ind w:left="0" w:hanging="2"/>
        <w:rPr>
          <w:rFonts w:ascii="Times New Roman" w:eastAsia="DejaVu Serif" w:hAnsi="Times New Roman" w:cs="Times New Roman"/>
        </w:rPr>
      </w:pPr>
    </w:p>
    <w:p w14:paraId="721F2584" w14:textId="7796651B" w:rsidR="00AE51B5" w:rsidRPr="00111444" w:rsidRDefault="000208B7" w:rsidP="000208B7">
      <w:pPr>
        <w:pStyle w:val="Prrafodelista"/>
        <w:numPr>
          <w:ilvl w:val="0"/>
          <w:numId w:val="7"/>
        </w:numPr>
        <w:spacing w:after="0" w:line="240" w:lineRule="auto"/>
        <w:ind w:leftChars="0" w:firstLineChars="0"/>
        <w:rPr>
          <w:rFonts w:ascii="Times New Roman" w:eastAsia="DejaVu Serif" w:hAnsi="Times New Roman" w:cs="Times New Roman"/>
        </w:rPr>
      </w:pPr>
      <w:r w:rsidRPr="00111444">
        <w:rPr>
          <w:rFonts w:ascii="Times New Roman" w:hAnsi="Times New Roman" w:cs="Times New Roman"/>
          <w:sz w:val="28"/>
          <w:szCs w:val="28"/>
        </w:rPr>
        <w:t>Aplicación gráfica de escritorio para controlar la automatización creada en Qt Creator</w:t>
      </w:r>
    </w:p>
    <w:p w14:paraId="04F541F0" w14:textId="77777777" w:rsidR="00AE51B5" w:rsidRPr="00111444" w:rsidRDefault="00AE51B5">
      <w:pPr>
        <w:spacing w:after="0" w:line="240" w:lineRule="auto"/>
        <w:ind w:left="0" w:hanging="2"/>
        <w:rPr>
          <w:rFonts w:ascii="Times New Roman" w:eastAsia="DejaVu Serif" w:hAnsi="Times New Roman" w:cs="Times New Roman"/>
        </w:rPr>
      </w:pPr>
    </w:p>
    <w:p w14:paraId="2A24305A" w14:textId="3FF4607A" w:rsidR="00AE51B5" w:rsidRPr="00111444" w:rsidRDefault="000208B7" w:rsidP="000208B7">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La tarea implic</w:t>
      </w:r>
      <w:r w:rsidR="00DE3C04" w:rsidRPr="00111444">
        <w:rPr>
          <w:rFonts w:ascii="Times New Roman" w:eastAsia="DejaVu Serif" w:hAnsi="Times New Roman" w:cs="Times New Roman"/>
        </w:rPr>
        <w:t>a</w:t>
      </w:r>
      <w:r w:rsidRPr="00111444">
        <w:rPr>
          <w:rFonts w:ascii="Times New Roman" w:eastAsia="DejaVu Serif" w:hAnsi="Times New Roman" w:cs="Times New Roman"/>
        </w:rPr>
        <w:t xml:space="preserve"> desarrollar una aplicación gráfica amigable para controlar sistemas de automatización en plataformas de escritorio. Se utilizará Qt Creator debido a su versatilidad y capacidades multiplataforma. Los requisitos incluyen diseñar una interfaz de usuario moderna e intuitiva, desarrollar funciones de monitoreo en tiempo real y alertas, implementar un sistema de autenticación seguro y proporcionar herramientas de visualización de datos para un análisis completo.</w:t>
      </w:r>
    </w:p>
    <w:p w14:paraId="0EAA99EF" w14:textId="77777777" w:rsidR="007C5A7A" w:rsidRDefault="007C5A7A"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007A7FEF" w14:textId="77777777" w:rsidR="00CB038B" w:rsidRDefault="00CB038B"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35157CCB"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733D77D7"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541D748D"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5B1F2FEF"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5AF6699F"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199D730A" w14:textId="77777777" w:rsidR="00C131A6"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33BEE56C" w14:textId="77777777" w:rsidR="00C131A6" w:rsidRPr="00111444" w:rsidRDefault="00C131A6" w:rsidP="001404CC">
      <w:pPr>
        <w:pBdr>
          <w:top w:val="nil"/>
          <w:left w:val="nil"/>
          <w:bottom w:val="nil"/>
          <w:right w:val="nil"/>
          <w:between w:val="nil"/>
        </w:pBdr>
        <w:spacing w:after="0" w:line="360" w:lineRule="auto"/>
        <w:ind w:leftChars="0" w:left="0" w:firstLineChars="0" w:firstLine="0"/>
        <w:jc w:val="both"/>
        <w:rPr>
          <w:rFonts w:ascii="Times New Roman" w:eastAsia="DejaVu Serif" w:hAnsi="Times New Roman" w:cs="Times New Roman"/>
        </w:rPr>
      </w:pPr>
    </w:p>
    <w:p w14:paraId="4D461D5D" w14:textId="77777777" w:rsidR="0039311A" w:rsidRPr="00111444" w:rsidRDefault="00777E1F" w:rsidP="00044396">
      <w:pPr>
        <w:spacing w:after="0" w:line="240" w:lineRule="auto"/>
        <w:ind w:leftChars="0" w:left="0" w:firstLineChars="0" w:firstLine="0"/>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Conclusiones</w:t>
      </w:r>
    </w:p>
    <w:p w14:paraId="15E1583F"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01032C1A"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Estamos sumamente satisfechos con el trabajo colaborativo realizado y los resultados alcanzados como equipo. Logramos aplicar de manera exitosa los conocimientos adquiridos a lo largo de la cursada, tanto en la programación de sistemas embebidos como en el desarrollo de la aplicación. Además, conseguimos establecer una conexión eficiente entre todos los sistemas implementados, incluyendo la base de datos, la aplicación QT, el microprocesador LPC y el hardware utilizado.</w:t>
      </w:r>
    </w:p>
    <w:p w14:paraId="71BF924C"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5D5C57EF" w14:textId="77777777" w:rsidR="0039311A" w:rsidRPr="00111444" w:rsidRDefault="00777E1F">
      <w:pPr>
        <w:pBdr>
          <w:top w:val="nil"/>
          <w:left w:val="nil"/>
          <w:bottom w:val="nil"/>
          <w:right w:val="nil"/>
          <w:between w:val="nil"/>
        </w:pBdr>
        <w:spacing w:after="0" w:line="360" w:lineRule="auto"/>
        <w:ind w:left="0" w:hanging="2"/>
        <w:jc w:val="both"/>
        <w:rPr>
          <w:rFonts w:ascii="Times New Roman" w:eastAsia="DejaVu Serif" w:hAnsi="Times New Roman" w:cs="Times New Roman"/>
        </w:rPr>
      </w:pPr>
      <w:r w:rsidRPr="00111444">
        <w:rPr>
          <w:rFonts w:ascii="Times New Roman" w:eastAsia="DejaVu Serif" w:hAnsi="Times New Roman" w:cs="Times New Roman"/>
        </w:rPr>
        <w:t>A pesar de los buenos resultados obtenidos, reconocemos la oportunidad de mejora en la incorporación de otros módulos de hardware. En particular, nos habría gustado implementar un módulo de Wi-Fi para reemplazar la conexión cableada entre el LPC y los diferentes periféricos. Esta adición habría proporcionado una mayor versatilidad y movilidad al sistema, ampliando aún más su funcionalidad.</w:t>
      </w:r>
    </w:p>
    <w:p w14:paraId="3AA6479D" w14:textId="77777777" w:rsidR="0039311A" w:rsidRPr="00111444" w:rsidRDefault="0039311A">
      <w:pPr>
        <w:pBdr>
          <w:top w:val="nil"/>
          <w:left w:val="nil"/>
          <w:bottom w:val="nil"/>
          <w:right w:val="nil"/>
          <w:between w:val="nil"/>
        </w:pBdr>
        <w:spacing w:after="0" w:line="360" w:lineRule="auto"/>
        <w:ind w:left="0" w:hanging="2"/>
        <w:jc w:val="both"/>
        <w:rPr>
          <w:rFonts w:ascii="Times New Roman" w:eastAsia="DejaVu Serif" w:hAnsi="Times New Roman" w:cs="Times New Roman"/>
        </w:rPr>
      </w:pPr>
    </w:p>
    <w:p w14:paraId="18161912"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22CC8282"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4CCD52E9"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25BB00EA"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46891F7D"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3036EE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4B5E9EF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3923EE5C"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5D5DB6F6"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24D8A895"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8FC4613"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30317AD9"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16253A56"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68A14006"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725B0CF1"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3BF82F3D" w14:textId="77777777" w:rsidR="00AE51B5" w:rsidRPr="00111444" w:rsidRDefault="00AE51B5">
      <w:pPr>
        <w:spacing w:after="0" w:line="240" w:lineRule="auto"/>
        <w:ind w:left="1" w:hanging="3"/>
        <w:rPr>
          <w:rFonts w:ascii="Times New Roman" w:eastAsia="DejaVu Serif" w:hAnsi="Times New Roman" w:cs="Times New Roman"/>
          <w:sz w:val="28"/>
          <w:szCs w:val="28"/>
        </w:rPr>
      </w:pPr>
    </w:p>
    <w:p w14:paraId="183C93F1" w14:textId="77777777" w:rsidR="00AE51B5" w:rsidRDefault="00AE51B5">
      <w:pPr>
        <w:spacing w:after="0" w:line="240" w:lineRule="auto"/>
        <w:ind w:left="1" w:hanging="3"/>
        <w:rPr>
          <w:rFonts w:ascii="Times New Roman" w:eastAsia="DejaVu Serif" w:hAnsi="Times New Roman" w:cs="Times New Roman"/>
          <w:sz w:val="28"/>
          <w:szCs w:val="28"/>
        </w:rPr>
      </w:pPr>
    </w:p>
    <w:p w14:paraId="00B589AC" w14:textId="77777777" w:rsidR="00111444" w:rsidRDefault="00111444">
      <w:pPr>
        <w:spacing w:after="0" w:line="240" w:lineRule="auto"/>
        <w:ind w:left="1" w:hanging="3"/>
        <w:rPr>
          <w:rFonts w:ascii="Times New Roman" w:eastAsia="DejaVu Serif" w:hAnsi="Times New Roman" w:cs="Times New Roman"/>
          <w:sz w:val="28"/>
          <w:szCs w:val="28"/>
        </w:rPr>
      </w:pPr>
    </w:p>
    <w:p w14:paraId="78C9A0CE" w14:textId="77777777" w:rsidR="00111444" w:rsidRDefault="00111444">
      <w:pPr>
        <w:spacing w:after="0" w:line="240" w:lineRule="auto"/>
        <w:ind w:left="1" w:hanging="3"/>
        <w:rPr>
          <w:rFonts w:ascii="Times New Roman" w:eastAsia="DejaVu Serif" w:hAnsi="Times New Roman" w:cs="Times New Roman"/>
          <w:sz w:val="28"/>
          <w:szCs w:val="28"/>
        </w:rPr>
      </w:pPr>
    </w:p>
    <w:p w14:paraId="0EE2F03F" w14:textId="77777777" w:rsidR="00111444" w:rsidRDefault="00111444">
      <w:pPr>
        <w:spacing w:after="0" w:line="240" w:lineRule="auto"/>
        <w:ind w:left="1" w:hanging="3"/>
        <w:rPr>
          <w:rFonts w:ascii="Times New Roman" w:eastAsia="DejaVu Serif" w:hAnsi="Times New Roman" w:cs="Times New Roman"/>
          <w:sz w:val="28"/>
          <w:szCs w:val="28"/>
        </w:rPr>
      </w:pPr>
    </w:p>
    <w:p w14:paraId="50358CEB" w14:textId="77777777" w:rsidR="00111444" w:rsidRDefault="00111444" w:rsidP="001404CC">
      <w:pPr>
        <w:spacing w:after="0" w:line="240" w:lineRule="auto"/>
        <w:ind w:leftChars="0" w:left="0" w:firstLineChars="0" w:firstLine="0"/>
        <w:rPr>
          <w:rFonts w:ascii="Times New Roman" w:eastAsia="DejaVu Serif" w:hAnsi="Times New Roman" w:cs="Times New Roman"/>
          <w:sz w:val="28"/>
          <w:szCs w:val="28"/>
        </w:rPr>
      </w:pPr>
    </w:p>
    <w:p w14:paraId="324CD62B" w14:textId="77777777" w:rsidR="008663FA" w:rsidRDefault="008663FA" w:rsidP="001404CC">
      <w:pPr>
        <w:spacing w:after="0" w:line="240" w:lineRule="auto"/>
        <w:ind w:leftChars="0" w:left="0" w:firstLineChars="0" w:firstLine="0"/>
        <w:rPr>
          <w:rFonts w:ascii="Times New Roman" w:eastAsia="DejaVu Serif" w:hAnsi="Times New Roman" w:cs="Times New Roman"/>
          <w:sz w:val="28"/>
          <w:szCs w:val="28"/>
        </w:rPr>
      </w:pPr>
    </w:p>
    <w:p w14:paraId="2FE84D4D" w14:textId="77777777" w:rsidR="008663FA" w:rsidRPr="00111444" w:rsidRDefault="008663FA" w:rsidP="001404CC">
      <w:pPr>
        <w:spacing w:after="0" w:line="240" w:lineRule="auto"/>
        <w:ind w:leftChars="0" w:left="0" w:firstLineChars="0" w:firstLine="0"/>
        <w:rPr>
          <w:rFonts w:ascii="Times New Roman" w:eastAsia="DejaVu Serif" w:hAnsi="Times New Roman" w:cs="Times New Roman"/>
          <w:sz w:val="28"/>
          <w:szCs w:val="28"/>
        </w:rPr>
      </w:pPr>
    </w:p>
    <w:p w14:paraId="1AB78D32" w14:textId="77777777" w:rsidR="0039311A" w:rsidRPr="00111444" w:rsidRDefault="00777E1F">
      <w:pPr>
        <w:spacing w:after="0" w:line="240" w:lineRule="auto"/>
        <w:ind w:left="1" w:hanging="3"/>
        <w:rPr>
          <w:rFonts w:ascii="Times New Roman" w:eastAsia="DejaVu Serif" w:hAnsi="Times New Roman" w:cs="Times New Roman"/>
          <w:color w:val="4F81BD" w:themeColor="accent1"/>
          <w:sz w:val="28"/>
          <w:szCs w:val="28"/>
        </w:rPr>
      </w:pPr>
      <w:r w:rsidRPr="00111444">
        <w:rPr>
          <w:rFonts w:ascii="Times New Roman" w:eastAsia="DejaVu Serif" w:hAnsi="Times New Roman" w:cs="Times New Roman"/>
          <w:color w:val="4F81BD" w:themeColor="accent1"/>
          <w:sz w:val="28"/>
          <w:szCs w:val="28"/>
        </w:rPr>
        <w:lastRenderedPageBreak/>
        <w:t>Bibliografías</w:t>
      </w:r>
    </w:p>
    <w:p w14:paraId="0EB07416" w14:textId="77777777" w:rsidR="0039311A" w:rsidRPr="00111444" w:rsidRDefault="0039311A">
      <w:pPr>
        <w:spacing w:after="0" w:line="240" w:lineRule="auto"/>
        <w:ind w:left="1" w:hanging="3"/>
        <w:rPr>
          <w:rFonts w:ascii="Times New Roman" w:eastAsia="DejaVu Serif" w:hAnsi="Times New Roman" w:cs="Times New Roman"/>
          <w:sz w:val="28"/>
          <w:szCs w:val="28"/>
        </w:rPr>
      </w:pPr>
    </w:p>
    <w:p w14:paraId="226216F5" w14:textId="77777777" w:rsidR="0039311A" w:rsidRPr="00111444" w:rsidRDefault="00777E1F">
      <w:pPr>
        <w:numPr>
          <w:ilvl w:val="0"/>
          <w:numId w:val="10"/>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 xml:space="preserve">Repositorio del proyecto en GitHub </w:t>
      </w:r>
      <w:hyperlink r:id="rId22">
        <w:r w:rsidRPr="00111444">
          <w:rPr>
            <w:rFonts w:ascii="Times New Roman" w:eastAsia="DejaVu Serif" w:hAnsi="Times New Roman" w:cs="Times New Roman"/>
            <w:color w:val="1155CC"/>
            <w:u w:val="single"/>
          </w:rPr>
          <w:t>https://github.com/Danmuse/Home-automation</w:t>
        </w:r>
      </w:hyperlink>
      <w:r w:rsidRPr="00111444">
        <w:rPr>
          <w:rFonts w:ascii="Times New Roman" w:eastAsia="DejaVu Serif" w:hAnsi="Times New Roman" w:cs="Times New Roman"/>
        </w:rPr>
        <w:t xml:space="preserve"> </w:t>
      </w:r>
    </w:p>
    <w:p w14:paraId="281779DD" w14:textId="77777777" w:rsidR="0039311A" w:rsidRPr="00111444" w:rsidRDefault="00777E1F">
      <w:pPr>
        <w:numPr>
          <w:ilvl w:val="0"/>
          <w:numId w:val="10"/>
        </w:numPr>
        <w:pBdr>
          <w:top w:val="nil"/>
          <w:left w:val="nil"/>
          <w:bottom w:val="nil"/>
          <w:right w:val="nil"/>
          <w:between w:val="nil"/>
        </w:pBd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 xml:space="preserve">Placa de desarrollo LPC845-BRK </w:t>
      </w:r>
      <w:hyperlink r:id="rId23">
        <w:r w:rsidRPr="00111444">
          <w:rPr>
            <w:rFonts w:ascii="Times New Roman" w:eastAsia="DejaVu Serif" w:hAnsi="Times New Roman" w:cs="Times New Roman"/>
            <w:color w:val="1155CC"/>
            <w:u w:val="single"/>
          </w:rPr>
          <w:t>https://www.nxp.com/products/processors-and-microcontrollers/arm-microcontrollers/general-purpose-mcus/lpc800-arm-cortex-m0-plus-/lpc845-breakout-board-for-lpc84x-family-mcus:LPC845-BRK</w:t>
        </w:r>
      </w:hyperlink>
    </w:p>
    <w:p w14:paraId="27AAEA5B" w14:textId="77777777" w:rsidR="0039311A" w:rsidRPr="00111444" w:rsidRDefault="00777E1F">
      <w:pPr>
        <w:numPr>
          <w:ilvl w:val="0"/>
          <w:numId w:val="10"/>
        </w:numPr>
        <w:spacing w:after="0" w:line="360" w:lineRule="auto"/>
        <w:ind w:left="0" w:hanging="2"/>
        <w:rPr>
          <w:rFonts w:ascii="Times New Roman" w:eastAsia="DejaVu Serif" w:hAnsi="Times New Roman" w:cs="Times New Roman"/>
          <w:lang w:val="en-US"/>
        </w:rPr>
      </w:pPr>
      <w:r w:rsidRPr="00111444">
        <w:rPr>
          <w:rFonts w:ascii="Times New Roman" w:eastAsia="DejaVu Serif" w:hAnsi="Times New Roman" w:cs="Times New Roman"/>
          <w:lang w:val="en-US"/>
        </w:rPr>
        <w:t xml:space="preserve">MCUXpresso IDE </w:t>
      </w:r>
      <w:hyperlink r:id="rId24">
        <w:r w:rsidRPr="00111444">
          <w:rPr>
            <w:rFonts w:ascii="Times New Roman" w:eastAsia="DejaVu Serif" w:hAnsi="Times New Roman" w:cs="Times New Roman"/>
            <w:color w:val="1155CC"/>
            <w:u w:val="single"/>
            <w:lang w:val="en-US"/>
          </w:rPr>
          <w:t>https://www.nxp.com/design/software/development-software/mcuxpresso-software-and-tools-/mcuxpresso-integrated-development-environment-ide:MCUXpresso-IDE</w:t>
        </w:r>
      </w:hyperlink>
    </w:p>
    <w:p w14:paraId="62ED5B15" w14:textId="77777777" w:rsidR="0039311A" w:rsidRPr="00111444" w:rsidRDefault="00777E1F">
      <w:pPr>
        <w:numPr>
          <w:ilvl w:val="0"/>
          <w:numId w:val="10"/>
        </w:numPr>
        <w:spacing w:after="0" w:line="360" w:lineRule="auto"/>
        <w:ind w:left="0" w:hanging="2"/>
        <w:rPr>
          <w:rFonts w:ascii="Times New Roman" w:eastAsia="DejaVu Serif" w:hAnsi="Times New Roman" w:cs="Times New Roman"/>
          <w:lang w:val="en-US"/>
        </w:rPr>
      </w:pPr>
      <w:r w:rsidRPr="00111444">
        <w:rPr>
          <w:rFonts w:ascii="Times New Roman" w:eastAsia="DejaVu Serif" w:hAnsi="Times New Roman" w:cs="Times New Roman"/>
          <w:lang w:val="en-US"/>
        </w:rPr>
        <w:t xml:space="preserve">QCustomPlot GUI </w:t>
      </w:r>
      <w:hyperlink r:id="rId25">
        <w:r w:rsidRPr="00111444">
          <w:rPr>
            <w:rFonts w:ascii="Times New Roman" w:eastAsia="DejaVu Serif" w:hAnsi="Times New Roman" w:cs="Times New Roman"/>
            <w:color w:val="1155CC"/>
            <w:u w:val="single"/>
            <w:lang w:val="en-US"/>
          </w:rPr>
          <w:t>https://www.qt.io/</w:t>
        </w:r>
      </w:hyperlink>
    </w:p>
    <w:p w14:paraId="46CC0D0B" w14:textId="434D600F" w:rsidR="0039311A" w:rsidRPr="00BD70F0" w:rsidRDefault="00777E1F">
      <w:pPr>
        <w:numPr>
          <w:ilvl w:val="0"/>
          <w:numId w:val="10"/>
        </w:numPr>
        <w:spacing w:after="0" w:line="360" w:lineRule="auto"/>
        <w:ind w:left="0" w:hanging="2"/>
        <w:rPr>
          <w:rFonts w:ascii="Times New Roman" w:eastAsia="DejaVu Serif" w:hAnsi="Times New Roman" w:cs="Times New Roman"/>
        </w:rPr>
      </w:pPr>
      <w:r w:rsidRPr="00111444">
        <w:rPr>
          <w:rFonts w:ascii="Times New Roman" w:eastAsia="DejaVu Serif" w:hAnsi="Times New Roman" w:cs="Times New Roman"/>
        </w:rPr>
        <w:t>Documentación del Firmware con Doxyge</w:t>
      </w:r>
      <w:r w:rsidR="007C5A7A" w:rsidRPr="00111444">
        <w:rPr>
          <w:rFonts w:ascii="Times New Roman" w:eastAsia="DejaVu Serif" w:hAnsi="Times New Roman" w:cs="Times New Roman"/>
        </w:rPr>
        <w:t>n</w:t>
      </w:r>
      <w:r w:rsidRPr="00111444">
        <w:rPr>
          <w:rFonts w:ascii="Times New Roman" w:eastAsia="DejaVu Serif" w:hAnsi="Times New Roman" w:cs="Times New Roman"/>
        </w:rPr>
        <w:t xml:space="preserve"> v1.9.6. </w:t>
      </w:r>
      <w:hyperlink r:id="rId26" w:history="1">
        <w:r w:rsidR="00BD70F0" w:rsidRPr="00F60FBC">
          <w:rPr>
            <w:rStyle w:val="Hipervnculo"/>
            <w:rFonts w:ascii="Times New Roman" w:eastAsia="DejaVu Serif" w:hAnsi="Times New Roman" w:cs="Times New Roman"/>
          </w:rPr>
          <w:t>https://www.doxygen.nl/index.html</w:t>
        </w:r>
      </w:hyperlink>
    </w:p>
    <w:p w14:paraId="44E846F1" w14:textId="466F3CB0" w:rsidR="00BD70F0" w:rsidRPr="00111444" w:rsidRDefault="00BD70F0" w:rsidP="00BD70F0">
      <w:pPr>
        <w:spacing w:after="0" w:line="360" w:lineRule="auto"/>
        <w:ind w:leftChars="0" w:left="0" w:firstLineChars="0" w:firstLine="0"/>
        <w:rPr>
          <w:rFonts w:ascii="Times New Roman" w:eastAsia="DejaVu Serif" w:hAnsi="Times New Roman" w:cs="Times New Roman"/>
        </w:rPr>
      </w:pPr>
    </w:p>
    <w:p w14:paraId="1D1D45BA" w14:textId="5B1C1158" w:rsidR="0039311A" w:rsidRPr="001404CC" w:rsidRDefault="0039311A">
      <w:pPr>
        <w:spacing w:after="0" w:line="240" w:lineRule="auto"/>
        <w:ind w:left="0" w:hanging="2"/>
        <w:rPr>
          <w:rFonts w:ascii="Arial" w:eastAsia="DejaVu Serif" w:hAnsi="Arial" w:cs="Arial"/>
          <w:sz w:val="24"/>
          <w:szCs w:val="24"/>
        </w:rPr>
      </w:pPr>
    </w:p>
    <w:sectPr w:rsidR="0039311A" w:rsidRPr="001404CC">
      <w:pgSz w:w="12240" w:h="15840"/>
      <w:pgMar w:top="2073" w:right="946" w:bottom="1417" w:left="71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21335" w14:textId="77777777" w:rsidR="005F6726" w:rsidRDefault="005F6726">
      <w:pPr>
        <w:spacing w:after="0" w:line="240" w:lineRule="auto"/>
        <w:ind w:left="0" w:hanging="2"/>
      </w:pPr>
      <w:r>
        <w:separator/>
      </w:r>
    </w:p>
  </w:endnote>
  <w:endnote w:type="continuationSeparator" w:id="0">
    <w:p w14:paraId="1C107E18" w14:textId="77777777" w:rsidR="005F6726" w:rsidRDefault="005F672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Yu Gothic"/>
    <w:charset w:val="8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font>
  <w:font w:name="Nimbus Sans L">
    <w:altName w:val="Klee One"/>
    <w:charset w:val="80"/>
    <w:family w:val="auto"/>
    <w:pitch w:val="variable"/>
  </w:font>
  <w:font w:name="Lohit Hindi">
    <w:altName w:val="Yu Gothic"/>
    <w:charset w:val="80"/>
    <w:family w:val="auto"/>
    <w:pitch w:val="variable"/>
  </w:font>
  <w:font w:name="Georgia">
    <w:panose1 w:val="02040502050405020303"/>
    <w:charset w:val="00"/>
    <w:family w:val="roman"/>
    <w:pitch w:val="variable"/>
    <w:sig w:usb0="00000287" w:usb1="00000000" w:usb2="00000000" w:usb3="00000000" w:csb0="0000009F" w:csb1="00000000"/>
  </w:font>
  <w:font w:name="DejaVu Serif">
    <w:altName w:val="Yu Gothic"/>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EEB69" w14:textId="77777777" w:rsidR="0039311A" w:rsidRDefault="0039311A">
    <w:pP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1C549" w14:textId="77777777" w:rsidR="0039311A" w:rsidRDefault="00777E1F">
    <w:pPr>
      <w:pBdr>
        <w:top w:val="nil"/>
        <w:left w:val="nil"/>
        <w:bottom w:val="nil"/>
        <w:right w:val="nil"/>
        <w:between w:val="nil"/>
      </w:pBdr>
      <w:tabs>
        <w:tab w:val="right" w:pos="10579"/>
      </w:tabs>
      <w:spacing w:after="0" w:line="240" w:lineRule="auto"/>
      <w:ind w:left="0" w:hanging="2"/>
      <w:rPr>
        <w:color w:val="000000"/>
      </w:rPr>
    </w:pPr>
    <w:r>
      <w:rPr>
        <w:color w:val="000000"/>
      </w:rPr>
      <w:t xml:space="preserve">TPO </w:t>
    </w:r>
    <w:r>
      <w:rPr>
        <w:i/>
        <w:color w:val="000000"/>
      </w:rPr>
      <w:t>Trabajo Practico Obligatorio</w:t>
    </w:r>
    <w:r>
      <w:rPr>
        <w:color w:val="000000"/>
      </w:rPr>
      <w:t xml:space="preserve"> </w:t>
    </w:r>
    <w:r>
      <w:rPr>
        <w:color w:val="000000"/>
      </w:rPr>
      <w:tab/>
    </w:r>
    <w:r>
      <w:rPr>
        <w:color w:val="000000"/>
      </w:rPr>
      <w:fldChar w:fldCharType="begin"/>
    </w:r>
    <w:r>
      <w:rPr>
        <w:color w:val="000000"/>
      </w:rPr>
      <w:instrText>PAGE</w:instrText>
    </w:r>
    <w:r>
      <w:rPr>
        <w:color w:val="000000"/>
      </w:rPr>
      <w:fldChar w:fldCharType="separate"/>
    </w:r>
    <w:r w:rsidR="00AE51B5">
      <w:rPr>
        <w:noProof/>
        <w:color w:val="000000"/>
      </w:rPr>
      <w:t>1</w:t>
    </w:r>
    <w:r>
      <w:rPr>
        <w:color w:val="000000"/>
      </w:rPr>
      <w:fldChar w:fldCharType="end"/>
    </w:r>
    <w:r>
      <w:rPr>
        <w:noProof/>
      </w:rPr>
      <mc:AlternateContent>
        <mc:Choice Requires="wps">
          <w:drawing>
            <wp:anchor distT="0" distB="0" distL="0" distR="0" simplePos="0" relativeHeight="251661312" behindDoc="1" locked="0" layoutInCell="1" hidden="0" allowOverlap="1" wp14:anchorId="4A21BDA7" wp14:editId="0B759221">
              <wp:simplePos x="0" y="0"/>
              <wp:positionH relativeFrom="column">
                <wp:posOffset>228600</wp:posOffset>
              </wp:positionH>
              <wp:positionV relativeFrom="paragraph">
                <wp:posOffset>-38099</wp:posOffset>
              </wp:positionV>
              <wp:extent cx="5715" cy="12700"/>
              <wp:effectExtent l="0" t="0" r="0" b="0"/>
              <wp:wrapNone/>
              <wp:docPr id="3" name="Conector recto de flecha 3"/>
              <wp:cNvGraphicFramePr/>
              <a:graphic xmlns:a="http://schemas.openxmlformats.org/drawingml/2006/main">
                <a:graphicData uri="http://schemas.microsoft.com/office/word/2010/wordprocessingShape">
                  <wps:wsp>
                    <wps:cNvCnPr/>
                    <wps:spPr>
                      <a:xfrm rot="10800000" flipH="1">
                        <a:off x="2079243" y="3777143"/>
                        <a:ext cx="6533515" cy="5715"/>
                      </a:xfrm>
                      <a:prstGeom prst="straightConnector1">
                        <a:avLst/>
                      </a:prstGeom>
                      <a:noFill/>
                      <a:ln w="12600" cap="flat" cmpd="sng">
                        <a:solidFill>
                          <a:srgbClr val="0070C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228600</wp:posOffset>
              </wp:positionH>
              <wp:positionV relativeFrom="paragraph">
                <wp:posOffset>-38099</wp:posOffset>
              </wp:positionV>
              <wp:extent cx="5715"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15" cy="12700"/>
                      </a:xfrm>
                      <a:prstGeom prst="rect"/>
                      <a:ln/>
                    </pic:spPr>
                  </pic:pic>
                </a:graphicData>
              </a:graphic>
            </wp:anchor>
          </w:drawing>
        </mc:Fallback>
      </mc:AlternateContent>
    </w:r>
  </w:p>
  <w:p w14:paraId="603A65C6" w14:textId="77777777" w:rsidR="0039311A" w:rsidRDefault="0039311A">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7982" w14:textId="77777777" w:rsidR="0039311A" w:rsidRDefault="0039311A">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D7553" w14:textId="77777777" w:rsidR="005F6726" w:rsidRDefault="005F6726">
      <w:pPr>
        <w:spacing w:after="0" w:line="240" w:lineRule="auto"/>
        <w:ind w:left="0" w:hanging="2"/>
      </w:pPr>
      <w:r>
        <w:separator/>
      </w:r>
    </w:p>
  </w:footnote>
  <w:footnote w:type="continuationSeparator" w:id="0">
    <w:p w14:paraId="54990F1F" w14:textId="77777777" w:rsidR="005F6726" w:rsidRDefault="005F672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53E5" w14:textId="77777777" w:rsidR="00FE6858" w:rsidRDefault="00FE6858">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C8FC" w14:textId="77777777" w:rsidR="0039311A" w:rsidRDefault="00777E1F">
    <w:pPr>
      <w:pBdr>
        <w:top w:val="nil"/>
        <w:left w:val="nil"/>
        <w:bottom w:val="nil"/>
        <w:right w:val="nil"/>
        <w:between w:val="nil"/>
      </w:pBdr>
      <w:spacing w:after="0" w:line="240" w:lineRule="auto"/>
      <w:ind w:left="0" w:hanging="2"/>
      <w:rPr>
        <w:color w:val="000000"/>
      </w:rPr>
    </w:pPr>
    <w:r>
      <w:rPr>
        <w:color w:val="000000"/>
      </w:rPr>
      <w:t xml:space="preserve"> </w:t>
    </w:r>
    <w:r>
      <w:rPr>
        <w:noProof/>
      </w:rPr>
      <mc:AlternateContent>
        <mc:Choice Requires="wps">
          <w:drawing>
            <wp:anchor distT="0" distB="0" distL="0" distR="0" simplePos="0" relativeHeight="251658240" behindDoc="1" locked="0" layoutInCell="1" hidden="0" allowOverlap="1" wp14:anchorId="62977492" wp14:editId="675FF907">
              <wp:simplePos x="0" y="0"/>
              <wp:positionH relativeFrom="column">
                <wp:posOffset>787400</wp:posOffset>
              </wp:positionH>
              <wp:positionV relativeFrom="paragraph">
                <wp:posOffset>114300</wp:posOffset>
              </wp:positionV>
              <wp:extent cx="5874385" cy="457835"/>
              <wp:effectExtent l="0" t="0" r="0" b="0"/>
              <wp:wrapNone/>
              <wp:docPr id="1" name="Rectángulo 1"/>
              <wp:cNvGraphicFramePr/>
              <a:graphic xmlns:a="http://schemas.openxmlformats.org/drawingml/2006/main">
                <a:graphicData uri="http://schemas.microsoft.com/office/word/2010/wordprocessingShape">
                  <wps:wsp>
                    <wps:cNvSpPr/>
                    <wps:spPr>
                      <a:xfrm>
                        <a:off x="2413570" y="3555845"/>
                        <a:ext cx="5864860" cy="448310"/>
                      </a:xfrm>
                      <a:prstGeom prst="rect">
                        <a:avLst/>
                      </a:prstGeom>
                      <a:solidFill>
                        <a:srgbClr val="FFFFFF"/>
                      </a:solidFill>
                      <a:ln w="9525" cap="flat" cmpd="sng">
                        <a:solidFill>
                          <a:srgbClr val="808080"/>
                        </a:solidFill>
                        <a:prstDash val="solid"/>
                        <a:miter lim="800000"/>
                        <a:headEnd type="none" w="sm" len="sm"/>
                        <a:tailEnd type="none" w="sm" len="sm"/>
                      </a:ln>
                    </wps:spPr>
                    <wps:txbx>
                      <w:txbxContent>
                        <w:p w14:paraId="3873A307" w14:textId="77777777" w:rsidR="0039311A" w:rsidRDefault="00777E1F">
                          <w:pPr>
                            <w:spacing w:after="0" w:line="240" w:lineRule="auto"/>
                            <w:ind w:left="0" w:hanging="2"/>
                          </w:pPr>
                          <w:r>
                            <w:rPr>
                              <w:b/>
                              <w:i/>
                              <w:color w:val="000000"/>
                            </w:rPr>
                            <w:t>Universidad Tecnológica Nacional                                                              Facultad Regional Buenos Aires</w:t>
                          </w:r>
                        </w:p>
                        <w:p w14:paraId="47420F5F" w14:textId="77777777" w:rsidR="0039311A" w:rsidRDefault="00777E1F">
                          <w:pPr>
                            <w:spacing w:after="0" w:line="240" w:lineRule="auto"/>
                            <w:ind w:left="0" w:hanging="2"/>
                          </w:pPr>
                          <w:r>
                            <w:rPr>
                              <w:b/>
                              <w:i/>
                              <w:color w:val="000000"/>
                              <w:sz w:val="24"/>
                            </w:rPr>
                            <w:t>Departamento de Electrónica                                                               Informática II - Plan 95A</w:t>
                          </w:r>
                        </w:p>
                        <w:p w14:paraId="4C548275" w14:textId="77777777" w:rsidR="0039311A" w:rsidRDefault="0039311A">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2977492" id="Rectángulo 1" o:spid="_x0000_s1026" style="position:absolute;margin-left:62pt;margin-top:9pt;width:462.55pt;height:3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gIwIAAEsEAAAOAAAAZHJzL2Uyb0RvYy54bWysVNuK2zAQfS/0H4TeGzuJnXpDnKVsmlJY&#10;uoFtP0CR5VigWzVK7Px9R3K6ybaFQqkN8sganzkzc8ar+0ErchIepDU1nU5ySoThtpHmUNNvX7fv&#10;KkogMNMwZY2o6VkAvV+/fbPq3VLMbGdVIzxBEAPL3tW0C8Etswx4JzSDiXXC4GFrvWYBt/6QNZ71&#10;iK5VNsvzRdZb3zhvuQDAt5vxkK4TftsKHp7aFkQgqqbILaTVp3Uf12y9YsuDZ66T/EKD/QMLzaTB&#10;oC9QGxYYOXr5G5SW3FuwbZhwqzPbtpKLlANmM81/yea5Y06kXLA44F7KBP8Pln85PbudxzL0DpaA&#10;ZsxiaL2OT+RHhprOium8fI/lO9d0XpZlVZRj4cQQCEeHsloU1QIdOHoURTWfpspmVyTnIXwSVpNo&#10;1NRjY1K92OkRAkZH158uMTBYJZutVCpt/GH/oDw5MWziNl0xPH7yyk0Z0tf0rpyVyIOhllrFApra&#10;NTUFc0jxXn0Bt8BVHu8/AUdiGwbdSCAhjOlrGVC8SuqaVnm8xtedYM1H05Bwdqh4g7qnkRloSpTA&#10;KUEjyS4wqf7uh2kqg9le+xOtMOyHS9P2tjnvPAHHtxKZPjIIO+ZRxVMMi8rGgN+PzCMJ9dmgdO6m&#10;RSxRSJsC+4p987cn+9sTZnhncWCwkqP5ENL4xMYY++EYbCtTAyOrkcqFLCo2NekyXXEkbvfJ6/oP&#10;WP8AAAD//wMAUEsDBBQABgAIAAAAIQAhgk/r4QAAAAoBAAAPAAAAZHJzL2Rvd25yZXYueG1sTI9B&#10;S8NAEIXvgv9hGcGL2N2UIG3MpoiiQj3U1hZ63GbHJJidDdlNG/31Tk96mnnM48338sXoWnHEPjSe&#10;NCQTBQKp9LahSsP24/l2BiJEQ9a0nlDDNwZYFJcXucmsP9Eaj5tYCQ6hkBkNdYxdJmUoa3QmTHyH&#10;xLdP3zsTWfaVtL05cbhr5VSpO+lMQ/yhNh0+1lh+bQan4fXlbUXpzbDsm6dlud6971fxZ6/19dX4&#10;cA8i4hj/zHDGZ3QomOngB7JBtKynKXeJvMx4ng0qnScgDhrmKgFZ5PJ/heIXAAD//wMAUEsBAi0A&#10;FAAGAAgAAAAhALaDOJL+AAAA4QEAABMAAAAAAAAAAAAAAAAAAAAAAFtDb250ZW50X1R5cGVzXS54&#10;bWxQSwECLQAUAAYACAAAACEAOP0h/9YAAACUAQAACwAAAAAAAAAAAAAAAAAvAQAAX3JlbHMvLnJl&#10;bHNQSwECLQAUAAYACAAAACEA8DPq4CMCAABLBAAADgAAAAAAAAAAAAAAAAAuAgAAZHJzL2Uyb0Rv&#10;Yy54bWxQSwECLQAUAAYACAAAACEAIYJP6+EAAAAKAQAADwAAAAAAAAAAAAAAAAB9BAAAZHJzL2Rv&#10;d25yZXYueG1sUEsFBgAAAAAEAAQA8wAAAIsFAAAAAA==&#10;" strokecolor="gray">
              <v:stroke startarrowwidth="narrow" startarrowlength="short" endarrowwidth="narrow" endarrowlength="short"/>
              <v:textbox inset="2.53958mm,1.2694mm,2.53958mm,1.2694mm">
                <w:txbxContent>
                  <w:p w14:paraId="3873A307" w14:textId="77777777" w:rsidR="0039311A" w:rsidRDefault="00777E1F">
                    <w:pPr>
                      <w:spacing w:after="0" w:line="240" w:lineRule="auto"/>
                      <w:ind w:left="0" w:hanging="2"/>
                    </w:pPr>
                    <w:r>
                      <w:rPr>
                        <w:b/>
                        <w:i/>
                        <w:color w:val="000000"/>
                      </w:rPr>
                      <w:t>Universidad Tecnológica Nacional                                                              Facultad Regional Buenos Aires</w:t>
                    </w:r>
                  </w:p>
                  <w:p w14:paraId="47420F5F" w14:textId="77777777" w:rsidR="0039311A" w:rsidRDefault="00777E1F">
                    <w:pPr>
                      <w:spacing w:after="0" w:line="240" w:lineRule="auto"/>
                      <w:ind w:left="0" w:hanging="2"/>
                    </w:pPr>
                    <w:r>
                      <w:rPr>
                        <w:b/>
                        <w:i/>
                        <w:color w:val="000000"/>
                        <w:sz w:val="24"/>
                      </w:rPr>
                      <w:t>Departamento de Electrónica                                                               Informática II - Plan 95A</w:t>
                    </w:r>
                  </w:p>
                  <w:p w14:paraId="4C548275" w14:textId="77777777" w:rsidR="0039311A" w:rsidRDefault="0039311A">
                    <w:pPr>
                      <w:spacing w:line="275" w:lineRule="auto"/>
                      <w:ind w:left="0" w:hanging="2"/>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67E16246" wp14:editId="4C840460">
              <wp:simplePos x="0" y="0"/>
              <wp:positionH relativeFrom="column">
                <wp:posOffset>-50799</wp:posOffset>
              </wp:positionH>
              <wp:positionV relativeFrom="paragraph">
                <wp:posOffset>698500</wp:posOffset>
              </wp:positionV>
              <wp:extent cx="571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079243" y="3777143"/>
                        <a:ext cx="6533515" cy="5715"/>
                      </a:xfrm>
                      <a:prstGeom prst="straightConnector1">
                        <a:avLst/>
                      </a:prstGeom>
                      <a:noFill/>
                      <a:ln w="12600" cap="flat" cmpd="sng">
                        <a:solidFill>
                          <a:srgbClr val="0070C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-50799</wp:posOffset>
              </wp:positionH>
              <wp:positionV relativeFrom="paragraph">
                <wp:posOffset>698500</wp:posOffset>
              </wp:positionV>
              <wp:extent cx="5715" cy="127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715" cy="12700"/>
                      </a:xfrm>
                      <a:prstGeom prst="rect"/>
                      <a:ln/>
                    </pic:spPr>
                  </pic:pic>
                </a:graphicData>
              </a:graphic>
            </wp:anchor>
          </w:drawing>
        </mc:Fallback>
      </mc:AlternateContent>
    </w:r>
    <w:r>
      <w:rPr>
        <w:noProof/>
      </w:rPr>
      <w:drawing>
        <wp:anchor distT="0" distB="0" distL="0" distR="0" simplePos="0" relativeHeight="251660288" behindDoc="0" locked="0" layoutInCell="1" hidden="0" allowOverlap="1" wp14:anchorId="7FA8B4C2" wp14:editId="062B672C">
          <wp:simplePos x="0" y="0"/>
          <wp:positionH relativeFrom="column">
            <wp:posOffset>175260</wp:posOffset>
          </wp:positionH>
          <wp:positionV relativeFrom="paragraph">
            <wp:posOffset>125095</wp:posOffset>
          </wp:positionV>
          <wp:extent cx="377190" cy="472440"/>
          <wp:effectExtent l="0" t="0" r="0" b="0"/>
          <wp:wrapSquare wrapText="bothSides" distT="0" distB="0" distL="0" distR="0"/>
          <wp:docPr id="19210558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77190" cy="472440"/>
                  </a:xfrm>
                  <a:prstGeom prst="rect">
                    <a:avLst/>
                  </a:prstGeom>
                  <a:ln/>
                </pic:spPr>
              </pic:pic>
            </a:graphicData>
          </a:graphic>
        </wp:anchor>
      </w:drawing>
    </w:r>
  </w:p>
  <w:p w14:paraId="1D5F4217" w14:textId="77777777" w:rsidR="0039311A" w:rsidRDefault="0039311A">
    <w:pPr>
      <w:pBdr>
        <w:top w:val="nil"/>
        <w:left w:val="nil"/>
        <w:bottom w:val="nil"/>
        <w:right w:val="nil"/>
        <w:between w:val="nil"/>
      </w:pBdr>
      <w:spacing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72A7" w14:textId="77777777" w:rsidR="0039311A" w:rsidRDefault="0039311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C37"/>
    <w:multiLevelType w:val="multilevel"/>
    <w:tmpl w:val="5F800CA2"/>
    <w:lvl w:ilvl="0">
      <w:start w:val="1"/>
      <w:numFmt w:val="bullet"/>
      <w:pStyle w:val="Ttulo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5A0B33"/>
    <w:multiLevelType w:val="multilevel"/>
    <w:tmpl w:val="AF20E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B232D"/>
    <w:multiLevelType w:val="multilevel"/>
    <w:tmpl w:val="77FA4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5A0BAD"/>
    <w:multiLevelType w:val="multilevel"/>
    <w:tmpl w:val="31D06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207EF0"/>
    <w:multiLevelType w:val="multilevel"/>
    <w:tmpl w:val="16FE6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57679"/>
    <w:multiLevelType w:val="multilevel"/>
    <w:tmpl w:val="9B582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1C3B20"/>
    <w:multiLevelType w:val="multilevel"/>
    <w:tmpl w:val="D322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D1689"/>
    <w:multiLevelType w:val="multilevel"/>
    <w:tmpl w:val="9B020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B940DC"/>
    <w:multiLevelType w:val="multilevel"/>
    <w:tmpl w:val="D818A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68419B"/>
    <w:multiLevelType w:val="multilevel"/>
    <w:tmpl w:val="34063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305002">
    <w:abstractNumId w:val="2"/>
  </w:num>
  <w:num w:numId="2" w16cid:durableId="231622981">
    <w:abstractNumId w:val="6"/>
  </w:num>
  <w:num w:numId="3" w16cid:durableId="1491172113">
    <w:abstractNumId w:val="9"/>
  </w:num>
  <w:num w:numId="4" w16cid:durableId="1991518223">
    <w:abstractNumId w:val="0"/>
  </w:num>
  <w:num w:numId="5" w16cid:durableId="1272278636">
    <w:abstractNumId w:val="3"/>
  </w:num>
  <w:num w:numId="6" w16cid:durableId="209346193">
    <w:abstractNumId w:val="5"/>
  </w:num>
  <w:num w:numId="7" w16cid:durableId="843328094">
    <w:abstractNumId w:val="4"/>
  </w:num>
  <w:num w:numId="8" w16cid:durableId="465007207">
    <w:abstractNumId w:val="1"/>
  </w:num>
  <w:num w:numId="9" w16cid:durableId="251595529">
    <w:abstractNumId w:val="7"/>
  </w:num>
  <w:num w:numId="10" w16cid:durableId="505243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11A"/>
    <w:rsid w:val="00006005"/>
    <w:rsid w:val="000208B7"/>
    <w:rsid w:val="00044396"/>
    <w:rsid w:val="00052796"/>
    <w:rsid w:val="00111444"/>
    <w:rsid w:val="001404CC"/>
    <w:rsid w:val="001A56AB"/>
    <w:rsid w:val="002F5AA9"/>
    <w:rsid w:val="00330A24"/>
    <w:rsid w:val="0039311A"/>
    <w:rsid w:val="003C2ECC"/>
    <w:rsid w:val="00496839"/>
    <w:rsid w:val="004C1652"/>
    <w:rsid w:val="00546111"/>
    <w:rsid w:val="00555CDB"/>
    <w:rsid w:val="005831CC"/>
    <w:rsid w:val="005F5561"/>
    <w:rsid w:val="005F6726"/>
    <w:rsid w:val="00655000"/>
    <w:rsid w:val="0066416E"/>
    <w:rsid w:val="006A1BBC"/>
    <w:rsid w:val="006D4D36"/>
    <w:rsid w:val="006E7CB6"/>
    <w:rsid w:val="00710E6C"/>
    <w:rsid w:val="0073567F"/>
    <w:rsid w:val="00742AA6"/>
    <w:rsid w:val="00777E1F"/>
    <w:rsid w:val="007C5A7A"/>
    <w:rsid w:val="00805839"/>
    <w:rsid w:val="008663FA"/>
    <w:rsid w:val="008931FC"/>
    <w:rsid w:val="00907D3D"/>
    <w:rsid w:val="0095563D"/>
    <w:rsid w:val="00A11910"/>
    <w:rsid w:val="00AE51B5"/>
    <w:rsid w:val="00B42ADA"/>
    <w:rsid w:val="00BD70F0"/>
    <w:rsid w:val="00BE6F2A"/>
    <w:rsid w:val="00C131A6"/>
    <w:rsid w:val="00C679FD"/>
    <w:rsid w:val="00C92BBC"/>
    <w:rsid w:val="00CB038B"/>
    <w:rsid w:val="00D04F98"/>
    <w:rsid w:val="00D130C8"/>
    <w:rsid w:val="00D51D16"/>
    <w:rsid w:val="00DE3C04"/>
    <w:rsid w:val="00E57CCC"/>
    <w:rsid w:val="00E8133F"/>
    <w:rsid w:val="00F06AEF"/>
    <w:rsid w:val="00F73393"/>
    <w:rsid w:val="00FE6858"/>
    <w:rsid w:val="00FE6EF0"/>
    <w:rsid w:val="00FE77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413A"/>
  <w15:docId w15:val="{BE83FCC8-384C-4D05-B1B1-01B1F1DF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position w:val="-1"/>
      <w:lang w:eastAsia="zh-CN"/>
    </w:rPr>
  </w:style>
  <w:style w:type="paragraph" w:styleId="Ttulo1">
    <w:name w:val="heading 1"/>
    <w:basedOn w:val="Normal"/>
    <w:next w:val="Normal"/>
    <w:uiPriority w:val="9"/>
    <w:qFormat/>
    <w:pPr>
      <w:numPr>
        <w:numId w:val="4"/>
      </w:numPr>
      <w:ind w:left="-1" w:hanging="1"/>
    </w:pPr>
    <w:rPr>
      <w:b/>
      <w:bCs/>
      <w:sz w:val="25"/>
      <w:szCs w:val="25"/>
    </w:rPr>
  </w:style>
  <w:style w:type="paragraph" w:styleId="Ttulo2">
    <w:name w:val="heading 2"/>
    <w:basedOn w:val="Normal"/>
    <w:next w:val="Normal"/>
    <w:uiPriority w:val="9"/>
    <w:semiHidden/>
    <w:unhideWhenUsed/>
    <w:qFormat/>
    <w:pPr>
      <w:outlineLvl w:val="1"/>
    </w:pPr>
    <w:rPr>
      <w:b/>
      <w:bCs/>
      <w:i/>
      <w:iCs/>
      <w:sz w:val="28"/>
      <w:szCs w:val="28"/>
    </w:rPr>
  </w:style>
  <w:style w:type="paragraph" w:styleId="Ttulo3">
    <w:name w:val="heading 3"/>
    <w:basedOn w:val="Normal"/>
    <w:next w:val="Normal"/>
    <w:uiPriority w:val="9"/>
    <w:semiHidden/>
    <w:unhideWhenUsed/>
    <w:qFormat/>
    <w:pPr>
      <w:outlineLvl w:val="2"/>
    </w:pPr>
    <w:rPr>
      <w:b/>
      <w:bCs/>
      <w:sz w:val="28"/>
      <w:szCs w:val="28"/>
    </w:rPr>
  </w:style>
  <w:style w:type="paragraph" w:styleId="Ttulo4">
    <w:name w:val="heading 4"/>
    <w:basedOn w:val="Normal"/>
    <w:next w:val="Normal"/>
    <w:uiPriority w:val="9"/>
    <w:semiHidden/>
    <w:unhideWhenUsed/>
    <w:qFormat/>
    <w:pPr>
      <w:outlineLvl w:val="3"/>
    </w:pPr>
    <w:rPr>
      <w:b/>
      <w:bCs/>
      <w:i/>
      <w:iCs/>
      <w:sz w:val="19"/>
      <w:szCs w:val="19"/>
    </w:rPr>
  </w:style>
  <w:style w:type="paragraph" w:styleId="Ttulo5">
    <w:name w:val="heading 5"/>
    <w:basedOn w:val="Normal"/>
    <w:next w:val="Normal"/>
    <w:uiPriority w:val="9"/>
    <w:semiHidden/>
    <w:unhideWhenUsed/>
    <w:qFormat/>
    <w:pPr>
      <w:outlineLvl w:val="4"/>
    </w:pPr>
    <w:rPr>
      <w:b/>
      <w:bCs/>
      <w:sz w:val="19"/>
      <w:szCs w:val="19"/>
    </w:rPr>
  </w:style>
  <w:style w:type="paragraph" w:styleId="Ttulo6">
    <w:name w:val="heading 6"/>
    <w:basedOn w:val="Normal"/>
    <w:next w:val="Normal"/>
    <w:uiPriority w:val="9"/>
    <w:semiHidden/>
    <w:unhideWhenUsed/>
    <w:qFormat/>
    <w:pPr>
      <w:outlineLvl w:val="5"/>
    </w:pPr>
    <w:rPr>
      <w:b/>
      <w:bCs/>
      <w:sz w:val="17"/>
      <w:szCs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eastAsia="Times New Roman" w:hAnsi="Symbol" w:cs="Times New Roman"/>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2z3">
    <w:name w:val="WW8Num2z3"/>
    <w:rPr>
      <w:rFonts w:ascii="Symbol" w:hAnsi="Symbol" w:cs="Symbol"/>
      <w:w w:val="100"/>
      <w:position w:val="-1"/>
      <w:effect w:val="none"/>
      <w:vertAlign w:val="baseline"/>
      <w:cs w:val="0"/>
      <w:em w:val="none"/>
    </w:rPr>
  </w:style>
  <w:style w:type="character" w:customStyle="1" w:styleId="WW8Num2z4">
    <w:name w:val="WW8Num2z4"/>
    <w:rPr>
      <w:rFonts w:ascii="Courier New" w:hAnsi="Courier New" w:cs="Courier New"/>
      <w:w w:val="100"/>
      <w:position w:val="-1"/>
      <w:effect w:val="none"/>
      <w:vertAlign w:val="baseline"/>
      <w:cs w:val="0"/>
      <w:em w:val="none"/>
    </w:rPr>
  </w:style>
  <w:style w:type="character" w:customStyle="1" w:styleId="WW8Num3z0">
    <w:name w:val="WW8Num3z0"/>
    <w:rPr>
      <w:rFonts w:ascii="Symbol" w:hAnsi="Symbol" w:cs="Symbol"/>
      <w:w w:val="100"/>
      <w:position w:val="-1"/>
      <w:effect w:val="none"/>
      <w:vertAlign w:val="baseline"/>
      <w:cs w:val="0"/>
      <w:em w:val="none"/>
    </w:rPr>
  </w:style>
  <w:style w:type="character" w:customStyle="1" w:styleId="WW8Num3z1">
    <w:name w:val="WW8Num3z1"/>
    <w:rPr>
      <w:rFonts w:ascii="Wingdings" w:hAnsi="Wingdings" w:cs="Courier New"/>
      <w:w w:val="100"/>
      <w:position w:val="-1"/>
      <w:effect w:val="none"/>
      <w:vertAlign w:val="baseline"/>
      <w:cs w:val="0"/>
      <w:em w:val="none"/>
    </w:rPr>
  </w:style>
  <w:style w:type="character" w:customStyle="1" w:styleId="WW8Num3z2">
    <w:name w:val="WW8Num3z2"/>
    <w:rPr>
      <w:rFonts w:ascii="Wingdings" w:hAnsi="Wingdings" w:cs="Wingdings"/>
      <w:w w:val="100"/>
      <w:position w:val="-1"/>
      <w:effect w:val="none"/>
      <w:vertAlign w:val="baseline"/>
      <w:cs w:val="0"/>
      <w:em w:val="none"/>
    </w:rPr>
  </w:style>
  <w:style w:type="character" w:customStyle="1" w:styleId="WW8Num3z4">
    <w:name w:val="WW8Num3z4"/>
    <w:rPr>
      <w:rFonts w:ascii="Courier New" w:hAnsi="Courier New" w:cs="Courier New"/>
      <w:w w:val="100"/>
      <w:position w:val="-1"/>
      <w:effect w:val="none"/>
      <w:vertAlign w:val="baseline"/>
      <w:cs w:val="0"/>
      <w:em w:val="none"/>
    </w:rPr>
  </w:style>
  <w:style w:type="character" w:customStyle="1" w:styleId="WW8Num5z0">
    <w:name w:val="WW8Num5z0"/>
    <w:rPr>
      <w:rFonts w:ascii="Symbol" w:hAnsi="Symbol" w:cs="Symbol"/>
      <w:w w:val="100"/>
      <w:position w:val="-1"/>
      <w:effect w:val="none"/>
      <w:vertAlign w:val="baseline"/>
      <w:cs w:val="0"/>
      <w:em w:val="none"/>
    </w:rPr>
  </w:style>
  <w:style w:type="character" w:customStyle="1" w:styleId="WW8Num6z0">
    <w:name w:val="WW8Num6z0"/>
    <w:rPr>
      <w:rFonts w:ascii="Symbol" w:hAnsi="Symbol" w:cs="Symbol"/>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8Num3z3">
    <w:name w:val="WW8Num3z3"/>
    <w:rPr>
      <w:rFonts w:ascii="Symbol" w:hAnsi="Symbol" w:cs="Symbol"/>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8Num1z0">
    <w:name w:val="WW8Num1z0"/>
    <w:rPr>
      <w:rFonts w:ascii="Symbol" w:eastAsia="Calibri" w:hAnsi="Symbol" w:cs="Times New Roman"/>
      <w:w w:val="100"/>
      <w:position w:val="-1"/>
      <w:effect w:val="none"/>
      <w:vertAlign w:val="baseline"/>
      <w:cs w:val="0"/>
      <w:em w:val="none"/>
    </w:rPr>
  </w:style>
  <w:style w:type="character" w:customStyle="1" w:styleId="WW8Num1z2">
    <w:name w:val="WW8Num1z2"/>
    <w:rPr>
      <w:rFonts w:ascii="Wingdings" w:hAnsi="Wingdings" w:cs="Wingdings"/>
      <w:w w:val="100"/>
      <w:position w:val="-1"/>
      <w:effect w:val="none"/>
      <w:vertAlign w:val="baseline"/>
      <w:cs w:val="0"/>
      <w:em w:val="none"/>
    </w:rPr>
  </w:style>
  <w:style w:type="character" w:customStyle="1" w:styleId="WW8Num1z3">
    <w:name w:val="WW8Num1z3"/>
    <w:rPr>
      <w:rFonts w:ascii="Symbol" w:hAnsi="Symbol" w:cs="Symbol"/>
      <w:w w:val="100"/>
      <w:position w:val="-1"/>
      <w:effect w:val="none"/>
      <w:vertAlign w:val="baseline"/>
      <w:cs w:val="0"/>
      <w:em w:val="none"/>
    </w:rPr>
  </w:style>
  <w:style w:type="character" w:customStyle="1" w:styleId="WW8Num1z4">
    <w:name w:val="WW8Num1z4"/>
    <w:rPr>
      <w:rFonts w:ascii="Courier New" w:hAnsi="Courier New" w:cs="Courier New"/>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4z0">
    <w:name w:val="WW8Num4z0"/>
    <w:rPr>
      <w:rFonts w:ascii="Symbol" w:hAnsi="Symbol" w:cs="Symbol"/>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Absatz-Standardschriftart111">
    <w:name w:val="WW-Absatz-Standardschriftart111"/>
    <w:rPr>
      <w:w w:val="100"/>
      <w:position w:val="-1"/>
      <w:effect w:val="none"/>
      <w:vertAlign w:val="baseline"/>
      <w:cs w:val="0"/>
      <w:em w:val="none"/>
    </w:rPr>
  </w:style>
  <w:style w:type="character" w:customStyle="1" w:styleId="WW-Absatz-Standardschriftart1111">
    <w:name w:val="WW-Absatz-Standardschriftart1111"/>
    <w:rPr>
      <w:w w:val="100"/>
      <w:position w:val="-1"/>
      <w:effect w:val="none"/>
      <w:vertAlign w:val="baseline"/>
      <w:cs w:val="0"/>
      <w:em w:val="none"/>
    </w:rPr>
  </w:style>
  <w:style w:type="character" w:customStyle="1" w:styleId="WW-Absatz-Standardschriftart11111">
    <w:name w:val="WW-Absatz-Standardschriftart11111"/>
    <w:rPr>
      <w:w w:val="100"/>
      <w:position w:val="-1"/>
      <w:effect w:val="none"/>
      <w:vertAlign w:val="baseline"/>
      <w:cs w:val="0"/>
      <w:em w:val="none"/>
    </w:rPr>
  </w:style>
  <w:style w:type="character" w:customStyle="1" w:styleId="Fuentedeprrafopredeter2">
    <w:name w:val="Fuente de párrafo predeter.2"/>
    <w:rPr>
      <w:w w:val="100"/>
      <w:position w:val="-1"/>
      <w:effect w:val="none"/>
      <w:vertAlign w:val="baseline"/>
      <w:cs w:val="0"/>
      <w:em w:val="none"/>
    </w:rPr>
  </w:style>
  <w:style w:type="character" w:customStyle="1" w:styleId="EncabezadoCar">
    <w:name w:val="Encabezado Car"/>
    <w:basedOn w:val="Fuentedeprrafopredeter2"/>
    <w:rPr>
      <w:w w:val="100"/>
      <w:position w:val="-1"/>
      <w:effect w:val="none"/>
      <w:vertAlign w:val="baseline"/>
      <w:cs w:val="0"/>
      <w:em w:val="none"/>
    </w:rPr>
  </w:style>
  <w:style w:type="character" w:customStyle="1" w:styleId="PiedepginaCar">
    <w:name w:val="Pie de página Car"/>
    <w:basedOn w:val="Fuentedeprrafopredeter2"/>
    <w:rPr>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Vietas">
    <w:name w:val="Viñetas"/>
    <w:rPr>
      <w:rFonts w:ascii="OpenSymbol" w:eastAsia="OpenSymbol" w:hAnsi="OpenSymbol" w:cs="OpenSymbol"/>
      <w:w w:val="100"/>
      <w:position w:val="-1"/>
      <w:effect w:val="none"/>
      <w:vertAlign w:val="baseline"/>
      <w:cs w:val="0"/>
      <w:em w:val="none"/>
    </w:rPr>
  </w:style>
  <w:style w:type="character" w:customStyle="1" w:styleId="392945142z0">
    <w:name w:val="392945142z0"/>
    <w:rPr>
      <w:rFonts w:ascii="Wingdings" w:hAnsi="Wingdings" w:cs="Wingdings"/>
      <w:w w:val="100"/>
      <w:position w:val="-1"/>
      <w:effect w:val="none"/>
      <w:vertAlign w:val="baseline"/>
      <w:cs w:val="0"/>
      <w:em w:val="none"/>
    </w:rPr>
  </w:style>
  <w:style w:type="character" w:customStyle="1" w:styleId="392945143z0">
    <w:name w:val="392945143z0"/>
    <w:rPr>
      <w:rFonts w:ascii="Wingdings" w:hAnsi="Wingdings" w:cs="Wingdings"/>
      <w:w w:val="100"/>
      <w:position w:val="-1"/>
      <w:effect w:val="none"/>
      <w:vertAlign w:val="baseline"/>
      <w:cs w:val="0"/>
      <w:em w:val="none"/>
    </w:rPr>
  </w:style>
  <w:style w:type="character" w:customStyle="1" w:styleId="WW-Absatz-Standardschriftart12">
    <w:name w:val="WW-Absatz-Standardschriftart12"/>
    <w:rPr>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cs="Wingdings"/>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2">
    <w:name w:val="WW8Num5z2"/>
    <w:rPr>
      <w:rFonts w:ascii="Wingdings" w:hAnsi="Wingdings" w:cs="Wingdings"/>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2">
    <w:name w:val="WW8Num6z2"/>
    <w:rPr>
      <w:rFonts w:ascii="Wingdings" w:hAnsi="Wingdings" w:cs="Wingdings"/>
      <w:w w:val="100"/>
      <w:position w:val="-1"/>
      <w:effect w:val="none"/>
      <w:vertAlign w:val="baseline"/>
      <w:cs w:val="0"/>
      <w:em w:val="none"/>
    </w:rPr>
  </w:style>
  <w:style w:type="character" w:customStyle="1" w:styleId="WW8Num7z0">
    <w:name w:val="WW8Num7z0"/>
    <w:rPr>
      <w:rFonts w:ascii="Symbol" w:eastAsia="Times New Roman" w:hAnsi="Symbol" w:cs="Times New Roman"/>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cs="Wingdings"/>
      <w:w w:val="100"/>
      <w:position w:val="-1"/>
      <w:effect w:val="none"/>
      <w:vertAlign w:val="baseline"/>
      <w:cs w:val="0"/>
      <w:em w:val="none"/>
    </w:rPr>
  </w:style>
  <w:style w:type="character" w:customStyle="1" w:styleId="WW8Num7z3">
    <w:name w:val="WW8Num7z3"/>
    <w:rPr>
      <w:rFonts w:ascii="Symbol" w:hAnsi="Symbol" w:cs="Symbol"/>
      <w:w w:val="100"/>
      <w:position w:val="-1"/>
      <w:effect w:val="none"/>
      <w:vertAlign w:val="baseline"/>
      <w:cs w:val="0"/>
      <w:em w:val="none"/>
    </w:rPr>
  </w:style>
  <w:style w:type="character" w:customStyle="1" w:styleId="WW8Num8z0">
    <w:name w:val="WW8Num8z0"/>
    <w:rPr>
      <w:rFonts w:ascii="Symbol" w:hAnsi="Symbol" w:cs="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cs="Wingdings"/>
      <w:w w:val="100"/>
      <w:position w:val="-1"/>
      <w:effect w:val="none"/>
      <w:vertAlign w:val="baseline"/>
      <w:cs w:val="0"/>
      <w:em w:val="none"/>
    </w:rPr>
  </w:style>
  <w:style w:type="character" w:customStyle="1" w:styleId="WW8Num9z0">
    <w:name w:val="WW8Num9z0"/>
    <w:rPr>
      <w:rFonts w:ascii="Symbol" w:hAnsi="Symbol" w:cs="Symbo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cs="Wingdings"/>
      <w:w w:val="100"/>
      <w:position w:val="-1"/>
      <w:effect w:val="none"/>
      <w:vertAlign w:val="baseline"/>
      <w:cs w:val="0"/>
      <w:em w:val="none"/>
    </w:rPr>
  </w:style>
  <w:style w:type="character" w:customStyle="1" w:styleId="WW8Num10z0">
    <w:name w:val="WW8Num10z0"/>
    <w:rPr>
      <w:rFonts w:ascii="Symbol" w:hAnsi="Symbol" w:cs="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cs="Wingdings"/>
      <w:w w:val="100"/>
      <w:position w:val="-1"/>
      <w:effect w:val="none"/>
      <w:vertAlign w:val="baseline"/>
      <w:cs w:val="0"/>
      <w:em w:val="none"/>
    </w:rPr>
  </w:style>
  <w:style w:type="character" w:customStyle="1" w:styleId="WW8Num11z0">
    <w:name w:val="WW8Num11z0"/>
    <w:rPr>
      <w:rFonts w:ascii="Wingdings" w:hAnsi="Wingdings" w:cs="Wingdings"/>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3">
    <w:name w:val="WW8Num11z3"/>
    <w:rPr>
      <w:rFonts w:ascii="Symbol" w:hAnsi="Symbol" w:cs="Symbol"/>
      <w:w w:val="100"/>
      <w:position w:val="-1"/>
      <w:effect w:val="none"/>
      <w:vertAlign w:val="baseline"/>
      <w:cs w:val="0"/>
      <w:em w:val="none"/>
    </w:rPr>
  </w:style>
  <w:style w:type="character" w:customStyle="1" w:styleId="WW8Num12z0">
    <w:name w:val="WW8Num12z0"/>
    <w:rPr>
      <w:rFonts w:ascii="Wingdings" w:hAnsi="Wingdings" w:cs="Wingdings"/>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3">
    <w:name w:val="WW8Num12z3"/>
    <w:rPr>
      <w:rFonts w:ascii="Symbol" w:hAnsi="Symbol" w:cs="Symbol"/>
      <w:w w:val="100"/>
      <w:position w:val="-1"/>
      <w:effect w:val="none"/>
      <w:vertAlign w:val="baseline"/>
      <w:cs w:val="0"/>
      <w:em w:val="none"/>
    </w:rPr>
  </w:style>
  <w:style w:type="character" w:customStyle="1" w:styleId="WW8Num13z0">
    <w:name w:val="WW8Num13z0"/>
    <w:rPr>
      <w:rFonts w:ascii="Symbol" w:eastAsia="Times New Roman" w:hAnsi="Symbol" w:cs="Aria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cs="Wingdings"/>
      <w:w w:val="100"/>
      <w:position w:val="-1"/>
      <w:effect w:val="none"/>
      <w:vertAlign w:val="baseline"/>
      <w:cs w:val="0"/>
      <w:em w:val="none"/>
    </w:rPr>
  </w:style>
  <w:style w:type="character" w:customStyle="1" w:styleId="WW8Num13z3">
    <w:name w:val="WW8Num13z3"/>
    <w:rPr>
      <w:rFonts w:ascii="Symbol" w:hAnsi="Symbol" w:cs="Symbol"/>
      <w:w w:val="100"/>
      <w:position w:val="-1"/>
      <w:effect w:val="none"/>
      <w:vertAlign w:val="baseline"/>
      <w:cs w:val="0"/>
      <w:em w:val="none"/>
    </w:rPr>
  </w:style>
  <w:style w:type="character" w:customStyle="1" w:styleId="WW8Num15z0">
    <w:name w:val="WW8Num15z0"/>
    <w:rPr>
      <w:rFonts w:ascii="Symbol" w:hAnsi="Symbol" w:cs="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cs="Wingdings"/>
      <w:w w:val="100"/>
      <w:position w:val="-1"/>
      <w:effect w:val="none"/>
      <w:vertAlign w:val="baseline"/>
      <w:cs w:val="0"/>
      <w:em w:val="none"/>
    </w:rPr>
  </w:style>
  <w:style w:type="character" w:customStyle="1" w:styleId="WW8Num17z3">
    <w:name w:val="WW8Num17z3"/>
    <w:rPr>
      <w:rFonts w:ascii="Arial" w:eastAsia="Times New Roman" w:hAnsi="Arial" w:cs="Arial"/>
      <w:w w:val="100"/>
      <w:position w:val="-1"/>
      <w:effect w:val="none"/>
      <w:vertAlign w:val="baseline"/>
      <w:cs w:val="0"/>
      <w:em w:val="none"/>
    </w:rPr>
  </w:style>
  <w:style w:type="character" w:customStyle="1" w:styleId="WW8Num18z0">
    <w:name w:val="WW8Num18z0"/>
    <w:rPr>
      <w:rFonts w:ascii="Symbol" w:eastAsia="Times New Roman" w:hAnsi="Symbol" w:cs="Arial"/>
      <w:w w:val="100"/>
      <w:position w:val="-1"/>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2">
    <w:name w:val="WW8Num18z2"/>
    <w:rPr>
      <w:rFonts w:ascii="Wingdings" w:hAnsi="Wingdings" w:cs="Wingdings"/>
      <w:w w:val="100"/>
      <w:position w:val="-1"/>
      <w:effect w:val="none"/>
      <w:vertAlign w:val="baseline"/>
      <w:cs w:val="0"/>
      <w:em w:val="none"/>
    </w:rPr>
  </w:style>
  <w:style w:type="character" w:customStyle="1" w:styleId="WW8Num18z3">
    <w:name w:val="WW8Num18z3"/>
    <w:rPr>
      <w:rFonts w:ascii="Symbol" w:hAnsi="Symbol" w:cs="Symbol"/>
      <w:w w:val="100"/>
      <w:position w:val="-1"/>
      <w:effect w:val="none"/>
      <w:vertAlign w:val="baseline"/>
      <w:cs w:val="0"/>
      <w:em w:val="none"/>
    </w:rPr>
  </w:style>
  <w:style w:type="character" w:customStyle="1" w:styleId="WW8Num19z0">
    <w:name w:val="WW8Num19z0"/>
    <w:rPr>
      <w:rFonts w:ascii="Wingdings" w:hAnsi="Wingdings" w:cs="Wingdings"/>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3">
    <w:name w:val="WW8Num19z3"/>
    <w:rPr>
      <w:rFonts w:ascii="Symbol" w:hAnsi="Symbol" w:cs="Symbol"/>
      <w:w w:val="100"/>
      <w:position w:val="-1"/>
      <w:effect w:val="none"/>
      <w:vertAlign w:val="baseline"/>
      <w:cs w:val="0"/>
      <w:em w:val="none"/>
    </w:rPr>
  </w:style>
  <w:style w:type="character" w:customStyle="1" w:styleId="WW8Num22z0">
    <w:name w:val="WW8Num22z0"/>
    <w:rPr>
      <w:rFonts w:ascii="Wingdings" w:hAnsi="Wingdings" w:cs="Wingdings"/>
      <w:w w:val="100"/>
      <w:position w:val="-1"/>
      <w:effect w:val="none"/>
      <w:vertAlign w:val="baseline"/>
      <w:cs w:val="0"/>
      <w:em w:val="none"/>
    </w:rPr>
  </w:style>
  <w:style w:type="character" w:customStyle="1" w:styleId="WW8Num22z1">
    <w:name w:val="WW8Num22z1"/>
    <w:rPr>
      <w:rFonts w:ascii="Courier New" w:hAnsi="Courier New" w:cs="Courier New"/>
      <w:w w:val="100"/>
      <w:position w:val="-1"/>
      <w:effect w:val="none"/>
      <w:vertAlign w:val="baseline"/>
      <w:cs w:val="0"/>
      <w:em w:val="none"/>
    </w:rPr>
  </w:style>
  <w:style w:type="character" w:customStyle="1" w:styleId="WW8Num22z3">
    <w:name w:val="WW8Num22z3"/>
    <w:rPr>
      <w:rFonts w:ascii="Symbol" w:hAnsi="Symbol" w:cs="Symbol"/>
      <w:w w:val="100"/>
      <w:position w:val="-1"/>
      <w:effect w:val="none"/>
      <w:vertAlign w:val="baseline"/>
      <w:cs w:val="0"/>
      <w:em w:val="none"/>
    </w:rPr>
  </w:style>
  <w:style w:type="character" w:customStyle="1" w:styleId="WW8Num23z0">
    <w:name w:val="WW8Num23z0"/>
    <w:rPr>
      <w:rFonts w:ascii="Courier New" w:hAnsi="Courier New" w:cs="Courier New"/>
      <w:w w:val="100"/>
      <w:position w:val="-1"/>
      <w:effect w:val="none"/>
      <w:vertAlign w:val="baseline"/>
      <w:cs w:val="0"/>
      <w:em w:val="none"/>
    </w:rPr>
  </w:style>
  <w:style w:type="character" w:customStyle="1" w:styleId="WW8Num23z2">
    <w:name w:val="WW8Num23z2"/>
    <w:rPr>
      <w:rFonts w:ascii="Wingdings" w:hAnsi="Wingdings" w:cs="Wingdings"/>
      <w:w w:val="100"/>
      <w:position w:val="-1"/>
      <w:effect w:val="none"/>
      <w:vertAlign w:val="baseline"/>
      <w:cs w:val="0"/>
      <w:em w:val="none"/>
    </w:rPr>
  </w:style>
  <w:style w:type="character" w:customStyle="1" w:styleId="WW8Num23z3">
    <w:name w:val="WW8Num23z3"/>
    <w:rPr>
      <w:rFonts w:ascii="Symbol" w:hAnsi="Symbol" w:cs="Symbol"/>
      <w:w w:val="100"/>
      <w:position w:val="-1"/>
      <w:effect w:val="none"/>
      <w:vertAlign w:val="baseline"/>
      <w:cs w:val="0"/>
      <w:em w:val="none"/>
    </w:rPr>
  </w:style>
  <w:style w:type="character" w:customStyle="1" w:styleId="WW8Num24z0">
    <w:name w:val="WW8Num24z0"/>
    <w:rPr>
      <w:rFonts w:ascii="Symbol" w:hAnsi="Symbol" w:cs="Symbol"/>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cs="Wingdings"/>
      <w:w w:val="100"/>
      <w:position w:val="-1"/>
      <w:effect w:val="none"/>
      <w:vertAlign w:val="baseline"/>
      <w:cs w:val="0"/>
      <w:em w:val="none"/>
    </w:rPr>
  </w:style>
  <w:style w:type="character" w:customStyle="1" w:styleId="WW8Num25z0">
    <w:name w:val="WW8Num25z0"/>
    <w:rPr>
      <w:rFonts w:ascii="Wingdings" w:hAnsi="Wingdings" w:cs="Wingdings"/>
      <w:w w:val="100"/>
      <w:position w:val="-1"/>
      <w:effect w:val="none"/>
      <w:vertAlign w:val="baseline"/>
      <w:cs w:val="0"/>
      <w:em w:val="none"/>
    </w:rPr>
  </w:style>
  <w:style w:type="character" w:customStyle="1" w:styleId="WW8Num25z1">
    <w:name w:val="WW8Num25z1"/>
    <w:rPr>
      <w:rFonts w:ascii="Courier New" w:hAnsi="Courier New" w:cs="Courier New"/>
      <w:w w:val="100"/>
      <w:position w:val="-1"/>
      <w:effect w:val="none"/>
      <w:vertAlign w:val="baseline"/>
      <w:cs w:val="0"/>
      <w:em w:val="none"/>
    </w:rPr>
  </w:style>
  <w:style w:type="character" w:customStyle="1" w:styleId="WW8Num25z3">
    <w:name w:val="WW8Num25z3"/>
    <w:rPr>
      <w:rFonts w:ascii="Symbol" w:hAnsi="Symbol" w:cs="Symbol"/>
      <w:w w:val="100"/>
      <w:position w:val="-1"/>
      <w:effect w:val="none"/>
      <w:vertAlign w:val="baseline"/>
      <w:cs w:val="0"/>
      <w:em w:val="none"/>
    </w:rPr>
  </w:style>
  <w:style w:type="character" w:customStyle="1" w:styleId="WW8Num26z0">
    <w:name w:val="WW8Num26z0"/>
    <w:rPr>
      <w:rFonts w:ascii="Symbol" w:eastAsia="Times New Roman" w:hAnsi="Symbol" w:cs="Arial"/>
      <w:w w:val="100"/>
      <w:position w:val="-1"/>
      <w:effect w:val="none"/>
      <w:vertAlign w:val="baseline"/>
      <w:cs w:val="0"/>
      <w:em w:val="none"/>
    </w:rPr>
  </w:style>
  <w:style w:type="character" w:customStyle="1" w:styleId="WW8Num26z1">
    <w:name w:val="WW8Num26z1"/>
    <w:rPr>
      <w:rFonts w:ascii="Courier New" w:hAnsi="Courier New" w:cs="Courier New"/>
      <w:w w:val="100"/>
      <w:position w:val="-1"/>
      <w:effect w:val="none"/>
      <w:vertAlign w:val="baseline"/>
      <w:cs w:val="0"/>
      <w:em w:val="none"/>
    </w:rPr>
  </w:style>
  <w:style w:type="character" w:customStyle="1" w:styleId="WW8Num26z2">
    <w:name w:val="WW8Num26z2"/>
    <w:rPr>
      <w:rFonts w:ascii="Wingdings" w:hAnsi="Wingdings" w:cs="Wingdings"/>
      <w:w w:val="100"/>
      <w:position w:val="-1"/>
      <w:effect w:val="none"/>
      <w:vertAlign w:val="baseline"/>
      <w:cs w:val="0"/>
      <w:em w:val="none"/>
    </w:rPr>
  </w:style>
  <w:style w:type="character" w:customStyle="1" w:styleId="WW8Num26z3">
    <w:name w:val="WW8Num26z3"/>
    <w:rPr>
      <w:rFonts w:ascii="Symbol" w:hAnsi="Symbol" w:cs="Symbol"/>
      <w:w w:val="100"/>
      <w:position w:val="-1"/>
      <w:effect w:val="none"/>
      <w:vertAlign w:val="baseline"/>
      <w:cs w:val="0"/>
      <w:em w:val="none"/>
    </w:rPr>
  </w:style>
  <w:style w:type="character" w:customStyle="1" w:styleId="WW8Num28z0">
    <w:name w:val="WW8Num28z0"/>
    <w:rPr>
      <w:rFonts w:ascii="Symbol" w:hAnsi="Symbol" w:cs="Symbol"/>
      <w:w w:val="100"/>
      <w:position w:val="-1"/>
      <w:effect w:val="none"/>
      <w:vertAlign w:val="baseline"/>
      <w:cs w:val="0"/>
      <w:em w:val="none"/>
    </w:rPr>
  </w:style>
  <w:style w:type="character" w:customStyle="1" w:styleId="WW8Num28z1">
    <w:name w:val="WW8Num28z1"/>
    <w:rPr>
      <w:rFonts w:ascii="Courier New" w:hAnsi="Courier New" w:cs="Courier New"/>
      <w:w w:val="100"/>
      <w:position w:val="-1"/>
      <w:effect w:val="none"/>
      <w:vertAlign w:val="baseline"/>
      <w:cs w:val="0"/>
      <w:em w:val="none"/>
    </w:rPr>
  </w:style>
  <w:style w:type="character" w:customStyle="1" w:styleId="WW8Num28z2">
    <w:name w:val="WW8Num28z2"/>
    <w:rPr>
      <w:rFonts w:ascii="Wingdings" w:hAnsi="Wingdings" w:cs="Wingdings"/>
      <w:w w:val="100"/>
      <w:position w:val="-1"/>
      <w:effect w:val="none"/>
      <w:vertAlign w:val="baseline"/>
      <w:cs w:val="0"/>
      <w:em w:val="none"/>
    </w:rPr>
  </w:style>
  <w:style w:type="character" w:customStyle="1" w:styleId="WW8Num29z0">
    <w:name w:val="WW8Num29z0"/>
    <w:rPr>
      <w:rFonts w:ascii="Symbol" w:hAnsi="Symbol" w:cs="Symbol"/>
      <w:w w:val="100"/>
      <w:position w:val="-1"/>
      <w:effect w:val="none"/>
      <w:vertAlign w:val="baseline"/>
      <w:cs w:val="0"/>
      <w:em w:val="none"/>
    </w:rPr>
  </w:style>
  <w:style w:type="character" w:customStyle="1" w:styleId="WW8Num29z1">
    <w:name w:val="WW8Num29z1"/>
    <w:rPr>
      <w:rFonts w:ascii="Courier New" w:hAnsi="Courier New" w:cs="Courier New"/>
      <w:w w:val="100"/>
      <w:position w:val="-1"/>
      <w:effect w:val="none"/>
      <w:vertAlign w:val="baseline"/>
      <w:cs w:val="0"/>
      <w:em w:val="none"/>
    </w:rPr>
  </w:style>
  <w:style w:type="character" w:customStyle="1" w:styleId="WW8Num29z2">
    <w:name w:val="WW8Num29z2"/>
    <w:rPr>
      <w:rFonts w:ascii="Wingdings" w:hAnsi="Wingdings" w:cs="Wingdings"/>
      <w:w w:val="100"/>
      <w:position w:val="-1"/>
      <w:effect w:val="none"/>
      <w:vertAlign w:val="baseline"/>
      <w:cs w:val="0"/>
      <w:em w:val="none"/>
    </w:rPr>
  </w:style>
  <w:style w:type="character" w:customStyle="1" w:styleId="WW8Num30z0">
    <w:name w:val="WW8Num30z0"/>
    <w:rPr>
      <w:rFonts w:ascii="Symbol" w:hAnsi="Symbol" w:cs="Symbol"/>
      <w:w w:val="100"/>
      <w:position w:val="-1"/>
      <w:effect w:val="none"/>
      <w:vertAlign w:val="baseline"/>
      <w:cs w:val="0"/>
      <w:em w:val="none"/>
    </w:rPr>
  </w:style>
  <w:style w:type="character" w:customStyle="1" w:styleId="WW8Num30z1">
    <w:name w:val="WW8Num30z1"/>
    <w:rPr>
      <w:rFonts w:ascii="Courier New" w:hAnsi="Courier New" w:cs="Courier New"/>
      <w:w w:val="100"/>
      <w:position w:val="-1"/>
      <w:effect w:val="none"/>
      <w:vertAlign w:val="baseline"/>
      <w:cs w:val="0"/>
      <w:em w:val="none"/>
    </w:rPr>
  </w:style>
  <w:style w:type="character" w:customStyle="1" w:styleId="WW8Num30z2">
    <w:name w:val="WW8Num30z2"/>
    <w:rPr>
      <w:rFonts w:ascii="Wingdings" w:hAnsi="Wingdings" w:cs="Wingdings"/>
      <w:w w:val="100"/>
      <w:position w:val="-1"/>
      <w:effect w:val="none"/>
      <w:vertAlign w:val="baseline"/>
      <w:cs w:val="0"/>
      <w:em w:val="none"/>
    </w:rPr>
  </w:style>
  <w:style w:type="character" w:customStyle="1" w:styleId="WW8Num31z0">
    <w:name w:val="WW8Num31z0"/>
    <w:rPr>
      <w:rFonts w:ascii="Symbol" w:hAnsi="Symbol" w:cs="Symbol"/>
      <w:w w:val="100"/>
      <w:position w:val="-1"/>
      <w:effect w:val="none"/>
      <w:vertAlign w:val="baseline"/>
      <w:cs w:val="0"/>
      <w:em w:val="none"/>
    </w:rPr>
  </w:style>
  <w:style w:type="character" w:customStyle="1" w:styleId="WW8Num31z1">
    <w:name w:val="WW8Num31z1"/>
    <w:rPr>
      <w:rFonts w:ascii="Courier New" w:hAnsi="Courier New" w:cs="Courier New"/>
      <w:w w:val="100"/>
      <w:position w:val="-1"/>
      <w:effect w:val="none"/>
      <w:vertAlign w:val="baseline"/>
      <w:cs w:val="0"/>
      <w:em w:val="none"/>
    </w:rPr>
  </w:style>
  <w:style w:type="character" w:customStyle="1" w:styleId="WW8Num31z2">
    <w:name w:val="WW8Num31z2"/>
    <w:rPr>
      <w:rFonts w:ascii="Wingdings" w:hAnsi="Wingdings" w:cs="Wingdings"/>
      <w:w w:val="100"/>
      <w:position w:val="-1"/>
      <w:effect w:val="none"/>
      <w:vertAlign w:val="baseline"/>
      <w:cs w:val="0"/>
      <w:em w:val="none"/>
    </w:rPr>
  </w:style>
  <w:style w:type="character" w:customStyle="1" w:styleId="WW8Num32z0">
    <w:name w:val="WW8Num32z0"/>
    <w:rPr>
      <w:rFonts w:ascii="Symbol" w:hAnsi="Symbol" w:cs="Symbol"/>
      <w:w w:val="100"/>
      <w:position w:val="-1"/>
      <w:effect w:val="none"/>
      <w:vertAlign w:val="baseline"/>
      <w:cs w:val="0"/>
      <w:em w:val="none"/>
    </w:rPr>
  </w:style>
  <w:style w:type="character" w:customStyle="1" w:styleId="WW8Num32z1">
    <w:name w:val="WW8Num32z1"/>
    <w:rPr>
      <w:rFonts w:ascii="Courier New" w:hAnsi="Courier New" w:cs="Courier New"/>
      <w:w w:val="100"/>
      <w:position w:val="-1"/>
      <w:effect w:val="none"/>
      <w:vertAlign w:val="baseline"/>
      <w:cs w:val="0"/>
      <w:em w:val="none"/>
    </w:rPr>
  </w:style>
  <w:style w:type="character" w:customStyle="1" w:styleId="WW8Num32z2">
    <w:name w:val="WW8Num32z2"/>
    <w:rPr>
      <w:rFonts w:ascii="Wingdings" w:hAnsi="Wingdings" w:cs="Wingdings"/>
      <w:w w:val="100"/>
      <w:position w:val="-1"/>
      <w:effect w:val="none"/>
      <w:vertAlign w:val="baseline"/>
      <w:cs w:val="0"/>
      <w:em w:val="none"/>
    </w:rPr>
  </w:style>
  <w:style w:type="character" w:customStyle="1" w:styleId="WW8Num33z0">
    <w:name w:val="WW8Num33z0"/>
    <w:rPr>
      <w:rFonts w:ascii="Symbol" w:eastAsia="Times New Roman" w:hAnsi="Symbol" w:cs="Arial"/>
      <w:w w:val="100"/>
      <w:position w:val="-1"/>
      <w:effect w:val="none"/>
      <w:vertAlign w:val="baseline"/>
      <w:cs w:val="0"/>
      <w:em w:val="none"/>
    </w:rPr>
  </w:style>
  <w:style w:type="character" w:customStyle="1" w:styleId="WW8Num33z1">
    <w:name w:val="WW8Num33z1"/>
    <w:rPr>
      <w:rFonts w:ascii="Courier New" w:hAnsi="Courier New" w:cs="Courier New"/>
      <w:w w:val="100"/>
      <w:position w:val="-1"/>
      <w:effect w:val="none"/>
      <w:vertAlign w:val="baseline"/>
      <w:cs w:val="0"/>
      <w:em w:val="none"/>
    </w:rPr>
  </w:style>
  <w:style w:type="character" w:customStyle="1" w:styleId="WW8Num33z2">
    <w:name w:val="WW8Num33z2"/>
    <w:rPr>
      <w:rFonts w:ascii="Wingdings" w:hAnsi="Wingdings" w:cs="Wingdings"/>
      <w:w w:val="100"/>
      <w:position w:val="-1"/>
      <w:effect w:val="none"/>
      <w:vertAlign w:val="baseline"/>
      <w:cs w:val="0"/>
      <w:em w:val="none"/>
    </w:rPr>
  </w:style>
  <w:style w:type="character" w:customStyle="1" w:styleId="WW8Num33z3">
    <w:name w:val="WW8Num33z3"/>
    <w:rPr>
      <w:rFonts w:ascii="Symbol" w:hAnsi="Symbol" w:cs="Symbol"/>
      <w:w w:val="100"/>
      <w:position w:val="-1"/>
      <w:effect w:val="none"/>
      <w:vertAlign w:val="baseline"/>
      <w:cs w:val="0"/>
      <w:em w:val="none"/>
    </w:rPr>
  </w:style>
  <w:style w:type="character" w:customStyle="1" w:styleId="WW8Num34z0">
    <w:name w:val="WW8Num34z0"/>
    <w:rPr>
      <w:rFonts w:ascii="Courier New" w:hAnsi="Courier New" w:cs="Courier New"/>
      <w:w w:val="100"/>
      <w:position w:val="-1"/>
      <w:effect w:val="none"/>
      <w:vertAlign w:val="baseline"/>
      <w:cs w:val="0"/>
      <w:em w:val="none"/>
    </w:rPr>
  </w:style>
  <w:style w:type="character" w:customStyle="1" w:styleId="WW8Num34z2">
    <w:name w:val="WW8Num34z2"/>
    <w:rPr>
      <w:rFonts w:ascii="Wingdings" w:hAnsi="Wingdings" w:cs="Wingdings"/>
      <w:w w:val="100"/>
      <w:position w:val="-1"/>
      <w:effect w:val="none"/>
      <w:vertAlign w:val="baseline"/>
      <w:cs w:val="0"/>
      <w:em w:val="none"/>
    </w:rPr>
  </w:style>
  <w:style w:type="character" w:customStyle="1" w:styleId="WW8Num34z3">
    <w:name w:val="WW8Num34z3"/>
    <w:rPr>
      <w:rFonts w:ascii="Symbol" w:hAnsi="Symbol" w:cs="Symbol"/>
      <w:w w:val="100"/>
      <w:position w:val="-1"/>
      <w:effect w:val="none"/>
      <w:vertAlign w:val="baseline"/>
      <w:cs w:val="0"/>
      <w:em w:val="none"/>
    </w:rPr>
  </w:style>
  <w:style w:type="character" w:customStyle="1" w:styleId="WW8Num35z0">
    <w:name w:val="WW8Num35z0"/>
    <w:rPr>
      <w:rFonts w:ascii="Symbol" w:hAnsi="Symbol" w:cs="Symbol"/>
      <w:w w:val="100"/>
      <w:position w:val="-1"/>
      <w:effect w:val="none"/>
      <w:vertAlign w:val="baseline"/>
      <w:cs w:val="0"/>
      <w:em w:val="none"/>
    </w:rPr>
  </w:style>
  <w:style w:type="character" w:customStyle="1" w:styleId="WW8Num35z1">
    <w:name w:val="WW8Num35z1"/>
    <w:rPr>
      <w:rFonts w:ascii="Courier New" w:hAnsi="Courier New" w:cs="Courier New"/>
      <w:w w:val="100"/>
      <w:position w:val="-1"/>
      <w:effect w:val="none"/>
      <w:vertAlign w:val="baseline"/>
      <w:cs w:val="0"/>
      <w:em w:val="none"/>
    </w:rPr>
  </w:style>
  <w:style w:type="character" w:customStyle="1" w:styleId="WW8Num35z2">
    <w:name w:val="WW8Num35z2"/>
    <w:rPr>
      <w:rFonts w:ascii="Wingdings" w:hAnsi="Wingdings" w:cs="Wingdings"/>
      <w:w w:val="100"/>
      <w:position w:val="-1"/>
      <w:effect w:val="none"/>
      <w:vertAlign w:val="baseline"/>
      <w:cs w:val="0"/>
      <w:em w:val="none"/>
    </w:rPr>
  </w:style>
  <w:style w:type="character" w:customStyle="1" w:styleId="WW8Num36z0">
    <w:name w:val="WW8Num36z0"/>
    <w:rPr>
      <w:rFonts w:ascii="Wingdings" w:hAnsi="Wingdings" w:cs="Wingdings"/>
      <w:w w:val="100"/>
      <w:position w:val="-1"/>
      <w:effect w:val="none"/>
      <w:vertAlign w:val="baseline"/>
      <w:cs w:val="0"/>
      <w:em w:val="none"/>
    </w:rPr>
  </w:style>
  <w:style w:type="character" w:customStyle="1" w:styleId="WW8Num36z1">
    <w:name w:val="WW8Num36z1"/>
    <w:rPr>
      <w:rFonts w:ascii="Courier New" w:hAnsi="Courier New" w:cs="Courier New"/>
      <w:w w:val="100"/>
      <w:position w:val="-1"/>
      <w:effect w:val="none"/>
      <w:vertAlign w:val="baseline"/>
      <w:cs w:val="0"/>
      <w:em w:val="none"/>
    </w:rPr>
  </w:style>
  <w:style w:type="character" w:customStyle="1" w:styleId="WW8Num36z3">
    <w:name w:val="WW8Num36z3"/>
    <w:rPr>
      <w:rFonts w:ascii="Symbol" w:hAnsi="Symbol" w:cs="Symbol"/>
      <w:w w:val="100"/>
      <w:position w:val="-1"/>
      <w:effect w:val="none"/>
      <w:vertAlign w:val="baseline"/>
      <w:cs w:val="0"/>
      <w:em w:val="none"/>
    </w:rPr>
  </w:style>
  <w:style w:type="character" w:customStyle="1" w:styleId="WW8Num37z0">
    <w:name w:val="WW8Num37z0"/>
    <w:rPr>
      <w:rFonts w:ascii="Symbol" w:hAnsi="Symbol" w:cs="Symbol"/>
      <w:w w:val="100"/>
      <w:position w:val="-1"/>
      <w:effect w:val="none"/>
      <w:vertAlign w:val="baseline"/>
      <w:cs w:val="0"/>
      <w:em w:val="none"/>
    </w:rPr>
  </w:style>
  <w:style w:type="character" w:customStyle="1" w:styleId="WW8Num37z1">
    <w:name w:val="WW8Num37z1"/>
    <w:rPr>
      <w:rFonts w:ascii="Courier New" w:hAnsi="Courier New" w:cs="Courier New"/>
      <w:w w:val="100"/>
      <w:position w:val="-1"/>
      <w:effect w:val="none"/>
      <w:vertAlign w:val="baseline"/>
      <w:cs w:val="0"/>
      <w:em w:val="none"/>
    </w:rPr>
  </w:style>
  <w:style w:type="character" w:customStyle="1" w:styleId="WW8Num37z2">
    <w:name w:val="WW8Num37z2"/>
    <w:rPr>
      <w:rFonts w:ascii="Wingdings" w:hAnsi="Wingdings" w:cs="Wingdings"/>
      <w:w w:val="100"/>
      <w:position w:val="-1"/>
      <w:effect w:val="none"/>
      <w:vertAlign w:val="baseline"/>
      <w:cs w:val="0"/>
      <w:em w:val="none"/>
    </w:rPr>
  </w:style>
  <w:style w:type="character" w:customStyle="1" w:styleId="WW8Num38z0">
    <w:name w:val="WW8Num38z0"/>
    <w:rPr>
      <w:rFonts w:ascii="Symbol" w:hAnsi="Symbol" w:cs="Symbol"/>
      <w:w w:val="100"/>
      <w:position w:val="-1"/>
      <w:effect w:val="none"/>
      <w:vertAlign w:val="baseline"/>
      <w:cs w:val="0"/>
      <w:em w:val="none"/>
    </w:rPr>
  </w:style>
  <w:style w:type="character" w:customStyle="1" w:styleId="WW8Num38z1">
    <w:name w:val="WW8Num38z1"/>
    <w:rPr>
      <w:rFonts w:ascii="Courier New" w:hAnsi="Courier New" w:cs="Courier New"/>
      <w:w w:val="100"/>
      <w:position w:val="-1"/>
      <w:effect w:val="none"/>
      <w:vertAlign w:val="baseline"/>
      <w:cs w:val="0"/>
      <w:em w:val="none"/>
    </w:rPr>
  </w:style>
  <w:style w:type="character" w:customStyle="1" w:styleId="WW8Num38z2">
    <w:name w:val="WW8Num38z2"/>
    <w:rPr>
      <w:rFonts w:ascii="Wingdings" w:hAnsi="Wingdings" w:cs="Wingdings"/>
      <w:w w:val="100"/>
      <w:position w:val="-1"/>
      <w:effect w:val="none"/>
      <w:vertAlign w:val="baseline"/>
      <w:cs w:val="0"/>
      <w:em w:val="none"/>
    </w:rPr>
  </w:style>
  <w:style w:type="character" w:customStyle="1" w:styleId="WW8Num39z0">
    <w:name w:val="WW8Num39z0"/>
    <w:rPr>
      <w:rFonts w:ascii="Symbol" w:hAnsi="Symbol" w:cs="Symbol"/>
      <w:w w:val="100"/>
      <w:position w:val="-1"/>
      <w:effect w:val="none"/>
      <w:vertAlign w:val="baseline"/>
      <w:cs w:val="0"/>
      <w:em w:val="none"/>
    </w:rPr>
  </w:style>
  <w:style w:type="character" w:customStyle="1" w:styleId="WW8Num39z1">
    <w:name w:val="WW8Num39z1"/>
    <w:rPr>
      <w:rFonts w:ascii="Courier New" w:hAnsi="Courier New" w:cs="Courier New"/>
      <w:w w:val="100"/>
      <w:position w:val="-1"/>
      <w:effect w:val="none"/>
      <w:vertAlign w:val="baseline"/>
      <w:cs w:val="0"/>
      <w:em w:val="none"/>
    </w:rPr>
  </w:style>
  <w:style w:type="character" w:customStyle="1" w:styleId="WW8Num39z2">
    <w:name w:val="WW8Num39z2"/>
    <w:rPr>
      <w:rFonts w:ascii="Wingdings" w:hAnsi="Wingdings" w:cs="Wingdings"/>
      <w:w w:val="100"/>
      <w:position w:val="-1"/>
      <w:effect w:val="none"/>
      <w:vertAlign w:val="baseline"/>
      <w:cs w:val="0"/>
      <w:em w:val="none"/>
    </w:rPr>
  </w:style>
  <w:style w:type="character" w:customStyle="1" w:styleId="WW8Num40z0">
    <w:name w:val="WW8Num40z0"/>
    <w:rPr>
      <w:rFonts w:ascii="Symbol" w:hAnsi="Symbol" w:cs="Symbol"/>
      <w:w w:val="100"/>
      <w:position w:val="-1"/>
      <w:effect w:val="none"/>
      <w:vertAlign w:val="baseline"/>
      <w:cs w:val="0"/>
      <w:em w:val="none"/>
    </w:rPr>
  </w:style>
  <w:style w:type="character" w:customStyle="1" w:styleId="WW8Num40z1">
    <w:name w:val="WW8Num40z1"/>
    <w:rPr>
      <w:rFonts w:ascii="Courier New" w:hAnsi="Courier New" w:cs="Courier New"/>
      <w:w w:val="100"/>
      <w:position w:val="-1"/>
      <w:effect w:val="none"/>
      <w:vertAlign w:val="baseline"/>
      <w:cs w:val="0"/>
      <w:em w:val="none"/>
    </w:rPr>
  </w:style>
  <w:style w:type="character" w:customStyle="1" w:styleId="WW8Num40z2">
    <w:name w:val="WW8Num40z2"/>
    <w:rPr>
      <w:rFonts w:ascii="Wingdings" w:hAnsi="Wingdings" w:cs="Wingdings"/>
      <w:w w:val="100"/>
      <w:position w:val="-1"/>
      <w:effect w:val="none"/>
      <w:vertAlign w:val="baseline"/>
      <w:cs w:val="0"/>
      <w:em w:val="none"/>
    </w:rPr>
  </w:style>
  <w:style w:type="character" w:customStyle="1" w:styleId="WW8Num42z0">
    <w:name w:val="WW8Num42z0"/>
    <w:rPr>
      <w:rFonts w:ascii="Symbol" w:eastAsia="Times New Roman" w:hAnsi="Symbol" w:cs="Times New Roman"/>
      <w:w w:val="100"/>
      <w:position w:val="-1"/>
      <w:effect w:val="none"/>
      <w:vertAlign w:val="baseline"/>
      <w:cs w:val="0"/>
      <w:em w:val="none"/>
    </w:rPr>
  </w:style>
  <w:style w:type="character" w:customStyle="1" w:styleId="WW8Num42z1">
    <w:name w:val="WW8Num42z1"/>
    <w:rPr>
      <w:rFonts w:ascii="Courier New" w:hAnsi="Courier New" w:cs="Courier New"/>
      <w:w w:val="100"/>
      <w:position w:val="-1"/>
      <w:effect w:val="none"/>
      <w:vertAlign w:val="baseline"/>
      <w:cs w:val="0"/>
      <w:em w:val="none"/>
    </w:rPr>
  </w:style>
  <w:style w:type="character" w:customStyle="1" w:styleId="WW8Num42z2">
    <w:name w:val="WW8Num42z2"/>
    <w:rPr>
      <w:rFonts w:ascii="Wingdings" w:hAnsi="Wingdings" w:cs="Wingdings"/>
      <w:w w:val="100"/>
      <w:position w:val="-1"/>
      <w:effect w:val="none"/>
      <w:vertAlign w:val="baseline"/>
      <w:cs w:val="0"/>
      <w:em w:val="none"/>
    </w:rPr>
  </w:style>
  <w:style w:type="character" w:customStyle="1" w:styleId="WW8Num42z3">
    <w:name w:val="WW8Num42z3"/>
    <w:rPr>
      <w:rFonts w:ascii="Symbol" w:hAnsi="Symbol" w:cs="Symbol"/>
      <w:w w:val="100"/>
      <w:position w:val="-1"/>
      <w:effect w:val="none"/>
      <w:vertAlign w:val="baseline"/>
      <w:cs w:val="0"/>
      <w:em w:val="none"/>
    </w:rPr>
  </w:style>
  <w:style w:type="character" w:customStyle="1" w:styleId="WW8Num43z0">
    <w:name w:val="WW8Num43z0"/>
    <w:rPr>
      <w:rFonts w:ascii="Symbol" w:hAnsi="Symbol" w:cs="Symbol"/>
      <w:w w:val="100"/>
      <w:position w:val="-1"/>
      <w:effect w:val="none"/>
      <w:vertAlign w:val="baseline"/>
      <w:cs w:val="0"/>
      <w:em w:val="none"/>
    </w:rPr>
  </w:style>
  <w:style w:type="character" w:customStyle="1" w:styleId="WW8Num43z1">
    <w:name w:val="WW8Num43z1"/>
    <w:rPr>
      <w:rFonts w:ascii="Courier New" w:hAnsi="Courier New" w:cs="Courier New"/>
      <w:w w:val="100"/>
      <w:position w:val="-1"/>
      <w:effect w:val="none"/>
      <w:vertAlign w:val="baseline"/>
      <w:cs w:val="0"/>
      <w:em w:val="none"/>
    </w:rPr>
  </w:style>
  <w:style w:type="character" w:customStyle="1" w:styleId="WW8Num43z2">
    <w:name w:val="WW8Num43z2"/>
    <w:rPr>
      <w:rFonts w:ascii="Wingdings" w:hAnsi="Wingdings" w:cs="Wingdings"/>
      <w:w w:val="100"/>
      <w:position w:val="-1"/>
      <w:effect w:val="none"/>
      <w:vertAlign w:val="baseline"/>
      <w:cs w:val="0"/>
      <w:em w:val="none"/>
    </w:rPr>
  </w:style>
  <w:style w:type="character" w:customStyle="1" w:styleId="WW8Num44z0">
    <w:name w:val="WW8Num44z0"/>
    <w:rPr>
      <w:rFonts w:ascii="Symbol" w:hAnsi="Symbol" w:cs="Symbol"/>
      <w:w w:val="100"/>
      <w:position w:val="-1"/>
      <w:effect w:val="none"/>
      <w:vertAlign w:val="baseline"/>
      <w:cs w:val="0"/>
      <w:em w:val="none"/>
    </w:rPr>
  </w:style>
  <w:style w:type="character" w:customStyle="1" w:styleId="WW8Num44z1">
    <w:name w:val="WW8Num44z1"/>
    <w:rPr>
      <w:rFonts w:ascii="Courier New" w:hAnsi="Courier New" w:cs="Courier New"/>
      <w:w w:val="100"/>
      <w:position w:val="-1"/>
      <w:effect w:val="none"/>
      <w:vertAlign w:val="baseline"/>
      <w:cs w:val="0"/>
      <w:em w:val="none"/>
    </w:rPr>
  </w:style>
  <w:style w:type="character" w:customStyle="1" w:styleId="WW8Num44z2">
    <w:name w:val="WW8Num44z2"/>
    <w:rPr>
      <w:rFonts w:ascii="Wingdings" w:hAnsi="Wingdings" w:cs="Wingdings"/>
      <w:w w:val="100"/>
      <w:position w:val="-1"/>
      <w:effect w:val="none"/>
      <w:vertAlign w:val="baseline"/>
      <w:cs w:val="0"/>
      <w:em w:val="none"/>
    </w:rPr>
  </w:style>
  <w:style w:type="character" w:customStyle="1" w:styleId="WW8Num45z0">
    <w:name w:val="WW8Num45z0"/>
    <w:rPr>
      <w:rFonts w:ascii="Symbol" w:eastAsia="Times New Roman" w:hAnsi="Symbol" w:cs="Times New Roman"/>
      <w:w w:val="100"/>
      <w:position w:val="-1"/>
      <w:effect w:val="none"/>
      <w:vertAlign w:val="baseline"/>
      <w:cs w:val="0"/>
      <w:em w:val="none"/>
    </w:rPr>
  </w:style>
  <w:style w:type="character" w:customStyle="1" w:styleId="WW8Num45z1">
    <w:name w:val="WW8Num45z1"/>
    <w:rPr>
      <w:rFonts w:ascii="Courier New" w:hAnsi="Courier New" w:cs="Courier New"/>
      <w:w w:val="100"/>
      <w:position w:val="-1"/>
      <w:effect w:val="none"/>
      <w:vertAlign w:val="baseline"/>
      <w:cs w:val="0"/>
      <w:em w:val="none"/>
    </w:rPr>
  </w:style>
  <w:style w:type="character" w:customStyle="1" w:styleId="WW8Num45z2">
    <w:name w:val="WW8Num45z2"/>
    <w:rPr>
      <w:rFonts w:ascii="Wingdings" w:hAnsi="Wingdings" w:cs="Wingdings"/>
      <w:w w:val="100"/>
      <w:position w:val="-1"/>
      <w:effect w:val="none"/>
      <w:vertAlign w:val="baseline"/>
      <w:cs w:val="0"/>
      <w:em w:val="none"/>
    </w:rPr>
  </w:style>
  <w:style w:type="character" w:customStyle="1" w:styleId="WW8Num45z3">
    <w:name w:val="WW8Num45z3"/>
    <w:rPr>
      <w:rFonts w:ascii="Symbol" w:hAnsi="Symbol" w:cs="Symbol"/>
      <w:w w:val="100"/>
      <w:position w:val="-1"/>
      <w:effect w:val="none"/>
      <w:vertAlign w:val="baseline"/>
      <w:cs w:val="0"/>
      <w:em w:val="none"/>
    </w:rPr>
  </w:style>
  <w:style w:type="character" w:customStyle="1" w:styleId="WW8Num46z0">
    <w:name w:val="WW8Num46z0"/>
    <w:rPr>
      <w:rFonts w:ascii="Wingdings" w:hAnsi="Wingdings" w:cs="Wingdings"/>
      <w:w w:val="100"/>
      <w:position w:val="-1"/>
      <w:effect w:val="none"/>
      <w:vertAlign w:val="baseline"/>
      <w:cs w:val="0"/>
      <w:em w:val="none"/>
    </w:rPr>
  </w:style>
  <w:style w:type="character" w:customStyle="1" w:styleId="WW8Num46z1">
    <w:name w:val="WW8Num46z1"/>
    <w:rPr>
      <w:rFonts w:ascii="Courier New" w:hAnsi="Courier New" w:cs="Courier New"/>
      <w:w w:val="100"/>
      <w:position w:val="-1"/>
      <w:effect w:val="none"/>
      <w:vertAlign w:val="baseline"/>
      <w:cs w:val="0"/>
      <w:em w:val="none"/>
    </w:rPr>
  </w:style>
  <w:style w:type="character" w:customStyle="1" w:styleId="WW8Num46z3">
    <w:name w:val="WW8Num46z3"/>
    <w:rPr>
      <w:rFonts w:ascii="Symbol" w:hAnsi="Symbol" w:cs="Symbol"/>
      <w:w w:val="100"/>
      <w:position w:val="-1"/>
      <w:effect w:val="none"/>
      <w:vertAlign w:val="baseline"/>
      <w:cs w:val="0"/>
      <w:em w:val="none"/>
    </w:rPr>
  </w:style>
  <w:style w:type="character" w:customStyle="1" w:styleId="WW8Num47z0">
    <w:name w:val="WW8Num47z0"/>
    <w:rPr>
      <w:rFonts w:ascii="Symbol" w:hAnsi="Symbol" w:cs="Symbol"/>
      <w:w w:val="100"/>
      <w:position w:val="-1"/>
      <w:effect w:val="none"/>
      <w:vertAlign w:val="baseline"/>
      <w:cs w:val="0"/>
      <w:em w:val="none"/>
    </w:rPr>
  </w:style>
  <w:style w:type="character" w:customStyle="1" w:styleId="WW8Num47z1">
    <w:name w:val="WW8Num47z1"/>
    <w:rPr>
      <w:rFonts w:ascii="Courier New" w:hAnsi="Courier New" w:cs="Courier New"/>
      <w:w w:val="100"/>
      <w:position w:val="-1"/>
      <w:effect w:val="none"/>
      <w:vertAlign w:val="baseline"/>
      <w:cs w:val="0"/>
      <w:em w:val="none"/>
    </w:rPr>
  </w:style>
  <w:style w:type="character" w:customStyle="1" w:styleId="WW8Num47z2">
    <w:name w:val="WW8Num47z2"/>
    <w:rPr>
      <w:rFonts w:ascii="Wingdings" w:hAnsi="Wingdings" w:cs="Wingdings"/>
      <w:w w:val="100"/>
      <w:position w:val="-1"/>
      <w:effect w:val="none"/>
      <w:vertAlign w:val="baseline"/>
      <w:cs w:val="0"/>
      <w:em w:val="none"/>
    </w:rPr>
  </w:style>
  <w:style w:type="character" w:customStyle="1" w:styleId="WW8Num49z0">
    <w:name w:val="WW8Num49z0"/>
    <w:rPr>
      <w:rFonts w:ascii="Wingdings" w:hAnsi="Wingdings" w:cs="Wingdings"/>
      <w:w w:val="100"/>
      <w:position w:val="-1"/>
      <w:effect w:val="none"/>
      <w:vertAlign w:val="baseline"/>
      <w:cs w:val="0"/>
      <w:em w:val="none"/>
    </w:rPr>
  </w:style>
  <w:style w:type="character" w:customStyle="1" w:styleId="WW8Num49z1">
    <w:name w:val="WW8Num49z1"/>
    <w:rPr>
      <w:rFonts w:ascii="Courier New" w:hAnsi="Courier New" w:cs="Courier New"/>
      <w:w w:val="100"/>
      <w:position w:val="-1"/>
      <w:effect w:val="none"/>
      <w:vertAlign w:val="baseline"/>
      <w:cs w:val="0"/>
      <w:em w:val="none"/>
    </w:rPr>
  </w:style>
  <w:style w:type="character" w:customStyle="1" w:styleId="WW8Num49z3">
    <w:name w:val="WW8Num49z3"/>
    <w:rPr>
      <w:rFonts w:ascii="Symbol" w:hAnsi="Symbol" w:cs="Symbol"/>
      <w:w w:val="100"/>
      <w:position w:val="-1"/>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rPr>
      <w:color w:val="000080"/>
      <w:w w:val="100"/>
      <w:position w:val="-1"/>
      <w:u w:val="single"/>
      <w:effect w:val="none"/>
      <w:vertAlign w:val="baseline"/>
      <w:cs w:val="0"/>
      <w:em w:val="none"/>
    </w:rPr>
  </w:style>
  <w:style w:type="character" w:customStyle="1" w:styleId="Ttulo6Car">
    <w:name w:val="Título 6 Car"/>
    <w:rPr>
      <w:rFonts w:ascii="Arial" w:hAnsi="Arial" w:cs="Arial"/>
      <w:b/>
      <w:bCs/>
      <w:color w:val="FFFFFF"/>
      <w:w w:val="100"/>
      <w:position w:val="-1"/>
      <w:sz w:val="24"/>
      <w:szCs w:val="24"/>
      <w:effect w:val="none"/>
      <w:vertAlign w:val="baseline"/>
      <w:cs w:val="0"/>
      <w:em w:val="none"/>
      <w:lang w:val="es-ES"/>
    </w:rPr>
  </w:style>
  <w:style w:type="character" w:customStyle="1" w:styleId="Textoindependiente2Car">
    <w:name w:val="Texto independiente 2 Car"/>
    <w:rPr>
      <w:w w:val="100"/>
      <w:position w:val="-1"/>
      <w:sz w:val="24"/>
      <w:szCs w:val="24"/>
      <w:effect w:val="none"/>
      <w:vertAlign w:val="baseline"/>
      <w:cs w:val="0"/>
      <w:em w:val="none"/>
      <w:lang w:val="es-ES"/>
    </w:rPr>
  </w:style>
  <w:style w:type="paragraph" w:customStyle="1" w:styleId="Encabezado2">
    <w:name w:val="Encabezado2"/>
    <w:basedOn w:val="Normal"/>
    <w:next w:val="Textoindependiente"/>
    <w:pPr>
      <w:keepNext/>
      <w:spacing w:before="240" w:after="120"/>
    </w:pPr>
    <w:rPr>
      <w:rFonts w:ascii="Liberation Sans" w:eastAsia="Nimbus Sans L" w:hAnsi="Liberation Sans"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styleId="Descripcin">
    <w:name w:val="caption"/>
    <w:basedOn w:val="Normal"/>
    <w:pPr>
      <w:suppressLineNumbers/>
      <w:spacing w:before="120" w:after="120"/>
    </w:pPr>
    <w:rPr>
      <w:rFonts w:cs="Lohit Hindi"/>
      <w:i/>
      <w:iCs/>
      <w:sz w:val="24"/>
      <w:szCs w:val="24"/>
    </w:rPr>
  </w:style>
  <w:style w:type="paragraph" w:customStyle="1" w:styleId="ndice">
    <w:name w:val="Índice"/>
    <w:basedOn w:val="Normal"/>
    <w:pPr>
      <w:suppressLineNumbers/>
    </w:pPr>
    <w:rPr>
      <w:rFonts w:cs="Lohit Hindi"/>
    </w:rPr>
  </w:style>
  <w:style w:type="paragraph" w:styleId="Encabezado">
    <w:name w:val="header"/>
    <w:basedOn w:val="Normal"/>
    <w:pPr>
      <w:spacing w:after="0" w:line="240" w:lineRule="auto"/>
    </w:pPr>
  </w:style>
  <w:style w:type="paragraph" w:styleId="Piedepgina">
    <w:name w:val="footer"/>
    <w:basedOn w:val="Normal"/>
    <w:pPr>
      <w:spacing w:after="0" w:line="240" w:lineRule="auto"/>
    </w:pPr>
  </w:style>
  <w:style w:type="paragraph" w:styleId="Sinespaciado">
    <w:name w:val="No Spacing"/>
    <w:pPr>
      <w:spacing w:line="1" w:lineRule="atLeast"/>
      <w:ind w:leftChars="-1" w:left="-1" w:hangingChars="1" w:hanging="1"/>
      <w:textDirection w:val="btLr"/>
      <w:textAlignment w:val="top"/>
      <w:outlineLvl w:val="0"/>
    </w:pPr>
    <w:rPr>
      <w:position w:val="-1"/>
      <w:lang w:eastAsia="zh-CN"/>
    </w:rPr>
  </w:style>
  <w:style w:type="paragraph" w:styleId="Textodeglobo">
    <w:name w:val="Balloon Text"/>
    <w:basedOn w:val="Normal"/>
    <w:pPr>
      <w:spacing w:after="0" w:line="240" w:lineRule="auto"/>
    </w:pPr>
    <w:rPr>
      <w:rFonts w:ascii="Tahoma" w:hAnsi="Tahoma" w:cs="Tahoma"/>
      <w:sz w:val="16"/>
      <w:szCs w:val="16"/>
    </w:rPr>
  </w:style>
  <w:style w:type="paragraph" w:styleId="Prrafodelista">
    <w:name w:val="List Paragraph"/>
    <w:basedOn w:val="Normal"/>
    <w:pPr>
      <w:ind w:left="720" w:firstLine="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customStyle="1" w:styleId="Encabezado1">
    <w:name w:val="Encabezado1"/>
    <w:basedOn w:val="Normal"/>
    <w:next w:val="Textoindependiente"/>
    <w:pPr>
      <w:keepNext/>
      <w:spacing w:before="240" w:after="120"/>
    </w:pPr>
    <w:rPr>
      <w:rFonts w:ascii="Liberation Sans" w:eastAsia="Nimbus Sans L" w:hAnsi="Liberation Sans" w:cs="Lohit Hindi"/>
      <w:sz w:val="28"/>
      <w:szCs w:val="28"/>
    </w:rPr>
  </w:style>
  <w:style w:type="paragraph" w:styleId="TDC1">
    <w:name w:val="toc 1"/>
    <w:basedOn w:val="Normal"/>
    <w:next w:val="Normal"/>
    <w:uiPriority w:val="39"/>
    <w:pPr>
      <w:tabs>
        <w:tab w:val="right" w:leader="dot" w:pos="8838"/>
      </w:tabs>
      <w:ind w:left="0" w:firstLine="0"/>
    </w:pPr>
  </w:style>
  <w:style w:type="paragraph" w:styleId="TDC2">
    <w:name w:val="toc 2"/>
    <w:basedOn w:val="Normal"/>
    <w:next w:val="Normal"/>
    <w:uiPriority w:val="39"/>
    <w:pPr>
      <w:tabs>
        <w:tab w:val="right" w:leader="dot" w:pos="8555"/>
      </w:tabs>
      <w:ind w:left="283" w:firstLine="0"/>
    </w:pPr>
  </w:style>
  <w:style w:type="paragraph" w:styleId="TDC3">
    <w:name w:val="toc 3"/>
    <w:basedOn w:val="Normal"/>
    <w:next w:val="Normal"/>
    <w:uiPriority w:val="39"/>
    <w:pPr>
      <w:tabs>
        <w:tab w:val="right" w:leader="dot" w:pos="8272"/>
      </w:tabs>
      <w:ind w:left="566" w:firstLine="0"/>
    </w:pPr>
  </w:style>
  <w:style w:type="paragraph" w:styleId="TDC4">
    <w:name w:val="toc 4"/>
    <w:basedOn w:val="Normal"/>
    <w:next w:val="Normal"/>
    <w:pPr>
      <w:tabs>
        <w:tab w:val="right" w:leader="dot" w:pos="7989"/>
      </w:tabs>
      <w:ind w:left="849" w:firstLine="0"/>
    </w:pPr>
  </w:style>
  <w:style w:type="paragraph" w:customStyle="1" w:styleId="Textoindependiente21">
    <w:name w:val="Texto independiente 21"/>
    <w:basedOn w:val="Normal"/>
    <w:pPr>
      <w:jc w:val="both"/>
    </w:pPr>
    <w:rPr>
      <w:rFonts w:ascii="Arial" w:eastAsia="Arial" w:hAnsi="Arial" w:cs="Arial"/>
      <w:sz w:val="20"/>
      <w:szCs w:val="20"/>
    </w:rPr>
  </w:style>
  <w:style w:type="paragraph" w:styleId="TDC5">
    <w:name w:val="toc 5"/>
    <w:basedOn w:val="Normal"/>
    <w:next w:val="Normal"/>
    <w:pPr>
      <w:tabs>
        <w:tab w:val="right" w:leader="dot" w:pos="7706"/>
      </w:tabs>
      <w:ind w:left="1132" w:firstLine="0"/>
    </w:pPr>
  </w:style>
  <w:style w:type="paragraph" w:styleId="TDC6">
    <w:name w:val="toc 6"/>
    <w:basedOn w:val="Normal"/>
    <w:next w:val="Normal"/>
    <w:pPr>
      <w:tabs>
        <w:tab w:val="right" w:leader="dot" w:pos="7423"/>
      </w:tabs>
      <w:ind w:left="1415" w:firstLine="0"/>
    </w:pPr>
  </w:style>
  <w:style w:type="paragraph" w:customStyle="1" w:styleId="Epgrafe1">
    <w:name w:val="Epígrafe1"/>
    <w:basedOn w:val="Normal"/>
    <w:next w:val="Normal"/>
    <w:rPr>
      <w:rFonts w:ascii="Arial" w:eastAsia="Arial" w:hAnsi="Arial" w:cs="Arial"/>
      <w:b/>
      <w:bCs/>
      <w:sz w:val="36"/>
      <w:szCs w:val="20"/>
    </w:rPr>
  </w:style>
  <w:style w:type="paragraph" w:customStyle="1" w:styleId="Mapadeldocumento1">
    <w:name w:val="Mapa del documento1"/>
    <w:basedOn w:val="Normal"/>
    <w:pPr>
      <w:keepNext/>
      <w:shd w:val="clear" w:color="auto" w:fill="000080"/>
      <w:spacing w:before="120" w:after="60"/>
      <w:jc w:val="both"/>
    </w:pPr>
    <w:rPr>
      <w:rFonts w:ascii="Tahoma" w:eastAsia="Arial" w:hAnsi="Tahoma" w:cs="Times New Roman"/>
      <w:szCs w:val="20"/>
      <w:lang w:val="es-ES"/>
    </w:rPr>
  </w:style>
  <w:style w:type="paragraph" w:customStyle="1" w:styleId="Textoindependiente22">
    <w:name w:val="Texto independiente 22"/>
    <w:basedOn w:val="Normal"/>
    <w:pPr>
      <w:spacing w:after="120" w:line="480" w:lineRule="auto"/>
    </w:pPr>
    <w:rPr>
      <w:rFonts w:ascii="Times New Roman" w:eastAsia="Arial" w:hAnsi="Times New Roman" w:cs="Times New Roman"/>
      <w:sz w:val="20"/>
      <w:szCs w:val="20"/>
    </w:rPr>
  </w:style>
  <w:style w:type="paragraph" w:customStyle="1" w:styleId="Normal1">
    <w:name w:val="Normal1"/>
    <w:pPr>
      <w:autoSpaceDE w:val="0"/>
      <w:spacing w:line="1" w:lineRule="atLeast"/>
      <w:ind w:leftChars="-1" w:left="-1" w:hangingChars="1" w:hanging="1"/>
      <w:textDirection w:val="btLr"/>
      <w:textAlignment w:val="top"/>
      <w:outlineLvl w:val="0"/>
    </w:pPr>
    <w:rPr>
      <w:rFonts w:ascii="Arial" w:eastAsia="Arial" w:hAnsi="Arial" w:cs="Arial"/>
      <w:color w:val="000000"/>
      <w:position w:val="-1"/>
      <w:sz w:val="24"/>
      <w:szCs w:val="24"/>
      <w:lang w:eastAsia="zh-C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AE51B5"/>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es-AR"/>
    </w:rPr>
  </w:style>
  <w:style w:type="paragraph" w:styleId="TtuloTDC">
    <w:name w:val="TOC Heading"/>
    <w:basedOn w:val="Ttulo1"/>
    <w:next w:val="Normal"/>
    <w:uiPriority w:val="39"/>
    <w:unhideWhenUsed/>
    <w:qFormat/>
    <w:rsid w:val="00FE6858"/>
    <w:pPr>
      <w:keepNext/>
      <w:keepLines/>
      <w:numPr>
        <w:numId w:val="0"/>
      </w:numPr>
      <w:spacing w:before="240" w:after="0" w:line="259" w:lineRule="auto"/>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lang w:eastAsia="es-AR"/>
    </w:rPr>
  </w:style>
  <w:style w:type="character" w:styleId="Mencinsinresolver">
    <w:name w:val="Unresolved Mention"/>
    <w:basedOn w:val="Fuentedeprrafopredeter"/>
    <w:uiPriority w:val="99"/>
    <w:semiHidden/>
    <w:unhideWhenUsed/>
    <w:rsid w:val="00BD7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33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7.jpeg"/><Relationship Id="rId26" Type="http://schemas.openxmlformats.org/officeDocument/2006/relationships/hyperlink" Target="https://www.doxygen.nl/index.html" TargetMode="Externa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qt.io/"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nxp.com/design/software/development-software/mcuxpresso-software-and-tools-/mcuxpresso-integrated-development-environment-ide:MCUXpresso-IDE" TargetMode="Externa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yperlink" Target="https://www.nxp.com/products/processors-and-microcontrollers/arm-microcontrollers/general-purpose-mcus/lpc800-arm-cortex-m0-plus-/lpc845-breakout-board-for-lpc84x-family-mcus:LPC845-BRK"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Danmuse/Home-automation"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2NXe5txllHifpiISpPoIKiTmBw==">CgMxLjA4AHIhMVBRZjZWM2hZdWtIUUtDUy1UREZMWXpsVnFUT3lKTTI0</go:docsCustomData>
</go:gDocsCustomXmlDataStorage>
</file>

<file path=customXml/itemProps1.xml><?xml version="1.0" encoding="utf-8"?>
<ds:datastoreItem xmlns:ds="http://schemas.openxmlformats.org/officeDocument/2006/customXml" ds:itemID="{530222DD-A96B-4BA0-9D23-1D3C3B5069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14</Pages>
  <Words>2214</Words>
  <Characters>12180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Cesar Daniel Yepez Rivero</cp:lastModifiedBy>
  <cp:revision>43</cp:revision>
  <dcterms:created xsi:type="dcterms:W3CDTF">2024-02-17T22:49:00Z</dcterms:created>
  <dcterms:modified xsi:type="dcterms:W3CDTF">2024-02-19T22:50:00Z</dcterms:modified>
</cp:coreProperties>
</file>