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bidi w:val="0"/>
        <w:spacing w:before="240" w:after="120"/>
        <w:rPr>
          <w:i/>
          <w:i/>
          <w:iCs/>
          <w:u w:val="single"/>
        </w:rPr>
      </w:pPr>
      <w:r>
        <w:rPr>
          <w:i/>
          <w:iCs/>
          <w:u w:val="single"/>
        </w:rPr>
        <w:t>Wardriving Field Manual: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>
          <w:i/>
          <w:i/>
          <w:iCs/>
        </w:rPr>
      </w:pPr>
      <w:r>
        <w:rPr>
          <w:i/>
          <w:iCs/>
        </w:rPr>
        <w:t xml:space="preserve">Este es un manual que tiene como objetivo el correcto desarrollo </w:t>
      </w:r>
      <w:r>
        <w:rPr>
          <w:i/>
          <w:iCs/>
        </w:rPr>
        <w:t xml:space="preserve">de un wardriving (o warwalking), tanto desde el punto de vista de la preparación, el software y el hardware. </w:t>
      </w:r>
    </w:p>
    <w:p>
      <w:pPr>
        <w:pStyle w:val="Cuerpodetexto"/>
        <w:bidi w:val="0"/>
        <w:jc w:val="left"/>
        <w:rPr>
          <w:i/>
          <w:i/>
          <w:iCs/>
        </w:rPr>
      </w:pPr>
      <w:r>
        <w:rPr>
          <w:i/>
          <w:iCs/>
        </w:rPr>
        <w:t xml:space="preserve">Se advierte desde el comienzo que se recomienda estrictamente Linux, en especial Ubuntu o Kali, para replicar lo que se ve en este manual. </w:t>
        <w:br/>
        <w:t>Con el tiempo se irá actualizando para agregar más contenido.</w:t>
      </w:r>
    </w:p>
    <w:p>
      <w:pPr>
        <w:pStyle w:val="Subttulo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Indice:</w:t>
      </w:r>
    </w:p>
    <w:p>
      <w:pPr>
        <w:pStyle w:val="Cuerpodetexto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Subttulo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Requisitos</w:t>
      </w:r>
    </w:p>
    <w:p>
      <w:pPr>
        <w:pStyle w:val="Cuerpodetexto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Para el desarrollo del wardrive, se requiere una lista de hardware y software bien definida, ya que la misma fue testeada antes de escribir este ensayo de carácter final.</w:t>
      </w:r>
    </w:p>
    <w:p>
      <w:pPr>
        <w:pStyle w:val="Cuerpodetexto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Hardware necesario:</w:t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u w:val="none"/>
        </w:rPr>
        <w:t>1 Dispositivo portátil capaz de correr Linux (nativo o virtualizado).</w:t>
        <w:br/>
      </w:r>
      <w:r>
        <w:rPr>
          <w:b w:val="false"/>
          <w:bCs w:val="false"/>
          <w:u w:val="none"/>
        </w:rPr>
        <w:t>Se recomiendan al menos 2gb de RAM para antenas de ganancia muy alta.</w:t>
      </w:r>
    </w:p>
    <w:p>
      <w:pPr>
        <w:pStyle w:val="Cuerpodetexto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 (o más) NIC capaz de funcionar en Monitor Mode y de Packet Injection.</w:t>
        <w:br/>
        <w:t>Es importante que cuente con 1 o más conectores tipo RP-SMA para adicionarle antenas con mayor ganancia.</w:t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u w:val="none"/>
        </w:rPr>
        <w:t>C</w:t>
      </w:r>
      <w:r>
        <w:rPr>
          <w:b w:val="false"/>
          <w:bCs w:val="false"/>
          <w:u w:val="none"/>
        </w:rPr>
        <w:t xml:space="preserve">ables USB preparados para datos </w:t>
      </w:r>
      <w:r>
        <w:rPr>
          <w:b w:val="false"/>
          <w:bCs w:val="false"/>
          <w:u w:val="none"/>
        </w:rPr>
        <w:t>y celular</w:t>
      </w:r>
      <w:r>
        <w:rPr>
          <w:b w:val="false"/>
          <w:bCs w:val="false"/>
          <w:u w:val="none"/>
        </w:rPr>
        <w:t xml:space="preserve">. </w:t>
      </w:r>
    </w:p>
    <w:p>
      <w:pPr>
        <w:pStyle w:val="Cuerpodetexto"/>
        <w:bidi w:val="0"/>
        <w:jc w:val="left"/>
        <w:rPr/>
      </w:pPr>
      <w:r>
        <w:rPr>
          <w:b/>
          <w:bCs/>
          <w:u w:val="single"/>
        </w:rPr>
        <w:t>Hardware opcional:</w:t>
      </w:r>
      <w:r>
        <w:rPr>
          <w:b/>
          <w:bCs/>
          <w:u w:val="none"/>
        </w:rPr>
        <w:t xml:space="preserve"> </w:t>
      </w:r>
      <w:r>
        <w:rPr/>
        <w:br/>
        <w:t>Este hardware no es estrictamente necesario, pero utilizarlo marca una diferencia enorme en los resultados y eficiencia del viaje.</w:t>
      </w:r>
    </w:p>
    <w:p>
      <w:pPr>
        <w:pStyle w:val="Cuerpodetexto"/>
        <w:numPr>
          <w:ilvl w:val="0"/>
          <w:numId w:val="3"/>
        </w:numPr>
        <w:bidi w:val="0"/>
        <w:jc w:val="left"/>
        <w:rPr/>
      </w:pPr>
      <w:r>
        <w:rPr/>
        <w:t xml:space="preserve">1 </w:t>
      </w:r>
      <w:r>
        <w:rPr/>
        <w:t>Dispositivo GPS con interfaz USB o Serial. (Puede ser un Android, se explicará más adelante).</w:t>
      </w:r>
    </w:p>
    <w:p>
      <w:pPr>
        <w:pStyle w:val="Cuerpodetexto"/>
        <w:numPr>
          <w:ilvl w:val="0"/>
          <w:numId w:val="3"/>
        </w:numPr>
        <w:bidi w:val="0"/>
        <w:jc w:val="left"/>
        <w:rPr/>
      </w:pPr>
      <w:r>
        <w:rPr/>
        <w:t xml:space="preserve">1 (o más) NIC que soporte MIMO (802.11n) y 5.8gHz (802.11a/c) y conectores RP-SMA, </w:t>
      </w:r>
      <w:r>
        <w:rPr/>
        <w:t>ademas de Monitor Mode y Packet Injection</w:t>
      </w:r>
      <w:r>
        <w:rPr/>
        <w:t>.</w:t>
      </w:r>
    </w:p>
    <w:p>
      <w:pPr>
        <w:pStyle w:val="Cuerpodetexto"/>
        <w:numPr>
          <w:ilvl w:val="0"/>
          <w:numId w:val="3"/>
        </w:numPr>
        <w:bidi w:val="0"/>
        <w:jc w:val="left"/>
        <w:rPr/>
      </w:pPr>
      <w:r>
        <w:rPr/>
        <w:t xml:space="preserve">1 antena Yagi, </w:t>
      </w:r>
      <w:r>
        <w:rPr/>
        <w:t>de Placa o Parabólica</w:t>
      </w:r>
      <w:r>
        <w:rPr/>
        <w:t xml:space="preserve"> </w:t>
      </w:r>
      <w:r>
        <w:rPr/>
        <w:t>(Direccional)</w:t>
      </w:r>
      <w:r>
        <w:rPr/>
        <w:t xml:space="preserve"> con terminación RP-SMA o Pigtail.</w:t>
      </w:r>
    </w:p>
    <w:p>
      <w:pPr>
        <w:pStyle w:val="Cuerpodetexto"/>
        <w:numPr>
          <w:ilvl w:val="0"/>
          <w:numId w:val="3"/>
        </w:numPr>
        <w:bidi w:val="0"/>
        <w:jc w:val="left"/>
        <w:rPr/>
      </w:pPr>
      <w:r>
        <w:rPr/>
        <w:t>1 antena omnidireccional de 12dBi (o más)</w:t>
      </w:r>
    </w:p>
    <w:p>
      <w:pPr>
        <w:pStyle w:val="Cuerpodetexto"/>
        <w:numPr>
          <w:ilvl w:val="0"/>
          <w:numId w:val="3"/>
        </w:numPr>
        <w:bidi w:val="0"/>
        <w:jc w:val="left"/>
        <w:rPr/>
      </w:pPr>
      <w:r>
        <w:rPr/>
        <w:t>1 Celular corriendo Wiggle</w:t>
      </w:r>
    </w:p>
    <w:p>
      <w:pPr>
        <w:pStyle w:val="Cuerpodetexto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Software necesario:</w:t>
        <w:br/>
      </w:r>
      <w:r>
        <w:rPr>
          <w:b w:val="false"/>
          <w:bCs w:val="false"/>
          <w:u w:val="none"/>
        </w:rPr>
        <w:t>Se vuelve a mencionar que este manual está pensado en Linux Debian-like.</w:t>
      </w:r>
    </w:p>
    <w:p>
      <w:pPr>
        <w:pStyle w:val="Cuerpodetexto"/>
        <w:numPr>
          <w:ilvl w:val="0"/>
          <w:numId w:val="4"/>
        </w:numPr>
        <w:bidi w:val="0"/>
        <w:jc w:val="left"/>
        <w:rPr>
          <w:u w:val="none"/>
        </w:rPr>
      </w:pPr>
      <w:r>
        <w:rPr>
          <w:u w:val="none"/>
        </w:rPr>
        <w:t xml:space="preserve">Sistema Operativo Linux de preferencia, virtual o nativo. </w:t>
        <w:br/>
        <w:t>Los que fueron probados para este manual, al día de hoy: Ubuntu 20.04, Ubuntu 18.04, Kali Linux 2020.2a, Parrot Linux.</w:t>
        <w:br/>
      </w:r>
      <w:r>
        <w:rPr>
          <w:u w:val="none"/>
        </w:rPr>
        <w:t>Se supone que debería funcionar en todas las distribuciones Debian sin ningún problema, pero esto está sujeto a revisión y será actualizado a medida que se hagan las pruebas. Paciencia por favor.</w:t>
      </w:r>
    </w:p>
    <w:p>
      <w:pPr>
        <w:pStyle w:val="Cuerpodetexto"/>
        <w:numPr>
          <w:ilvl w:val="0"/>
          <w:numId w:val="4"/>
        </w:numPr>
        <w:bidi w:val="0"/>
        <w:jc w:val="left"/>
        <w:rPr>
          <w:color w:val="auto"/>
          <w:u w:val="none"/>
        </w:rPr>
      </w:pPr>
      <w:r>
        <w:rPr>
          <w:color w:val="000000"/>
          <w:u w:val="none"/>
        </w:rPr>
        <w:t xml:space="preserve">(Usuarios Android): Wiggle WiFi. </w:t>
        <w:br/>
        <w:t xml:space="preserve">Es una aplicación estrictamente para wardriving, con todo lo que un wadriver necesita: escanea WiFi, Bluetooth y antenas GSM. Además concatena todos estos datos con el GPS del celular. </w:t>
      </w:r>
    </w:p>
    <w:p>
      <w:pPr>
        <w:pStyle w:val="Cuerpodetexto"/>
        <w:numPr>
          <w:ilvl w:val="0"/>
          <w:numId w:val="4"/>
        </w:numPr>
        <w:bidi w:val="0"/>
        <w:jc w:val="left"/>
        <w:rPr/>
      </w:pPr>
      <w:r>
        <w:rPr>
          <w:u w:val="none"/>
        </w:rPr>
        <w:t>Kismet</w:t>
        <w:br/>
      </w:r>
      <w:r>
        <w:rPr>
          <w:u w:val="none"/>
        </w:rPr>
        <w:t>Es LA aplicación de monitoreo Wireless 802.11x</w:t>
      </w:r>
      <w:r>
        <w:rPr>
          <w:u w:val="none"/>
        </w:rPr>
        <w:br/>
      </w:r>
      <w:r>
        <w:rPr>
          <w:color w:val="000000"/>
          <w:u w:val="none"/>
        </w:rPr>
        <w:t>sudo apt install kismet</w:t>
      </w:r>
      <w:r>
        <w:rPr>
          <w:color w:val="000000"/>
          <w:u w:val="none"/>
        </w:rPr>
        <w:br/>
      </w:r>
    </w:p>
    <w:p>
      <w:pPr>
        <w:pStyle w:val="Cuerpodetexto"/>
        <w:bidi w:val="0"/>
        <w:jc w:val="left"/>
        <w:rPr>
          <w:b/>
          <w:b/>
          <w:bCs/>
          <w:color w:val="auto"/>
          <w:u w:val="single"/>
        </w:rPr>
      </w:pPr>
      <w:r>
        <w:rPr>
          <w:b/>
          <w:bCs/>
          <w:color w:val="000000"/>
          <w:u w:val="single"/>
        </w:rPr>
        <w:t>Software opcional:</w:t>
      </w:r>
    </w:p>
    <w:p>
      <w:pPr>
        <w:pStyle w:val="Cuerpodetexto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color w:val="000000"/>
          <w:u w:val="none"/>
        </w:rPr>
        <w:t>(</w:t>
      </w:r>
      <w:r>
        <w:rPr>
          <w:b w:val="false"/>
          <w:bCs w:val="false"/>
          <w:color w:val="000000"/>
          <w:u w:val="none"/>
        </w:rPr>
        <w:t xml:space="preserve">Usuarios </w:t>
      </w:r>
      <w:r>
        <w:rPr>
          <w:b w:val="false"/>
          <w:bCs w:val="false"/>
          <w:color w:val="000000"/>
          <w:u w:val="none"/>
        </w:rPr>
        <w:t xml:space="preserve">Android): Aplicación ShareGPS. </w:t>
        <w:br/>
        <w:t xml:space="preserve">Aún no hay una solución en </w:t>
      </w:r>
      <w:r>
        <w:rPr>
          <w:b w:val="false"/>
          <w:bCs w:val="false"/>
          <w:color w:val="000000"/>
          <w:u w:val="none"/>
        </w:rPr>
        <w:t>iOS</w:t>
      </w:r>
      <w:r>
        <w:rPr>
          <w:b w:val="false"/>
          <w:bCs w:val="false"/>
          <w:color w:val="000000"/>
          <w:u w:val="none"/>
        </w:rPr>
        <w:t xml:space="preserve"> porque no hay disponible, al momento, un dispositivo físico Apple para probarlo.</w:t>
        <w:br/>
        <w:t xml:space="preserve">Se agradecería muchísimo la colaboración de algún usuario Apple </w:t>
      </w:r>
      <w:r>
        <w:rPr>
          <w:b w:val="false"/>
          <w:bCs w:val="false"/>
          <w:color w:val="000000"/>
          <w:u w:val="none"/>
        </w:rPr>
        <w:t>iPhone</w:t>
      </w:r>
      <w:r>
        <w:rPr>
          <w:b w:val="false"/>
          <w:bCs w:val="false"/>
          <w:color w:val="000000"/>
          <w:u w:val="none"/>
        </w:rPr>
        <w:t xml:space="preserve"> que encuentre una forma de utilizar el GPS del mismo vía USB a través del protocolo NMEA.</w:t>
      </w:r>
    </w:p>
    <w:p>
      <w:pPr>
        <w:pStyle w:val="Cuerpodetexto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color w:val="000000"/>
          <w:u w:val="none"/>
        </w:rPr>
        <w:t>A</w:t>
      </w:r>
      <w:r>
        <w:rPr>
          <w:b w:val="false"/>
          <w:bCs w:val="false"/>
          <w:color w:val="000000"/>
          <w:u w:val="none"/>
        </w:rPr>
        <w:t>irodump-ng</w:t>
        <w:br/>
        <w:t>Parecido a kismet, pero más básico.</w:t>
      </w:r>
    </w:p>
    <w:p>
      <w:pPr>
        <w:pStyle w:val="Cuerpodetexto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color w:val="000000"/>
          <w:u w:val="none"/>
        </w:rPr>
        <w:t xml:space="preserve">(Usuarios GPS </w:t>
      </w:r>
      <w:r>
        <w:rPr>
          <w:b w:val="false"/>
          <w:bCs w:val="false"/>
          <w:color w:val="000000"/>
          <w:u w:val="none"/>
        </w:rPr>
        <w:t>o Android</w:t>
      </w:r>
      <w:r>
        <w:rPr>
          <w:b w:val="false"/>
          <w:bCs w:val="false"/>
          <w:color w:val="000000"/>
          <w:u w:val="none"/>
        </w:rPr>
        <w:t xml:space="preserve">): </w:t>
      </w:r>
      <w:r>
        <w:rPr>
          <w:b w:val="false"/>
          <w:bCs w:val="false"/>
          <w:color w:val="000000"/>
          <w:u w:val="none"/>
        </w:rPr>
        <w:t xml:space="preserve">GPSD y GPSD-Client </w:t>
      </w:r>
      <w:r>
        <w:rPr>
          <w:b w:val="false"/>
          <w:bCs w:val="false"/>
          <w:color w:val="000000"/>
          <w:u w:val="none"/>
        </w:rPr>
        <w:t>(issues con ShareGPS)</w:t>
      </w:r>
      <w:r>
        <w:rPr>
          <w:b w:val="false"/>
          <w:bCs w:val="false"/>
          <w:color w:val="000000"/>
          <w:u w:val="none"/>
        </w:rPr>
        <w:br/>
      </w:r>
      <w:r>
        <w:rPr>
          <w:b w:val="false"/>
          <w:bCs w:val="false"/>
          <w:color w:val="000000"/>
          <w:u w:val="none"/>
        </w:rPr>
        <w:t>sudo apt install gpsd gpsd-client</w:t>
      </w:r>
    </w:p>
    <w:p>
      <w:pPr>
        <w:pStyle w:val="Cuerpodetexto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color w:val="000000"/>
          <w:u w:val="none"/>
        </w:rPr>
        <w:t>(</w:t>
      </w:r>
      <w:r>
        <w:rPr>
          <w:b w:val="false"/>
          <w:bCs w:val="false"/>
          <w:color w:val="000000"/>
          <w:u w:val="none"/>
        </w:rPr>
        <w:t xml:space="preserve">Usuarios GPS o Android): </w:t>
      </w:r>
      <w:r>
        <w:rPr>
          <w:b w:val="false"/>
          <w:bCs w:val="false"/>
          <w:color w:val="000000"/>
          <w:u w:val="none"/>
        </w:rPr>
        <w:t>Netcat (nc)</w:t>
        <w:br/>
        <w:t>Si bien ya viene por defecto en la mayoría de las distros de Linux, es conveniente mencionar que se utiliza para testear la conectividad del GPS de Android con la PC.</w:t>
      </w:r>
    </w:p>
    <w:p>
      <w:pPr>
        <w:pStyle w:val="Cuerpodetexto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color w:val="000000"/>
          <w:u w:val="none"/>
        </w:rPr>
        <w:t>(Usuarios Android): ADB (Android Debug Bridge)</w:t>
        <w:br/>
        <w:t xml:space="preserve">Necesario para utilizar el GPS de nuestro celular con la PC </w:t>
      </w:r>
      <w:r>
        <w:rPr>
          <w:b w:val="false"/>
          <w:bCs w:val="false"/>
          <w:color w:val="000000"/>
          <w:u w:val="none"/>
        </w:rPr>
        <w:t>via USB.</w:t>
      </w:r>
    </w:p>
    <w:p>
      <w:pPr>
        <w:pStyle w:val="Ttulo1"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Preparando la salida:</w:t>
      </w:r>
    </w:p>
    <w:p>
      <w:pPr>
        <w:pStyle w:val="Cuerpodetexto"/>
        <w:bidi w:val="0"/>
        <w:jc w:val="left"/>
        <w:rPr/>
      </w:pPr>
      <w:r>
        <w:rPr>
          <w:b w:val="false"/>
          <w:bCs w:val="false"/>
          <w:u w:val="none"/>
        </w:rPr>
        <w:t>Bien, ahora que ya sabemos que es lo necesario, vamos a ver como funciona todo ello junto.</w:t>
        <w:br/>
      </w:r>
      <w:r>
        <w:rPr>
          <w:b w:val="false"/>
          <w:bCs w:val="false"/>
          <w:u w:val="single"/>
        </w:rPr>
        <w:t>Lo primero es la elección del sistema operativo.</w:t>
      </w:r>
      <w:r>
        <w:rPr>
          <w:b w:val="false"/>
          <w:bCs w:val="false"/>
          <w:u w:val="none"/>
        </w:rPr>
        <w:br/>
        <w:t>Como ya se mencionó reiteradas veces, este manual está pensado para usuarios de Linux por el momento, y fue testeado principalmente sobre Ubuntu 20.04 y Kali Linux 2020.</w:t>
        <w:br/>
        <w:t xml:space="preserve">Esto no quiere decir que no podamos hacerlo con Windows u OsX, pero estaríamos muy limitados en cuanto a las opciones de software para escaneo. </w:t>
        <w:br/>
        <w:br/>
      </w:r>
      <w:r>
        <w:rPr>
          <w:b w:val="false"/>
          <w:bCs w:val="false"/>
          <w:u w:val="single"/>
        </w:rPr>
        <w:t>Lo segundo es la elección del hardware de red</w:t>
      </w:r>
      <w:r>
        <w:rPr>
          <w:b w:val="false"/>
          <w:bCs w:val="false"/>
          <w:u w:val="none"/>
        </w:rPr>
        <w:t xml:space="preserve">, y esto es sumamente importante ya que no todos los NIC 802.11x son compatibles con los modos de operación que requerimos de ellos. </w:t>
        <w:br/>
        <w:t>Para esto necesitamos un NIC con chipset que sea compatible con modo monitor e inyección de paquetes (para passive y active scanning, respectivamente).</w:t>
        <w:br/>
      </w:r>
      <w:r>
        <w:rPr>
          <w:b w:val="false"/>
          <w:bCs w:val="false"/>
          <w:u w:val="none"/>
        </w:rPr>
        <w:t>A continuación se da una breve lista de chipsets compatibles:</w:t>
      </w:r>
    </w:p>
    <w:p>
      <w:pPr>
        <w:pStyle w:val="Cuerpodetexto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Atheros AR5000</w:t>
      </w:r>
    </w:p>
    <w:p>
      <w:pPr>
        <w:pStyle w:val="Cuerpodetexto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Atheros AR5001A-AR5007EG</w:t>
      </w:r>
    </w:p>
    <w:p>
      <w:pPr>
        <w:pStyle w:val="Cuerpodetexto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Intel PRO/Wireless 2100B</w:t>
      </w:r>
    </w:p>
    <w:p>
      <w:pPr>
        <w:pStyle w:val="Cuerpodetexto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Intersil ISL3877, ISL3880,ISL3890, ISL3886</w:t>
      </w:r>
    </w:p>
    <w:p>
      <w:pPr>
        <w:pStyle w:val="Cuerpodetexto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Ralink RT2770, RT2870, RT2070, RT3070, RT3071, RT3072, RT3370, RT3572, RT5370, RT5572,RT8070</w:t>
      </w:r>
    </w:p>
    <w:p>
      <w:pPr>
        <w:pStyle w:val="Cuerpodetexto"/>
        <w:numPr>
          <w:ilvl w:val="0"/>
          <w:numId w:val="5"/>
        </w:numPr>
        <w:bidi w:val="0"/>
        <w:jc w:val="left"/>
        <w:rPr/>
      </w:pPr>
      <w:r>
        <w:rPr>
          <w:b w:val="false"/>
          <w:bCs w:val="false"/>
          <w:u w:val="none"/>
        </w:rPr>
        <w:t>Para más información acerca de Chipsets compatibles, visitar los siguientes links:</w:t>
        <w:br/>
      </w:r>
      <w:hyperlink r:id="rId2">
        <w:r>
          <w:rPr>
            <w:rStyle w:val="EnlacedeInternet"/>
          </w:rPr>
          <w:t>https://wifivisit.blogspot.com/2019/07/Monitor-Mode-Supported-WiFi-Chipset-Adapter-List.html</w:t>
        </w:r>
      </w:hyperlink>
      <w:r>
        <w:rPr>
          <w:b w:val="false"/>
          <w:bCs w:val="false"/>
          <w:u w:val="none"/>
        </w:rPr>
        <w:br/>
      </w:r>
      <w:hyperlink r:id="rId3">
        <w:r>
          <w:rPr>
            <w:rStyle w:val="EnlacedeInternet"/>
          </w:rPr>
          <w:t>https://wifivisit.blogspot.com/2020/06/best-kali-linux-wifi-adapter-2020-india-wifi-adapter-for-kali-linux.html</w:t>
        </w:r>
      </w:hyperlink>
    </w:p>
    <w:p>
      <w:pPr>
        <w:pStyle w:val="Cuerpodetexto"/>
        <w:bidi w:val="0"/>
        <w:jc w:val="left"/>
        <w:rPr/>
      </w:pPr>
      <w:r>
        <w:rPr>
          <w:b w:val="false"/>
          <w:bCs w:val="false"/>
          <w:u w:val="none"/>
        </w:rPr>
        <w:t>Actualmente uno de los mejores equipos para estas tareas es la placa Alfa AWUS-A360H.</w:t>
        <w:br/>
        <w:t>Aunque no cuenta con soporte MIMO (802.11n).</w:t>
        <w:br/>
      </w:r>
      <w:r>
        <w:rPr>
          <w:b w:val="false"/>
          <w:bCs w:val="false"/>
          <w:u w:val="none"/>
        </w:rPr>
        <w:t>Otro modelo es el TP-Link TL-722N en su versión v1.0. Pero tampoco tiene soporte MIMO.</w:t>
        <w:br/>
        <w:t xml:space="preserve">Por último, el que si tiene soporte MIMO y es económico es el NIC Edup </w:t>
      </w:r>
      <w:r>
        <w:rPr>
          <w:b w:val="false"/>
          <w:bCs w:val="false"/>
          <w:u w:val="none"/>
        </w:rPr>
        <w:t>EP-MS8515GS.</w:t>
      </w:r>
    </w:p>
    <w:p>
      <w:pPr>
        <w:pStyle w:val="Ttulo1"/>
        <w:numPr>
          <w:ilvl w:val="0"/>
          <w:numId w:val="0"/>
        </w:numPr>
        <w:bidi w:val="0"/>
        <w:ind w:left="0" w:hanging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Instalando el software necesario.</w:t>
      </w:r>
    </w:p>
    <w:p>
      <w:pPr>
        <w:pStyle w:val="Ttulo3"/>
        <w:bidi w:val="0"/>
        <w:jc w:val="left"/>
        <w:rPr>
          <w:u w:val="single"/>
        </w:rPr>
      </w:pPr>
      <w:r>
        <w:rPr>
          <w:u w:val="single"/>
        </w:rPr>
        <w:t>Kismet</w:t>
      </w:r>
    </w:p>
    <w:p>
      <w:pPr>
        <w:pStyle w:val="Cuerpodetexto"/>
        <w:bidi w:val="0"/>
        <w:jc w:val="left"/>
        <w:rPr>
          <w:u w:val="none"/>
        </w:rPr>
      </w:pPr>
      <w:r>
        <w:rPr>
          <w:u w:val="none"/>
        </w:rPr>
        <w:t xml:space="preserve">Kismet es un software de captura de señales inalámbricas que van desde WiFi a RF y BLE. </w:t>
        <w:br/>
        <w:t xml:space="preserve">El mismo es compatible con un número muy amplio de chipsets, sistemas operativos (aunque Linux es su preferido) y aplicaciones 3rd party para extender su funcionalidad (como GPSD). </w:t>
        <w:br/>
        <w:t xml:space="preserve">El mismo genera varios tipos de dump files los cuales pueden ser consultados por un sin fin de scripts o aplicaciones debido a lo simple de su formato. </w:t>
        <w:br/>
        <w:t xml:space="preserve">Por último, Kismet realmente no es un solo programa, si no que es el conjunto de un cliente (web o por terminal) y un servidor. </w:t>
        <w:br/>
        <w:t xml:space="preserve">Aunque generalmente haremos correr a ambos en el mismo anfitrión, es importante aclarar esto. </w:t>
        <w:br/>
        <w:br/>
      </w:r>
      <w:r>
        <w:rPr>
          <w:b w:val="false"/>
          <w:bCs w:val="false"/>
          <w:u w:val="none"/>
        </w:rPr>
        <w:t xml:space="preserve">Lo primero que deberíamos hacer es instalar Kismet en nuestra computadora. </w:t>
        <w:br/>
        <w:t xml:space="preserve">Para ello, tenemos dos caminos: o lo bajamos del </w:t>
      </w:r>
      <w:r>
        <w:rPr>
          <w:b w:val="false"/>
          <w:bCs w:val="false"/>
          <w:u w:val="none"/>
        </w:rPr>
        <w:t>repositorio</w:t>
      </w:r>
      <w:r>
        <w:rPr>
          <w:b w:val="false"/>
          <w:bCs w:val="false"/>
          <w:u w:val="none"/>
        </w:rPr>
        <w:t xml:space="preserve"> oficial o lo compilamos nosotros desde la fuente.</w:t>
      </w:r>
    </w:p>
    <w:p>
      <w:pPr>
        <w:pStyle w:val="Cuerpodetexto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none"/>
        </w:rPr>
        <w:t>Para la compilación desde fuente</w:t>
      </w:r>
      <w:r>
        <w:rPr>
          <w:b w:val="false"/>
          <w:bCs w:val="false"/>
          <w:u w:val="none"/>
        </w:rPr>
        <w:br/>
        <w:t>Normalmente basta con ejecutar una serie de comandos en la terminal: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Style w:val="Textooriginal"/>
          <w:i/>
          <w:iCs/>
        </w:rPr>
        <w:t>sudo apt install build-essential git libmicrohttpd-dev pkg-config zlib1g-dev libnl-3-dev libnl-genl-3-dev libcap-dev libpcap-dev libnm-dev libdw-dev libsqlite3-dev libprotobuf-dev libprotobuf-c-dev protobuf-compiler protobuf-c-compiler libsensors4-dev libusb-1.0-0-dev python3 python3-setuptools python3-protobuf python3-requests python3-numpy python3-serial python3-usb python3-dev librtlsdr0 libubertooth-dev libbtbb-dev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Style w:val="Textooriginal"/>
          <w:i/>
          <w:iCs/>
        </w:rPr>
        <w:t>git clone https://www.kismetwireless.net/git/kismet.git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Style w:val="Textooriginal"/>
          <w:i/>
          <w:iCs/>
        </w:rPr>
        <w:t>cd kismet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Style w:val="Textooriginal"/>
          <w:i/>
          <w:iCs/>
        </w:rPr>
        <w:t>git pull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Style w:val="Textooriginal"/>
          <w:i/>
          <w:iCs/>
        </w:rPr>
        <w:t>cd kismet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Style w:val="Textooriginal"/>
          <w:i/>
          <w:iCs/>
        </w:rPr>
        <w:t>./configure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Style w:val="Textooriginal"/>
          <w:i/>
          <w:iCs/>
        </w:rPr>
        <w:t xml:space="preserve">make </w:t>
        <w:br/>
      </w:r>
      <w:r>
        <w:rPr>
          <w:rStyle w:val="Textooriginal"/>
          <w:i/>
          <w:iCs/>
        </w:rPr>
        <w:t>En caso de querer acelerar las cosas y contar con mas de 1 CPU Core</w:t>
        <w:br/>
      </w:r>
      <w:r>
        <w:rPr>
          <w:rStyle w:val="Textooriginal"/>
          <w:i/>
          <w:iCs/>
        </w:rPr>
        <w:t>make -j$(nproc)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Style w:val="Textooriginal"/>
          <w:i/>
          <w:iCs/>
        </w:rPr>
        <w:t>sudo make suidinstall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Style w:val="Textooriginal"/>
          <w:i/>
          <w:iCs/>
        </w:rPr>
        <w:t>sudo usermod -aG kismet $USER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De esta forma ya deberíamos tener una instalación fresca y completa de Kismet en nuestro S.O. </w:t>
        <w:br/>
        <w:t xml:space="preserve">Se incita a que todos los usuarios lo hagan de esta manera, ya que es la forma más controlada, actualizada y completa para instalar Kismet.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u w:val="none"/>
        </w:rPr>
        <w:br/>
      </w:r>
      <w:r>
        <w:rPr>
          <w:b w:val="false"/>
          <w:bCs w:val="false"/>
          <w:u w:val="none"/>
        </w:rPr>
        <w:t xml:space="preserve">Para instalar desde los paquetes prearmados de kismet visitar el link y buscar. Hay </w:t>
      </w:r>
      <w:r>
        <w:rPr>
          <w:b w:val="false"/>
          <w:bCs w:val="false"/>
          <w:u w:val="none"/>
        </w:rPr>
        <w:t>muchísimas</w:t>
      </w:r>
      <w:r>
        <w:rPr>
          <w:b w:val="false"/>
          <w:bCs w:val="false"/>
          <w:u w:val="none"/>
        </w:rPr>
        <w:t xml:space="preserve"> distros incluidas:</w:t>
      </w:r>
    </w:p>
    <w:p>
      <w:pPr>
        <w:pStyle w:val="Normal"/>
        <w:bidi w:val="0"/>
        <w:jc w:val="left"/>
        <w:rPr/>
      </w:pPr>
      <w:hyperlink r:id="rId4">
        <w:r>
          <w:rPr>
            <w:rStyle w:val="EnlacedeInternet"/>
          </w:rPr>
          <w:t>https://www.kismetwireless.net/docs/readme/packages</w:t>
        </w:r>
      </w:hyperlink>
      <w:r>
        <w:rPr>
          <w:b w:val="false"/>
          <w:bCs w:val="false"/>
          <w:u w:val="none"/>
        </w:rPr>
        <w:br/>
      </w:r>
      <w:r>
        <w:rPr>
          <w:b w:val="false"/>
          <w:bCs w:val="false"/>
          <w:u w:val="none"/>
        </w:rPr>
        <w:t>O bien podemos instalar el paquete estándar desde bash: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sudo apt install kismet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tulo3"/>
        <w:bidi w:val="0"/>
        <w:jc w:val="left"/>
        <w:rPr/>
      </w:pPr>
      <w:r>
        <w:rPr/>
        <w:t>Instalando GPSD:</w:t>
      </w:r>
    </w:p>
    <w:p>
      <w:pPr>
        <w:pStyle w:val="Cuerpodetexto"/>
        <w:bidi w:val="0"/>
        <w:jc w:val="left"/>
        <w:rPr/>
      </w:pPr>
      <w:r>
        <w:rPr/>
        <w:t xml:space="preserve">GPSD es una aplicación para Linux, la cual nos permite leer un dispositivo GPS conectado de forma serial o por USB al host donde debería estar corriendo. </w:t>
        <w:br/>
        <w:t>GPSD es compatible con Kismet, el cual al iniciarse intenta comunicarse automáticamente con este.</w:t>
        <w:br/>
        <w:t xml:space="preserve">Esta combinación de programas nos permite la creación de un mapa de redes WiFi, concatenando las coordenadas que recibe del GPS con los datos de nuevas redes que captura Kismet. </w:t>
        <w:br/>
        <w:t xml:space="preserve">El resultado es un mapa del WiFi del área recorrida, con lujo de información y detalles. </w:t>
      </w:r>
    </w:p>
    <w:p>
      <w:pPr>
        <w:pStyle w:val="Ttulo3"/>
        <w:bidi w:val="0"/>
        <w:jc w:val="left"/>
        <w:rPr/>
      </w:pPr>
      <w:r>
        <w:rPr/>
        <w:t>Instalando Wiggle:</w:t>
      </w:r>
    </w:p>
    <w:p>
      <w:pPr>
        <w:pStyle w:val="Cuerpodetexto"/>
        <w:bidi w:val="0"/>
        <w:jc w:val="left"/>
        <w:rPr/>
      </w:pPr>
      <w:r>
        <w:rPr/>
        <w:t xml:space="preserve">Wiggle es una aplicación Android la cual nos permite hacer un pequeño wardrive sin necesidad de configurar uno o varios dispositivos, bajar controladores o software complejo de ensamblar. </w:t>
        <w:br/>
        <w:t xml:space="preserve">Simplemente vamos al </w:t>
      </w:r>
      <w:r>
        <w:rPr/>
        <w:t>PlayStore</w:t>
      </w:r>
      <w:r>
        <w:rPr/>
        <w:t xml:space="preserve"> de nuestro dispositivo móvil Android, buscamos Wiggle WiFi y lo descargamos.</w:t>
        <w:br/>
        <w:t>Wiggle funciona leyendo el GPS, el Bluetooth, el GSM y el WiFi del celular, por lo cual nos va a pedir todos estos permisos.</w:t>
        <w:br/>
        <w:t xml:space="preserve">Además, esta aplicación cuenta con una página web la cual nos muestra las redes de todo el mundo que la gente va subiendo de forma anónima o con un usuario creado. </w:t>
        <w:br/>
        <w:t xml:space="preserve">La ventaja de tener un usuario en wiggle es que podemos ver los archivos que vamos subiendo, mergearlos y crear un propio mapa, aun cuando no contamos con los datos encima. </w:t>
        <w:br/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r>
        <w:rPr/>
        <w:t xml:space="preserve">Instalando Android Debug Bridge </w:t>
      </w:r>
      <w:r>
        <w:rPr/>
        <w:t xml:space="preserve">y ShareGPS </w:t>
      </w:r>
      <w:r>
        <w:rPr/>
        <w:t>(solo usuarios Android DUH!)</w:t>
      </w:r>
    </w:p>
    <w:p>
      <w:pPr>
        <w:pStyle w:val="Cuerpodetexto"/>
        <w:bidi w:val="0"/>
        <w:jc w:val="left"/>
        <w:rPr/>
      </w:pPr>
      <w:r>
        <w:rPr>
          <w:b w:val="false"/>
          <w:bCs w:val="false"/>
          <w:u w:val="none"/>
        </w:rPr>
        <w:t xml:space="preserve">Antes de continuar con esta sección, debemos aclarar que tuvimos hasta el día de hoy algunos problemas para hacer funcionar el GPS de Android con GPSD correctamente. </w:t>
        <w:br/>
        <w:t>Los datos llegan correctamente a la PC, pero el GPSD server no logra recolectarlos.</w:t>
        <w:br/>
      </w:r>
      <w:r>
        <w:rPr>
          <w:b w:val="false"/>
          <w:bCs w:val="false"/>
          <w:u w:val="single"/>
        </w:rPr>
        <w:t>Android Debug Bridge o ADB</w:t>
      </w:r>
      <w:r>
        <w:rPr>
          <w:b w:val="false"/>
          <w:bCs w:val="false"/>
          <w:u w:val="none"/>
        </w:rPr>
        <w:t xml:space="preserve">, es una herramienta muy poderosa para configuración y operaciones avanzadas o de bajo nivel con dispositivos Android y una computadora con interfaz USB. </w:t>
        <w:br/>
        <w:t>En este caso, vamos a reducir esta poderosísima herramienta a una especie de enrutador entre la PC y nuestro dispositivo móvil.</w:t>
        <w:br/>
        <w:t xml:space="preserve">El motivo de esta instalación está apuntado solamente a usuarios que deseen hacer uso de un GPS durante la captura de redes, pero no posean un equipo dedicado a ello como un Garmin. </w:t>
        <w:br/>
        <w:t>Lo que se debe realizar ahora, en distribuciones Debian, es ejecutar en la consola el siguiente comando:</w:t>
        <w:br/>
        <w:tab/>
        <w:t>sudo apt install adb</w:t>
      </w:r>
    </w:p>
    <w:p>
      <w:pPr>
        <w:pStyle w:val="Cuerpodetexto"/>
        <w:bidi w:val="0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Con esto finalizamos la instalación del mismo.</w:t>
        <w:br/>
        <w:t xml:space="preserve">Ahora, una vez instalado, es importante que coloquemos el dispositivo Android que vamos a utilizar en modo desarrollador. </w:t>
        <w:br/>
        <w:t>Para esto, el procedimiento suele ser muy parecido siempre: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b w:val="false"/>
          <w:bCs w:val="false"/>
          <w:u w:val="none"/>
        </w:rPr>
        <w:t xml:space="preserve">Bajar el </w:t>
      </w:r>
      <w:r>
        <w:rPr>
          <w:b w:val="false"/>
          <w:bCs w:val="false"/>
          <w:u w:val="none"/>
        </w:rPr>
        <w:t>menú</w:t>
      </w:r>
      <w:r>
        <w:rPr>
          <w:b w:val="false"/>
          <w:bCs w:val="false"/>
          <w:u w:val="none"/>
        </w:rPr>
        <w:t xml:space="preserve"> desplegable de Android e ir a opciones.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 xml:space="preserve">Ir hasta la opción del menú que diga “Acerca del dispositivo” o similares. </w:t>
        <w:br/>
        <w:t xml:space="preserve">Generalmente se encuentra abajo de todo en el menú de opciones. 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b w:val="false"/>
          <w:bCs w:val="false"/>
          <w:u w:val="none"/>
        </w:rPr>
        <w:t>Aquí aparece un menú que muestra, entre varias otras, la opción “</w:t>
      </w:r>
      <w:r>
        <w:rPr>
          <w:b w:val="false"/>
          <w:bCs w:val="false"/>
          <w:u w:val="none"/>
        </w:rPr>
        <w:t>información</w:t>
      </w:r>
      <w:r>
        <w:rPr>
          <w:b w:val="false"/>
          <w:bCs w:val="false"/>
          <w:u w:val="none"/>
        </w:rPr>
        <w:t xml:space="preserve"> del software”.</w:t>
        <w:br/>
        <w:t>Presionamos aquí y nos llevará a otro menú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>
          <w:b w:val="false"/>
          <w:bCs w:val="false"/>
          <w:u w:val="none"/>
        </w:rPr>
        <w:t xml:space="preserve">Aquí podremos visualizar “número de compilación” </w:t>
      </w:r>
      <w:r>
        <w:rPr>
          <w:b w:val="false"/>
          <w:bCs w:val="false"/>
          <w:u w:val="none"/>
        </w:rPr>
        <w:t xml:space="preserve">el cual debemos apretar reiteradas veces hasta que nos salte una notificación que dice “Ya eres desarrollador”. El cual agregará en el menú del paso 1 el submenú “opciones de desarrollador”. 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 xml:space="preserve">Entramos en dicha sección y colocamos “depuración USB” como activada. 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Conectamos el celular por el USB.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>
          <w:b w:val="false"/>
          <w:bCs w:val="false"/>
          <w:u w:val="none"/>
        </w:rPr>
        <w:t>Ahora procedemos a instalar ShareGPS en nuestro celular.</w:t>
        <w:br/>
        <w:t>Para esto debemos hacer algo tan sencillo como con Wiggle: ir al PlayStore e instalar la aplicación con el nombre tal cual se muestra acá.</w:t>
        <w:br/>
        <w:t xml:space="preserve">Una vez instalada, se debe colocar </w:t>
      </w:r>
      <w:r>
        <w:rPr>
          <w:b w:val="false"/>
          <w:bCs w:val="false"/>
          <w:u w:val="none"/>
        </w:rPr>
        <w:t>el cable USB en nuestro dispositivo android, abrir la una terminal de bash y escribir</w:t>
      </w:r>
    </w:p>
    <w:p>
      <w:pPr>
        <w:pStyle w:val="Cuerpodetexto"/>
        <w:bidi w:val="0"/>
        <w:jc w:val="left"/>
        <w:rPr/>
      </w:pPr>
      <w:r>
        <w:rPr>
          <w:b w:val="false"/>
          <w:bCs w:val="false"/>
          <w:u w:val="none"/>
        </w:rPr>
        <w:tab/>
        <w:t>$ adb devices</w:t>
      </w:r>
    </w:p>
    <w:p>
      <w:pPr>
        <w:pStyle w:val="Cuerpodetexto"/>
        <w:bidi w:val="0"/>
        <w:jc w:val="left"/>
        <w:rPr/>
      </w:pPr>
      <w:r>
        <w:rPr>
          <w:b w:val="false"/>
          <w:bCs w:val="false"/>
          <w:u w:val="none"/>
        </w:rPr>
        <w:t xml:space="preserve">Este comando nos devolverá la lista completa de dispositivos con los que adb podría comunicarse. </w:t>
        <w:br/>
        <w:t>A la vez, al ejecutar este comando, en nuestro dispositivo aparecerá una notificación solicitándonos permitir o denegar el acceso al dispositivo por parte de adb y una llave criptográfica del mismo.</w:t>
        <w:br/>
        <w:t>Cuando esto sucede</w:t>
      </w:r>
      <w:r>
        <w:rPr>
          <w:b w:val="false"/>
          <w:bCs w:val="false"/>
          <w:u w:val="none"/>
        </w:rPr>
        <w:br/>
      </w:r>
      <w:r>
        <w:rPr/>
        <w:br/>
      </w:r>
    </w:p>
    <w:p>
      <w:pPr>
        <w:pStyle w:val="Cuerpodetexto"/>
        <w:numPr>
          <w:ilvl w:val="0"/>
          <w:numId w:val="0"/>
        </w:numPr>
        <w:bidi w:val="0"/>
        <w:spacing w:before="0" w:after="140"/>
        <w:ind w:left="720" w:hanging="0"/>
        <w:jc w:val="left"/>
        <w:rPr/>
      </w:pPr>
      <w:r>
        <w:rPr>
          <w:b w:val="false"/>
          <w:bCs w:val="false"/>
          <w:u w:val="none"/>
        </w:rPr>
        <w:br/>
        <w:br/>
      </w:r>
      <w:r>
        <w:rPr>
          <w:b w:val="false"/>
          <w:bCs w:val="false"/>
          <w:u w:val="none"/>
        </w:rPr>
        <w:br/>
      </w:r>
    </w:p>
    <w:sectPr>
      <w:footerReference w:type="default" r:id="rId5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suppressLineNumbers/>
      <w:bidi w:val="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Cabeceraizquierda">
    <w:name w:val="Cabecera izquierda"/>
    <w:basedOn w:val="Cabecera"/>
    <w:qFormat/>
    <w:pPr>
      <w:suppressLineNumbers/>
    </w:pPr>
    <w:rPr/>
  </w:style>
  <w:style w:type="paragraph" w:styleId="Contenidodelista">
    <w:name w:val="Contenido de lista"/>
    <w:basedOn w:val="Normal"/>
    <w:qFormat/>
    <w:pPr>
      <w:ind w:left="567" w:right="0" w:hanging="0"/>
    </w:pPr>
    <w:rPr/>
  </w:style>
  <w:style w:type="paragraph" w:styleId="Contenidodelmarco">
    <w:name w:val="Contenido del marco"/>
    <w:basedOn w:val="Normal"/>
    <w:qFormat/>
    <w:pPr/>
    <w:rPr/>
  </w:style>
  <w:style w:type="paragraph" w:styleId="Ttulodelndice">
    <w:name w:val="Index Heading"/>
    <w:basedOn w:val="Ttulo"/>
    <w:pPr>
      <w:suppressLineNumbers/>
      <w:ind w:left="0" w:right="0" w:hanging="0"/>
    </w:pPr>
    <w:rPr>
      <w:b/>
      <w:bCs/>
      <w:sz w:val="32"/>
      <w:szCs w:val="32"/>
    </w:rPr>
  </w:style>
  <w:style w:type="paragraph" w:styleId="Ttulodelabibliografa">
    <w:name w:val="Table of Authorities"/>
    <w:basedOn w:val="Ttulodelndice"/>
    <w:pPr>
      <w:suppressLineNumbers/>
      <w:ind w:left="0" w:right="0" w:hanging="0"/>
    </w:pPr>
    <w:rPr>
      <w:b/>
      <w:bCs/>
      <w:sz w:val="32"/>
      <w:szCs w:val="32"/>
    </w:rPr>
  </w:style>
  <w:style w:type="paragraph" w:styleId="Ttulodelndicedefiguras">
    <w:name w:val="Título del índice de figuras"/>
    <w:basedOn w:val="Ttulodelndice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Ttulodelndicedeobjetos">
    <w:name w:val="Título del índice de objetos"/>
    <w:basedOn w:val="Ttulodelndice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Ttulodelndicedetablas">
    <w:name w:val="Título del índice de tablas"/>
    <w:basedOn w:val="Ttulodelndice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Ttulodelndicedeusuario">
    <w:name w:val="Título del índice de usuario"/>
    <w:basedOn w:val="Ttulodelndice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Ttulodelsumario">
    <w:name w:val="TOA Heading"/>
    <w:basedOn w:val="Ttulodelndice"/>
    <w:pPr>
      <w:suppressLineNumbers/>
      <w:ind w:left="0" w:right="0" w:hanging="0"/>
    </w:pPr>
    <w:rPr>
      <w:b/>
      <w:bCs/>
      <w:sz w:val="32"/>
      <w:szCs w:val="32"/>
    </w:rPr>
  </w:style>
  <w:style w:type="paragraph" w:styleId="Ttulodelalista">
    <w:name w:val="Título de la lista"/>
    <w:basedOn w:val="Normal"/>
    <w:next w:val="Contenidodelista"/>
    <w:qFormat/>
    <w:pPr>
      <w:ind w:left="0" w:right="0" w:hanging="0"/>
    </w:pPr>
    <w:rPr/>
  </w:style>
  <w:style w:type="paragraph" w:styleId="Subttulo">
    <w:name w:val="Subtitle"/>
    <w:basedOn w:val="Ttulo"/>
    <w:next w:val="Cuerpodetexto"/>
    <w:qFormat/>
    <w:pPr>
      <w:spacing w:before="60" w:after="120"/>
      <w:jc w:val="center"/>
    </w:pPr>
    <w:rPr>
      <w:sz w:val="36"/>
      <w:szCs w:val="36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Piedepgina">
    <w:name w:val="Foot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ifivisit.blogspot.com/2019/07/Monitor-Mode-Supported-WiFi-Chipset-Adapter-List.html" TargetMode="External"/><Relationship Id="rId3" Type="http://schemas.openxmlformats.org/officeDocument/2006/relationships/hyperlink" Target="https://wifivisit.blogspot.com/2020/06/best-kali-linux-wifi-adapter-2020-india-wifi-adapter-for-kali-linux.html" TargetMode="External"/><Relationship Id="rId4" Type="http://schemas.openxmlformats.org/officeDocument/2006/relationships/hyperlink" Target="https://www.kismetwireless.net/docs/readme/packages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292</TotalTime>
  <Application>LibreOffice/6.4.5.2$Linux_X86_64 LibreOffice_project/40$Build-2</Application>
  <Pages>5</Pages>
  <Words>1689</Words>
  <Characters>9036</Characters>
  <CharactersWithSpaces>10664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2020-09-10T19:11:22Z</dcterms:created>
  <dc:creator/>
  <dc:description/>
  <dc:language>es-AR</dc:language>
  <cp:lastModifiedBy/>
  <dcterms:modified xsi:type="dcterms:W3CDTF">2020-09-11T20:59:08Z</dcterms:modified>
  <cp:revision>33</cp:revision>
  <dc:subject/>
  <dc:title/>
</cp:coreProperties>
</file>