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693" w:rsidRDefault="00A666FF">
      <w:pPr>
        <w:rPr>
          <w:lang w:val="es-419"/>
        </w:rPr>
      </w:pPr>
      <w:r>
        <w:rPr>
          <w:lang w:val="es-419"/>
        </w:rPr>
        <w:t>Clases abstractas:</w:t>
      </w:r>
    </w:p>
    <w:p w:rsidR="00A666FF" w:rsidRDefault="00A666FF" w:rsidP="00A666F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Pueden contener miembros virtuales y abstractos.</w:t>
      </w:r>
    </w:p>
    <w:p w:rsidR="00A666FF" w:rsidRDefault="00A666FF" w:rsidP="00A666F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Pueden contener miembros de instancia.</w:t>
      </w:r>
    </w:p>
    <w:p w:rsidR="00A666FF" w:rsidRDefault="00A666FF" w:rsidP="00A666FF">
      <w:pPr>
        <w:rPr>
          <w:lang w:val="es-419"/>
        </w:rPr>
      </w:pPr>
    </w:p>
    <w:p w:rsidR="00A666FF" w:rsidRDefault="00A666FF" w:rsidP="00A666FF">
      <w:pPr>
        <w:rPr>
          <w:lang w:val="es-419"/>
        </w:rPr>
      </w:pPr>
      <w:r>
        <w:rPr>
          <w:lang w:val="es-419"/>
        </w:rPr>
        <w:t>Si se define un método abstracto:</w:t>
      </w:r>
    </w:p>
    <w:p w:rsidR="00A666FF" w:rsidRDefault="00A666FF" w:rsidP="00A666FF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La clase derivada debe utilizar la palabra reservada </w:t>
      </w:r>
      <w:r w:rsidRPr="00751C30">
        <w:rPr>
          <w:i/>
          <w:lang w:val="es-419"/>
        </w:rPr>
        <w:t>override</w:t>
      </w:r>
      <w:r>
        <w:rPr>
          <w:lang w:val="es-419"/>
        </w:rPr>
        <w:t xml:space="preserve"> para implementar el método abstracto.</w:t>
      </w:r>
    </w:p>
    <w:p w:rsidR="00A666FF" w:rsidRDefault="00A666FF" w:rsidP="00A666FF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Por definición los métodos abstractos son virtuales, pero no pueden estar marcados con </w:t>
      </w:r>
      <w:r w:rsidRPr="00751C30">
        <w:rPr>
          <w:i/>
          <w:lang w:val="es-419"/>
        </w:rPr>
        <w:t>virtual</w:t>
      </w:r>
      <w:r>
        <w:rPr>
          <w:lang w:val="es-419"/>
        </w:rPr>
        <w:t xml:space="preserve"> de forma explícita.</w:t>
      </w:r>
    </w:p>
    <w:p w:rsidR="00A666FF" w:rsidRDefault="00A666FF" w:rsidP="00A666FF">
      <w:pPr>
        <w:rPr>
          <w:lang w:val="es-419"/>
        </w:rPr>
      </w:pPr>
    </w:p>
    <w:p w:rsidR="00A666FF" w:rsidRDefault="00A666FF" w:rsidP="00A666FF">
      <w:pPr>
        <w:rPr>
          <w:lang w:val="es-419"/>
        </w:rPr>
      </w:pPr>
      <w:r>
        <w:rPr>
          <w:lang w:val="es-419"/>
        </w:rPr>
        <w:t>Una clase sellada que hereda de una clase abstracta:</w:t>
      </w:r>
    </w:p>
    <w:p w:rsidR="00A666FF" w:rsidRDefault="00A666FF" w:rsidP="00A666FF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Sólo debe implementar los métodos abstractos.</w:t>
      </w:r>
    </w:p>
    <w:p w:rsidR="00A666FF" w:rsidRDefault="00A666FF" w:rsidP="00A666FF">
      <w:pPr>
        <w:rPr>
          <w:lang w:val="es-419"/>
        </w:rPr>
      </w:pPr>
    </w:p>
    <w:p w:rsidR="00A666FF" w:rsidRDefault="00A666FF" w:rsidP="00A666FF">
      <w:pPr>
        <w:rPr>
          <w:lang w:val="es-419"/>
        </w:rPr>
      </w:pPr>
      <w:r>
        <w:rPr>
          <w:lang w:val="es-419"/>
        </w:rPr>
        <w:t>Concepto de Polimorfismo:</w:t>
      </w:r>
    </w:p>
    <w:p w:rsidR="00A666FF" w:rsidRDefault="00A666FF" w:rsidP="00A666FF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Tiende a existir en la relaciones de herencia.</w:t>
      </w:r>
    </w:p>
    <w:p w:rsidR="00A666FF" w:rsidRDefault="00A666FF" w:rsidP="00A666FF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Es la propiedad que tienen los objetos de invocar genéricamente un comportamiento.</w:t>
      </w:r>
    </w:p>
    <w:p w:rsidR="00A666FF" w:rsidRDefault="00A666FF" w:rsidP="00A666FF">
      <w:pPr>
        <w:rPr>
          <w:lang w:val="es-419"/>
        </w:rPr>
      </w:pPr>
    </w:p>
    <w:p w:rsidR="00A666FF" w:rsidRDefault="00A666FF" w:rsidP="00A666FF">
      <w:pPr>
        <w:rPr>
          <w:lang w:val="es-419"/>
        </w:rPr>
      </w:pPr>
      <w:r>
        <w:rPr>
          <w:lang w:val="es-419"/>
        </w:rPr>
        <w:t>Programación orientada a objetos (POO):</w:t>
      </w:r>
    </w:p>
    <w:p w:rsidR="00A666FF" w:rsidRDefault="00A666FF" w:rsidP="00A666FF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Es una manera de construir sofware basada en un nuevo paradigma.</w:t>
      </w:r>
    </w:p>
    <w:p w:rsidR="00A666FF" w:rsidRDefault="00A666FF" w:rsidP="00A666FF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Propone resolver problemas de la realidad a través de identificar objetos y relaciones de colaboración entre ellos.</w:t>
      </w:r>
    </w:p>
    <w:p w:rsidR="00905600" w:rsidRDefault="00905600" w:rsidP="00A666FF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El Objeto y el Mensaje son sus elementos fundamentales.</w:t>
      </w:r>
    </w:p>
    <w:p w:rsidR="00905600" w:rsidRDefault="00905600" w:rsidP="00905600">
      <w:pPr>
        <w:rPr>
          <w:lang w:val="es-419"/>
        </w:rPr>
      </w:pPr>
    </w:p>
    <w:p w:rsidR="00905600" w:rsidRDefault="00905600" w:rsidP="00905600">
      <w:pPr>
        <w:rPr>
          <w:lang w:val="es-419"/>
        </w:rPr>
      </w:pPr>
      <w:r>
        <w:rPr>
          <w:lang w:val="es-419"/>
        </w:rPr>
        <w:t>Un método virtual NO puede crearse cuando:</w:t>
      </w:r>
    </w:p>
    <w:p w:rsidR="00905600" w:rsidRDefault="00905600" w:rsidP="00905600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La clase está definida como </w:t>
      </w:r>
      <w:r w:rsidRPr="00751C30">
        <w:rPr>
          <w:i/>
          <w:lang w:val="es-419"/>
        </w:rPr>
        <w:t>sealed</w:t>
      </w:r>
      <w:r>
        <w:rPr>
          <w:lang w:val="es-419"/>
        </w:rPr>
        <w:t>.</w:t>
      </w:r>
    </w:p>
    <w:p w:rsidR="00905600" w:rsidRDefault="00905600" w:rsidP="00905600">
      <w:pPr>
        <w:rPr>
          <w:lang w:val="es-419"/>
        </w:rPr>
      </w:pPr>
    </w:p>
    <w:p w:rsidR="00905600" w:rsidRDefault="00905600" w:rsidP="00905600">
      <w:pPr>
        <w:rPr>
          <w:lang w:val="es-419"/>
        </w:rPr>
      </w:pPr>
      <w:r>
        <w:rPr>
          <w:lang w:val="es-419"/>
        </w:rPr>
        <w:t xml:space="preserve">Un constructor no puede ser declarado como </w:t>
      </w:r>
      <w:r w:rsidRPr="00751C30">
        <w:rPr>
          <w:i/>
          <w:lang w:val="es-419"/>
        </w:rPr>
        <w:t>virtual</w:t>
      </w:r>
      <w:r>
        <w:rPr>
          <w:lang w:val="es-419"/>
        </w:rPr>
        <w:t>.</w:t>
      </w:r>
    </w:p>
    <w:p w:rsidR="00905600" w:rsidRDefault="00905600" w:rsidP="00905600">
      <w:pPr>
        <w:rPr>
          <w:lang w:val="es-419"/>
        </w:rPr>
      </w:pPr>
    </w:p>
    <w:p w:rsidR="00905600" w:rsidRDefault="00905600" w:rsidP="00905600">
      <w:pPr>
        <w:rPr>
          <w:lang w:val="es-419"/>
        </w:rPr>
      </w:pPr>
      <w:r>
        <w:rPr>
          <w:lang w:val="es-419"/>
        </w:rPr>
        <w:t>Una propiedad definida como virtual en una clase:</w:t>
      </w:r>
    </w:p>
    <w:p w:rsidR="00905600" w:rsidRDefault="00905600" w:rsidP="00905600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Debe tener implementación en la clase que se definió.</w:t>
      </w:r>
    </w:p>
    <w:p w:rsidR="00905600" w:rsidRDefault="00905600" w:rsidP="00905600">
      <w:pPr>
        <w:rPr>
          <w:lang w:val="es-419"/>
        </w:rPr>
      </w:pPr>
    </w:p>
    <w:p w:rsidR="00905600" w:rsidRDefault="00905600" w:rsidP="00905600">
      <w:pPr>
        <w:rPr>
          <w:lang w:val="es-419"/>
        </w:rPr>
      </w:pPr>
      <w:r>
        <w:rPr>
          <w:lang w:val="es-419"/>
        </w:rPr>
        <w:t>Interfaces:</w:t>
      </w:r>
    </w:p>
    <w:p w:rsidR="00905600" w:rsidRDefault="00905600" w:rsidP="00905600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Por definición todos los miembros son abstractos, pero no pueden llevar la palabra </w:t>
      </w:r>
      <w:r w:rsidRPr="00751C30">
        <w:rPr>
          <w:i/>
          <w:lang w:val="es-419"/>
        </w:rPr>
        <w:t>abstract</w:t>
      </w:r>
      <w:r>
        <w:rPr>
          <w:lang w:val="es-419"/>
        </w:rPr>
        <w:t>.</w:t>
      </w:r>
    </w:p>
    <w:p w:rsidR="00905600" w:rsidRDefault="00905600" w:rsidP="00905600">
      <w:pPr>
        <w:rPr>
          <w:lang w:val="es-419"/>
        </w:rPr>
      </w:pPr>
    </w:p>
    <w:p w:rsidR="00905600" w:rsidRDefault="009C1A33" w:rsidP="00905600">
      <w:pPr>
        <w:rPr>
          <w:lang w:val="es-419"/>
        </w:rPr>
      </w:pPr>
      <w:r>
        <w:rPr>
          <w:lang w:val="es-419"/>
        </w:rPr>
        <w:t>Métodos de extensión:</w:t>
      </w:r>
    </w:p>
    <w:p w:rsidR="009C1A33" w:rsidRDefault="009C1A33" w:rsidP="009C1A33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Son métodos estáticos que se usan como métodos de instancia en las clases donde se agregan.</w:t>
      </w:r>
    </w:p>
    <w:p w:rsidR="009C1A33" w:rsidRDefault="009C1A33" w:rsidP="009C1A33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Se definen como estáticos en clase estáticas.</w:t>
      </w:r>
    </w:p>
    <w:p w:rsidR="009C1A33" w:rsidRDefault="009C1A33" w:rsidP="009C1A33">
      <w:pPr>
        <w:rPr>
          <w:lang w:val="es-419"/>
        </w:rPr>
      </w:pPr>
    </w:p>
    <w:p w:rsidR="009C1A33" w:rsidRDefault="00751C30" w:rsidP="009C1A33">
      <w:pPr>
        <w:rPr>
          <w:lang w:val="es-419"/>
        </w:rPr>
      </w:pPr>
      <w:r>
        <w:rPr>
          <w:lang w:val="es-419"/>
        </w:rPr>
        <w:t xml:space="preserve">Palabra </w:t>
      </w:r>
      <w:r w:rsidRPr="00751C30">
        <w:rPr>
          <w:i/>
          <w:lang w:val="es-419"/>
        </w:rPr>
        <w:t>new</w:t>
      </w:r>
      <w:r>
        <w:rPr>
          <w:lang w:val="es-419"/>
        </w:rPr>
        <w:t>:</w:t>
      </w:r>
    </w:p>
    <w:p w:rsidR="00751C30" w:rsidRDefault="00751C30" w:rsidP="00751C30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Lo único que hace es adquirir memoria binaria sin inicializar.</w:t>
      </w:r>
    </w:p>
    <w:p w:rsidR="00751C30" w:rsidRDefault="00751C30" w:rsidP="00751C30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No participa de ninguna manera en la inicialización de la memoria.</w:t>
      </w:r>
    </w:p>
    <w:p w:rsidR="00751C30" w:rsidRDefault="00751C30" w:rsidP="00751C30">
      <w:pPr>
        <w:rPr>
          <w:lang w:val="es-419"/>
        </w:rPr>
      </w:pPr>
    </w:p>
    <w:p w:rsidR="00751C30" w:rsidRDefault="00751C30" w:rsidP="00751C30">
      <w:pPr>
        <w:rPr>
          <w:lang w:val="es-419"/>
        </w:rPr>
      </w:pPr>
      <w:r>
        <w:rPr>
          <w:lang w:val="es-419"/>
        </w:rPr>
        <w:t>Firma del método:</w:t>
      </w:r>
    </w:p>
    <w:p w:rsidR="00751C30" w:rsidRDefault="00751C30" w:rsidP="00751C30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Nombre método, tipo y cantidad de parámetros, modificador de parámetro (out o ref).</w:t>
      </w:r>
    </w:p>
    <w:p w:rsidR="00751C30" w:rsidRDefault="00751C30" w:rsidP="00751C30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NO: nombre de parámetros, tipo de retorno del método.</w:t>
      </w:r>
    </w:p>
    <w:p w:rsidR="00751C30" w:rsidRDefault="00751C30" w:rsidP="00751C30">
      <w:pPr>
        <w:rPr>
          <w:lang w:val="es-419"/>
        </w:rPr>
      </w:pPr>
    </w:p>
    <w:p w:rsidR="00751C30" w:rsidRDefault="00511049" w:rsidP="00751C30">
      <w:pPr>
        <w:rPr>
          <w:lang w:val="es-419"/>
        </w:rPr>
      </w:pPr>
      <w:r>
        <w:rPr>
          <w:lang w:val="es-419"/>
        </w:rPr>
        <w:t>Arrays:</w:t>
      </w:r>
    </w:p>
    <w:p w:rsidR="00511049" w:rsidRDefault="00511049" w:rsidP="00511049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Implementa IEnumerable, se puede usar </w:t>
      </w:r>
      <w:r w:rsidRPr="00511049">
        <w:rPr>
          <w:i/>
          <w:lang w:val="es-419"/>
        </w:rPr>
        <w:t>foreach</w:t>
      </w:r>
      <w:r>
        <w:rPr>
          <w:lang w:val="es-419"/>
        </w:rPr>
        <w:t>.</w:t>
      </w:r>
    </w:p>
    <w:p w:rsidR="00511049" w:rsidRDefault="00511049" w:rsidP="00511049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Son todos dinámicos.</w:t>
      </w:r>
    </w:p>
    <w:p w:rsidR="00511049" w:rsidRDefault="00511049" w:rsidP="00511049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Int[] unidimensional. Int[ , ] multidimensional.</w:t>
      </w:r>
    </w:p>
    <w:p w:rsidR="00511049" w:rsidRDefault="00511049" w:rsidP="00511049">
      <w:pPr>
        <w:rPr>
          <w:lang w:val="es-419"/>
        </w:rPr>
      </w:pPr>
    </w:p>
    <w:p w:rsidR="00511049" w:rsidRPr="00511049" w:rsidRDefault="00511049" w:rsidP="00511049">
      <w:pPr>
        <w:rPr>
          <w:lang w:val="es-419"/>
        </w:rPr>
      </w:pPr>
      <w:bookmarkStart w:id="0" w:name="_GoBack"/>
      <w:bookmarkEnd w:id="0"/>
    </w:p>
    <w:sectPr w:rsidR="00511049" w:rsidRPr="00511049" w:rsidSect="00A666FF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4BB3"/>
    <w:multiLevelType w:val="hybridMultilevel"/>
    <w:tmpl w:val="BF04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A21DC"/>
    <w:multiLevelType w:val="hybridMultilevel"/>
    <w:tmpl w:val="58E6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F450F"/>
    <w:multiLevelType w:val="hybridMultilevel"/>
    <w:tmpl w:val="34F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209A1"/>
    <w:multiLevelType w:val="hybridMultilevel"/>
    <w:tmpl w:val="48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87D3C"/>
    <w:multiLevelType w:val="hybridMultilevel"/>
    <w:tmpl w:val="8810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A77C0"/>
    <w:multiLevelType w:val="hybridMultilevel"/>
    <w:tmpl w:val="C11A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E26AB"/>
    <w:multiLevelType w:val="hybridMultilevel"/>
    <w:tmpl w:val="29B0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608AD"/>
    <w:multiLevelType w:val="hybridMultilevel"/>
    <w:tmpl w:val="8DE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FF"/>
    <w:rsid w:val="002634F7"/>
    <w:rsid w:val="00511049"/>
    <w:rsid w:val="00751C30"/>
    <w:rsid w:val="00905600"/>
    <w:rsid w:val="009C1A33"/>
    <w:rsid w:val="00A666FF"/>
    <w:rsid w:val="00A84047"/>
    <w:rsid w:val="00B6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11CAF4-D9A8-4BDF-AAF0-DA22C821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0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84047"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link w:val="TextoindependienteCar"/>
    <w:rsid w:val="00A84047"/>
  </w:style>
  <w:style w:type="character" w:customStyle="1" w:styleId="TextoindependienteCar">
    <w:name w:val="Texto independiente Car"/>
    <w:basedOn w:val="Fuentedeprrafopredeter"/>
    <w:link w:val="Textoindependiente"/>
    <w:rsid w:val="00A84047"/>
    <w:rPr>
      <w:rFonts w:ascii="Times New Roman" w:eastAsia="SimSun" w:hAnsi="Times New Roman" w:cs="Mangal"/>
      <w:kern w:val="1"/>
      <w:sz w:val="24"/>
      <w:szCs w:val="24"/>
      <w:lang w:val="es-AR" w:eastAsia="hi-IN" w:bidi="hi-IN"/>
    </w:rPr>
  </w:style>
  <w:style w:type="paragraph" w:customStyle="1" w:styleId="Etiqueta">
    <w:name w:val="Etiqueta"/>
    <w:basedOn w:val="Normal"/>
    <w:rsid w:val="00A84047"/>
    <w:pPr>
      <w:suppressLineNumbers/>
    </w:pPr>
    <w:rPr>
      <w:i/>
      <w:iCs/>
    </w:rPr>
  </w:style>
  <w:style w:type="paragraph" w:customStyle="1" w:styleId="ndice">
    <w:name w:val="Índice"/>
    <w:basedOn w:val="Normal"/>
    <w:rsid w:val="00A84047"/>
    <w:pPr>
      <w:suppressLineNumbers/>
    </w:pPr>
  </w:style>
  <w:style w:type="paragraph" w:customStyle="1" w:styleId="Sinespaciado1">
    <w:name w:val="Sin espaciado1"/>
    <w:rsid w:val="00A84047"/>
    <w:pPr>
      <w:suppressAutoHyphens/>
      <w:spacing w:line="100" w:lineRule="atLeast"/>
    </w:pPr>
    <w:rPr>
      <w:rFonts w:ascii="Times New Roman" w:eastAsia="SimSun" w:hAnsi="Times New Roman" w:cs="Mangal"/>
      <w:kern w:val="1"/>
      <w:sz w:val="24"/>
      <w:szCs w:val="24"/>
      <w:lang w:val="es-AR" w:eastAsia="hi-IN" w:bidi="hi-IN"/>
    </w:rPr>
  </w:style>
  <w:style w:type="paragraph" w:styleId="Lista">
    <w:name w:val="List"/>
    <w:basedOn w:val="Textoindependiente"/>
    <w:rsid w:val="00A84047"/>
  </w:style>
  <w:style w:type="paragraph" w:styleId="NormalWeb">
    <w:name w:val="Normal (Web)"/>
    <w:basedOn w:val="Normal"/>
    <w:uiPriority w:val="99"/>
    <w:semiHidden/>
    <w:unhideWhenUsed/>
    <w:rsid w:val="00A84047"/>
    <w:pPr>
      <w:spacing w:before="100" w:beforeAutospacing="1" w:after="100" w:afterAutospacing="1"/>
    </w:pPr>
    <w:rPr>
      <w:rFonts w:eastAsia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047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047"/>
    <w:rPr>
      <w:rFonts w:ascii="Segoe UI" w:eastAsia="SimSun" w:hAnsi="Segoe UI" w:cs="Mangal"/>
      <w:kern w:val="1"/>
      <w:sz w:val="18"/>
      <w:szCs w:val="16"/>
      <w:lang w:val="es-AR" w:eastAsia="hi-IN" w:bidi="hi-IN"/>
    </w:rPr>
  </w:style>
  <w:style w:type="paragraph" w:styleId="Prrafodelista">
    <w:name w:val="List Paragraph"/>
    <w:basedOn w:val="Normal"/>
    <w:uiPriority w:val="34"/>
    <w:qFormat/>
    <w:rsid w:val="00A6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Carolina Sin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Sin</dc:creator>
  <cp:keywords/>
  <dc:description/>
  <cp:lastModifiedBy>Carolina Sin</cp:lastModifiedBy>
  <cp:revision>1</cp:revision>
  <dcterms:created xsi:type="dcterms:W3CDTF">2016-12-05T21:58:00Z</dcterms:created>
  <dcterms:modified xsi:type="dcterms:W3CDTF">2016-12-05T23:42:00Z</dcterms:modified>
</cp:coreProperties>
</file>