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5" w:right="-561.2598425196836" w:firstLine="0"/>
        <w:jc w:val="right"/>
        <w:rPr>
          <w:rFonts w:ascii="Old Standard TT" w:cs="Old Standard TT" w:eastAsia="Old Standard TT" w:hAnsi="Old Standard TT"/>
          <w:b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keepNext w:val="0"/>
        <w:keepLines w:val="0"/>
        <w:spacing w:after="0" w:before="200" w:line="240" w:lineRule="auto"/>
        <w:ind w:left="-15" w:right="-15" w:firstLine="0"/>
        <w:rPr>
          <w:rFonts w:ascii="Old Standard TT" w:cs="Old Standard TT" w:eastAsia="Old Standard TT" w:hAnsi="Old Standard TT"/>
          <w:b w:val="1"/>
          <w:color w:val="335288"/>
          <w:sz w:val="48"/>
          <w:szCs w:val="48"/>
        </w:rPr>
      </w:pPr>
      <w:bookmarkStart w:colFirst="0" w:colLast="0" w:name="_g7n9hsvzuhfy" w:id="0"/>
      <w:bookmarkEnd w:id="0"/>
      <w:r w:rsidDel="00000000" w:rsidR="00000000" w:rsidRPr="00000000">
        <w:rPr>
          <w:rFonts w:ascii="Old Standard TT" w:cs="Old Standard TT" w:eastAsia="Old Standard TT" w:hAnsi="Old Standard TT"/>
          <w:b w:val="1"/>
          <w:color w:val="335288"/>
          <w:sz w:val="48"/>
          <w:szCs w:val="48"/>
          <w:rtl w:val="0"/>
        </w:rPr>
        <w:t xml:space="preserve">PROPUESTA DE PROYECTO - TRABAJO FINAL DE CARRERA:</w:t>
      </w:r>
    </w:p>
    <w:p w:rsidR="00000000" w:rsidDel="00000000" w:rsidP="00000000" w:rsidRDefault="00000000" w:rsidRPr="00000000" w14:paraId="00000005">
      <w:pPr>
        <w:pStyle w:val="Title"/>
        <w:keepNext w:val="0"/>
        <w:keepLines w:val="0"/>
        <w:spacing w:after="0" w:before="200" w:line="240" w:lineRule="auto"/>
        <w:ind w:left="-15" w:right="-15" w:firstLine="0"/>
        <w:rPr>
          <w:rFonts w:ascii="Old Standard TT" w:cs="Old Standard TT" w:eastAsia="Old Standard TT" w:hAnsi="Old Standard TT"/>
          <w:b w:val="1"/>
          <w:sz w:val="48"/>
          <w:szCs w:val="48"/>
        </w:rPr>
      </w:pPr>
      <w:bookmarkStart w:colFirst="0" w:colLast="0" w:name="_abzx8ajr50ap" w:id="1"/>
      <w:bookmarkEnd w:id="1"/>
      <w:r w:rsidDel="00000000" w:rsidR="00000000" w:rsidRPr="00000000">
        <w:rPr>
          <w:rFonts w:ascii="Old Standard TT" w:cs="Old Standard TT" w:eastAsia="Old Standard TT" w:hAnsi="Old Standard TT"/>
          <w:b w:val="1"/>
          <w:sz w:val="48"/>
          <w:szCs w:val="48"/>
          <w:rtl w:val="0"/>
        </w:rPr>
        <w:t xml:space="preserve">PET SIT</w:t>
      </w:r>
    </w:p>
    <w:p w:rsidR="00000000" w:rsidDel="00000000" w:rsidP="00000000" w:rsidRDefault="00000000" w:rsidRPr="00000000" w14:paraId="00000006">
      <w:pPr>
        <w:pStyle w:val="Subtitle"/>
        <w:keepNext w:val="0"/>
        <w:keepLines w:val="0"/>
        <w:spacing w:after="0" w:before="200" w:line="335.99999999999994" w:lineRule="auto"/>
        <w:rPr>
          <w:rFonts w:ascii="Roboto" w:cs="Roboto" w:eastAsia="Roboto" w:hAnsi="Roboto"/>
          <w:color w:val="94a1b7"/>
          <w:sz w:val="18"/>
          <w:szCs w:val="18"/>
        </w:rPr>
      </w:pPr>
      <w:bookmarkStart w:colFirst="0" w:colLast="0" w:name="_ejs5j0ti42qx" w:id="2"/>
      <w:bookmarkEnd w:id="2"/>
      <w:hyperlink r:id="rId6">
        <w:r w:rsidDel="00000000" w:rsidR="00000000" w:rsidRPr="00000000">
          <w:rPr>
            <w:color w:val="0000ee"/>
            <w:u w:val="single"/>
            <w:shd w:fill="auto" w:val="clear"/>
            <w:rtl w:val="0"/>
          </w:rPr>
          <w:t xml:space="preserve">Agustin Emmanuel Segovia</w:t>
        </w:r>
      </w:hyperlink>
      <w:hyperlink r:id="rId7">
        <w:r w:rsidDel="00000000" w:rsidR="00000000" w:rsidRPr="00000000">
          <w:rPr>
            <w:color w:val="0000ee"/>
            <w:u w:val="single"/>
            <w:shd w:fill="auto" w:val="clear"/>
            <w:rtl w:val="0"/>
          </w:rPr>
          <w:t xml:space="preserve">Maia Celeste Cohen</w:t>
        </w:r>
      </w:hyperlink>
      <w:r w:rsidDel="00000000" w:rsidR="00000000" w:rsidRPr="00000000">
        <w:rPr>
          <w:rFonts w:ascii="Roboto" w:cs="Roboto" w:eastAsia="Roboto" w:hAnsi="Roboto"/>
          <w:color w:val="94a1b7"/>
          <w:sz w:val="18"/>
          <w:szCs w:val="18"/>
          <w:rtl w:val="0"/>
        </w:rPr>
        <w:t xml:space="preserve"> </w:t>
      </w:r>
      <w:hyperlink r:id="rId8">
        <w:r w:rsidDel="00000000" w:rsidR="00000000" w:rsidRPr="00000000">
          <w:rPr>
            <w:color w:val="0000ee"/>
            <w:u w:val="single"/>
            <w:shd w:fill="auto" w:val="clear"/>
            <w:rtl w:val="0"/>
          </w:rPr>
          <w:t xml:space="preserve">Keila Degregorio</w:t>
        </w:r>
      </w:hyperlink>
      <w:r w:rsidDel="00000000" w:rsidR="00000000" w:rsidRPr="00000000">
        <w:rPr>
          <w:rFonts w:ascii="Roboto" w:cs="Roboto" w:eastAsia="Roboto" w:hAnsi="Roboto"/>
          <w:color w:val="94a1b7"/>
          <w:sz w:val="18"/>
          <w:szCs w:val="18"/>
          <w:rtl w:val="0"/>
        </w:rPr>
        <w:t xml:space="preserve"> </w:t>
      </w:r>
    </w:p>
    <w:p w:rsidR="00000000" w:rsidDel="00000000" w:rsidP="00000000" w:rsidRDefault="00000000" w:rsidRPr="00000000" w14:paraId="00000007">
      <w:pPr>
        <w:spacing w:before="200"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200025</wp:posOffset>
            </wp:positionV>
            <wp:extent cx="4202176" cy="2927480"/>
            <wp:effectExtent b="0" l="0" r="0" t="0"/>
            <wp:wrapNone/>
            <wp:docPr descr="Marcador de posición de imagen" id="5" name="image2.png"/>
            <a:graphic>
              <a:graphicData uri="http://schemas.openxmlformats.org/drawingml/2006/picture">
                <pic:pic>
                  <pic:nvPicPr>
                    <pic:cNvPr descr="Marcador de posición de imagen" id="0" name="image2.png"/>
                    <pic:cNvPicPr preferRelativeResize="0"/>
                  </pic:nvPicPr>
                  <pic:blipFill>
                    <a:blip r:embed="rId9"/>
                    <a:srcRect b="19923" l="6954" r="6954" t="19923"/>
                    <a:stretch>
                      <a:fillRect/>
                    </a:stretch>
                  </pic:blipFill>
                  <pic:spPr>
                    <a:xfrm>
                      <a:off x="0" y="0"/>
                      <a:ext cx="4202176" cy="2927480"/>
                    </a:xfrm>
                    <a:prstGeom prst="rect"/>
                    <a:ln/>
                  </pic:spPr>
                </pic:pic>
              </a:graphicData>
            </a:graphic>
          </wp:anchor>
        </w:drawing>
      </w:r>
    </w:p>
    <w:p w:rsidR="00000000" w:rsidDel="00000000" w:rsidP="00000000" w:rsidRDefault="00000000" w:rsidRPr="00000000" w14:paraId="00000009">
      <w:pPr>
        <w:spacing w:before="200" w:line="335.99999999999994" w:lineRule="auto"/>
        <w:rPr/>
      </w:pPr>
      <w:r w:rsidDel="00000000" w:rsidR="00000000" w:rsidRPr="00000000">
        <w:rPr>
          <w:rtl w:val="0"/>
        </w:rPr>
      </w:r>
    </w:p>
    <w:p w:rsidR="00000000" w:rsidDel="00000000" w:rsidP="00000000" w:rsidRDefault="00000000" w:rsidRPr="00000000" w14:paraId="0000000A">
      <w:pPr>
        <w:spacing w:before="200" w:line="335.99999999999994" w:lineRule="auto"/>
        <w:rPr/>
      </w:pPr>
      <w:r w:rsidDel="00000000" w:rsidR="00000000" w:rsidRPr="00000000">
        <w:rPr>
          <w:rtl w:val="0"/>
        </w:rPr>
      </w:r>
    </w:p>
    <w:p w:rsidR="00000000" w:rsidDel="00000000" w:rsidP="00000000" w:rsidRDefault="00000000" w:rsidRPr="00000000" w14:paraId="0000000B">
      <w:pPr>
        <w:spacing w:before="200" w:line="335.99999999999994" w:lineRule="auto"/>
        <w:rPr/>
      </w:pPr>
      <w:r w:rsidDel="00000000" w:rsidR="00000000" w:rsidRPr="00000000">
        <w:rPr>
          <w:rtl w:val="0"/>
        </w:rPr>
      </w:r>
    </w:p>
    <w:p w:rsidR="00000000" w:rsidDel="00000000" w:rsidP="00000000" w:rsidRDefault="00000000" w:rsidRPr="00000000" w14:paraId="0000000C">
      <w:pPr>
        <w:spacing w:before="200" w:line="335.99999999999994" w:lineRule="auto"/>
        <w:rPr/>
      </w:pPr>
      <w:r w:rsidDel="00000000" w:rsidR="00000000" w:rsidRPr="00000000">
        <w:rPr>
          <w:rtl w:val="0"/>
        </w:rPr>
      </w:r>
    </w:p>
    <w:p w:rsidR="00000000" w:rsidDel="00000000" w:rsidP="00000000" w:rsidRDefault="00000000" w:rsidRPr="00000000" w14:paraId="0000000D">
      <w:pPr>
        <w:spacing w:before="200" w:line="335.99999999999994" w:lineRule="auto"/>
        <w:rPr/>
      </w:pPr>
      <w:r w:rsidDel="00000000" w:rsidR="00000000" w:rsidRPr="00000000">
        <w:rPr>
          <w:rtl w:val="0"/>
        </w:rPr>
      </w:r>
    </w:p>
    <w:p w:rsidR="00000000" w:rsidDel="00000000" w:rsidP="00000000" w:rsidRDefault="00000000" w:rsidRPr="00000000" w14:paraId="0000000E">
      <w:pPr>
        <w:spacing w:before="200" w:line="335.99999999999994" w:lineRule="auto"/>
        <w:rPr/>
      </w:pPr>
      <w:r w:rsidDel="00000000" w:rsidR="00000000" w:rsidRPr="00000000">
        <w:rPr>
          <w:rtl w:val="0"/>
        </w:rPr>
      </w:r>
    </w:p>
    <w:p w:rsidR="00000000" w:rsidDel="00000000" w:rsidP="00000000" w:rsidRDefault="00000000" w:rsidRPr="00000000" w14:paraId="0000000F">
      <w:pPr>
        <w:spacing w:before="200" w:line="335.99999999999994" w:lineRule="auto"/>
        <w:rPr/>
      </w:pPr>
      <w:r w:rsidDel="00000000" w:rsidR="00000000" w:rsidRPr="00000000">
        <w:rPr>
          <w:rtl w:val="0"/>
        </w:rPr>
      </w:r>
    </w:p>
    <w:p w:rsidR="00000000" w:rsidDel="00000000" w:rsidP="00000000" w:rsidRDefault="00000000" w:rsidRPr="00000000" w14:paraId="00000010">
      <w:pPr>
        <w:spacing w:before="200" w:line="335.99999999999994" w:lineRule="auto"/>
        <w:rPr/>
      </w:pPr>
      <w:r w:rsidDel="00000000" w:rsidR="00000000" w:rsidRPr="00000000">
        <w:rPr>
          <w:rtl w:val="0"/>
        </w:rPr>
      </w:r>
    </w:p>
    <w:p w:rsidR="00000000" w:rsidDel="00000000" w:rsidP="00000000" w:rsidRDefault="00000000" w:rsidRPr="00000000" w14:paraId="00000011">
      <w:pPr>
        <w:spacing w:before="200" w:line="335.99999999999994" w:lineRule="auto"/>
        <w:rPr/>
      </w:pPr>
      <w:r w:rsidDel="00000000" w:rsidR="00000000" w:rsidRPr="00000000">
        <w:rPr>
          <w:rtl w:val="0"/>
        </w:rPr>
      </w:r>
    </w:p>
    <w:p w:rsidR="00000000" w:rsidDel="00000000" w:rsidP="00000000" w:rsidRDefault="00000000" w:rsidRPr="00000000" w14:paraId="00000012">
      <w:pPr>
        <w:spacing w:before="200" w:line="335.99999999999994" w:lineRule="auto"/>
        <w:rPr/>
      </w:pPr>
      <w:r w:rsidDel="00000000" w:rsidR="00000000" w:rsidRPr="00000000">
        <w:rPr>
          <w:rtl w:val="0"/>
        </w:rPr>
      </w:r>
    </w:p>
    <w:p w:rsidR="00000000" w:rsidDel="00000000" w:rsidP="00000000" w:rsidRDefault="00000000" w:rsidRPr="00000000" w14:paraId="00000013">
      <w:pPr>
        <w:spacing w:before="200" w:line="335.99999999999994" w:lineRule="auto"/>
        <w:rPr/>
      </w:pPr>
      <w:r w:rsidDel="00000000" w:rsidR="00000000" w:rsidRPr="00000000">
        <w:rPr>
          <w:rtl w:val="0"/>
        </w:rPr>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Standard TT" w:cs="Old Standard TT" w:eastAsia="Old Standard TT" w:hAnsi="Old Standard TT"/>
          <w:b w:val="1"/>
          <w:color w:val="335288"/>
          <w:sz w:val="38"/>
          <w:szCs w:val="38"/>
        </w:rPr>
      </w:pPr>
      <w:bookmarkStart w:colFirst="0" w:colLast="0" w:name="_7bsjqpihitz6" w:id="3"/>
      <w:bookmarkEnd w:id="3"/>
      <w:r w:rsidDel="00000000" w:rsidR="00000000" w:rsidRPr="00000000">
        <w:rPr>
          <w:rtl w:val="0"/>
        </w:rPr>
      </w:r>
    </w:p>
    <w:p w:rsidR="00000000" w:rsidDel="00000000" w:rsidP="00000000" w:rsidRDefault="00000000" w:rsidRPr="00000000" w14:paraId="000000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Standard TT" w:cs="Old Standard TT" w:eastAsia="Old Standard TT" w:hAnsi="Old Standard TT"/>
          <w:b w:val="1"/>
          <w:color w:val="335288"/>
          <w:sz w:val="38"/>
          <w:szCs w:val="38"/>
        </w:rPr>
      </w:pPr>
      <w:bookmarkStart w:colFirst="0" w:colLast="0" w:name="_z5injbxif6zo" w:id="4"/>
      <w:bookmarkEnd w:id="4"/>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Standard TT" w:cs="Old Standard TT" w:eastAsia="Old Standard TT" w:hAnsi="Old Standard TT"/>
          <w:b w:val="1"/>
          <w:color w:val="335288"/>
          <w:sz w:val="38"/>
          <w:szCs w:val="38"/>
        </w:rPr>
      </w:pPr>
      <w:bookmarkStart w:colFirst="0" w:colLast="0" w:name="_2egu0m9k3m6h" w:id="5"/>
      <w:bookmarkEnd w:id="5"/>
      <w:r w:rsidDel="00000000" w:rsidR="00000000" w:rsidRPr="00000000">
        <w:rPr>
          <w:rtl w:val="0"/>
        </w:rPr>
      </w:r>
    </w:p>
    <w:p w:rsidR="00000000" w:rsidDel="00000000" w:rsidP="00000000" w:rsidRDefault="00000000" w:rsidRPr="00000000" w14:paraId="00000017">
      <w:pPr>
        <w:pStyle w:val="Title"/>
        <w:keepNext w:val="0"/>
        <w:keepLines w:val="0"/>
        <w:widowControl w:val="0"/>
        <w:spacing w:after="0" w:before="0" w:line="240" w:lineRule="auto"/>
        <w:jc w:val="center"/>
        <w:rPr>
          <w:rFonts w:ascii="Old Standard TT" w:cs="Old Standard TT" w:eastAsia="Old Standard TT" w:hAnsi="Old Standard TT"/>
          <w:b w:val="1"/>
          <w:color w:val="335288"/>
          <w:sz w:val="48"/>
          <w:szCs w:val="48"/>
        </w:rPr>
      </w:pPr>
      <w:bookmarkStart w:colFirst="0" w:colLast="0" w:name="_wk78t0sd7gen" w:id="6"/>
      <w:bookmarkEnd w:id="6"/>
      <w:r w:rsidDel="00000000" w:rsidR="00000000" w:rsidRPr="00000000">
        <w:rPr>
          <w:rFonts w:ascii="Old Standard TT" w:cs="Old Standard TT" w:eastAsia="Old Standard TT" w:hAnsi="Old Standard TT"/>
          <w:b w:val="1"/>
          <w:color w:val="335288"/>
          <w:sz w:val="48"/>
          <w:szCs w:val="48"/>
          <w:rtl w:val="0"/>
        </w:rPr>
        <w:t xml:space="preserve">ÍNDICE</w:t>
      </w:r>
    </w:p>
    <w:p w:rsidR="00000000" w:rsidDel="00000000" w:rsidP="00000000" w:rsidRDefault="00000000" w:rsidRPr="00000000" w14:paraId="00000018">
      <w:pPr>
        <w:spacing w:before="200" w:line="335.99999999999994"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b w:val="1"/>
                <w:color w:val="000000"/>
                <w:u w:val="none"/>
                <w:rtl w:val="0"/>
              </w:rPr>
              <w:t xml:space="preserve">INTRODUCCIÓN</w:t>
              <w:tab/>
            </w:r>
          </w:hyperlink>
          <w:r w:rsidDel="00000000" w:rsidR="00000000" w:rsidRPr="00000000">
            <w:fldChar w:fldCharType="begin"/>
            <w:instrText xml:space="preserve"> PAGEREF _30j0zll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w1gi5ekm4fy8">
            <w:r w:rsidDel="00000000" w:rsidR="00000000" w:rsidRPr="00000000">
              <w:rPr>
                <w:color w:val="000000"/>
                <w:u w:val="none"/>
                <w:rtl w:val="0"/>
              </w:rPr>
              <w:t xml:space="preserve">1.1  Objetivo del documento</w:t>
              <w:tab/>
            </w:r>
          </w:hyperlink>
          <w:r w:rsidDel="00000000" w:rsidR="00000000" w:rsidRPr="00000000">
            <w:fldChar w:fldCharType="begin"/>
            <w:instrText xml:space="preserve"> PAGEREF _w1gi5ekm4fy8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uhxv0qsk2clf">
            <w:r w:rsidDel="00000000" w:rsidR="00000000" w:rsidRPr="00000000">
              <w:rPr>
                <w:color w:val="000000"/>
                <w:u w:val="none"/>
                <w:rtl w:val="0"/>
              </w:rPr>
              <w:t xml:space="preserve">1.2  Descripción del equipo</w:t>
              <w:tab/>
            </w:r>
          </w:hyperlink>
          <w:r w:rsidDel="00000000" w:rsidR="00000000" w:rsidRPr="00000000">
            <w:fldChar w:fldCharType="begin"/>
            <w:instrText xml:space="preserve"> PAGEREF _uhxv0qsk2clf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50kzji2ekiwq">
            <w:r w:rsidDel="00000000" w:rsidR="00000000" w:rsidRPr="00000000">
              <w:rPr>
                <w:b w:val="1"/>
                <w:color w:val="000000"/>
                <w:u w:val="none"/>
                <w:rtl w:val="0"/>
              </w:rPr>
              <w:t xml:space="preserve">DESCRIPCIÓN DEL PROYECTO</w:t>
              <w:tab/>
            </w:r>
          </w:hyperlink>
          <w:r w:rsidDel="00000000" w:rsidR="00000000" w:rsidRPr="00000000">
            <w:fldChar w:fldCharType="begin"/>
            <w:instrText xml:space="preserve"> PAGEREF _50kzji2ekiwq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tjh9hs7l3yv3">
            <w:r w:rsidDel="00000000" w:rsidR="00000000" w:rsidRPr="00000000">
              <w:rPr>
                <w:color w:val="000000"/>
                <w:u w:val="none"/>
                <w:rtl w:val="0"/>
              </w:rPr>
              <w:t xml:space="preserve">2.1  Nombre</w:t>
              <w:tab/>
            </w:r>
          </w:hyperlink>
          <w:r w:rsidDel="00000000" w:rsidR="00000000" w:rsidRPr="00000000">
            <w:fldChar w:fldCharType="begin"/>
            <w:instrText xml:space="preserve"> PAGEREF _tjh9hs7l3yv3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btrta9umenj7">
            <w:r w:rsidDel="00000000" w:rsidR="00000000" w:rsidRPr="00000000">
              <w:rPr>
                <w:color w:val="000000"/>
                <w:u w:val="none"/>
                <w:rtl w:val="0"/>
              </w:rPr>
              <w:t xml:space="preserve">2.2 Alcance</w:t>
              <w:tab/>
            </w:r>
          </w:hyperlink>
          <w:r w:rsidDel="00000000" w:rsidR="00000000" w:rsidRPr="00000000">
            <w:fldChar w:fldCharType="begin"/>
            <w:instrText xml:space="preserve"> PAGEREF _btrta9umenj7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5zlht6dlq0jm">
            <w:r w:rsidDel="00000000" w:rsidR="00000000" w:rsidRPr="00000000">
              <w:rPr>
                <w:color w:val="000000"/>
                <w:u w:val="none"/>
                <w:rtl w:val="0"/>
              </w:rPr>
              <w:t xml:space="preserve">2.3 Tecnología</w:t>
              <w:tab/>
            </w:r>
          </w:hyperlink>
          <w:r w:rsidDel="00000000" w:rsidR="00000000" w:rsidRPr="00000000">
            <w:fldChar w:fldCharType="begin"/>
            <w:instrText xml:space="preserve"> PAGEREF _5zlht6dlq0jm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kh3c7nlemjx0">
            <w:r w:rsidDel="00000000" w:rsidR="00000000" w:rsidRPr="00000000">
              <w:rPr>
                <w:color w:val="000000"/>
                <w:u w:val="none"/>
                <w:rtl w:val="0"/>
              </w:rPr>
              <w:t xml:space="preserve">2.4 Necesidades de satisfacer/ Oportunidad a ofrecer</w:t>
              <w:tab/>
            </w:r>
          </w:hyperlink>
          <w:r w:rsidDel="00000000" w:rsidR="00000000" w:rsidRPr="00000000">
            <w:fldChar w:fldCharType="begin"/>
            <w:instrText xml:space="preserve"> PAGEREF _kh3c7nlemjx0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9v9kuaijbuoh">
            <w:r w:rsidDel="00000000" w:rsidR="00000000" w:rsidRPr="00000000">
              <w:rPr>
                <w:color w:val="000000"/>
                <w:u w:val="none"/>
                <w:rtl w:val="0"/>
              </w:rPr>
              <w:t xml:space="preserve">2.5 Beneficios esperado</w:t>
              <w:tab/>
            </w:r>
          </w:hyperlink>
          <w:r w:rsidDel="00000000" w:rsidR="00000000" w:rsidRPr="00000000">
            <w:fldChar w:fldCharType="begin"/>
            <w:instrText xml:space="preserve"> PAGEREF _9v9kuaijbuoh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7h8vht4h31l2">
            <w:r w:rsidDel="00000000" w:rsidR="00000000" w:rsidRPr="00000000">
              <w:rPr>
                <w:color w:val="000000"/>
                <w:u w:val="none"/>
                <w:rtl w:val="0"/>
              </w:rPr>
              <w:t xml:space="preserve">2.6 Investigación de mercado</w:t>
              <w:tab/>
            </w:r>
          </w:hyperlink>
          <w:r w:rsidDel="00000000" w:rsidR="00000000" w:rsidRPr="00000000">
            <w:fldChar w:fldCharType="begin"/>
            <w:instrText xml:space="preserve"> PAGEREF _7h8vht4h31l2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before="200" w:line="335.99999999999994" w:lineRule="auto"/>
        <w:rPr/>
        <w:sectPr>
          <w:headerReference r:id="rId10" w:type="default"/>
          <w:headerReference r:id="rId11" w:type="first"/>
          <w:footerReference r:id="rId12" w:type="default"/>
          <w:footerReference r:id="rId13" w:type="first"/>
          <w:pgSz w:h="15840" w:w="12240" w:orient="portrait"/>
          <w:pgMar w:bottom="1440" w:top="1440" w:left="1440" w:right="1440" w:header="720" w:footer="0"/>
          <w:pgNumType w:start="0"/>
          <w:titlePg w:val="1"/>
        </w:sectPr>
      </w:pPr>
      <w:r w:rsidDel="00000000" w:rsidR="00000000" w:rsidRPr="00000000">
        <w:rPr>
          <w:rtl w:val="0"/>
        </w:rPr>
      </w:r>
    </w:p>
    <w:p w:rsidR="00000000" w:rsidDel="00000000" w:rsidP="00000000" w:rsidRDefault="00000000" w:rsidRPr="00000000" w14:paraId="00000024">
      <w:pPr>
        <w:pStyle w:val="Heading1"/>
        <w:keepLines w:val="0"/>
        <w:pBdr>
          <w:bottom w:color="000000" w:space="1" w:sz="4" w:val="single"/>
        </w:pBdr>
        <w:spacing w:after="60" w:before="0" w:line="360" w:lineRule="auto"/>
        <w:ind w:left="0" w:firstLine="0"/>
        <w:rPr>
          <w:rFonts w:ascii="Old Standard TT" w:cs="Old Standard TT" w:eastAsia="Old Standard TT" w:hAnsi="Old Standard TT"/>
          <w:b w:val="1"/>
          <w:smallCaps w:val="1"/>
          <w:color w:val="335288"/>
          <w:sz w:val="36"/>
          <w:szCs w:val="36"/>
        </w:rPr>
      </w:pPr>
      <w:bookmarkStart w:colFirst="0" w:colLast="0" w:name="_30j0zll" w:id="7"/>
      <w:bookmarkEnd w:id="7"/>
      <w:r w:rsidDel="00000000" w:rsidR="00000000" w:rsidRPr="00000000">
        <w:rPr>
          <w:rFonts w:ascii="Old Standard TT" w:cs="Old Standard TT" w:eastAsia="Old Standard TT" w:hAnsi="Old Standard TT"/>
          <w:b w:val="1"/>
          <w:smallCaps w:val="1"/>
          <w:color w:val="335288"/>
          <w:sz w:val="36"/>
          <w:szCs w:val="36"/>
          <w:rtl w:val="0"/>
        </w:rPr>
        <w:t xml:space="preserve">INTRODUCCIÓN</w:t>
      </w:r>
    </w:p>
    <w:p w:rsidR="00000000" w:rsidDel="00000000" w:rsidP="00000000" w:rsidRDefault="00000000" w:rsidRPr="00000000" w14:paraId="00000025">
      <w:pP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La problemática que identificamos afecta tanto a los animales como a las personas que los cuidan. Muchos perros se extravían y carecen de identificación clara como collares con placas de identificación o microchips, lo que dificulta enormemente reunirlos con sus dueños. Además, falta un sistema centralizado que informe sobre perros perdidos y facilite la colaboración entre personas que podrían haberlos visto y los propietarios que los buscan. También, las personas que encuentran perros perdidos o necesitan ayuda para sus propias mascotas a menudo enfrentan dificultades para acceder a refugios de animales o servicios veterinarios cercanos, especialmente fuera del horario comercial estándar.</w:t>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El proyecto "</w:t>
      </w:r>
      <w:r w:rsidDel="00000000" w:rsidR="00000000" w:rsidRPr="00000000">
        <w:rPr>
          <w:rFonts w:ascii="Roboto" w:cs="Roboto" w:eastAsia="Roboto" w:hAnsi="Roboto"/>
          <w:rtl w:val="0"/>
        </w:rPr>
        <w:t xml:space="preserve">PetSit</w:t>
      </w:r>
      <w:r w:rsidDel="00000000" w:rsidR="00000000" w:rsidRPr="00000000">
        <w:rPr>
          <w:rFonts w:ascii="Roboto" w:cs="Roboto" w:eastAsia="Roboto" w:hAnsi="Roboto"/>
          <w:rtl w:val="0"/>
        </w:rPr>
        <w:t xml:space="preserve">" busca abordar estas problemáticas proporcionando una plataforma integral que permita a los usuarios registrar y buscar perros perdidos, acceder a servicios veterinarios y refugios, comunicarse entre ellos, y encontrar productos y servicios para el cuidado de sus mascotas.</w:t>
      </w:r>
    </w:p>
    <w:p w:rsidR="00000000" w:rsidDel="00000000" w:rsidP="00000000" w:rsidRDefault="00000000" w:rsidRPr="00000000" w14:paraId="00000029">
      <w:pPr>
        <w:pStyle w:val="Heading2"/>
        <w:keepLines w:val="0"/>
        <w:pBdr>
          <w:bottom w:color="000000" w:space="1" w:sz="4" w:val="single"/>
        </w:pBdr>
        <w:spacing w:after="60" w:before="480" w:line="360" w:lineRule="auto"/>
        <w:rPr>
          <w:rFonts w:ascii="Old Standard TT" w:cs="Old Standard TT" w:eastAsia="Old Standard TT" w:hAnsi="Old Standard TT"/>
          <w:b w:val="1"/>
          <w:color w:val="335288"/>
        </w:rPr>
      </w:pPr>
      <w:bookmarkStart w:colFirst="0" w:colLast="0" w:name="_w1gi5ekm4fy8" w:id="8"/>
      <w:bookmarkEnd w:id="8"/>
      <w:r w:rsidDel="00000000" w:rsidR="00000000" w:rsidRPr="00000000">
        <w:rPr>
          <w:rFonts w:ascii="Old Standard TT" w:cs="Old Standard TT" w:eastAsia="Old Standard TT" w:hAnsi="Old Standard TT"/>
          <w:b w:val="1"/>
          <w:color w:val="335288"/>
          <w:rtl w:val="0"/>
        </w:rPr>
        <w:t xml:space="preserve">1.1  Objetivo del documento</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El objetivo de este documento es definir de manera clara y detallada la problemática que aborda el proyecto "</w:t>
      </w:r>
      <w:r w:rsidDel="00000000" w:rsidR="00000000" w:rsidRPr="00000000">
        <w:rPr>
          <w:rFonts w:ascii="Roboto" w:cs="Roboto" w:eastAsia="Roboto" w:hAnsi="Roboto"/>
          <w:rtl w:val="0"/>
        </w:rPr>
        <w:t xml:space="preserve">PetSit</w:t>
      </w:r>
      <w:r w:rsidDel="00000000" w:rsidR="00000000" w:rsidRPr="00000000">
        <w:rPr>
          <w:rFonts w:ascii="Roboto" w:cs="Roboto" w:eastAsia="Roboto" w:hAnsi="Roboto"/>
          <w:rtl w:val="0"/>
        </w:rPr>
        <w:t xml:space="preserve">" y proponer una solución efectiva. Este documento servirá como guía para el desarrollo del proyecto durante el Seminario de Sistemas de la carrera de Analista de Sistemas en la Escuela Da Vinci, proporcionando una base sólida para su implementación. Además, este documento detalla los objetivos, el alcance, las necesidades, los beneficios esperados del proyecto y un análisis de mercado.</w:t>
      </w:r>
    </w:p>
    <w:p w:rsidR="00000000" w:rsidDel="00000000" w:rsidP="00000000" w:rsidRDefault="00000000" w:rsidRPr="00000000" w14:paraId="0000002C">
      <w:pPr>
        <w:pStyle w:val="Heading1"/>
        <w:keepLines w:val="0"/>
        <w:pBdr>
          <w:bottom w:color="000000" w:space="1" w:sz="4" w:val="single"/>
        </w:pBdr>
        <w:spacing w:after="60" w:before="480" w:line="360" w:lineRule="auto"/>
        <w:rPr>
          <w:rFonts w:ascii="Roboto" w:cs="Roboto" w:eastAsia="Roboto" w:hAnsi="Roboto"/>
          <w:b w:val="1"/>
          <w:smallCaps w:val="1"/>
          <w:color w:val="335288"/>
          <w:sz w:val="28"/>
          <w:szCs w:val="28"/>
        </w:rPr>
        <w:sectPr>
          <w:type w:val="nextPage"/>
          <w:pgSz w:h="15840" w:w="12240" w:orient="portrait"/>
          <w:pgMar w:bottom="1440" w:top="1440" w:left="1440" w:right="1440" w:header="720" w:footer="0"/>
        </w:sectPr>
      </w:pPr>
      <w:bookmarkStart w:colFirst="0" w:colLast="0" w:name="_hlel6dcbmkcp" w:id="9"/>
      <w:bookmarkEnd w:id="9"/>
      <w:r w:rsidDel="00000000" w:rsidR="00000000" w:rsidRPr="00000000">
        <w:rPr>
          <w:rtl w:val="0"/>
        </w:rPr>
      </w:r>
    </w:p>
    <w:p w:rsidR="00000000" w:rsidDel="00000000" w:rsidP="00000000" w:rsidRDefault="00000000" w:rsidRPr="00000000" w14:paraId="0000002D">
      <w:pPr>
        <w:pStyle w:val="Heading2"/>
        <w:keepLines w:val="0"/>
        <w:pBdr>
          <w:bottom w:color="000000" w:space="1" w:sz="4" w:val="single"/>
        </w:pBdr>
        <w:spacing w:after="60" w:before="0" w:line="360" w:lineRule="auto"/>
        <w:rPr>
          <w:rFonts w:ascii="Old Standard TT" w:cs="Old Standard TT" w:eastAsia="Old Standard TT" w:hAnsi="Old Standard TT"/>
          <w:b w:val="1"/>
          <w:color w:val="335288"/>
        </w:rPr>
      </w:pPr>
      <w:bookmarkStart w:colFirst="0" w:colLast="0" w:name="_uhxv0qsk2clf" w:id="10"/>
      <w:bookmarkEnd w:id="10"/>
      <w:r w:rsidDel="00000000" w:rsidR="00000000" w:rsidRPr="00000000">
        <w:rPr>
          <w:rFonts w:ascii="Old Standard TT" w:cs="Old Standard TT" w:eastAsia="Old Standard TT" w:hAnsi="Old Standard TT"/>
          <w:b w:val="1"/>
          <w:color w:val="335288"/>
          <w:rtl w:val="0"/>
        </w:rPr>
        <w:t xml:space="preserve">1.2  Descripción del equipo</w:t>
      </w:r>
    </w:p>
    <w:p w:rsidR="00000000" w:rsidDel="00000000" w:rsidP="00000000" w:rsidRDefault="00000000" w:rsidRPr="00000000" w14:paraId="0000002E">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spacing w:line="360" w:lineRule="auto"/>
        <w:rPr>
          <w:rFonts w:ascii="Roboto" w:cs="Roboto" w:eastAsia="Roboto" w:hAnsi="Roboto"/>
          <w:sz w:val="20"/>
          <w:szCs w:val="20"/>
          <w:u w:val="single"/>
        </w:rPr>
      </w:pPr>
      <w:r w:rsidDel="00000000" w:rsidR="00000000" w:rsidRPr="00000000">
        <w:rPr>
          <w:rFonts w:ascii="Roboto" w:cs="Roboto" w:eastAsia="Roboto" w:hAnsi="Roboto"/>
          <w:b w:val="1"/>
          <w:rtl w:val="0"/>
        </w:rPr>
        <w:t xml:space="preserve">Integrante</w:t>
      </w:r>
      <w:r w:rsidDel="00000000" w:rsidR="00000000" w:rsidRPr="00000000">
        <w:rPr>
          <w:rFonts w:ascii="Roboto" w:cs="Roboto" w:eastAsia="Roboto" w:hAnsi="Roboto"/>
          <w:sz w:val="20"/>
          <w:szCs w:val="20"/>
          <w:rtl w:val="0"/>
        </w:rPr>
        <w:t xml:space="preserve">: </w:t>
      </w:r>
      <w:hyperlink r:id="rId14">
        <w:r w:rsidDel="00000000" w:rsidR="00000000" w:rsidRPr="00000000">
          <w:rPr>
            <w:color w:val="0000ee"/>
            <w:u w:val="single"/>
            <w:shd w:fill="auto" w:val="clear"/>
            <w:rtl w:val="0"/>
          </w:rPr>
          <w:t xml:space="preserve">Agustin Emmanuel Segovia</w:t>
        </w:r>
      </w:hyperlink>
      <w:r w:rsidDel="00000000" w:rsidR="00000000" w:rsidRPr="00000000">
        <w:rPr>
          <w:rtl w:val="0"/>
        </w:rPr>
      </w:r>
    </w:p>
    <w:p w:rsidR="00000000" w:rsidDel="00000000" w:rsidP="00000000" w:rsidRDefault="00000000" w:rsidRPr="00000000" w14:paraId="00000030">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spacing w:line="360" w:lineRule="auto"/>
        <w:rPr>
          <w:rFonts w:ascii="Roboto Medium" w:cs="Roboto Medium" w:eastAsia="Roboto Medium" w:hAnsi="Roboto Medium"/>
          <w:sz w:val="20"/>
          <w:szCs w:val="20"/>
          <w:u w:val="single"/>
        </w:rPr>
      </w:pPr>
      <w:r w:rsidDel="00000000" w:rsidR="00000000" w:rsidRPr="00000000">
        <w:rPr>
          <w:rFonts w:ascii="Roboto Medium" w:cs="Roboto Medium" w:eastAsia="Roboto Medium" w:hAnsi="Roboto Medium"/>
          <w:sz w:val="20"/>
          <w:szCs w:val="20"/>
          <w:u w:val="single"/>
          <w:rtl w:val="0"/>
        </w:rPr>
        <w:t xml:space="preserve">Experiencia y conocimientos sobre la temática y la tecnología relacionada con el proyecto:</w:t>
      </w:r>
    </w:p>
    <w:p w:rsidR="00000000" w:rsidDel="00000000" w:rsidP="00000000" w:rsidRDefault="00000000" w:rsidRPr="00000000" w14:paraId="0000003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 cuento con experiencia específica en la temática del proyecto pero es un desafío muy alentador. Tengo conocimientos en SQL, Java, C# y Android.</w:t>
      </w:r>
    </w:p>
    <w:p w:rsidR="00000000" w:rsidDel="00000000" w:rsidP="00000000" w:rsidRDefault="00000000" w:rsidRPr="00000000" w14:paraId="00000033">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spacing w:line="36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u w:val="single"/>
          <w:rtl w:val="0"/>
        </w:rPr>
        <w:t xml:space="preserve">Necesidades requeridas de capacitación:</w:t>
      </w:r>
      <w:r w:rsidDel="00000000" w:rsidR="00000000" w:rsidRPr="00000000">
        <w:rPr>
          <w:rtl w:val="0"/>
        </w:rPr>
      </w:r>
    </w:p>
    <w:p w:rsidR="00000000" w:rsidDel="00000000" w:rsidP="00000000" w:rsidRDefault="00000000" w:rsidRPr="00000000" w14:paraId="00000035">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Soy una persona que cuenta con conocimientos tanto en backend como en frontend por lo que podría aportar en varias áreas y además </w:t>
      </w:r>
      <w:r w:rsidDel="00000000" w:rsidR="00000000" w:rsidRPr="00000000">
        <w:rPr>
          <w:rFonts w:ascii="Roboto" w:cs="Roboto" w:eastAsia="Roboto" w:hAnsi="Roboto"/>
          <w:sz w:val="20"/>
          <w:szCs w:val="20"/>
          <w:rtl w:val="0"/>
        </w:rPr>
        <w:t xml:space="preserve">profundizaria</w:t>
      </w:r>
      <w:r w:rsidDel="00000000" w:rsidR="00000000" w:rsidRPr="00000000">
        <w:rPr>
          <w:rFonts w:ascii="Roboto" w:cs="Roboto" w:eastAsia="Roboto" w:hAnsi="Roboto"/>
          <w:sz w:val="20"/>
          <w:szCs w:val="20"/>
          <w:rtl w:val="0"/>
        </w:rPr>
        <w:t xml:space="preserve"> en todo lo que haga falta para realizar este proyecto.</w:t>
      </w:r>
    </w:p>
    <w:p w:rsidR="00000000" w:rsidDel="00000000" w:rsidP="00000000" w:rsidRDefault="00000000" w:rsidRPr="00000000" w14:paraId="00000036">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7">
      <w:pPr>
        <w:spacing w:line="360" w:lineRule="auto"/>
        <w:rPr>
          <w:rFonts w:ascii="Roboto" w:cs="Roboto" w:eastAsia="Roboto" w:hAnsi="Roboto"/>
          <w:sz w:val="20"/>
          <w:szCs w:val="20"/>
          <w:u w:val="single"/>
        </w:rPr>
      </w:pPr>
      <w:bookmarkStart w:colFirst="0" w:colLast="0" w:name="_2et92p0" w:id="11"/>
      <w:bookmarkEnd w:id="11"/>
      <w:r w:rsidDel="00000000" w:rsidR="00000000" w:rsidRPr="00000000">
        <w:rPr>
          <w:rFonts w:ascii="Roboto" w:cs="Roboto" w:eastAsia="Roboto" w:hAnsi="Roboto"/>
          <w:b w:val="1"/>
          <w:rtl w:val="0"/>
        </w:rPr>
        <w:t xml:space="preserve">Integrante</w:t>
      </w:r>
      <w:r w:rsidDel="00000000" w:rsidR="00000000" w:rsidRPr="00000000">
        <w:rPr>
          <w:rFonts w:ascii="Roboto" w:cs="Roboto" w:eastAsia="Roboto" w:hAnsi="Roboto"/>
          <w:sz w:val="20"/>
          <w:szCs w:val="20"/>
          <w:rtl w:val="0"/>
        </w:rPr>
        <w:t xml:space="preserve">: </w:t>
      </w:r>
      <w:hyperlink r:id="rId15">
        <w:r w:rsidDel="00000000" w:rsidR="00000000" w:rsidRPr="00000000">
          <w:rPr>
            <w:color w:val="0000ee"/>
            <w:u w:val="single"/>
            <w:shd w:fill="auto" w:val="clear"/>
            <w:rtl w:val="0"/>
          </w:rPr>
          <w:t xml:space="preserve">Maia Celeste Cohen</w:t>
        </w:r>
      </w:hyperlink>
      <w:r w:rsidDel="00000000" w:rsidR="00000000" w:rsidRPr="00000000">
        <w:rPr>
          <w:rtl w:val="0"/>
        </w:rPr>
      </w:r>
    </w:p>
    <w:p w:rsidR="00000000" w:rsidDel="00000000" w:rsidP="00000000" w:rsidRDefault="00000000" w:rsidRPr="00000000" w14:paraId="00000038">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spacing w:line="360" w:lineRule="auto"/>
        <w:rPr>
          <w:rFonts w:ascii="Roboto Medium" w:cs="Roboto Medium" w:eastAsia="Roboto Medium" w:hAnsi="Roboto Medium"/>
          <w:sz w:val="20"/>
          <w:szCs w:val="20"/>
          <w:u w:val="single"/>
        </w:rPr>
      </w:pPr>
      <w:r w:rsidDel="00000000" w:rsidR="00000000" w:rsidRPr="00000000">
        <w:rPr>
          <w:rFonts w:ascii="Roboto Medium" w:cs="Roboto Medium" w:eastAsia="Roboto Medium" w:hAnsi="Roboto Medium"/>
          <w:sz w:val="20"/>
          <w:szCs w:val="20"/>
          <w:u w:val="single"/>
          <w:rtl w:val="0"/>
        </w:rPr>
        <w:t xml:space="preserve">Experiencia y conocimientos sobre la temática y la tecnología relacionada con el proyecto:</w:t>
      </w:r>
    </w:p>
    <w:p w:rsidR="00000000" w:rsidDel="00000000" w:rsidP="00000000" w:rsidRDefault="00000000" w:rsidRPr="00000000" w14:paraId="0000003A">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 tengo experiencia en la temática del proyecto. Cuento con conocimientos  en Java, C#, SQL, PHP y Android.</w:t>
      </w:r>
    </w:p>
    <w:p w:rsidR="00000000" w:rsidDel="00000000" w:rsidP="00000000" w:rsidRDefault="00000000" w:rsidRPr="00000000" w14:paraId="0000003B">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C">
      <w:pPr>
        <w:spacing w:line="360" w:lineRule="auto"/>
        <w:rPr>
          <w:rFonts w:ascii="Roboto Medium" w:cs="Roboto Medium" w:eastAsia="Roboto Medium" w:hAnsi="Roboto Medium"/>
          <w:sz w:val="20"/>
          <w:szCs w:val="20"/>
          <w:u w:val="single"/>
        </w:rPr>
      </w:pPr>
      <w:r w:rsidDel="00000000" w:rsidR="00000000" w:rsidRPr="00000000">
        <w:rPr>
          <w:rFonts w:ascii="Roboto Medium" w:cs="Roboto Medium" w:eastAsia="Roboto Medium" w:hAnsi="Roboto Medium"/>
          <w:sz w:val="20"/>
          <w:szCs w:val="20"/>
          <w:u w:val="single"/>
          <w:rtl w:val="0"/>
        </w:rPr>
        <w:t xml:space="preserve">Necesidades requeridas de capacitación:</w:t>
      </w:r>
    </w:p>
    <w:p w:rsidR="00000000" w:rsidDel="00000000" w:rsidP="00000000" w:rsidRDefault="00000000" w:rsidRPr="00000000" w14:paraId="0000003D">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Cuento con conocimientos tanto en frontend como en backend, lo que me permite poder aportar en las distintas áreas del proyecto de manera adecuada y eficaz.</w:t>
      </w:r>
    </w:p>
    <w:p w:rsidR="00000000" w:rsidDel="00000000" w:rsidP="00000000" w:rsidRDefault="00000000" w:rsidRPr="00000000" w14:paraId="0000003E">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spacing w:line="360" w:lineRule="auto"/>
        <w:rPr>
          <w:rFonts w:ascii="Roboto" w:cs="Roboto" w:eastAsia="Roboto" w:hAnsi="Roboto"/>
          <w:sz w:val="20"/>
          <w:szCs w:val="20"/>
          <w:u w:val="single"/>
        </w:rPr>
      </w:pPr>
      <w:bookmarkStart w:colFirst="0" w:colLast="0" w:name="_2et92p0" w:id="11"/>
      <w:bookmarkEnd w:id="11"/>
      <w:r w:rsidDel="00000000" w:rsidR="00000000" w:rsidRPr="00000000">
        <w:rPr>
          <w:rFonts w:ascii="Roboto Medium" w:cs="Roboto Medium" w:eastAsia="Roboto Medium" w:hAnsi="Roboto Medium"/>
          <w:rtl w:val="0"/>
        </w:rPr>
        <w:t xml:space="preserve">Integrante: </w:t>
      </w:r>
      <w:hyperlink r:id="rId16">
        <w:r w:rsidDel="00000000" w:rsidR="00000000" w:rsidRPr="00000000">
          <w:rPr>
            <w:color w:val="0000ee"/>
            <w:u w:val="single"/>
            <w:shd w:fill="auto" w:val="clear"/>
            <w:rtl w:val="0"/>
          </w:rPr>
          <w:t xml:space="preserve">Keila Degregorio</w:t>
        </w:r>
      </w:hyperlink>
      <w:r w:rsidDel="00000000" w:rsidR="00000000" w:rsidRPr="00000000">
        <w:rPr>
          <w:rtl w:val="0"/>
        </w:rPr>
      </w:r>
    </w:p>
    <w:p w:rsidR="00000000" w:rsidDel="00000000" w:rsidP="00000000" w:rsidRDefault="00000000" w:rsidRPr="00000000" w14:paraId="00000040">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line="360" w:lineRule="auto"/>
        <w:rPr>
          <w:rFonts w:ascii="Roboto Medium" w:cs="Roboto Medium" w:eastAsia="Roboto Medium" w:hAnsi="Roboto Medium"/>
          <w:sz w:val="20"/>
          <w:szCs w:val="20"/>
          <w:u w:val="single"/>
        </w:rPr>
      </w:pPr>
      <w:r w:rsidDel="00000000" w:rsidR="00000000" w:rsidRPr="00000000">
        <w:rPr>
          <w:rFonts w:ascii="Roboto Medium" w:cs="Roboto Medium" w:eastAsia="Roboto Medium" w:hAnsi="Roboto Medium"/>
          <w:sz w:val="20"/>
          <w:szCs w:val="20"/>
          <w:u w:val="single"/>
          <w:rtl w:val="0"/>
        </w:rPr>
        <w:t xml:space="preserve">Experiencia y conocimientos sobre la temática y la tecnología relacionada con el proyecto:</w:t>
      </w:r>
    </w:p>
    <w:p w:rsidR="00000000" w:rsidDel="00000000" w:rsidP="00000000" w:rsidRDefault="00000000" w:rsidRPr="00000000" w14:paraId="0000004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 tengo experiencia específica en la temática del proyecto, pero poseo conocimientos adquiridos durante la carrera en Java, Android, PHP y SQL.</w:t>
      </w:r>
    </w:p>
    <w:p w:rsidR="00000000" w:rsidDel="00000000" w:rsidP="00000000" w:rsidRDefault="00000000" w:rsidRPr="00000000" w14:paraId="00000043">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spacing w:line="360" w:lineRule="auto"/>
        <w:rPr>
          <w:rFonts w:ascii="Roboto Medium" w:cs="Roboto Medium" w:eastAsia="Roboto Medium" w:hAnsi="Roboto Medium"/>
          <w:sz w:val="20"/>
          <w:szCs w:val="20"/>
          <w:u w:val="single"/>
        </w:rPr>
      </w:pPr>
      <w:r w:rsidDel="00000000" w:rsidR="00000000" w:rsidRPr="00000000">
        <w:rPr>
          <w:rFonts w:ascii="Roboto Medium" w:cs="Roboto Medium" w:eastAsia="Roboto Medium" w:hAnsi="Roboto Medium"/>
          <w:sz w:val="20"/>
          <w:szCs w:val="20"/>
          <w:u w:val="single"/>
          <w:rtl w:val="0"/>
        </w:rPr>
        <w:t xml:space="preserve">Necesidades requeridas de capacitación:</w:t>
      </w:r>
    </w:p>
    <w:p w:rsidR="00000000" w:rsidDel="00000000" w:rsidP="00000000" w:rsidRDefault="00000000" w:rsidRPr="00000000" w14:paraId="00000046">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Necesito más capacitación en el área de backend que en el frontend, ya que, aunque tengo conocimientos sobre la parte interna, no la domino tanto como la parte externa. Estoy interesada en seguir aprendiendo y mejorando en todas las áreas relacionadas con el proyecto.</w:t>
      </w:r>
    </w:p>
    <w:p w:rsidR="00000000" w:rsidDel="00000000" w:rsidP="00000000" w:rsidRDefault="00000000" w:rsidRPr="00000000" w14:paraId="00000047">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8">
      <w:pPr>
        <w:pStyle w:val="Heading1"/>
        <w:keepLines w:val="0"/>
        <w:pBdr>
          <w:bottom w:color="000000" w:space="1" w:sz="4" w:val="single"/>
        </w:pBdr>
        <w:spacing w:after="60" w:before="0" w:line="360" w:lineRule="auto"/>
        <w:rPr>
          <w:rFonts w:ascii="Old Standard TT" w:cs="Old Standard TT" w:eastAsia="Old Standard TT" w:hAnsi="Old Standard TT"/>
          <w:b w:val="1"/>
          <w:smallCaps w:val="1"/>
          <w:color w:val="335288"/>
          <w:sz w:val="28"/>
          <w:szCs w:val="28"/>
        </w:rPr>
      </w:pPr>
      <w:bookmarkStart w:colFirst="0" w:colLast="0" w:name="_50kzji2ekiwq" w:id="12"/>
      <w:bookmarkEnd w:id="12"/>
      <w:r w:rsidDel="00000000" w:rsidR="00000000" w:rsidRPr="00000000">
        <w:rPr>
          <w:rFonts w:ascii="Old Standard TT" w:cs="Old Standard TT" w:eastAsia="Old Standard TT" w:hAnsi="Old Standard TT"/>
          <w:b w:val="1"/>
          <w:smallCaps w:val="1"/>
          <w:color w:val="335288"/>
          <w:sz w:val="28"/>
          <w:szCs w:val="28"/>
          <w:rtl w:val="0"/>
        </w:rPr>
        <w:t xml:space="preserve">DESCRIPCIÓN DEL PROYECTO</w:t>
      </w:r>
    </w:p>
    <w:p w:rsidR="00000000" w:rsidDel="00000000" w:rsidP="00000000" w:rsidRDefault="00000000" w:rsidRPr="00000000" w14:paraId="00000049">
      <w:pPr>
        <w:rPr>
          <w:rFonts w:ascii="Old Standard TT" w:cs="Old Standard TT" w:eastAsia="Old Standard TT" w:hAnsi="Old Standard TT"/>
          <w:b w:val="1"/>
          <w:smallCaps w:val="1"/>
          <w:color w:val="335288"/>
          <w:sz w:val="30"/>
          <w:szCs w:val="30"/>
        </w:rPr>
      </w:pPr>
      <w:r w:rsidDel="00000000" w:rsidR="00000000" w:rsidRPr="00000000">
        <w:rPr>
          <w:rtl w:val="0"/>
        </w:rPr>
      </w:r>
    </w:p>
    <w:p w:rsidR="00000000" w:rsidDel="00000000" w:rsidP="00000000" w:rsidRDefault="00000000" w:rsidRPr="00000000" w14:paraId="0000004A">
      <w:pPr>
        <w:pStyle w:val="Heading2"/>
        <w:keepLines w:val="0"/>
        <w:pBdr>
          <w:bottom w:color="000000" w:space="1" w:sz="4" w:val="single"/>
        </w:pBdr>
        <w:spacing w:after="60" w:before="0" w:line="360" w:lineRule="auto"/>
        <w:rPr>
          <w:rFonts w:ascii="Old Standard TT" w:cs="Old Standard TT" w:eastAsia="Old Standard TT" w:hAnsi="Old Standard TT"/>
          <w:b w:val="1"/>
          <w:color w:val="335288"/>
        </w:rPr>
      </w:pPr>
      <w:bookmarkStart w:colFirst="0" w:colLast="0" w:name="_tjh9hs7l3yv3" w:id="13"/>
      <w:bookmarkEnd w:id="13"/>
      <w:r w:rsidDel="00000000" w:rsidR="00000000" w:rsidRPr="00000000">
        <w:rPr>
          <w:rFonts w:ascii="Old Standard TT" w:cs="Old Standard TT" w:eastAsia="Old Standard TT" w:hAnsi="Old Standard TT"/>
          <w:b w:val="1"/>
          <w:color w:val="335288"/>
          <w:rtl w:val="0"/>
        </w:rPr>
        <w:t xml:space="preserve">2.1  Nombre</w:t>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PetSit</w:t>
      </w:r>
    </w:p>
    <w:p w:rsidR="00000000" w:rsidDel="00000000" w:rsidP="00000000" w:rsidRDefault="00000000" w:rsidRPr="00000000" w14:paraId="0000004D">
      <w:pPr>
        <w:pStyle w:val="Heading2"/>
        <w:keepLines w:val="0"/>
        <w:pBdr>
          <w:bottom w:color="000000" w:space="1" w:sz="4" w:val="single"/>
        </w:pBdr>
        <w:spacing w:after="60" w:before="480" w:line="360" w:lineRule="auto"/>
        <w:rPr>
          <w:rFonts w:ascii="Old Standard TT" w:cs="Old Standard TT" w:eastAsia="Old Standard TT" w:hAnsi="Old Standard TT"/>
          <w:b w:val="1"/>
          <w:color w:val="335288"/>
        </w:rPr>
      </w:pPr>
      <w:bookmarkStart w:colFirst="0" w:colLast="0" w:name="_btrta9umenj7" w:id="14"/>
      <w:bookmarkEnd w:id="14"/>
      <w:r w:rsidDel="00000000" w:rsidR="00000000" w:rsidRPr="00000000">
        <w:rPr>
          <w:rFonts w:ascii="Old Standard TT" w:cs="Old Standard TT" w:eastAsia="Old Standard TT" w:hAnsi="Old Standard TT"/>
          <w:b w:val="1"/>
          <w:color w:val="335288"/>
          <w:rtl w:val="0"/>
        </w:rPr>
        <w:t xml:space="preserve">2.2 Alcance </w:t>
      </w:r>
    </w:p>
    <w:p w:rsidR="00000000" w:rsidDel="00000000" w:rsidP="00000000" w:rsidRDefault="00000000" w:rsidRPr="00000000" w14:paraId="0000004E">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A continuación, dejaremos una lista de las funcionalidades más importantes que ofrece la aplicación que se ejecuta desde la PC/Escritorio y también en mobile.</w:t>
      </w:r>
    </w:p>
    <w:p w:rsidR="00000000" w:rsidDel="00000000" w:rsidP="00000000" w:rsidRDefault="00000000" w:rsidRPr="00000000" w14:paraId="0000004F">
      <w:pPr>
        <w:spacing w:line="36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360" w:lineRule="auto"/>
        <w:jc w:val="center"/>
        <w:rPr>
          <w:rFonts w:ascii="Roboto" w:cs="Roboto" w:eastAsia="Roboto" w:hAnsi="Roboto"/>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855.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400"/>
      </w:tblPr>
      <w:tblGrid>
        <w:gridCol w:w="1905"/>
        <w:gridCol w:w="3900"/>
        <w:gridCol w:w="2040"/>
        <w:gridCol w:w="2010"/>
        <w:tblGridChange w:id="0">
          <w:tblGrid>
            <w:gridCol w:w="1905"/>
            <w:gridCol w:w="3900"/>
            <w:gridCol w:w="2040"/>
            <w:gridCol w:w="2010"/>
          </w:tblGrid>
        </w:tblGridChange>
      </w:tblGrid>
      <w:tr>
        <w:trPr>
          <w:cantSplit w:val="0"/>
          <w:tblHeader w:val="0"/>
        </w:trPr>
        <w:tc>
          <w:tcPr>
            <w:tcBorders>
              <w:top w:color="335288" w:space="0" w:sz="8" w:val="single"/>
              <w:left w:color="335288" w:space="0" w:sz="8" w:val="single"/>
              <w:bottom w:color="335288" w:space="0" w:sz="8" w:val="single"/>
              <w:right w:color="335288" w:space="0" w:sz="8" w:val="single"/>
            </w:tcBorders>
            <w:shd w:fill="94a1b7"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1">
            <w:pP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Nombre de la funcionalidad</w:t>
            </w:r>
          </w:p>
        </w:tc>
        <w:tc>
          <w:tcPr>
            <w:tcBorders>
              <w:top w:color="335288" w:space="0" w:sz="8" w:val="single"/>
              <w:left w:color="335288" w:space="0" w:sz="8" w:val="single"/>
              <w:bottom w:color="335288" w:space="0" w:sz="8" w:val="single"/>
              <w:right w:color="335288" w:space="0" w:sz="8" w:val="single"/>
            </w:tcBorders>
            <w:shd w:fill="94a1b7"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2">
            <w:pP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Descripción de la funcionalidad</w:t>
            </w:r>
          </w:p>
        </w:tc>
        <w:tc>
          <w:tcPr>
            <w:tcBorders>
              <w:top w:color="335288" w:space="0" w:sz="8" w:val="single"/>
              <w:left w:color="335288" w:space="0" w:sz="8" w:val="single"/>
              <w:bottom w:color="335288" w:space="0" w:sz="8" w:val="single"/>
              <w:right w:color="335288" w:space="0" w:sz="8" w:val="single"/>
            </w:tcBorders>
            <w:shd w:fill="94a1b7"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Tipificación de la funcionalidad</w:t>
            </w:r>
          </w:p>
          <w:p w:rsidR="00000000" w:rsidDel="00000000" w:rsidP="00000000" w:rsidRDefault="00000000" w:rsidRPr="00000000" w14:paraId="00000054">
            <w:pPr>
              <w:spacing w:line="360" w:lineRule="auto"/>
              <w:jc w:val="center"/>
              <w:rPr>
                <w:rFonts w:ascii="Roboto" w:cs="Roboto" w:eastAsia="Roboto" w:hAnsi="Roboto"/>
                <w:sz w:val="20"/>
                <w:szCs w:val="20"/>
              </w:rPr>
            </w:pPr>
            <w:r w:rsidDel="00000000" w:rsidR="00000000" w:rsidRPr="00000000">
              <w:rPr>
                <w:rFonts w:ascii="Roboto" w:cs="Roboto" w:eastAsia="Roboto" w:hAnsi="Roboto"/>
                <w:sz w:val="14"/>
                <w:szCs w:val="14"/>
                <w:rtl w:val="0"/>
              </w:rPr>
              <w:t xml:space="preserve">(*ABM, reporte, lógica de negocio)</w:t>
            </w:r>
            <w:r w:rsidDel="00000000" w:rsidR="00000000" w:rsidRPr="00000000">
              <w:rPr>
                <w:rtl w:val="0"/>
              </w:rPr>
            </w:r>
          </w:p>
        </w:tc>
        <w:tc>
          <w:tcPr>
            <w:tcBorders>
              <w:top w:color="335288" w:space="0" w:sz="8" w:val="single"/>
              <w:left w:color="335288" w:space="0" w:sz="8" w:val="single"/>
              <w:bottom w:color="335288" w:space="0" w:sz="8" w:val="single"/>
              <w:right w:color="335288" w:space="0" w:sz="8" w:val="single"/>
            </w:tcBorders>
            <w:shd w:fill="94a1b7"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5">
            <w:pP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Aplica a Web, Mobile o ambas</w:t>
            </w:r>
          </w:p>
        </w:tc>
      </w:tr>
      <w:tr>
        <w:trPr>
          <w:cantSplit w:val="0"/>
          <w:trHeight w:val="1114.912109375" w:hRule="atLeast"/>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6">
            <w:pPr>
              <w:spacing w:after="200" w:before="20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Gestion de usuarios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7">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de usuarios, refugios y veterinarios. Junto con validacion de correo y seguridad de contraseñas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8">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ABM</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9">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rHeight w:val="1557.2444847444494" w:hRule="atLeast"/>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A">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Gestión de perros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B">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Los usuarios registrados podrán registrar a sus mascotas de una manera personalizada, incluir historial médico y sistema de verificación de identidad para evitar registros falsos.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C">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ABM</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D">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E">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Lista de refugios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5F">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Muestra un listado de los refugios </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0">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Reporte</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1">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2">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Publicidad</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3">
            <w:pPr>
              <w:spacing w:after="200"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Dentro de la app mobile se mostrará publicidad en los márgenes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4">
            <w:pPr>
              <w:spacing w:after="200" w:before="200"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de negocio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5">
            <w:pPr>
              <w:spacing w:after="200" w:before="200"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Mobile</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6">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PetShop</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7">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Dentro de la web, los usuarios van a poder disponer de realizar compras en los distintos PetShops integrados en nuestra Web de los cuales nos llevaremos una comisión.</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8">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de negocio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9">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Web</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A">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Mapa Interactivo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B">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Integrar mapa que muestre la ubicación de los perros encontrados, refugios cercanos, veterinarias y otros puntos de interés para los usuarios. </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C">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Reporte</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D">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E">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Alertas en el mapa</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6F">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Los usuarios van a poder reportar perros perdidos y compartir detalles junto con una foto en el mapa que muestre la ubicación exacta.</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0">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Reporte</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1">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Mobile</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2">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QR de cada perro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3">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Cada perro registrado tendrá un QR único que dirigirá a su perfil dentro de nuestra app con todos sus datos para que pueda ser incluido en su collar.</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4">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de negocio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5">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Mobile</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6">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Canal de comunicación</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7">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Integrar un sistema de mensajería interna que permita a los usuarios comunicarse directamente con veterinarios, refugios u otros usuarios para solicitar, intercambiar información sobre perros perdidos o encontrados.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8">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Reporte</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9">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A">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Blog/Noticias </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B">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Un blog con artículos sobre el cuidado de mascotas, historias de perros encontrados, consejos de entrenamiento.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C">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Blog</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D">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Web</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E">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Integración con Redes Sociales </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7F">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Permite a los usuarios compartir perfiles de perros perdidos o encontrados en redes sociales para aumentar la visibilidad.</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0">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de negocio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1">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2">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Sistema de donaciones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3">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Implementa una funcionalidad para que los usuarios puedan donar a refugios o a la app misma.</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4">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de negocio</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5">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Ambas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6">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Analytics y Reportes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7">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Proporciona a los administradores del sistema informes detallados sobre el uso de la plataforma, efectividad de las funcionalidades.</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8">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Dashboard</w:t>
            </w:r>
          </w:p>
        </w:tc>
        <w:tc>
          <w:tcPr>
            <w:tcBorders>
              <w:top w:color="335288" w:space="0" w:sz="8" w:val="single"/>
              <w:left w:color="335288" w:space="0" w:sz="8" w:val="single"/>
              <w:bottom w:color="335288" w:space="0" w:sz="8" w:val="single"/>
              <w:right w:color="335288" w:space="0" w:sz="8" w:val="single"/>
            </w:tcBorders>
            <w:shd w:fill="auto" w:val="clear"/>
            <w:vAlign w:val="center"/>
          </w:tcPr>
          <w:p w:rsidR="00000000" w:rsidDel="00000000" w:rsidP="00000000" w:rsidRDefault="00000000" w:rsidRPr="00000000" w14:paraId="00000089">
            <w:pPr>
              <w:spacing w:before="200"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Web</w:t>
            </w:r>
          </w:p>
        </w:tc>
      </w:tr>
    </w:tbl>
    <w:p w:rsidR="00000000" w:rsidDel="00000000" w:rsidP="00000000" w:rsidRDefault="00000000" w:rsidRPr="00000000" w14:paraId="0000008A">
      <w:pPr>
        <w:pStyle w:val="Heading2"/>
        <w:keepLines w:val="0"/>
        <w:pBdr>
          <w:bottom w:color="000000" w:space="1" w:sz="4" w:val="single"/>
        </w:pBdr>
        <w:spacing w:after="60" w:before="480" w:line="360" w:lineRule="auto"/>
        <w:rPr>
          <w:rFonts w:ascii="Old Standard TT" w:cs="Old Standard TT" w:eastAsia="Old Standard TT" w:hAnsi="Old Standard TT"/>
          <w:b w:val="1"/>
          <w:color w:val="335288"/>
        </w:rPr>
      </w:pPr>
      <w:bookmarkStart w:colFirst="0" w:colLast="0" w:name="_99mbs5eyp2tx" w:id="15"/>
      <w:bookmarkEnd w:id="15"/>
      <w:r w:rsidDel="00000000" w:rsidR="00000000" w:rsidRPr="00000000">
        <w:rPr>
          <w:rtl w:val="0"/>
        </w:rPr>
      </w:r>
    </w:p>
    <w:p w:rsidR="00000000" w:rsidDel="00000000" w:rsidP="00000000" w:rsidRDefault="00000000" w:rsidRPr="00000000" w14:paraId="0000008B">
      <w:pPr>
        <w:pStyle w:val="Heading2"/>
        <w:keepLines w:val="0"/>
        <w:pBdr>
          <w:bottom w:color="000000" w:space="1" w:sz="4" w:val="single"/>
        </w:pBdr>
        <w:spacing w:after="60" w:before="0" w:line="360" w:lineRule="auto"/>
        <w:rPr>
          <w:rFonts w:ascii="Old Standard TT" w:cs="Old Standard TT" w:eastAsia="Old Standard TT" w:hAnsi="Old Standard TT"/>
          <w:b w:val="1"/>
          <w:color w:val="335288"/>
        </w:rPr>
      </w:pPr>
      <w:bookmarkStart w:colFirst="0" w:colLast="0" w:name="_5zlht6dlq0jm" w:id="16"/>
      <w:bookmarkEnd w:id="16"/>
      <w:r w:rsidDel="00000000" w:rsidR="00000000" w:rsidRPr="00000000">
        <w:rPr>
          <w:rFonts w:ascii="Old Standard TT" w:cs="Old Standard TT" w:eastAsia="Old Standard TT" w:hAnsi="Old Standard TT"/>
          <w:b w:val="1"/>
          <w:color w:val="335288"/>
          <w:rtl w:val="0"/>
        </w:rPr>
        <w:t xml:space="preserve">2.3 Tecnología</w:t>
      </w:r>
    </w:p>
    <w:p w:rsidR="00000000" w:rsidDel="00000000" w:rsidP="00000000" w:rsidRDefault="00000000" w:rsidRPr="00000000" w14:paraId="0000008C">
      <w:pPr>
        <w:spacing w:line="360" w:lineRule="auto"/>
        <w:rPr>
          <w:rFonts w:ascii="Roboto" w:cs="Roboto" w:eastAsia="Roboto" w:hAnsi="Roboto"/>
          <w:sz w:val="20"/>
          <w:szCs w:val="20"/>
        </w:rPr>
      </w:pPr>
      <w:r w:rsidDel="00000000" w:rsidR="00000000" w:rsidRPr="00000000">
        <w:rPr>
          <w:rtl w:val="0"/>
        </w:rPr>
      </w:r>
    </w:p>
    <w:tbl>
      <w:tblPr>
        <w:tblStyle w:val="Table2"/>
        <w:tblW w:w="8610.0" w:type="dxa"/>
        <w:jc w:val="left"/>
        <w:tblInd w:w="750.0" w:type="dxa"/>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400"/>
      </w:tblPr>
      <w:tblGrid>
        <w:gridCol w:w="1530"/>
        <w:gridCol w:w="2820"/>
        <w:gridCol w:w="4260"/>
        <w:tblGridChange w:id="0">
          <w:tblGrid>
            <w:gridCol w:w="1530"/>
            <w:gridCol w:w="2820"/>
            <w:gridCol w:w="4260"/>
          </w:tblGrid>
        </w:tblGridChange>
      </w:tblGrid>
      <w:tr>
        <w:trPr>
          <w:cantSplit w:val="0"/>
          <w:tblHeader w:val="1"/>
        </w:trPr>
        <w:tc>
          <w:tcPr>
            <w:vMerge w:val="restart"/>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Lenguaje de programación</w:t>
            </w:r>
          </w:p>
        </w:tc>
        <w:tc>
          <w:tcPr>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Web /Aplicación de escritorio</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Java</w:t>
            </w:r>
          </w:p>
        </w:tc>
      </w:tr>
      <w:tr>
        <w:trPr>
          <w:cantSplit w:val="0"/>
          <w:tblHeader w:val="1"/>
        </w:trPr>
        <w:tc>
          <w:tcPr>
            <w:vMerge w:val="continue"/>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rPr>
                <w:rFonts w:ascii="Roboto" w:cs="Roboto" w:eastAsia="Roboto" w:hAnsi="Roboto"/>
                <w:sz w:val="18"/>
                <w:szCs w:val="18"/>
              </w:rPr>
            </w:pPr>
            <w:r w:rsidDel="00000000" w:rsidR="00000000" w:rsidRPr="00000000">
              <w:rPr>
                <w:rtl w:val="0"/>
              </w:rPr>
            </w:r>
          </w:p>
        </w:tc>
        <w:tc>
          <w:tcPr>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Aplicación mobile</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Android Studio</w:t>
            </w:r>
          </w:p>
        </w:tc>
      </w:tr>
      <w:tr>
        <w:trPr>
          <w:cantSplit w:val="0"/>
          <w:tblHeader w:val="1"/>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3">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Frameworks</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5">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Spring</w:t>
            </w:r>
          </w:p>
        </w:tc>
      </w:tr>
      <w:tr>
        <w:trPr>
          <w:cantSplit w:val="0"/>
          <w:tblHeader w:val="1"/>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Base de datos</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SQL</w:t>
            </w:r>
          </w:p>
        </w:tc>
      </w:tr>
      <w:tr>
        <w:trPr>
          <w:cantSplit w:val="0"/>
          <w:tblHeader w:val="1"/>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Sistema operativo</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Windows</w:t>
            </w:r>
          </w:p>
        </w:tc>
      </w:tr>
      <w:tr>
        <w:trPr>
          <w:cantSplit w:val="0"/>
          <w:tblHeader w:val="1"/>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API de autenticación</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Firebase</w:t>
            </w:r>
          </w:p>
        </w:tc>
      </w:tr>
      <w:tr>
        <w:trPr>
          <w:cantSplit w:val="0"/>
          <w:tblHeader w:val="1"/>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Otras APIS</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Google maps</w:t>
            </w:r>
          </w:p>
          <w:p w:rsidR="00000000" w:rsidDel="00000000" w:rsidP="00000000" w:rsidRDefault="00000000" w:rsidRPr="00000000" w14:paraId="000000A2">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Métodos de pago (MP y Paypal)</w:t>
            </w:r>
          </w:p>
          <w:p w:rsidR="00000000" w:rsidDel="00000000" w:rsidP="00000000" w:rsidRDefault="00000000" w:rsidRPr="00000000" w14:paraId="000000A3">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Generación de QR</w:t>
            </w:r>
          </w:p>
        </w:tc>
      </w:tr>
      <w:tr>
        <w:trPr>
          <w:cantSplit w:val="0"/>
          <w:tblHeader w:val="0"/>
        </w:trPr>
        <w:tc>
          <w:tcPr>
            <w:gridSpan w:val="2"/>
            <w:tcBorders>
              <w:top w:color="335288" w:space="0" w:sz="8" w:val="single"/>
              <w:left w:color="335288" w:space="0" w:sz="8" w:val="single"/>
              <w:bottom w:color="335288" w:space="0" w:sz="8" w:val="single"/>
              <w:right w:color="335288" w:space="0" w:sz="8" w:val="single"/>
            </w:tcBorders>
            <w:shd w:fill="94a1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ORM</w:t>
            </w:r>
          </w:p>
        </w:tc>
        <w:tc>
          <w:tcPr>
            <w:tcBorders>
              <w:top w:color="335288" w:space="0" w:sz="8" w:val="single"/>
              <w:left w:color="335288" w:space="0" w:sz="8" w:val="single"/>
              <w:bottom w:color="335288" w:space="0" w:sz="8" w:val="single"/>
              <w:right w:color="335288"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spacing w:line="36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Spring Data JPA</w:t>
            </w:r>
          </w:p>
        </w:tc>
      </w:tr>
    </w:tbl>
    <w:p w:rsidR="00000000" w:rsidDel="00000000" w:rsidP="00000000" w:rsidRDefault="00000000" w:rsidRPr="00000000" w14:paraId="000000A7">
      <w:pPr>
        <w:pStyle w:val="Heading2"/>
        <w:keepLines w:val="0"/>
        <w:pBdr>
          <w:bottom w:color="000000" w:space="1" w:sz="4" w:val="single"/>
        </w:pBdr>
        <w:spacing w:after="60" w:before="0" w:line="360" w:lineRule="auto"/>
        <w:rPr>
          <w:rFonts w:ascii="Old Standard TT" w:cs="Old Standard TT" w:eastAsia="Old Standard TT" w:hAnsi="Old Standard TT"/>
          <w:b w:val="1"/>
          <w:color w:val="335288"/>
        </w:rPr>
      </w:pPr>
      <w:bookmarkStart w:colFirst="0" w:colLast="0" w:name="_xc5n9cd6k9t" w:id="17"/>
      <w:bookmarkEnd w:id="17"/>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keepLines w:val="0"/>
        <w:pBdr>
          <w:bottom w:color="000000" w:space="1" w:sz="4" w:val="single"/>
        </w:pBdr>
        <w:spacing w:after="60" w:before="0" w:line="360" w:lineRule="auto"/>
        <w:rPr>
          <w:rFonts w:ascii="Old Standard TT" w:cs="Old Standard TT" w:eastAsia="Old Standard TT" w:hAnsi="Old Standard TT"/>
          <w:b w:val="1"/>
          <w:color w:val="335288"/>
        </w:rPr>
      </w:pPr>
      <w:bookmarkStart w:colFirst="0" w:colLast="0" w:name="_kh3c7nlemjx0" w:id="18"/>
      <w:bookmarkEnd w:id="18"/>
      <w:r w:rsidDel="00000000" w:rsidR="00000000" w:rsidRPr="00000000">
        <w:rPr>
          <w:rFonts w:ascii="Old Standard TT" w:cs="Old Standard TT" w:eastAsia="Old Standard TT" w:hAnsi="Old Standard TT"/>
          <w:b w:val="1"/>
          <w:color w:val="335288"/>
          <w:rtl w:val="0"/>
        </w:rPr>
        <w:t xml:space="preserve">2.4 Necesidades de satisfacer/ Oportunidad a ofrecer</w:t>
      </w:r>
    </w:p>
    <w:p w:rsidR="00000000" w:rsidDel="00000000" w:rsidP="00000000" w:rsidRDefault="00000000" w:rsidRPr="00000000" w14:paraId="000000A9">
      <w:pPr>
        <w:rPr>
          <w:rFonts w:ascii="Roboto" w:cs="Roboto" w:eastAsia="Roboto" w:hAnsi="Roboto"/>
        </w:rPr>
      </w:pPr>
      <w:r w:rsidDel="00000000" w:rsidR="00000000" w:rsidRPr="00000000">
        <w:rPr>
          <w:rtl w:val="0"/>
        </w:rPr>
      </w:r>
    </w:p>
    <w:p w:rsidR="00000000" w:rsidDel="00000000" w:rsidP="00000000" w:rsidRDefault="00000000" w:rsidRPr="00000000" w14:paraId="000000AA">
      <w:pPr>
        <w:rPr>
          <w:rFonts w:ascii="Roboto" w:cs="Roboto" w:eastAsia="Roboto" w:hAnsi="Roboto"/>
        </w:rPr>
      </w:pPr>
      <w:r w:rsidDel="00000000" w:rsidR="00000000" w:rsidRPr="00000000">
        <w:rPr>
          <w:rFonts w:ascii="Roboto" w:cs="Roboto" w:eastAsia="Roboto" w:hAnsi="Roboto"/>
          <w:rtl w:val="0"/>
        </w:rPr>
        <w:t xml:space="preserve">La necesidad de desarrollar el Sistema de Gestión de Perros Perdidos (</w:t>
      </w:r>
      <w:r w:rsidDel="00000000" w:rsidR="00000000" w:rsidRPr="00000000">
        <w:rPr>
          <w:rFonts w:ascii="Roboto" w:cs="Roboto" w:eastAsia="Roboto" w:hAnsi="Roboto"/>
          <w:rtl w:val="0"/>
        </w:rPr>
        <w:t xml:space="preserve">PetSit</w:t>
      </w:r>
      <w:r w:rsidDel="00000000" w:rsidR="00000000" w:rsidRPr="00000000">
        <w:rPr>
          <w:rFonts w:ascii="Roboto" w:cs="Roboto" w:eastAsia="Roboto" w:hAnsi="Roboto"/>
          <w:rtl w:val="0"/>
        </w:rPr>
        <w:t xml:space="preserve">) surge de la creciente problemática de perros en situación de calle o extraviados que afecta principalmente a los dueños de mascotas. La oportunidad surge de la falta de una plataforma centralizada y eficiente que facilite la reunificación de perros perdidos con sus dueños y la adecuada atención de perros en situación de calle. A continuación se detallan los aspectos clave que subrayan esta necesidad y oportunidad:</w:t>
      </w:r>
    </w:p>
    <w:p w:rsidR="00000000" w:rsidDel="00000000" w:rsidP="00000000" w:rsidRDefault="00000000" w:rsidRPr="00000000" w14:paraId="000000AB">
      <w:pPr>
        <w:rPr>
          <w:rFonts w:ascii="Roboto" w:cs="Roboto" w:eastAsia="Roboto" w:hAnsi="Roboto"/>
        </w:rPr>
      </w:pPr>
      <w:r w:rsidDel="00000000" w:rsidR="00000000" w:rsidRPr="00000000">
        <w:rPr>
          <w:rtl w:val="0"/>
        </w:rPr>
      </w:r>
    </w:p>
    <w:p w:rsidR="00000000" w:rsidDel="00000000" w:rsidP="00000000" w:rsidRDefault="00000000" w:rsidRPr="00000000" w14:paraId="000000AC">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Incremento de perros perdidos o abandonados</w:t>
      </w:r>
    </w:p>
    <w:p w:rsidR="00000000" w:rsidDel="00000000" w:rsidP="00000000" w:rsidRDefault="00000000" w:rsidRPr="00000000" w14:paraId="000000AD">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Falta de comunicación eficiente</w:t>
      </w:r>
    </w:p>
    <w:p w:rsidR="00000000" w:rsidDel="00000000" w:rsidP="00000000" w:rsidRDefault="00000000" w:rsidRPr="00000000" w14:paraId="000000AE">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Necesidad de información centralizada</w:t>
      </w:r>
    </w:p>
    <w:p w:rsidR="00000000" w:rsidDel="00000000" w:rsidP="00000000" w:rsidRDefault="00000000" w:rsidRPr="00000000" w14:paraId="000000AF">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Promoción de adopciones y refugios</w:t>
      </w:r>
    </w:p>
    <w:p w:rsidR="00000000" w:rsidDel="00000000" w:rsidP="00000000" w:rsidRDefault="00000000" w:rsidRPr="00000000" w14:paraId="000000B0">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Facilitación del acceso a servicios veterinarios</w:t>
      </w:r>
    </w:p>
    <w:p w:rsidR="00000000" w:rsidDel="00000000" w:rsidP="00000000" w:rsidRDefault="00000000" w:rsidRPr="00000000" w14:paraId="000000B1">
      <w:pPr>
        <w:numPr>
          <w:ilvl w:val="0"/>
          <w:numId w:val="1"/>
        </w:numPr>
        <w:ind w:left="720" w:hanging="360"/>
        <w:rPr>
          <w:rFonts w:ascii="Roboto" w:cs="Roboto" w:eastAsia="Roboto" w:hAnsi="Roboto"/>
          <w:sz w:val="22"/>
          <w:szCs w:val="22"/>
        </w:rPr>
      </w:pPr>
      <w:r w:rsidDel="00000000" w:rsidR="00000000" w:rsidRPr="00000000">
        <w:rPr>
          <w:rFonts w:ascii="Roboto" w:cs="Roboto" w:eastAsia="Roboto" w:hAnsi="Roboto"/>
          <w:rtl w:val="0"/>
        </w:rPr>
        <w:t xml:space="preserve">Oportunidad de integrar servicios comerciales</w:t>
      </w:r>
      <w:r w:rsidDel="00000000" w:rsidR="00000000" w:rsidRPr="00000000">
        <w:rPr>
          <w:rtl w:val="0"/>
        </w:rPr>
      </w:r>
    </w:p>
    <w:p w:rsidR="00000000" w:rsidDel="00000000" w:rsidP="00000000" w:rsidRDefault="00000000" w:rsidRPr="00000000" w14:paraId="000000B2">
      <w:pPr>
        <w:keepLines w:val="0"/>
        <w:pBdr>
          <w:bottom w:color="000000" w:space="1" w:sz="4" w:val="single"/>
        </w:pBdr>
        <w:spacing w:after="60" w:before="480" w:line="360" w:lineRule="auto"/>
        <w:rPr/>
      </w:pPr>
      <w:r w:rsidDel="00000000" w:rsidR="00000000" w:rsidRPr="00000000">
        <w:rPr>
          <w:rtl w:val="0"/>
        </w:rPr>
      </w:r>
    </w:p>
    <w:p w:rsidR="00000000" w:rsidDel="00000000" w:rsidP="00000000" w:rsidRDefault="00000000" w:rsidRPr="00000000" w14:paraId="000000B3">
      <w:pPr>
        <w:keepLines w:val="0"/>
        <w:pBdr>
          <w:bottom w:color="000000" w:space="1" w:sz="4" w:val="single"/>
        </w:pBdr>
        <w:spacing w:after="60" w:before="480" w:line="360" w:lineRule="auto"/>
        <w:rPr/>
      </w:pPr>
      <w:r w:rsidDel="00000000" w:rsidR="00000000" w:rsidRPr="00000000">
        <w:rPr>
          <w:rtl w:val="0"/>
        </w:rPr>
      </w:r>
    </w:p>
    <w:p w:rsidR="00000000" w:rsidDel="00000000" w:rsidP="00000000" w:rsidRDefault="00000000" w:rsidRPr="00000000" w14:paraId="000000B4">
      <w:pPr>
        <w:keepLines w:val="0"/>
        <w:pBdr>
          <w:bottom w:color="000000" w:space="1" w:sz="4" w:val="single"/>
        </w:pBdr>
        <w:spacing w:after="60" w:before="480" w:line="360" w:lineRule="auto"/>
        <w:rPr/>
      </w:pPr>
      <w:r w:rsidDel="00000000" w:rsidR="00000000" w:rsidRPr="00000000">
        <w:rPr>
          <w:rtl w:val="0"/>
        </w:rPr>
      </w:r>
    </w:p>
    <w:p w:rsidR="00000000" w:rsidDel="00000000" w:rsidP="00000000" w:rsidRDefault="00000000" w:rsidRPr="00000000" w14:paraId="000000B5">
      <w:pPr>
        <w:keepLines w:val="0"/>
        <w:pBdr>
          <w:bottom w:color="000000" w:space="1" w:sz="4" w:val="single"/>
        </w:pBdr>
        <w:spacing w:after="60" w:before="480" w:line="360" w:lineRule="auto"/>
        <w:rPr/>
      </w:pPr>
      <w:r w:rsidDel="00000000" w:rsidR="00000000" w:rsidRPr="00000000">
        <w:rPr>
          <w:rtl w:val="0"/>
        </w:rPr>
      </w:r>
    </w:p>
    <w:p w:rsidR="00000000" w:rsidDel="00000000" w:rsidP="00000000" w:rsidRDefault="00000000" w:rsidRPr="00000000" w14:paraId="000000B6">
      <w:pPr>
        <w:pStyle w:val="Heading2"/>
        <w:keepLines w:val="0"/>
        <w:pBdr>
          <w:bottom w:color="000000" w:space="1" w:sz="4" w:val="single"/>
        </w:pBdr>
        <w:spacing w:after="60" w:before="480" w:line="360" w:lineRule="auto"/>
        <w:rPr>
          <w:rFonts w:ascii="Old Standard TT" w:cs="Old Standard TT" w:eastAsia="Old Standard TT" w:hAnsi="Old Standard TT"/>
          <w:b w:val="1"/>
          <w:color w:val="335288"/>
        </w:rPr>
      </w:pPr>
      <w:bookmarkStart w:colFirst="0" w:colLast="0" w:name="_a8ekvfh4f8u7" w:id="19"/>
      <w:bookmarkEnd w:id="19"/>
      <w:r w:rsidDel="00000000" w:rsidR="00000000" w:rsidRPr="00000000">
        <w:rPr>
          <w:rtl w:val="0"/>
        </w:rPr>
      </w:r>
    </w:p>
    <w:p w:rsidR="00000000" w:rsidDel="00000000" w:rsidP="00000000" w:rsidRDefault="00000000" w:rsidRPr="00000000" w14:paraId="000000B7">
      <w:pPr>
        <w:keepLines w:val="0"/>
        <w:pBdr>
          <w:bottom w:color="000000" w:space="1" w:sz="4" w:val="single"/>
        </w:pBdr>
        <w:spacing w:after="60" w:before="480" w:line="360" w:lineRule="auto"/>
        <w:rPr/>
      </w:pPr>
      <w:r w:rsidDel="00000000" w:rsidR="00000000" w:rsidRPr="00000000">
        <w:rPr>
          <w:rtl w:val="0"/>
        </w:rPr>
      </w:r>
    </w:p>
    <w:p w:rsidR="00000000" w:rsidDel="00000000" w:rsidP="00000000" w:rsidRDefault="00000000" w:rsidRPr="00000000" w14:paraId="000000B8">
      <w:pPr>
        <w:pStyle w:val="Heading2"/>
        <w:keepLines w:val="0"/>
        <w:pBdr>
          <w:bottom w:color="000000" w:space="1" w:sz="4" w:val="single"/>
        </w:pBdr>
        <w:spacing w:after="60" w:before="480" w:line="360" w:lineRule="auto"/>
        <w:rPr>
          <w:rFonts w:ascii="Roboto" w:cs="Roboto" w:eastAsia="Roboto" w:hAnsi="Roboto"/>
          <w:sz w:val="20"/>
          <w:szCs w:val="20"/>
        </w:rPr>
      </w:pPr>
      <w:bookmarkStart w:colFirst="0" w:colLast="0" w:name="_9v9kuaijbuoh" w:id="20"/>
      <w:bookmarkEnd w:id="20"/>
      <w:r w:rsidDel="00000000" w:rsidR="00000000" w:rsidRPr="00000000">
        <w:rPr>
          <w:rFonts w:ascii="Old Standard TT" w:cs="Old Standard TT" w:eastAsia="Old Standard TT" w:hAnsi="Old Standard TT"/>
          <w:b w:val="1"/>
          <w:color w:val="335288"/>
          <w:rtl w:val="0"/>
        </w:rPr>
        <w:t xml:space="preserve">2.5 Beneficios esperado</w:t>
      </w:r>
      <w:r w:rsidDel="00000000" w:rsidR="00000000" w:rsidRPr="00000000">
        <w:rPr>
          <w:rtl w:val="0"/>
        </w:rPr>
      </w:r>
    </w:p>
    <w:p w:rsidR="00000000" w:rsidDel="00000000" w:rsidP="00000000" w:rsidRDefault="00000000" w:rsidRPr="00000000" w14:paraId="000000B9">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A">
      <w:pPr>
        <w:spacing w:line="360" w:lineRule="auto"/>
        <w:rPr>
          <w:rFonts w:ascii="Roboto" w:cs="Roboto" w:eastAsia="Roboto" w:hAnsi="Roboto"/>
          <w:sz w:val="20"/>
          <w:szCs w:val="20"/>
        </w:rPr>
      </w:pPr>
      <w:r w:rsidDel="00000000" w:rsidR="00000000" w:rsidRPr="00000000">
        <w:rPr>
          <w:rtl w:val="0"/>
        </w:rPr>
      </w:r>
    </w:p>
    <w:tbl>
      <w:tblPr>
        <w:tblStyle w:val="Table3"/>
        <w:tblW w:w="9465.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565"/>
        <w:gridCol w:w="3690"/>
        <w:gridCol w:w="3210"/>
        <w:tblGridChange w:id="0">
          <w:tblGrid>
            <w:gridCol w:w="2565"/>
            <w:gridCol w:w="3690"/>
            <w:gridCol w:w="3210"/>
          </w:tblGrid>
        </w:tblGridChange>
      </w:tblGrid>
      <w:tr>
        <w:trPr>
          <w:cantSplit w:val="0"/>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Necesidad</w:t>
            </w:r>
          </w:p>
        </w:tc>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Situación Actual</w:t>
            </w:r>
          </w:p>
        </w:tc>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Situación post-software</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Información</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Información sobre perros perdidos, refugios y veterinarios se encuentra dispersa en varias fuentes (rrss, anuncios en la calles y sitios web de refugios individuales).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Plataforma centralizada con información completa sobre perros perdidos, refugios y veterinarias (acceso rapido y facil)</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213.16535433070868" w:type="dxa"/>
              <w:left w:w="213.16535433070868" w:type="dxa"/>
              <w:bottom w:w="213.16535433070868" w:type="dxa"/>
              <w:right w:w="213.16535433070868" w:type="dxa"/>
            </w:tcMar>
            <w:vAlign w:val="center"/>
          </w:tcPr>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Comunicación</w:t>
            </w:r>
          </w:p>
        </w:tc>
        <w:tc>
          <w:tcPr>
            <w:tcBorders>
              <w:top w:color="335288" w:space="0" w:sz="8" w:val="single"/>
              <w:left w:color="335288" w:space="0" w:sz="8" w:val="single"/>
              <w:bottom w:color="335288" w:space="0" w:sz="8" w:val="single"/>
              <w:right w:color="335288" w:space="0" w:sz="8"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Falta de un canal centralizado para la comunicación entre dueños, refugios, veterinarios y la comunidad. </w:t>
            </w:r>
          </w:p>
        </w:tc>
        <w:tc>
          <w:tcPr>
            <w:tcBorders>
              <w:top w:color="335288" w:space="0" w:sz="8" w:val="single"/>
              <w:left w:color="335288" w:space="0" w:sz="8" w:val="single"/>
              <w:bottom w:color="335288" w:space="0" w:sz="8" w:val="single"/>
              <w:right w:color="335288" w:space="0" w:sz="8"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3">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Sistema de mensajería interna entre usuarios, refugios y veterinarios (rápida y clara)</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Gestión de Casos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y seguimiento manual de perros perdidos y encontrados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y seguimiento automatizado de perros perdidos y encontrados (reducir errores)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Visibilidad de refugios y servicios veterinarios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Refugios y servicios veterinarios no están bien promocionados ni fácilmente accesibles.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Listado detallado y accesible de refugios y veterinarias, con información de contacto y servicios ofrecidos.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Herramientas de búsqueda eficaces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Los dueños de mascotas y la comunidad no tienen herramientas eficaces para buscar y encontrar perros perdidos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Filtros de búsqueda avanzados y mapa interactivo para encontrar perros perdidos (búsquedas precisas)</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Sistema de notificaciones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 existen alertas personalizadas para notificar a los usuarios sobre perros encontrados en su área.</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Notificaciones personalizables para alertar a los usuarios sobre perros perdidos encontrados en su área</w:t>
            </w:r>
          </w:p>
        </w:tc>
      </w:tr>
      <w:tr>
        <w:trPr>
          <w:cantSplit w:val="0"/>
          <w:tblHeader w:val="0"/>
        </w:trPr>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Marketplace</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Los usuarios deben buscar productos para mascotas en múltiples lugares.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Sección de PetShop dentro de la plataforma para comprar productos para mascotas (todo en un solo lugar)</w:t>
            </w:r>
          </w:p>
        </w:tc>
      </w:tr>
    </w:tbl>
    <w:p w:rsidR="00000000" w:rsidDel="00000000" w:rsidP="00000000" w:rsidRDefault="00000000" w:rsidRPr="00000000" w14:paraId="000000D3">
      <w:pPr>
        <w:rPr/>
        <w:sectPr>
          <w:type w:val="nextPage"/>
          <w:pgSz w:h="15840" w:w="12240" w:orient="portrait"/>
          <w:pgMar w:bottom="1440" w:top="1440" w:left="1440" w:right="1440" w:header="720" w:footer="0"/>
        </w:sectPr>
      </w:pPr>
      <w:r w:rsidDel="00000000" w:rsidR="00000000" w:rsidRPr="00000000">
        <w:rPr>
          <w:rtl w:val="0"/>
        </w:rPr>
      </w:r>
    </w:p>
    <w:p w:rsidR="00000000" w:rsidDel="00000000" w:rsidP="00000000" w:rsidRDefault="00000000" w:rsidRPr="00000000" w14:paraId="000000D4">
      <w:pPr>
        <w:pStyle w:val="Heading2"/>
        <w:keepLines w:val="0"/>
        <w:pBdr>
          <w:bottom w:color="000000" w:space="1" w:sz="4" w:val="single"/>
        </w:pBdr>
        <w:spacing w:after="60" w:before="480" w:line="360" w:lineRule="auto"/>
        <w:rPr>
          <w:rFonts w:ascii="Roboto" w:cs="Roboto" w:eastAsia="Roboto" w:hAnsi="Roboto"/>
        </w:rPr>
      </w:pPr>
      <w:bookmarkStart w:colFirst="0" w:colLast="0" w:name="_7h8vht4h31l2" w:id="21"/>
      <w:bookmarkEnd w:id="21"/>
      <w:r w:rsidDel="00000000" w:rsidR="00000000" w:rsidRPr="00000000">
        <w:rPr>
          <w:rFonts w:ascii="Old Standard TT" w:cs="Old Standard TT" w:eastAsia="Old Standard TT" w:hAnsi="Old Standard TT"/>
          <w:b w:val="1"/>
          <w:color w:val="335288"/>
          <w:rtl w:val="0"/>
        </w:rPr>
        <w:t xml:space="preserve">2.6 Investigación de mercado</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4"/>
        <w:tblW w:w="973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745"/>
        <w:gridCol w:w="2475"/>
        <w:gridCol w:w="2805"/>
        <w:tblGridChange w:id="0">
          <w:tblGrid>
            <w:gridCol w:w="1710"/>
            <w:gridCol w:w="2745"/>
            <w:gridCol w:w="2475"/>
            <w:gridCol w:w="2805"/>
          </w:tblGrid>
        </w:tblGridChange>
      </w:tblGrid>
      <w:tr>
        <w:trPr>
          <w:cantSplit w:val="0"/>
          <w:trHeight w:val="520.1574803149607" w:hRule="atLeast"/>
          <w:tblHeader w:val="1"/>
        </w:trPr>
        <w:tc>
          <w:tcPr>
            <w:gridSpan w:val="4"/>
            <w:tcBorders>
              <w:top w:color="335288" w:space="0" w:sz="4" w:val="single"/>
              <w:left w:color="335288" w:space="0" w:sz="4" w:val="single"/>
              <w:bottom w:color="335288" w:space="0" w:sz="4" w:val="single"/>
              <w:right w:color="335288" w:space="0" w:sz="4" w:val="single"/>
            </w:tcBorders>
            <w:shd w:fill="94a1b7"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6">
            <w:pPr>
              <w:spacing w:line="36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Mercado</w:t>
            </w:r>
          </w:p>
        </w:tc>
      </w:tr>
      <w:tr>
        <w:trPr>
          <w:cantSplit w:val="0"/>
          <w:tblHeader w:val="1"/>
        </w:trPr>
        <w:tc>
          <w:tcPr>
            <w:tcBorders>
              <w:top w:color="335288" w:space="0" w:sz="4" w:val="single"/>
              <w:left w:color="335288" w:space="0" w:sz="4" w:val="single"/>
              <w:bottom w:color="335288" w:space="0" w:sz="4" w:val="single"/>
              <w:right w:color="335288" w:space="0" w:sz="4" w:val="single"/>
            </w:tcBorders>
            <w:shd w:fill="94a1b7" w:val="clear"/>
            <w:vAlign w:val="center"/>
          </w:tcPr>
          <w:p w:rsidR="00000000" w:rsidDel="00000000" w:rsidP="00000000" w:rsidRDefault="00000000" w:rsidRPr="00000000" w14:paraId="000000DA">
            <w:pPr>
              <w:spacing w:line="36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Nombre de la aplicación del mercado</w:t>
            </w:r>
          </w:p>
        </w:tc>
        <w:tc>
          <w:tcPr>
            <w:tcBorders>
              <w:top w:color="335288" w:space="0" w:sz="4" w:val="single"/>
              <w:left w:color="335288" w:space="0" w:sz="4" w:val="single"/>
              <w:bottom w:color="335288" w:space="0" w:sz="4" w:val="single"/>
              <w:right w:color="335288" w:space="0" w:sz="4" w:val="single"/>
            </w:tcBorders>
            <w:shd w:fill="94a1b7" w:val="clear"/>
            <w:vAlign w:val="center"/>
          </w:tcPr>
          <w:p w:rsidR="00000000" w:rsidDel="00000000" w:rsidP="00000000" w:rsidRDefault="00000000" w:rsidRPr="00000000" w14:paraId="000000DB">
            <w:pPr>
              <w:spacing w:line="36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Funcionalidad de la aplicación presente en el mercado</w:t>
            </w:r>
          </w:p>
        </w:tc>
        <w:tc>
          <w:tcPr>
            <w:tcBorders>
              <w:top w:color="335288" w:space="0" w:sz="4" w:val="single"/>
              <w:left w:color="335288" w:space="0" w:sz="4" w:val="single"/>
              <w:bottom w:color="335288" w:space="0" w:sz="4" w:val="single"/>
              <w:right w:color="335288" w:space="0" w:sz="4" w:val="single"/>
            </w:tcBorders>
            <w:shd w:fill="94a1b7" w:val="clear"/>
            <w:vAlign w:val="center"/>
          </w:tcPr>
          <w:p w:rsidR="00000000" w:rsidDel="00000000" w:rsidP="00000000" w:rsidRDefault="00000000" w:rsidRPr="00000000" w14:paraId="000000DC">
            <w:pPr>
              <w:spacing w:line="36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Funcionalidad aplicación propuesta</w:t>
            </w:r>
          </w:p>
        </w:tc>
        <w:tc>
          <w:tcPr>
            <w:tcBorders>
              <w:top w:color="335288" w:space="0" w:sz="4" w:val="single"/>
              <w:left w:color="335288" w:space="0" w:sz="4" w:val="single"/>
              <w:bottom w:color="335288" w:space="0" w:sz="4" w:val="single"/>
              <w:right w:color="335288" w:space="0" w:sz="4" w:val="single"/>
            </w:tcBorders>
            <w:shd w:fill="94a1b7" w:val="clear"/>
            <w:vAlign w:val="center"/>
          </w:tcPr>
          <w:p w:rsidR="00000000" w:rsidDel="00000000" w:rsidP="00000000" w:rsidRDefault="00000000" w:rsidRPr="00000000" w14:paraId="000000DD">
            <w:pPr>
              <w:spacing w:line="36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Justificación de las diferencias entre las funcionalidades</w:t>
            </w:r>
          </w:p>
        </w:tc>
      </w:tr>
      <w:tr>
        <w:trPr>
          <w:cantSplit w:val="0"/>
          <w:tblHeader w:val="1"/>
        </w:trPr>
        <w:tc>
          <w:tcPr>
            <w:tcBorders>
              <w:top w:color="335288" w:space="0" w:sz="4" w:val="single"/>
              <w:left w:color="335288" w:space="0" w:sz="4" w:val="single"/>
              <w:bottom w:color="335288" w:space="0" w:sz="4" w:val="single"/>
              <w:right w:color="335288" w:space="0" w:sz="4" w:val="single"/>
            </w:tcBorders>
            <w:shd w:fill="auto" w:val="clear"/>
            <w:vAlign w:val="center"/>
          </w:tcPr>
          <w:p w:rsidR="00000000" w:rsidDel="00000000" w:rsidP="00000000" w:rsidRDefault="00000000" w:rsidRPr="00000000" w14:paraId="000000DE">
            <w:pPr>
              <w:spacing w:before="200" w:line="360" w:lineRule="auto"/>
              <w:jc w:val="center"/>
              <w:rPr>
                <w:rFonts w:ascii="Roboto" w:cs="Roboto" w:eastAsia="Roboto" w:hAnsi="Roboto"/>
                <w:sz w:val="20"/>
                <w:szCs w:val="20"/>
              </w:rPr>
            </w:pPr>
            <w:hyperlink r:id="rId17">
              <w:r w:rsidDel="00000000" w:rsidR="00000000" w:rsidRPr="00000000">
                <w:rPr>
                  <w:rFonts w:ascii="Roboto" w:cs="Roboto" w:eastAsia="Roboto" w:hAnsi="Roboto"/>
                  <w:color w:val="1155cc"/>
                  <w:sz w:val="20"/>
                  <w:szCs w:val="20"/>
                  <w:u w:val="single"/>
                  <w:rtl w:val="0"/>
                </w:rPr>
                <w:t xml:space="preserve">Perdidos - Encontrados</w:t>
              </w:r>
            </w:hyperlink>
            <w:r w:rsidDel="00000000" w:rsidR="00000000" w:rsidRPr="00000000">
              <w:rPr>
                <w:rtl w:val="0"/>
              </w:rPr>
            </w:r>
          </w:p>
        </w:tc>
        <w:tc>
          <w:tcPr>
            <w:tcBorders>
              <w:top w:color="335288" w:space="0" w:sz="4" w:val="single"/>
              <w:left w:color="335288" w:space="0" w:sz="4" w:val="single"/>
              <w:bottom w:color="335288" w:space="0" w:sz="4" w:val="single"/>
              <w:right w:color="335288" w:space="0" w:sz="4" w:val="single"/>
            </w:tcBorders>
            <w:shd w:fill="auto" w:val="clear"/>
            <w:vAlign w:val="center"/>
          </w:tcPr>
          <w:p w:rsidR="00000000" w:rsidDel="00000000" w:rsidP="00000000" w:rsidRDefault="00000000" w:rsidRPr="00000000" w14:paraId="000000DF">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Este sitio permite a los usuarios publicar anuncios sobre objetos y animales perdidos o encontrados. Cuenta con opción de registro y login. </w:t>
            </w:r>
          </w:p>
        </w:tc>
        <w:tc>
          <w:tcPr>
            <w:tcBorders>
              <w:top w:color="335288" w:space="0" w:sz="4" w:val="single"/>
              <w:left w:color="335288" w:space="0" w:sz="4" w:val="single"/>
              <w:bottom w:color="335288" w:space="0" w:sz="4" w:val="single"/>
              <w:right w:color="335288" w:space="0" w:sz="4" w:val="single"/>
            </w:tcBorders>
            <w:shd w:fill="auto" w:val="clear"/>
            <w:vAlign w:val="center"/>
          </w:tcPr>
          <w:p w:rsidR="00000000" w:rsidDel="00000000" w:rsidP="00000000" w:rsidRDefault="00000000" w:rsidRPr="00000000" w14:paraId="000000E0">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PetSit</w:t>
            </w:r>
            <w:r w:rsidDel="00000000" w:rsidR="00000000" w:rsidRPr="00000000">
              <w:rPr>
                <w:rFonts w:ascii="Roboto" w:cs="Roboto" w:eastAsia="Roboto" w:hAnsi="Roboto"/>
                <w:sz w:val="18"/>
                <w:szCs w:val="18"/>
                <w:rtl w:val="0"/>
              </w:rPr>
              <w:t xml:space="preserve"> permitirá a los usuarios registrar y buscar perros perdidos, además de acceder a servicios adicionales como veterinarios y refugios, con una integración de mapas y mensajería interna.</w:t>
            </w:r>
          </w:p>
        </w:tc>
        <w:tc>
          <w:tcPr>
            <w:tcBorders>
              <w:top w:color="335288" w:space="0" w:sz="4" w:val="single"/>
              <w:left w:color="335288" w:space="0" w:sz="4" w:val="single"/>
              <w:bottom w:color="335288" w:space="0" w:sz="4" w:val="single"/>
              <w:right w:color="335288" w:space="0" w:sz="4" w:val="single"/>
            </w:tcBorders>
            <w:shd w:fill="auto" w:val="clear"/>
            <w:vAlign w:val="center"/>
          </w:tcPr>
          <w:p w:rsidR="00000000" w:rsidDel="00000000" w:rsidP="00000000" w:rsidRDefault="00000000" w:rsidRPr="00000000" w14:paraId="000000E1">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Perdidos - Encontrados se centra en anuncios de todo tipo de objetos y animales perdidos. Nuestra aplicación ofrece una solución especializada en la gestión de perros perdidos, con funcionalidades adicionales para mejorar la reunificación y el cuidado de las mascotas. </w:t>
            </w:r>
          </w:p>
        </w:tc>
      </w:tr>
      <w:tr>
        <w:trPr>
          <w:cantSplit w:val="0"/>
          <w:tblHeader w:val="0"/>
        </w:trPr>
        <w:tc>
          <w:tcPr>
            <w:tcBorders>
              <w:top w:color="335288" w:space="0" w:sz="4" w:val="single"/>
              <w:left w:color="335288" w:space="0" w:sz="4" w:val="single"/>
              <w:bottom w:color="335288" w:space="0" w:sz="4" w:val="single"/>
              <w:right w:color="335288" w:space="0" w:sz="4" w:val="single"/>
            </w:tcBorders>
            <w:shd w:fill="auto" w:val="clear"/>
          </w:tcPr>
          <w:p w:rsidR="00000000" w:rsidDel="00000000" w:rsidP="00000000" w:rsidRDefault="00000000" w:rsidRPr="00000000" w14:paraId="000000E2">
            <w:pPr>
              <w:spacing w:before="200" w:line="360" w:lineRule="auto"/>
              <w:jc w:val="center"/>
              <w:rPr>
                <w:rFonts w:ascii="Roboto" w:cs="Roboto" w:eastAsia="Roboto" w:hAnsi="Roboto"/>
                <w:sz w:val="20"/>
                <w:szCs w:val="20"/>
              </w:rPr>
            </w:pPr>
            <w:hyperlink r:id="rId18">
              <w:r w:rsidDel="00000000" w:rsidR="00000000" w:rsidRPr="00000000">
                <w:rPr>
                  <w:rFonts w:ascii="Roboto" w:cs="Roboto" w:eastAsia="Roboto" w:hAnsi="Roboto"/>
                  <w:color w:val="1155cc"/>
                  <w:sz w:val="20"/>
                  <w:szCs w:val="20"/>
                  <w:u w:val="single"/>
                  <w:rtl w:val="0"/>
                </w:rPr>
                <w:t xml:space="preserve">FindPet</w:t>
              </w:r>
            </w:hyperlink>
            <w:hyperlink r:id="rId19">
              <w:r w:rsidDel="00000000" w:rsidR="00000000" w:rsidRPr="00000000">
                <w:rPr>
                  <w:rFonts w:ascii="Roboto" w:cs="Roboto" w:eastAsia="Roboto" w:hAnsi="Roboto"/>
                  <w:color w:val="1155cc"/>
                  <w:sz w:val="20"/>
                  <w:szCs w:val="20"/>
                  <w:u w:val="single"/>
                  <w:rtl w:val="0"/>
                </w:rPr>
                <w:t xml:space="preserve"> </w:t>
              </w:r>
            </w:hyperlink>
            <w:r w:rsidDel="00000000" w:rsidR="00000000" w:rsidRPr="00000000">
              <w:rPr>
                <w:rtl w:val="0"/>
              </w:rPr>
            </w:r>
          </w:p>
        </w:tc>
        <w:tc>
          <w:tcPr>
            <w:tcBorders>
              <w:top w:color="335288" w:space="0" w:sz="4" w:val="single"/>
              <w:left w:color="335288" w:space="0" w:sz="4" w:val="single"/>
              <w:bottom w:color="335288" w:space="0" w:sz="4" w:val="single"/>
              <w:right w:color="335288" w:space="0" w:sz="4" w:val="single"/>
            </w:tcBorders>
            <w:shd w:fill="auto" w:val="clear"/>
          </w:tcPr>
          <w:p w:rsidR="00000000" w:rsidDel="00000000" w:rsidP="00000000" w:rsidRDefault="00000000" w:rsidRPr="00000000" w14:paraId="000000E3">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Permite crear un perfil completo de mascotas con información importante, generar alertas de pérdida y usar un identificador QR para facilitar el contacto con los dueños. También incluye un mapa interactivo para localizar mascotas.</w:t>
            </w:r>
          </w:p>
        </w:tc>
        <w:tc>
          <w:tcPr>
            <w:tcBorders>
              <w:top w:color="335288" w:space="0" w:sz="4" w:val="single"/>
              <w:left w:color="335288" w:space="0" w:sz="4" w:val="single"/>
              <w:bottom w:color="335288" w:space="0" w:sz="4" w:val="single"/>
              <w:right w:color="335288" w:space="0" w:sz="4" w:val="single"/>
            </w:tcBorders>
            <w:shd w:fill="auto" w:val="clear"/>
          </w:tcPr>
          <w:p w:rsidR="00000000" w:rsidDel="00000000" w:rsidP="00000000" w:rsidRDefault="00000000" w:rsidRPr="00000000" w14:paraId="000000E4">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PetSit incluirá todas estas funcionalidades y añadirá la integración con servicios veterinarios y refugios, así como un sistema de mensajería interna para una comunicación más efectiva.</w:t>
            </w:r>
          </w:p>
        </w:tc>
        <w:tc>
          <w:tcPr>
            <w:tcBorders>
              <w:top w:color="335288" w:space="0" w:sz="4" w:val="single"/>
              <w:left w:color="335288" w:space="0" w:sz="4" w:val="single"/>
              <w:bottom w:color="335288" w:space="0" w:sz="4" w:val="single"/>
              <w:right w:color="335288" w:space="0" w:sz="4" w:val="single"/>
            </w:tcBorders>
            <w:shd w:fill="auto" w:val="clear"/>
          </w:tcPr>
          <w:p w:rsidR="00000000" w:rsidDel="00000000" w:rsidP="00000000" w:rsidRDefault="00000000" w:rsidRPr="00000000" w14:paraId="000000E5">
            <w:pPr>
              <w:spacing w:before="200" w:line="360" w:lineRule="auto"/>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Aunque </w:t>
            </w:r>
            <w:r w:rsidDel="00000000" w:rsidR="00000000" w:rsidRPr="00000000">
              <w:rPr>
                <w:rFonts w:ascii="Roboto" w:cs="Roboto" w:eastAsia="Roboto" w:hAnsi="Roboto"/>
                <w:sz w:val="18"/>
                <w:szCs w:val="18"/>
                <w:rtl w:val="0"/>
              </w:rPr>
              <w:t xml:space="preserve">FindPet</w:t>
            </w:r>
            <w:r w:rsidDel="00000000" w:rsidR="00000000" w:rsidRPr="00000000">
              <w:rPr>
                <w:rFonts w:ascii="Roboto" w:cs="Roboto" w:eastAsia="Roboto" w:hAnsi="Roboto"/>
                <w:sz w:val="18"/>
                <w:szCs w:val="18"/>
                <w:rtl w:val="0"/>
              </w:rPr>
              <w:t xml:space="preserve"> ofrece una robusta solución para la identificación y recuperación de mascotas, nuestra aplicación expandirá estas capacidades integrando servicios adicionales y mejorando la interacción entre usuario y los proveedores de servicios que estén relacionados al cuidado de las mascotas. </w:t>
            </w:r>
          </w:p>
        </w:tc>
      </w:tr>
    </w:tbl>
    <w:p w:rsidR="00000000" w:rsidDel="00000000" w:rsidP="00000000" w:rsidRDefault="00000000" w:rsidRPr="00000000" w14:paraId="000000E6">
      <w:pPr>
        <w:rPr/>
      </w:pPr>
      <w:r w:rsidDel="00000000" w:rsidR="00000000" w:rsidRPr="00000000">
        <w:rPr>
          <w:rtl w:val="0"/>
        </w:rPr>
      </w:r>
    </w:p>
    <w:sectPr>
      <w:type w:val="nextPage"/>
      <w:pgSz w:h="15840" w:w="12240"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erif">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ld Standard TT">
    <w:embedRegular w:fontKey="{00000000-0000-0000-0000-000000000000}" r:id="rId13" w:subsetted="0"/>
    <w:embedBold w:fontKey="{00000000-0000-0000-0000-000000000000}" r:id="rId14" w:subsetted="0"/>
    <w:embe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spacing w:before="200" w:line="240" w:lineRule="auto"/>
      <w:ind w:left="-1440" w:firstLine="0"/>
      <w:rPr>
        <w:rFonts w:ascii="Roboto" w:cs="Roboto" w:eastAsia="Roboto" w:hAnsi="Roboto"/>
        <w:color w:val="666666"/>
        <w:sz w:val="20"/>
        <w:szCs w:val="20"/>
      </w:rPr>
    </w:pPr>
    <w:r w:rsidDel="00000000" w:rsidR="00000000" w:rsidRPr="00000000">
      <w:rPr>
        <w:rtl w:val="0"/>
      </w:rPr>
    </w:r>
  </w:p>
  <w:p w:rsidR="00000000" w:rsidDel="00000000" w:rsidP="00000000" w:rsidRDefault="00000000" w:rsidRPr="00000000" w14:paraId="000000ED">
    <w:pPr>
      <w:pStyle w:val="Heading6"/>
      <w:spacing w:after="0" w:before="0" w:line="240" w:lineRule="auto"/>
      <w:ind w:left="-15" w:right="-15" w:firstLine="0"/>
      <w:rPr>
        <w:rFonts w:ascii="Old Standard TT" w:cs="Old Standard TT" w:eastAsia="Old Standard TT" w:hAnsi="Old Standard TT"/>
        <w:i w:val="0"/>
        <w:sz w:val="12"/>
        <w:szCs w:val="12"/>
      </w:rPr>
    </w:pPr>
    <w:bookmarkStart w:colFirst="0" w:colLast="0" w:name="_2mzs7k926ll" w:id="22"/>
    <w:bookmarkEnd w:id="22"/>
    <w:r w:rsidDel="00000000" w:rsidR="00000000" w:rsidRPr="00000000">
      <w:rPr>
        <w:rtl w:val="0"/>
      </w:rPr>
    </w:r>
  </w:p>
  <w:tbl>
    <w:tblPr>
      <w:tblStyle w:val="Table5"/>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78.31999999999996" w:hRule="atLeast"/>
        <w:tblHeader w:val="0"/>
      </w:trPr>
      <w:tc>
        <w:tcPr>
          <w:gridSpan w:val="2"/>
          <w:tcBorders>
            <w:top w:color="94a1b7" w:space="0" w:sz="8" w:val="single"/>
            <w:left w:color="94a1b7" w:space="0" w:sz="8" w:val="single"/>
            <w:bottom w:color="94a1b7" w:space="0" w:sz="8" w:val="single"/>
            <w:right w:color="94a1b7"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EE">
          <w:pPr>
            <w:pStyle w:val="Heading5"/>
            <w:widowControl w:val="0"/>
            <w:spacing w:after="0" w:before="0" w:line="240" w:lineRule="auto"/>
            <w:ind w:left="-45" w:right="960" w:firstLine="0"/>
            <w:jc w:val="right"/>
            <w:rPr>
              <w:rFonts w:ascii="Old Standard TT" w:cs="Old Standard TT" w:eastAsia="Old Standard TT" w:hAnsi="Old Standard TT"/>
              <w:color w:val="000000"/>
              <w:sz w:val="12"/>
              <w:szCs w:val="12"/>
            </w:rPr>
          </w:pPr>
          <w:bookmarkStart w:colFirst="0" w:colLast="0" w:name="_247svd1nybjm" w:id="23"/>
          <w:bookmarkEnd w:id="23"/>
          <w:r w:rsidDel="00000000" w:rsidR="00000000" w:rsidRPr="00000000">
            <w:rPr>
              <w:rtl w:val="0"/>
            </w:rPr>
          </w:r>
        </w:p>
      </w:tc>
    </w:tr>
    <w:tr>
      <w:trPr>
        <w:cantSplit w:val="0"/>
        <w:trHeight w:val="900" w:hRule="atLeast"/>
        <w:tblHeader w:val="0"/>
      </w:trPr>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top"/>
        </w:tcPr>
        <w:p w:rsidR="00000000" w:rsidDel="00000000" w:rsidP="00000000" w:rsidRDefault="00000000" w:rsidRPr="00000000" w14:paraId="000000F0">
          <w:pPr>
            <w:pStyle w:val="Heading4"/>
            <w:spacing w:after="0" w:before="200" w:line="240" w:lineRule="auto"/>
            <w:ind w:left="-15" w:right="-15"/>
            <w:rPr>
              <w:rFonts w:ascii="Old Standard TT" w:cs="Old Standard TT" w:eastAsia="Old Standard TT" w:hAnsi="Old Standard TT"/>
              <w:color w:val="fff9ed"/>
            </w:rPr>
          </w:pPr>
          <w:bookmarkStart w:colFirst="0" w:colLast="0" w:name="_247svd1nybjm" w:id="23"/>
          <w:bookmarkEnd w:id="23"/>
          <w:r w:rsidDel="00000000" w:rsidR="00000000" w:rsidRPr="00000000">
            <w:rPr>
              <w:rtl w:val="0"/>
            </w:rPr>
          </w:r>
        </w:p>
      </w:tc>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center"/>
        </w:tcPr>
        <w:p w:rsidR="00000000" w:rsidDel="00000000" w:rsidP="00000000" w:rsidRDefault="00000000" w:rsidRPr="00000000" w14:paraId="000000F1">
          <w:pPr>
            <w:spacing w:line="312" w:lineRule="auto"/>
            <w:ind w:left="-15" w:right="-15" w:firstLine="0"/>
            <w:jc w:val="center"/>
            <w:rPr>
              <w:rFonts w:ascii="PT Serif" w:cs="PT Serif" w:eastAsia="PT Serif" w:hAnsi="PT Serif"/>
              <w:color w:val="94a1b7"/>
            </w:rPr>
          </w:pPr>
          <w:r w:rsidDel="00000000" w:rsidR="00000000" w:rsidRPr="00000000">
            <w:rPr>
              <w:rFonts w:ascii="PT Serif" w:cs="PT Serif" w:eastAsia="PT Serif" w:hAnsi="PT Serif"/>
              <w:color w:val="94a1b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2">
    <w:pPr>
      <w:spacing w:before="200" w:line="240" w:lineRule="auto"/>
      <w:ind w:left="-144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Style w:val="Heading6"/>
      <w:spacing w:after="0" w:before="0" w:line="240" w:lineRule="auto"/>
      <w:ind w:left="-15" w:right="-15" w:firstLine="0"/>
      <w:rPr>
        <w:rFonts w:ascii="Old Standard TT" w:cs="Old Standard TT" w:eastAsia="Old Standard TT" w:hAnsi="Old Standard TT"/>
        <w:i w:val="0"/>
        <w:sz w:val="12"/>
        <w:szCs w:val="12"/>
      </w:rPr>
    </w:pPr>
    <w:bookmarkStart w:colFirst="0" w:colLast="0" w:name="_3udeym143u95" w:id="25"/>
    <w:bookmarkEnd w:id="25"/>
    <w:r w:rsidDel="00000000" w:rsidR="00000000" w:rsidRPr="00000000">
      <w:rPr>
        <w:rtl w:val="0"/>
      </w:rPr>
    </w:r>
  </w:p>
  <w:tbl>
    <w:tblPr>
      <w:tblStyle w:val="Table6"/>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78.31999999999996" w:hRule="atLeast"/>
        <w:tblHeader w:val="0"/>
      </w:trPr>
      <w:tc>
        <w:tcPr>
          <w:gridSpan w:val="2"/>
          <w:tcBorders>
            <w:top w:color="94a1b7" w:space="0" w:sz="8" w:val="single"/>
            <w:left w:color="94a1b7" w:space="0" w:sz="8" w:val="single"/>
            <w:bottom w:color="94a1b7" w:space="0" w:sz="8" w:val="single"/>
            <w:right w:color="94a1b7"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F6">
          <w:pPr>
            <w:pStyle w:val="Heading5"/>
            <w:widowControl w:val="0"/>
            <w:spacing w:after="0" w:before="0" w:line="240" w:lineRule="auto"/>
            <w:ind w:left="-45" w:right="960" w:firstLine="0"/>
            <w:jc w:val="right"/>
            <w:rPr>
              <w:rFonts w:ascii="Old Standard TT" w:cs="Old Standard TT" w:eastAsia="Old Standard TT" w:hAnsi="Old Standard TT"/>
              <w:color w:val="000000"/>
              <w:sz w:val="12"/>
              <w:szCs w:val="12"/>
            </w:rPr>
          </w:pPr>
          <w:bookmarkStart w:colFirst="0" w:colLast="0" w:name="_247svd1nybjm" w:id="23"/>
          <w:bookmarkEnd w:id="23"/>
          <w:r w:rsidDel="00000000" w:rsidR="00000000" w:rsidRPr="00000000">
            <w:rPr>
              <w:rtl w:val="0"/>
            </w:rPr>
          </w:r>
        </w:p>
      </w:tc>
    </w:tr>
    <w:tr>
      <w:trPr>
        <w:cantSplit w:val="0"/>
        <w:trHeight w:val="900" w:hRule="atLeast"/>
        <w:tblHeader w:val="0"/>
      </w:trPr>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top"/>
        </w:tcPr>
        <w:p w:rsidR="00000000" w:rsidDel="00000000" w:rsidP="00000000" w:rsidRDefault="00000000" w:rsidRPr="00000000" w14:paraId="000000F8">
          <w:pPr>
            <w:pStyle w:val="Heading4"/>
            <w:spacing w:after="0" w:before="200" w:line="240" w:lineRule="auto"/>
            <w:ind w:left="-15" w:right="-15"/>
            <w:rPr>
              <w:rFonts w:ascii="Old Standard TT" w:cs="Old Standard TT" w:eastAsia="Old Standard TT" w:hAnsi="Old Standard TT"/>
              <w:color w:val="fff9ed"/>
            </w:rPr>
          </w:pPr>
          <w:bookmarkStart w:colFirst="0" w:colLast="0" w:name="_98iz6vlctl12" w:id="26"/>
          <w:bookmarkEnd w:id="26"/>
          <w:r w:rsidDel="00000000" w:rsidR="00000000" w:rsidRPr="00000000">
            <w:rPr>
              <w:rtl w:val="0"/>
            </w:rPr>
          </w:r>
        </w:p>
      </w:tc>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center"/>
        </w:tcPr>
        <w:p w:rsidR="00000000" w:rsidDel="00000000" w:rsidP="00000000" w:rsidRDefault="00000000" w:rsidRPr="00000000" w14:paraId="000000F9">
          <w:pPr>
            <w:spacing w:line="312" w:lineRule="auto"/>
            <w:ind w:left="-15" w:right="-15" w:firstLine="0"/>
            <w:jc w:val="center"/>
            <w:rPr>
              <w:rFonts w:ascii="PT Serif" w:cs="PT Serif" w:eastAsia="PT Serif" w:hAnsi="PT Serif"/>
            </w:rPr>
          </w:pPr>
          <w:r w:rsidDel="00000000" w:rsidR="00000000" w:rsidRPr="00000000">
            <w:rPr>
              <w:rtl w:val="0"/>
            </w:rPr>
          </w:r>
        </w:p>
      </w:tc>
    </w:tr>
  </w:tbl>
  <w:p w:rsidR="00000000" w:rsidDel="00000000" w:rsidP="00000000" w:rsidRDefault="00000000" w:rsidRPr="00000000" w14:paraId="000000FA">
    <w:pPr>
      <w:spacing w:before="200" w:line="240" w:lineRule="auto"/>
      <w:ind w:left="-144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spacing w:before="0" w:line="240" w:lineRule="auto"/>
      <w:ind w:left="-15" w:right="-561.2598425196836" w:firstLine="0"/>
      <w:jc w:val="right"/>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PLANIFICACIÓN DEL SEMINARIO FINAL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-342899</wp:posOffset>
          </wp:positionV>
          <wp:extent cx="1940454" cy="904875"/>
          <wp:effectExtent b="0" l="0" r="0" t="0"/>
          <wp:wrapNone/>
          <wp:docPr descr="GG" id="3" name="image1.jpg"/>
          <a:graphic>
            <a:graphicData uri="http://schemas.openxmlformats.org/drawingml/2006/picture">
              <pic:pic>
                <pic:nvPicPr>
                  <pic:cNvPr descr="GG" id="0" name="image1.jpg"/>
                  <pic:cNvPicPr preferRelativeResize="0"/>
                </pic:nvPicPr>
                <pic:blipFill>
                  <a:blip r:embed="rId1"/>
                  <a:srcRect b="0" l="0" r="0" t="0"/>
                  <a:stretch>
                    <a:fillRect/>
                  </a:stretch>
                </pic:blipFill>
                <pic:spPr>
                  <a:xfrm>
                    <a:off x="0" y="0"/>
                    <a:ext cx="1940454" cy="904875"/>
                  </a:xfrm>
                  <a:prstGeom prst="rect"/>
                  <a:ln/>
                </pic:spPr>
              </pic:pic>
            </a:graphicData>
          </a:graphic>
        </wp:anchor>
      </w:drawing>
    </w:r>
  </w:p>
  <w:p w:rsidR="00000000" w:rsidDel="00000000" w:rsidP="00000000" w:rsidRDefault="00000000" w:rsidRPr="00000000" w14:paraId="000000E8">
    <w:pPr>
      <w:spacing w:before="0" w:line="240" w:lineRule="auto"/>
      <w:ind w:left="-15" w:right="-561.2598425196836" w:firstLine="0"/>
      <w:jc w:val="right"/>
      <w:rPr>
        <w:rFonts w:ascii="Roboto" w:cs="Roboto" w:eastAsia="Roboto" w:hAnsi="Roboto"/>
        <w:b w:val="1"/>
        <w:color w:val="6d64e8"/>
        <w:sz w:val="40"/>
        <w:szCs w:val="40"/>
      </w:rPr>
    </w:pPr>
    <w:r w:rsidDel="00000000" w:rsidR="00000000" w:rsidRPr="00000000">
      <w:rPr>
        <w:rFonts w:ascii="Old Standard TT" w:cs="Old Standard TT" w:eastAsia="Old Standard TT" w:hAnsi="Old Standard TT"/>
        <w:rtl w:val="0"/>
      </w:rPr>
      <w:t xml:space="preserve">VIDAL PENA, DIEGO</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180975</wp:posOffset>
              </wp:positionV>
              <wp:extent cx="1452563" cy="271052"/>
              <wp:effectExtent b="0" l="0" r="0" t="0"/>
              <wp:wrapNone/>
              <wp:docPr id="1" name=""/>
              <a:graphic>
                <a:graphicData uri="http://schemas.microsoft.com/office/word/2010/wordprocessingShape">
                  <wps:wsp>
                    <wps:cNvSpPr txBox="1"/>
                    <wps:cNvPr id="2" name="Shape 2"/>
                    <wps:spPr>
                      <a:xfrm>
                        <a:off x="4437200" y="1798300"/>
                        <a:ext cx="19698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Standard TT" w:cs="Old Standard TT" w:eastAsia="Old Standard TT" w:hAnsi="Old Standard TT"/>
                              <w:b w:val="1"/>
                              <w:i w:val="0"/>
                              <w:smallCaps w:val="0"/>
                              <w:strike w:val="0"/>
                              <w:color w:val="000000"/>
                              <w:sz w:val="22"/>
                              <w:vertAlign w:val="baseline"/>
                            </w:rPr>
                            <w:t xml:space="preserve">ANALISTA DE SISTEMAS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180975</wp:posOffset>
              </wp:positionV>
              <wp:extent cx="1452563" cy="271052"/>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452563" cy="271052"/>
                      </a:xfrm>
                      <a:prstGeom prst="rect"/>
                      <a:ln/>
                    </pic:spPr>
                  </pic:pic>
                </a:graphicData>
              </a:graphic>
            </wp:anchor>
          </w:drawing>
        </mc:Fallback>
      </mc:AlternateConten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right"/>
      <w:rPr/>
    </w:pPr>
    <w:r w:rsidDel="00000000" w:rsidR="00000000" w:rsidRPr="00000000">
      <w:rPr>
        <w:rtl w:val="0"/>
      </w:rPr>
    </w:r>
  </w:p>
  <w:p w:rsidR="00000000" w:rsidDel="00000000" w:rsidP="00000000" w:rsidRDefault="00000000" w:rsidRPr="00000000" w14:paraId="000000E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line="240" w:lineRule="auto"/>
      <w:ind w:left="-15" w:right="-561.2598425196836" w:firstLine="0"/>
      <w:jc w:val="right"/>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PLANIFICACIÓN DEL SEMINARIO FINAL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-342899</wp:posOffset>
          </wp:positionV>
          <wp:extent cx="1940454" cy="904875"/>
          <wp:effectExtent b="0" l="0" r="0" t="0"/>
          <wp:wrapNone/>
          <wp:docPr descr="GG" id="4" name="image1.jpg"/>
          <a:graphic>
            <a:graphicData uri="http://schemas.openxmlformats.org/drawingml/2006/picture">
              <pic:pic>
                <pic:nvPicPr>
                  <pic:cNvPr descr="GG" id="0" name="image1.jpg"/>
                  <pic:cNvPicPr preferRelativeResize="0"/>
                </pic:nvPicPr>
                <pic:blipFill>
                  <a:blip r:embed="rId1"/>
                  <a:srcRect b="0" l="0" r="0" t="0"/>
                  <a:stretch>
                    <a:fillRect/>
                  </a:stretch>
                </pic:blipFill>
                <pic:spPr>
                  <a:xfrm>
                    <a:off x="0" y="0"/>
                    <a:ext cx="1940454" cy="904875"/>
                  </a:xfrm>
                  <a:prstGeom prst="rect"/>
                  <a:ln/>
                </pic:spPr>
              </pic:pic>
            </a:graphicData>
          </a:graphic>
        </wp:anchor>
      </w:drawing>
    </w:r>
  </w:p>
  <w:p w:rsidR="00000000" w:rsidDel="00000000" w:rsidP="00000000" w:rsidRDefault="00000000" w:rsidRPr="00000000" w14:paraId="000000F4">
    <w:pPr>
      <w:spacing w:line="240" w:lineRule="auto"/>
      <w:ind w:left="-15" w:right="-561.2598425196836" w:firstLine="0"/>
      <w:jc w:val="right"/>
      <w:rPr/>
    </w:pPr>
    <w:r w:rsidDel="00000000" w:rsidR="00000000" w:rsidRPr="00000000">
      <w:rPr>
        <w:rFonts w:ascii="Old Standard TT" w:cs="Old Standard TT" w:eastAsia="Old Standard TT" w:hAnsi="Old Standard TT"/>
        <w:rtl w:val="0"/>
      </w:rPr>
      <w:t xml:space="preserve">VIDAL PENA, DIEGO</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180975</wp:posOffset>
              </wp:positionV>
              <wp:extent cx="1452563" cy="271052"/>
              <wp:effectExtent b="0" l="0" r="0" t="0"/>
              <wp:wrapNone/>
              <wp:docPr id="2" name=""/>
              <a:graphic>
                <a:graphicData uri="http://schemas.microsoft.com/office/word/2010/wordprocessingShape">
                  <wps:wsp>
                    <wps:cNvSpPr txBox="1"/>
                    <wps:cNvPr id="2" name="Shape 2"/>
                    <wps:spPr>
                      <a:xfrm>
                        <a:off x="4437200" y="1798300"/>
                        <a:ext cx="19698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Standard TT" w:cs="Old Standard TT" w:eastAsia="Old Standard TT" w:hAnsi="Old Standard TT"/>
                              <w:b w:val="1"/>
                              <w:i w:val="0"/>
                              <w:smallCaps w:val="0"/>
                              <w:strike w:val="0"/>
                              <w:color w:val="000000"/>
                              <w:sz w:val="22"/>
                              <w:vertAlign w:val="baseline"/>
                            </w:rPr>
                            <w:t xml:space="preserve">ANALISTA DE SISTEMAS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180975</wp:posOffset>
              </wp:positionV>
              <wp:extent cx="1452563" cy="271052"/>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452563" cy="2710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color w:val="000000"/>
    </w:rPr>
    <w:tblPr>
      <w:tblStyleRowBandSize w:val="1"/>
      <w:tblStyleColBandSize w:val="1"/>
      <w:tblCellMar>
        <w:top w:w="0.0" w:type="dxa"/>
        <w:left w:w="115.0" w:type="dxa"/>
        <w:bottom w:w="0.0" w:type="dxa"/>
        <w:right w:w="115.0" w:type="dxa"/>
      </w:tblCellMar>
    </w:tblPr>
    <w:tcPr>
      <w:shd w:fill="edf6f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color w:val="000000"/>
    </w:rPr>
    <w:tblPr>
      <w:tblStyleRowBandSize w:val="1"/>
      <w:tblStyleColBandSize w:val="1"/>
      <w:tblCellMar>
        <w:top w:w="0.0" w:type="dxa"/>
        <w:left w:w="115.0" w:type="dxa"/>
        <w:bottom w:w="0.0" w:type="dxa"/>
        <w:right w:w="115.0" w:type="dxa"/>
      </w:tblCellMar>
    </w:tblPr>
    <w:tcPr>
      <w:shd w:fill="edf6f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color w:val="000000"/>
    </w:rPr>
    <w:tblPr>
      <w:tblStyleRowBandSize w:val="1"/>
      <w:tblStyleColBandSize w:val="1"/>
      <w:tblCellMar>
        <w:top w:w="0.0" w:type="dxa"/>
        <w:left w:w="115.0" w:type="dxa"/>
        <w:bottom w:w="0.0" w:type="dxa"/>
        <w:right w:w="115.0" w:type="dxa"/>
      </w:tblCellMar>
    </w:tblPr>
    <w:tcPr>
      <w:shd w:fill="edf6f9"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mailto:maia.cohen@davinci.edu.ar" TargetMode="External"/><Relationship Id="rId14" Type="http://schemas.openxmlformats.org/officeDocument/2006/relationships/hyperlink" Target="mailto:agustin.esegovia@davinci.edu.ar" TargetMode="External"/><Relationship Id="rId17" Type="http://schemas.openxmlformats.org/officeDocument/2006/relationships/hyperlink" Target="https://www.perdidosencontrados.com.ar/" TargetMode="External"/><Relationship Id="rId16" Type="http://schemas.openxmlformats.org/officeDocument/2006/relationships/hyperlink" Target="mailto:keila.degregorio@davinci.edu.ar" TargetMode="External"/><Relationship Id="rId5" Type="http://schemas.openxmlformats.org/officeDocument/2006/relationships/styles" Target="styles.xml"/><Relationship Id="rId19" Type="http://schemas.openxmlformats.org/officeDocument/2006/relationships/hyperlink" Target="https://findpetapp.com/" TargetMode="External"/><Relationship Id="rId6" Type="http://schemas.openxmlformats.org/officeDocument/2006/relationships/hyperlink" Target="mailto:agustin.esegovia@davinci.edu.ar" TargetMode="External"/><Relationship Id="rId18" Type="http://schemas.openxmlformats.org/officeDocument/2006/relationships/hyperlink" Target="https://findpetapp.com/" TargetMode="External"/><Relationship Id="rId7" Type="http://schemas.openxmlformats.org/officeDocument/2006/relationships/hyperlink" Target="mailto:maia.cohen@davinci.edu.ar" TargetMode="External"/><Relationship Id="rId8" Type="http://schemas.openxmlformats.org/officeDocument/2006/relationships/hyperlink" Target="mailto:keila.degregorio@davinci.edu.a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TSerif-italic.ttf"/><Relationship Id="rId10" Type="http://schemas.openxmlformats.org/officeDocument/2006/relationships/font" Target="fonts/PTSerif-bold.ttf"/><Relationship Id="rId13" Type="http://schemas.openxmlformats.org/officeDocument/2006/relationships/font" Target="fonts/OldStandardTT-regular.ttf"/><Relationship Id="rId12" Type="http://schemas.openxmlformats.org/officeDocument/2006/relationships/font" Target="fonts/PTSerif-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TSerif-regular.ttf"/><Relationship Id="rId15" Type="http://schemas.openxmlformats.org/officeDocument/2006/relationships/font" Target="fonts/OldStandardTT-italic.ttf"/><Relationship Id="rId14" Type="http://schemas.openxmlformats.org/officeDocument/2006/relationships/font" Target="fonts/OldStandardTT-bold.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