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F786" w14:textId="47DC813F" w:rsidR="00DC00D8" w:rsidRDefault="007948C5">
      <w:pPr>
        <w:rPr>
          <w:lang w:val="es-ES"/>
        </w:rPr>
      </w:pPr>
      <w:r>
        <w:rPr>
          <w:lang w:val="es-ES"/>
        </w:rPr>
        <w:t xml:space="preserve">Un muy buena url para generar imágenes placeholder es </w:t>
      </w:r>
    </w:p>
    <w:p w14:paraId="71572447" w14:textId="6ABA5029" w:rsidR="007948C5" w:rsidRDefault="0085454A">
      <w:pPr>
        <w:rPr>
          <w:lang w:val="es-ES"/>
        </w:rPr>
      </w:pPr>
      <w:hyperlink r:id="rId4" w:history="1">
        <w:r w:rsidR="007948C5" w:rsidRPr="00F972C8">
          <w:rPr>
            <w:rStyle w:val="Hipervnculo"/>
            <w:lang w:val="es-ES"/>
          </w:rPr>
          <w:t>https://via.placeholder.com/300x500</w:t>
        </w:r>
      </w:hyperlink>
    </w:p>
    <w:p w14:paraId="4B84994F" w14:textId="3C202CD4" w:rsidR="007948C5" w:rsidRDefault="007948C5">
      <w:pPr>
        <w:rPr>
          <w:lang w:val="es-ES"/>
        </w:rPr>
      </w:pPr>
      <w:r>
        <w:rPr>
          <w:lang w:val="es-ES"/>
        </w:rPr>
        <w:t>se pueden cambiar los números para obtener en numero que se quiera.</w:t>
      </w:r>
    </w:p>
    <w:p w14:paraId="39649AB5" w14:textId="638FE320" w:rsidR="00596A87" w:rsidRDefault="00596A87">
      <w:pPr>
        <w:pBdr>
          <w:bottom w:val="single" w:sz="6" w:space="1" w:color="auto"/>
        </w:pBdr>
        <w:rPr>
          <w:lang w:val="es-ES"/>
        </w:rPr>
      </w:pPr>
    </w:p>
    <w:p w14:paraId="092CBFDE" w14:textId="14C95C53" w:rsidR="00596A87" w:rsidRDefault="00596A87">
      <w:pPr>
        <w:rPr>
          <w:lang w:val="es-ES"/>
        </w:rPr>
      </w:pPr>
    </w:p>
    <w:p w14:paraId="0BE7AA3B" w14:textId="0D54FBC3" w:rsidR="00596A87" w:rsidRDefault="00596A87">
      <w:pPr>
        <w:rPr>
          <w:lang w:val="es-ES"/>
        </w:rPr>
      </w:pPr>
      <w:r>
        <w:rPr>
          <w:lang w:val="es-ES"/>
        </w:rPr>
        <w:t>Para el responsive, lo que se hace es:</w:t>
      </w:r>
    </w:p>
    <w:p w14:paraId="623517CE" w14:textId="23E6F3EF" w:rsidR="00596A87" w:rsidRDefault="00596A87">
      <w:pPr>
        <w:rPr>
          <w:lang w:val="es-ES"/>
        </w:rPr>
      </w:pPr>
      <w:r>
        <w:rPr>
          <w:lang w:val="es-ES"/>
        </w:rPr>
        <w:t>En un tamaño “medio” el menú sigue con la misma orientación pero “pasa abajo”. EL texto del h1 se centra</w:t>
      </w:r>
    </w:p>
    <w:p w14:paraId="6E28EB38" w14:textId="5850BB8B" w:rsidR="000F211E" w:rsidRDefault="000F211E">
      <w:pPr>
        <w:rPr>
          <w:lang w:val="es-ES"/>
        </w:rPr>
      </w:pPr>
      <w:r>
        <w:rPr>
          <w:lang w:val="es-ES"/>
        </w:rPr>
        <w:t>Lo mismo ocurre con el footer, ambos divs ocupan el 100% y se centran.</w:t>
      </w:r>
    </w:p>
    <w:p w14:paraId="2C37B9E2" w14:textId="4BF12FAB" w:rsidR="0085454A" w:rsidRPr="007948C5" w:rsidRDefault="0085454A">
      <w:pPr>
        <w:rPr>
          <w:lang w:val="es-ES"/>
        </w:rPr>
      </w:pPr>
      <w:r>
        <w:rPr>
          <w:lang w:val="es-ES"/>
        </w:rPr>
        <w:t>En cuanto al contenido principal, aside y #projects ocupan el 100% del ancho. (cambiando la dirección del flex del contenedor padre de ambos)</w:t>
      </w:r>
    </w:p>
    <w:sectPr w:rsidR="0085454A" w:rsidRPr="00794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62"/>
    <w:rsid w:val="000F211E"/>
    <w:rsid w:val="004B3362"/>
    <w:rsid w:val="00596A87"/>
    <w:rsid w:val="007948C5"/>
    <w:rsid w:val="0085454A"/>
    <w:rsid w:val="00DC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AC070"/>
  <w15:chartTrackingRefBased/>
  <w15:docId w15:val="{0A90C6F6-BE18-4B1D-839C-24049336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48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4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a.placeholder.com/300x5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5</cp:revision>
  <dcterms:created xsi:type="dcterms:W3CDTF">2021-07-30T19:06:00Z</dcterms:created>
  <dcterms:modified xsi:type="dcterms:W3CDTF">2021-08-02T16:18:00Z</dcterms:modified>
</cp:coreProperties>
</file>