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C888E" w14:textId="49A664F7" w:rsidR="00956BAA" w:rsidRDefault="16932697" w:rsidP="16932697">
      <w:pPr>
        <w:pStyle w:val="Ttulo"/>
        <w:ind w:right="1"/>
        <w:rPr>
          <w:sz w:val="32"/>
          <w:szCs w:val="32"/>
          <w:u w:val="none"/>
        </w:rPr>
      </w:pPr>
      <w:r w:rsidRPr="16932697">
        <w:rPr>
          <w:sz w:val="32"/>
          <w:szCs w:val="32"/>
          <w:u w:val="none"/>
        </w:rPr>
        <w:t>.TRABAJO PRÁCTICO OBLIGATORIO FINAL</w:t>
      </w:r>
    </w:p>
    <w:p w14:paraId="672A6659" w14:textId="77777777" w:rsidR="00956BAA" w:rsidRPr="00CA42A7" w:rsidRDefault="00956BAA" w:rsidP="006965C0">
      <w:pPr>
        <w:pStyle w:val="Ttulo"/>
        <w:ind w:right="1"/>
        <w:rPr>
          <w:szCs w:val="24"/>
          <w:u w:val="none"/>
        </w:rPr>
      </w:pPr>
    </w:p>
    <w:p w14:paraId="757BDDFA" w14:textId="77777777" w:rsidR="00956BAA" w:rsidRPr="00CA42A7" w:rsidRDefault="00956BAA" w:rsidP="006965C0">
      <w:pPr>
        <w:ind w:right="1"/>
        <w:jc w:val="both"/>
        <w:rPr>
          <w:sz w:val="24"/>
          <w:szCs w:val="24"/>
        </w:rPr>
      </w:pPr>
      <w:r w:rsidRPr="00CA42A7">
        <w:rPr>
          <w:b/>
          <w:sz w:val="24"/>
          <w:szCs w:val="24"/>
        </w:rPr>
        <w:t xml:space="preserve">Materia              </w:t>
      </w:r>
      <w:r w:rsidRPr="00CA42A7">
        <w:rPr>
          <w:b/>
          <w:sz w:val="24"/>
          <w:szCs w:val="24"/>
        </w:rPr>
        <w:tab/>
        <w:t xml:space="preserve">: </w:t>
      </w:r>
      <w:r w:rsidRPr="00CA42A7">
        <w:rPr>
          <w:b/>
          <w:sz w:val="24"/>
          <w:szCs w:val="24"/>
        </w:rPr>
        <w:tab/>
      </w:r>
      <w:r w:rsidRPr="00CA42A7">
        <w:rPr>
          <w:sz w:val="24"/>
          <w:szCs w:val="24"/>
        </w:rPr>
        <w:t xml:space="preserve">Programación II </w:t>
      </w:r>
    </w:p>
    <w:p w14:paraId="595DB20F" w14:textId="77777777" w:rsidR="00956BAA" w:rsidRPr="00CA42A7" w:rsidRDefault="00956BAA" w:rsidP="006965C0">
      <w:pPr>
        <w:ind w:right="1"/>
        <w:jc w:val="both"/>
        <w:rPr>
          <w:sz w:val="24"/>
          <w:szCs w:val="24"/>
        </w:rPr>
      </w:pPr>
      <w:r w:rsidRPr="00CA42A7">
        <w:rPr>
          <w:b/>
          <w:sz w:val="24"/>
          <w:szCs w:val="24"/>
        </w:rPr>
        <w:t>Año</w:t>
      </w:r>
      <w:r w:rsidRPr="00CA42A7">
        <w:rPr>
          <w:b/>
          <w:sz w:val="24"/>
          <w:szCs w:val="24"/>
        </w:rPr>
        <w:tab/>
      </w:r>
      <w:r w:rsidRPr="00CA42A7">
        <w:rPr>
          <w:b/>
          <w:sz w:val="24"/>
          <w:szCs w:val="24"/>
        </w:rPr>
        <w:tab/>
      </w:r>
      <w:r w:rsidRPr="00CA42A7">
        <w:rPr>
          <w:b/>
          <w:sz w:val="24"/>
          <w:szCs w:val="24"/>
        </w:rPr>
        <w:tab/>
        <w:t>:</w:t>
      </w:r>
      <w:r w:rsidR="00CE2CEB">
        <w:rPr>
          <w:sz w:val="24"/>
          <w:szCs w:val="24"/>
        </w:rPr>
        <w:t xml:space="preserve"> </w:t>
      </w:r>
      <w:r w:rsidR="00CE2CEB">
        <w:rPr>
          <w:sz w:val="24"/>
          <w:szCs w:val="24"/>
        </w:rPr>
        <w:tab/>
      </w:r>
      <w:r w:rsidR="00CE2CEB" w:rsidRPr="00354E34">
        <w:rPr>
          <w:b/>
          <w:sz w:val="40"/>
          <w:szCs w:val="40"/>
        </w:rPr>
        <w:t>20</w:t>
      </w:r>
      <w:r w:rsidR="006A38C4">
        <w:rPr>
          <w:b/>
          <w:sz w:val="40"/>
          <w:szCs w:val="40"/>
        </w:rPr>
        <w:t>1</w:t>
      </w:r>
      <w:r w:rsidR="00FB0544">
        <w:rPr>
          <w:b/>
          <w:sz w:val="40"/>
          <w:szCs w:val="40"/>
        </w:rPr>
        <w:t>7</w:t>
      </w:r>
    </w:p>
    <w:p w14:paraId="0B3F0C63" w14:textId="77777777" w:rsidR="00956BAA" w:rsidRPr="00CA42A7" w:rsidRDefault="00956BAA" w:rsidP="006965C0">
      <w:pPr>
        <w:ind w:right="1"/>
        <w:jc w:val="both"/>
        <w:rPr>
          <w:b/>
          <w:sz w:val="24"/>
          <w:szCs w:val="24"/>
        </w:rPr>
      </w:pPr>
      <w:r w:rsidRPr="00CA42A7">
        <w:rPr>
          <w:b/>
          <w:sz w:val="24"/>
          <w:szCs w:val="24"/>
        </w:rPr>
        <w:t xml:space="preserve">Carrera              </w:t>
      </w:r>
      <w:r w:rsidRPr="00CA42A7">
        <w:rPr>
          <w:b/>
          <w:sz w:val="24"/>
          <w:szCs w:val="24"/>
        </w:rPr>
        <w:tab/>
        <w:t xml:space="preserve">: </w:t>
      </w:r>
      <w:r w:rsidRPr="00CA42A7">
        <w:rPr>
          <w:b/>
          <w:sz w:val="24"/>
          <w:szCs w:val="24"/>
        </w:rPr>
        <w:tab/>
        <w:t xml:space="preserve">Analista de Sistemas </w:t>
      </w:r>
    </w:p>
    <w:p w14:paraId="46D15F02" w14:textId="77777777" w:rsidR="00956BAA" w:rsidRPr="00CA42A7" w:rsidRDefault="00956BAA" w:rsidP="006965C0">
      <w:pPr>
        <w:ind w:right="1"/>
        <w:jc w:val="both"/>
        <w:rPr>
          <w:sz w:val="24"/>
          <w:szCs w:val="24"/>
        </w:rPr>
      </w:pPr>
      <w:r w:rsidRPr="00CA42A7">
        <w:rPr>
          <w:b/>
          <w:sz w:val="24"/>
          <w:szCs w:val="24"/>
        </w:rPr>
        <w:t xml:space="preserve">Profesor             </w:t>
      </w:r>
      <w:r w:rsidRPr="00CA42A7">
        <w:rPr>
          <w:b/>
          <w:sz w:val="24"/>
          <w:szCs w:val="24"/>
        </w:rPr>
        <w:tab/>
        <w:t xml:space="preserve">: </w:t>
      </w:r>
      <w:r w:rsidRPr="00CA42A7">
        <w:rPr>
          <w:b/>
          <w:sz w:val="24"/>
          <w:szCs w:val="24"/>
        </w:rPr>
        <w:tab/>
      </w:r>
      <w:r w:rsidRPr="00CA42A7">
        <w:rPr>
          <w:sz w:val="24"/>
          <w:szCs w:val="24"/>
        </w:rPr>
        <w:t>Claudio</w:t>
      </w:r>
      <w:r w:rsidR="00113C78" w:rsidRPr="00CA42A7">
        <w:rPr>
          <w:sz w:val="24"/>
          <w:szCs w:val="24"/>
        </w:rPr>
        <w:t xml:space="preserve"> Alvarez</w:t>
      </w:r>
    </w:p>
    <w:p w14:paraId="1D14926A" w14:textId="77777777" w:rsidR="00956BAA" w:rsidRDefault="00956BAA" w:rsidP="006965C0">
      <w:pPr>
        <w:ind w:right="1"/>
        <w:jc w:val="both"/>
        <w:rPr>
          <w:sz w:val="24"/>
          <w:szCs w:val="24"/>
        </w:rPr>
      </w:pPr>
      <w:r w:rsidRPr="00CA42A7">
        <w:rPr>
          <w:b/>
          <w:sz w:val="24"/>
          <w:szCs w:val="24"/>
        </w:rPr>
        <w:t xml:space="preserve">Enc.Trab.Pcos. </w:t>
      </w:r>
      <w:r w:rsidRPr="00CA42A7">
        <w:rPr>
          <w:b/>
          <w:sz w:val="24"/>
          <w:szCs w:val="24"/>
        </w:rPr>
        <w:tab/>
        <w:t xml:space="preserve">: </w:t>
      </w:r>
      <w:r w:rsidRPr="00CA42A7">
        <w:rPr>
          <w:b/>
          <w:sz w:val="24"/>
          <w:szCs w:val="24"/>
        </w:rPr>
        <w:tab/>
      </w:r>
      <w:r w:rsidRPr="00CA42A7">
        <w:rPr>
          <w:sz w:val="24"/>
          <w:szCs w:val="24"/>
        </w:rPr>
        <w:t xml:space="preserve">Raquel </w:t>
      </w:r>
      <w:r w:rsidR="00113C78" w:rsidRPr="00CA42A7">
        <w:rPr>
          <w:sz w:val="24"/>
          <w:szCs w:val="24"/>
        </w:rPr>
        <w:t>Bros</w:t>
      </w:r>
    </w:p>
    <w:p w14:paraId="42B0EF14" w14:textId="77777777" w:rsidR="00481B64" w:rsidRPr="00CA42A7" w:rsidRDefault="00481B64" w:rsidP="006965C0">
      <w:pPr>
        <w:ind w:right="1"/>
        <w:jc w:val="both"/>
        <w:rPr>
          <w:sz w:val="24"/>
          <w:szCs w:val="24"/>
        </w:rPr>
      </w:pPr>
      <w:r w:rsidRPr="00481B64">
        <w:rPr>
          <w:b/>
          <w:sz w:val="24"/>
          <w:szCs w:val="24"/>
        </w:rPr>
        <w:t>Objetivo</w:t>
      </w:r>
      <w:r>
        <w:rPr>
          <w:sz w:val="24"/>
          <w:szCs w:val="24"/>
        </w:rPr>
        <w:tab/>
      </w:r>
      <w:r>
        <w:rPr>
          <w:sz w:val="24"/>
          <w:szCs w:val="24"/>
        </w:rPr>
        <w:tab/>
      </w:r>
      <w:r w:rsidRPr="00481B64">
        <w:rPr>
          <w:b/>
          <w:sz w:val="24"/>
          <w:szCs w:val="24"/>
        </w:rPr>
        <w:t>:</w:t>
      </w:r>
      <w:r>
        <w:rPr>
          <w:sz w:val="24"/>
          <w:szCs w:val="24"/>
        </w:rPr>
        <w:t xml:space="preserve"> </w:t>
      </w:r>
      <w:r>
        <w:rPr>
          <w:sz w:val="24"/>
          <w:szCs w:val="24"/>
        </w:rPr>
        <w:tab/>
        <w:t>Integración de métodos</w:t>
      </w:r>
    </w:p>
    <w:p w14:paraId="55E78436" w14:textId="77777777" w:rsidR="00956BAA" w:rsidRPr="00CA42A7" w:rsidRDefault="00956BAA" w:rsidP="006965C0">
      <w:pPr>
        <w:ind w:right="1"/>
        <w:jc w:val="both"/>
        <w:rPr>
          <w:sz w:val="24"/>
          <w:szCs w:val="24"/>
        </w:rPr>
      </w:pPr>
      <w:r w:rsidRPr="00CA42A7">
        <w:rPr>
          <w:sz w:val="24"/>
          <w:szCs w:val="24"/>
        </w:rPr>
        <w:t>----------------------------------------------------------------------------------------------------------</w:t>
      </w:r>
    </w:p>
    <w:p w14:paraId="0A37501D" w14:textId="77777777" w:rsidR="00956BAA" w:rsidRDefault="00956BAA" w:rsidP="006965C0">
      <w:pPr>
        <w:ind w:right="1"/>
        <w:rPr>
          <w:b/>
          <w:sz w:val="24"/>
          <w:szCs w:val="24"/>
        </w:rPr>
      </w:pPr>
    </w:p>
    <w:p w14:paraId="2E759E7F" w14:textId="77777777" w:rsidR="00D26AB3" w:rsidRDefault="00D26AB3" w:rsidP="00D26AB3">
      <w:pPr>
        <w:rPr>
          <w:b/>
          <w:bCs/>
          <w:sz w:val="28"/>
        </w:rPr>
      </w:pPr>
      <w:r>
        <w:rPr>
          <w:b/>
          <w:bCs/>
          <w:sz w:val="28"/>
        </w:rPr>
        <w:t>Normativas:</w:t>
      </w:r>
    </w:p>
    <w:p w14:paraId="5DAB6C7B" w14:textId="77777777" w:rsidR="00D26AB3" w:rsidRDefault="00D26AB3" w:rsidP="00D26AB3">
      <w:pPr>
        <w:rPr>
          <w:b/>
          <w:bCs/>
          <w:sz w:val="28"/>
        </w:rPr>
      </w:pPr>
    </w:p>
    <w:p w14:paraId="4C192CC5" w14:textId="77777777" w:rsidR="00D26AB3" w:rsidRPr="00740148" w:rsidRDefault="00D26AB3" w:rsidP="00D26AB3">
      <w:pPr>
        <w:numPr>
          <w:ilvl w:val="0"/>
          <w:numId w:val="13"/>
        </w:numPr>
        <w:jc w:val="both"/>
        <w:rPr>
          <w:b/>
          <w:sz w:val="24"/>
          <w:highlight w:val="lightGray"/>
        </w:rPr>
      </w:pPr>
      <w:r w:rsidRPr="00740148">
        <w:rPr>
          <w:b/>
          <w:sz w:val="24"/>
          <w:highlight w:val="lightGray"/>
        </w:rPr>
        <w:t>El trabajo es personal y debe ser desarrollado por todos los alumnos que ha</w:t>
      </w:r>
      <w:r w:rsidR="00BB5DA7" w:rsidRPr="00740148">
        <w:rPr>
          <w:b/>
          <w:sz w:val="24"/>
          <w:highlight w:val="lightGray"/>
        </w:rPr>
        <w:t>n cursado  la materia en el 20</w:t>
      </w:r>
      <w:r w:rsidR="006A38C4" w:rsidRPr="00740148">
        <w:rPr>
          <w:b/>
          <w:sz w:val="24"/>
          <w:highlight w:val="lightGray"/>
        </w:rPr>
        <w:t>1</w:t>
      </w:r>
      <w:r w:rsidR="00110C05">
        <w:rPr>
          <w:b/>
          <w:sz w:val="24"/>
          <w:highlight w:val="lightGray"/>
        </w:rPr>
        <w:t>7</w:t>
      </w:r>
      <w:r w:rsidR="006A38C4" w:rsidRPr="00740148">
        <w:rPr>
          <w:b/>
          <w:sz w:val="24"/>
          <w:highlight w:val="lightGray"/>
        </w:rPr>
        <w:t xml:space="preserve"> o los alumnos que vayan a rendir libre durante las mesas del 201</w:t>
      </w:r>
      <w:r w:rsidR="00110C05">
        <w:rPr>
          <w:b/>
          <w:sz w:val="24"/>
          <w:highlight w:val="lightGray"/>
        </w:rPr>
        <w:t>8</w:t>
      </w:r>
      <w:r w:rsidR="006A38C4" w:rsidRPr="00740148">
        <w:rPr>
          <w:b/>
          <w:sz w:val="24"/>
          <w:highlight w:val="lightGray"/>
        </w:rPr>
        <w:t>.</w:t>
      </w:r>
    </w:p>
    <w:p w14:paraId="30742D40" w14:textId="77777777" w:rsidR="00D26AB3" w:rsidRDefault="00D26AB3" w:rsidP="00D26AB3">
      <w:pPr>
        <w:numPr>
          <w:ilvl w:val="0"/>
          <w:numId w:val="13"/>
        </w:numPr>
        <w:jc w:val="both"/>
        <w:rPr>
          <w:sz w:val="24"/>
        </w:rPr>
      </w:pPr>
      <w:r>
        <w:rPr>
          <w:sz w:val="24"/>
        </w:rPr>
        <w:t>El trabajo es obligatorio</w:t>
      </w:r>
      <w:r w:rsidR="00110C05">
        <w:rPr>
          <w:sz w:val="24"/>
        </w:rPr>
        <w:t xml:space="preserve"> e </w:t>
      </w:r>
      <w:r w:rsidR="00110C05" w:rsidRPr="00110C05">
        <w:rPr>
          <w:b/>
          <w:sz w:val="24"/>
        </w:rPr>
        <w:t>individual</w:t>
      </w:r>
      <w:r w:rsidR="00110C05">
        <w:rPr>
          <w:sz w:val="24"/>
        </w:rPr>
        <w:t xml:space="preserve"> (no se puede presentar en grupo)</w:t>
      </w:r>
      <w:r>
        <w:rPr>
          <w:sz w:val="24"/>
        </w:rPr>
        <w:t xml:space="preserve"> y  representa  los </w:t>
      </w:r>
      <w:r>
        <w:rPr>
          <w:b/>
          <w:bCs/>
          <w:sz w:val="24"/>
        </w:rPr>
        <w:t>contenidos prácticos</w:t>
      </w:r>
      <w:r>
        <w:rPr>
          <w:sz w:val="24"/>
        </w:rPr>
        <w:t xml:space="preserve"> del examen final. Por lo tanto,  no puede encontrarse desaprobado. Cuando se logre su aprobación, el alumno estará en condiciones de rendir los </w:t>
      </w:r>
      <w:r>
        <w:rPr>
          <w:b/>
          <w:bCs/>
          <w:sz w:val="24"/>
        </w:rPr>
        <w:t>contenidos teóricos</w:t>
      </w:r>
      <w:r>
        <w:rPr>
          <w:sz w:val="24"/>
        </w:rPr>
        <w:t xml:space="preserve"> en las fechas que se establezcan par</w:t>
      </w:r>
      <w:r w:rsidR="005A069C">
        <w:rPr>
          <w:sz w:val="24"/>
        </w:rPr>
        <w:t xml:space="preserve">a las mesas de exámenes finales regulares y los </w:t>
      </w:r>
      <w:r w:rsidR="005A069C" w:rsidRPr="005A069C">
        <w:rPr>
          <w:b/>
          <w:bCs/>
          <w:sz w:val="24"/>
        </w:rPr>
        <w:t>contenidos teóricos</w:t>
      </w:r>
      <w:r w:rsidR="005A069C" w:rsidRPr="005A069C">
        <w:rPr>
          <w:sz w:val="24"/>
        </w:rPr>
        <w:t xml:space="preserve"> </w:t>
      </w:r>
      <w:r w:rsidR="005A069C" w:rsidRPr="005A069C">
        <w:rPr>
          <w:b/>
          <w:sz w:val="24"/>
        </w:rPr>
        <w:t>/ prácticos</w:t>
      </w:r>
      <w:r w:rsidR="005A069C">
        <w:rPr>
          <w:sz w:val="24"/>
        </w:rPr>
        <w:t xml:space="preserve"> </w:t>
      </w:r>
      <w:r w:rsidR="005A069C" w:rsidRPr="005A069C">
        <w:rPr>
          <w:sz w:val="24"/>
        </w:rPr>
        <w:t>en las fechas que se establezcan para las mesas de exámenes finales</w:t>
      </w:r>
      <w:r w:rsidR="005A069C">
        <w:rPr>
          <w:sz w:val="24"/>
        </w:rPr>
        <w:t xml:space="preserve"> libres.</w:t>
      </w:r>
    </w:p>
    <w:p w14:paraId="342C70AA" w14:textId="77777777" w:rsidR="00D26AB3" w:rsidRDefault="00D26AB3" w:rsidP="00D26AB3">
      <w:pPr>
        <w:pStyle w:val="Textoindependiente2"/>
        <w:numPr>
          <w:ilvl w:val="0"/>
          <w:numId w:val="13"/>
        </w:numPr>
        <w:ind w:right="0"/>
        <w:rPr>
          <w:lang w:val="es-ES"/>
        </w:rPr>
      </w:pPr>
      <w:r>
        <w:rPr>
          <w:lang w:val="es-ES"/>
        </w:rPr>
        <w:t xml:space="preserve">Su entrega, deberá ser coordinada con el profesor </w:t>
      </w:r>
      <w:r>
        <w:rPr>
          <w:b/>
          <w:lang w:val="es-ES"/>
        </w:rPr>
        <w:t xml:space="preserve"> con una anticipación no menor a 10 días hábiles</w:t>
      </w:r>
      <w:r>
        <w:rPr>
          <w:lang w:val="es-ES"/>
        </w:rPr>
        <w:t xml:space="preserve"> a la fecha de la mesa </w:t>
      </w:r>
      <w:r w:rsidR="006A38C4">
        <w:rPr>
          <w:lang w:val="es-ES"/>
        </w:rPr>
        <w:t>examinadora</w:t>
      </w:r>
      <w:r>
        <w:rPr>
          <w:lang w:val="es-ES"/>
        </w:rPr>
        <w:t>. No se aceptarán presentaciones espontáneas ni entregas parciales. El trabajo NO dispone de vencimiento. La presencia del alumno es obligatoria.</w:t>
      </w:r>
    </w:p>
    <w:p w14:paraId="02EB378F" w14:textId="77777777" w:rsidR="00D26AB3" w:rsidRDefault="00D26AB3" w:rsidP="00D26AB3">
      <w:pPr>
        <w:pStyle w:val="Textoindependiente2"/>
        <w:rPr>
          <w:lang w:val="es-ES"/>
        </w:rPr>
      </w:pPr>
    </w:p>
    <w:p w14:paraId="07BE72B7" w14:textId="77777777" w:rsidR="00D26AB3" w:rsidRDefault="00D26AB3" w:rsidP="00D26AB3">
      <w:pPr>
        <w:pStyle w:val="Textoindependiente2"/>
        <w:rPr>
          <w:b/>
          <w:bCs/>
          <w:lang w:val="es-ES"/>
        </w:rPr>
      </w:pPr>
      <w:r>
        <w:rPr>
          <w:b/>
          <w:bCs/>
          <w:lang w:val="es-ES"/>
        </w:rPr>
        <w:t>Formalidades exigidas:</w:t>
      </w:r>
    </w:p>
    <w:p w14:paraId="6A05A809" w14:textId="77777777" w:rsidR="00D26AB3" w:rsidRDefault="00D26AB3" w:rsidP="00D26AB3">
      <w:pPr>
        <w:pStyle w:val="Textoindependiente2"/>
        <w:rPr>
          <w:lang w:val="es-ES"/>
        </w:rPr>
      </w:pPr>
    </w:p>
    <w:p w14:paraId="3A8D8553" w14:textId="77777777" w:rsidR="00D26AB3" w:rsidRDefault="00D26AB3" w:rsidP="00D26AB3">
      <w:pPr>
        <w:pStyle w:val="Textoindependiente2"/>
        <w:rPr>
          <w:lang w:val="es-ES"/>
        </w:rPr>
      </w:pPr>
      <w:r>
        <w:rPr>
          <w:lang w:val="es-ES"/>
        </w:rPr>
        <w:t>En una carpeta, se deberá entregar  el siguiente material:</w:t>
      </w:r>
    </w:p>
    <w:p w14:paraId="5A39BBE3" w14:textId="77777777" w:rsidR="00D26AB3" w:rsidRDefault="00D26AB3" w:rsidP="00D26AB3">
      <w:pPr>
        <w:pStyle w:val="Textoindependiente2"/>
        <w:rPr>
          <w:lang w:val="es-ES"/>
        </w:rPr>
      </w:pPr>
    </w:p>
    <w:p w14:paraId="58A84B85" w14:textId="77777777" w:rsidR="00D26AB3" w:rsidRDefault="00D26AB3" w:rsidP="00D26AB3">
      <w:pPr>
        <w:pStyle w:val="Textoindependiente2"/>
        <w:numPr>
          <w:ilvl w:val="0"/>
          <w:numId w:val="13"/>
        </w:numPr>
        <w:ind w:right="0"/>
        <w:rPr>
          <w:lang w:val="es-ES"/>
        </w:rPr>
      </w:pPr>
      <w:r>
        <w:rPr>
          <w:lang w:val="es-ES"/>
        </w:rPr>
        <w:t xml:space="preserve">Listado impreso del código fuente del presente trabajo práctico en hojas </w:t>
      </w:r>
      <w:r w:rsidRPr="00C64164">
        <w:rPr>
          <w:u w:val="single"/>
          <w:lang w:val="es-ES"/>
        </w:rPr>
        <w:t>sueltas</w:t>
      </w:r>
      <w:r>
        <w:rPr>
          <w:lang w:val="es-ES"/>
        </w:rPr>
        <w:t xml:space="preserve"> y </w:t>
      </w:r>
      <w:r w:rsidRPr="00C64164">
        <w:rPr>
          <w:u w:val="single"/>
          <w:lang w:val="es-ES"/>
        </w:rPr>
        <w:t>numeradas</w:t>
      </w:r>
      <w:r>
        <w:rPr>
          <w:lang w:val="es-ES"/>
        </w:rPr>
        <w:t>, debiendo figurar el nombre del alumno y el año de cursado en c/u de ellas</w:t>
      </w:r>
      <w:r w:rsidR="001246F0">
        <w:rPr>
          <w:lang w:val="es-ES"/>
        </w:rPr>
        <w:t>. La numeración debe ser considerada como un todo.</w:t>
      </w:r>
    </w:p>
    <w:p w14:paraId="66A11E50" w14:textId="77777777" w:rsidR="00D26AB3" w:rsidRDefault="00D26AB3" w:rsidP="00D26AB3">
      <w:pPr>
        <w:pStyle w:val="Textoindependiente2"/>
        <w:numPr>
          <w:ilvl w:val="0"/>
          <w:numId w:val="13"/>
        </w:numPr>
        <w:ind w:right="0"/>
        <w:rPr>
          <w:lang w:val="es-ES"/>
        </w:rPr>
      </w:pPr>
      <w:r>
        <w:rPr>
          <w:lang w:val="es-ES"/>
        </w:rPr>
        <w:t xml:space="preserve">Un </w:t>
      </w:r>
      <w:r w:rsidRPr="00A4250C">
        <w:rPr>
          <w:b/>
          <w:lang w:val="es-ES"/>
        </w:rPr>
        <w:t>CD-RW</w:t>
      </w:r>
      <w:r>
        <w:rPr>
          <w:lang w:val="es-ES"/>
        </w:rPr>
        <w:t xml:space="preserve"> (regrabable) con:</w:t>
      </w:r>
    </w:p>
    <w:p w14:paraId="4E5FDE60" w14:textId="77777777" w:rsidR="00D26AB3" w:rsidRDefault="00D26AB3" w:rsidP="00D26AB3">
      <w:pPr>
        <w:pStyle w:val="Textoindependiente2"/>
        <w:numPr>
          <w:ilvl w:val="1"/>
          <w:numId w:val="13"/>
        </w:numPr>
        <w:ind w:right="0"/>
        <w:rPr>
          <w:lang w:val="es-ES"/>
        </w:rPr>
      </w:pPr>
      <w:r>
        <w:rPr>
          <w:lang w:val="es-ES"/>
        </w:rPr>
        <w:t>el código fuente, debidamente identificado con los datos del alumno y la leyenda “</w:t>
      </w:r>
      <w:r>
        <w:rPr>
          <w:b/>
          <w:bCs/>
          <w:lang w:val="es-ES"/>
        </w:rPr>
        <w:t>Programación II -</w:t>
      </w:r>
      <w:r>
        <w:rPr>
          <w:lang w:val="es-ES"/>
        </w:rPr>
        <w:t xml:space="preserve"> </w:t>
      </w:r>
      <w:r>
        <w:rPr>
          <w:b/>
          <w:bCs/>
          <w:lang w:val="es-ES"/>
        </w:rPr>
        <w:t xml:space="preserve">TP Final año </w:t>
      </w:r>
      <w:r w:rsidR="00740148">
        <w:rPr>
          <w:b/>
          <w:bCs/>
          <w:lang w:val="es-ES"/>
        </w:rPr>
        <w:t>……..</w:t>
      </w:r>
      <w:r>
        <w:rPr>
          <w:lang w:val="es-ES"/>
        </w:rPr>
        <w:t>”</w:t>
      </w:r>
      <w:r w:rsidR="00740148">
        <w:rPr>
          <w:lang w:val="es-ES"/>
        </w:rPr>
        <w:t xml:space="preserve">  </w:t>
      </w:r>
    </w:p>
    <w:p w14:paraId="335104F5" w14:textId="77777777" w:rsidR="00D26AB3" w:rsidRDefault="00D26AB3" w:rsidP="00D26AB3">
      <w:pPr>
        <w:pStyle w:val="Textoindependiente2"/>
        <w:numPr>
          <w:ilvl w:val="1"/>
          <w:numId w:val="13"/>
        </w:numPr>
        <w:ind w:right="0"/>
        <w:rPr>
          <w:lang w:val="es-ES"/>
        </w:rPr>
      </w:pPr>
      <w:r>
        <w:rPr>
          <w:lang w:val="es-ES"/>
        </w:rPr>
        <w:t>una versión ejecutable (.Exe) del programa. El alumno deberá verificar previamente su funcionalidad en el Centro de Cómputos del Instituto</w:t>
      </w:r>
    </w:p>
    <w:p w14:paraId="5DD95946" w14:textId="77777777" w:rsidR="00D26AB3" w:rsidRDefault="00D26AB3" w:rsidP="00D26AB3">
      <w:pPr>
        <w:pStyle w:val="Textoindependiente2"/>
        <w:numPr>
          <w:ilvl w:val="0"/>
          <w:numId w:val="13"/>
        </w:numPr>
        <w:ind w:right="0"/>
        <w:rPr>
          <w:lang w:val="es-ES"/>
        </w:rPr>
      </w:pPr>
      <w:r>
        <w:rPr>
          <w:lang w:val="es-ES"/>
        </w:rPr>
        <w:t>Cada librería deberá estar soportada en una Unidad</w:t>
      </w:r>
    </w:p>
    <w:p w14:paraId="1759A608" w14:textId="77777777" w:rsidR="00BB5DA7" w:rsidRDefault="00BB5DA7" w:rsidP="00D26AB3">
      <w:pPr>
        <w:pStyle w:val="Textoindependiente2"/>
        <w:numPr>
          <w:ilvl w:val="0"/>
          <w:numId w:val="13"/>
        </w:numPr>
        <w:ind w:right="0"/>
        <w:rPr>
          <w:lang w:val="es-ES"/>
        </w:rPr>
      </w:pPr>
      <w:r>
        <w:rPr>
          <w:lang w:val="es-ES"/>
        </w:rPr>
        <w:t>Hoja de portada, con los datos personales del alumno y el año de cursado. La misma presentación como etiqueta del CD.</w:t>
      </w:r>
    </w:p>
    <w:p w14:paraId="030667AF" w14:textId="77777777" w:rsidR="001C04AA" w:rsidRDefault="001C04AA" w:rsidP="00D26AB3">
      <w:pPr>
        <w:pStyle w:val="Textoindependiente2"/>
        <w:numPr>
          <w:ilvl w:val="0"/>
          <w:numId w:val="13"/>
        </w:numPr>
        <w:ind w:right="0"/>
        <w:rPr>
          <w:lang w:val="es-ES"/>
        </w:rPr>
      </w:pPr>
      <w:r>
        <w:rPr>
          <w:lang w:val="es-ES"/>
        </w:rPr>
        <w:t>Un índice de las unidades</w:t>
      </w:r>
    </w:p>
    <w:p w14:paraId="2835C669" w14:textId="77777777" w:rsidR="000C7FE9" w:rsidRDefault="000C7FE9" w:rsidP="00D26AB3">
      <w:pPr>
        <w:pStyle w:val="Textoindependiente2"/>
        <w:numPr>
          <w:ilvl w:val="0"/>
          <w:numId w:val="13"/>
        </w:numPr>
        <w:ind w:right="0"/>
        <w:rPr>
          <w:lang w:val="es-ES"/>
        </w:rPr>
      </w:pPr>
      <w:r>
        <w:rPr>
          <w:lang w:val="es-ES"/>
        </w:rPr>
        <w:t>Un esquema gráfico (entidad – relación) minuciosamente explicado sobre como están conformados los diferentes ME y las relaciones que existen entre ellos.</w:t>
      </w:r>
    </w:p>
    <w:p w14:paraId="3F84EEE0" w14:textId="77777777" w:rsidR="000C7FE9" w:rsidRDefault="001C04AA" w:rsidP="00D26AB3">
      <w:pPr>
        <w:pStyle w:val="Textoindependiente2"/>
        <w:numPr>
          <w:ilvl w:val="0"/>
          <w:numId w:val="13"/>
        </w:numPr>
        <w:ind w:right="0"/>
        <w:rPr>
          <w:lang w:val="es-ES"/>
        </w:rPr>
      </w:pPr>
      <w:r>
        <w:rPr>
          <w:lang w:val="es-ES"/>
        </w:rPr>
        <w:t>Documentación a nivel de Unidades y a nivel de código fuente.</w:t>
      </w:r>
    </w:p>
    <w:p w14:paraId="6FF0737A" w14:textId="77777777" w:rsidR="00D26AB3" w:rsidRDefault="00D26AB3" w:rsidP="00D26AB3">
      <w:pPr>
        <w:pStyle w:val="Textoindependiente2"/>
        <w:numPr>
          <w:ilvl w:val="0"/>
          <w:numId w:val="13"/>
        </w:numPr>
        <w:ind w:right="0"/>
        <w:rPr>
          <w:lang w:val="es-ES"/>
        </w:rPr>
      </w:pPr>
      <w:r>
        <w:rPr>
          <w:lang w:val="es-ES"/>
        </w:rPr>
        <w:t xml:space="preserve">Copia de este enunciado </w:t>
      </w:r>
    </w:p>
    <w:p w14:paraId="41C8F396" w14:textId="77777777" w:rsidR="00D26AB3" w:rsidRDefault="00D26AB3" w:rsidP="00D26AB3">
      <w:pPr>
        <w:pStyle w:val="Textoindependiente2"/>
        <w:rPr>
          <w:lang w:val="es-ES"/>
        </w:rPr>
      </w:pPr>
    </w:p>
    <w:p w14:paraId="3290A9B5" w14:textId="77777777" w:rsidR="00D26AB3" w:rsidRDefault="00D26AB3" w:rsidP="00D26AB3">
      <w:pPr>
        <w:pStyle w:val="Textoindependiente2"/>
        <w:rPr>
          <w:lang w:val="es-ES"/>
        </w:rPr>
      </w:pPr>
      <w:r w:rsidRPr="00A4250C">
        <w:rPr>
          <w:b/>
          <w:lang w:val="es-ES"/>
        </w:rPr>
        <w:t>Lenguaje a utilizar:</w:t>
      </w:r>
      <w:r w:rsidR="006A38C4">
        <w:rPr>
          <w:lang w:val="es-ES"/>
        </w:rPr>
        <w:t xml:space="preserve"> Delphi (cualquier versión)</w:t>
      </w:r>
      <w:r>
        <w:rPr>
          <w:lang w:val="es-ES"/>
        </w:rPr>
        <w:t>.</w:t>
      </w:r>
    </w:p>
    <w:p w14:paraId="72A3D3EC" w14:textId="77777777" w:rsidR="00D26AB3" w:rsidRPr="00D26AB3" w:rsidRDefault="00D26AB3" w:rsidP="006965C0">
      <w:pPr>
        <w:ind w:right="1"/>
        <w:rPr>
          <w:b/>
          <w:sz w:val="24"/>
          <w:szCs w:val="24"/>
          <w:lang w:val="es-ES"/>
        </w:rPr>
      </w:pPr>
      <w:r>
        <w:rPr>
          <w:b/>
          <w:sz w:val="24"/>
          <w:szCs w:val="24"/>
          <w:lang w:val="es-ES"/>
        </w:rPr>
        <w:br w:type="page"/>
      </w:r>
    </w:p>
    <w:p w14:paraId="37968529" w14:textId="77777777" w:rsidR="00E122B3" w:rsidRPr="002E1A52" w:rsidRDefault="00E122B3" w:rsidP="00E122B3">
      <w:pPr>
        <w:pStyle w:val="Textoindependiente"/>
        <w:jc w:val="center"/>
        <w:rPr>
          <w:b/>
          <w:sz w:val="28"/>
          <w:szCs w:val="28"/>
        </w:rPr>
      </w:pPr>
      <w:r w:rsidRPr="002E1A52">
        <w:rPr>
          <w:b/>
          <w:sz w:val="28"/>
          <w:szCs w:val="28"/>
        </w:rPr>
        <w:lastRenderedPageBreak/>
        <w:t>Fundamentos teóricos</w:t>
      </w:r>
      <w:r>
        <w:rPr>
          <w:b/>
          <w:sz w:val="28"/>
          <w:szCs w:val="28"/>
        </w:rPr>
        <w:t xml:space="preserve"> complementarios</w:t>
      </w:r>
    </w:p>
    <w:p w14:paraId="0D0B940D" w14:textId="77777777" w:rsidR="00E122B3" w:rsidRDefault="00E122B3" w:rsidP="00E122B3">
      <w:pPr>
        <w:pStyle w:val="Textoindependiente"/>
      </w:pPr>
    </w:p>
    <w:p w14:paraId="76E38F3E" w14:textId="77777777" w:rsidR="00E122B3" w:rsidRDefault="00E122B3" w:rsidP="00E122B3">
      <w:pPr>
        <w:pStyle w:val="Textoindependiente"/>
      </w:pPr>
      <w:r>
        <w:t xml:space="preserve">Sabemos que un árbol </w:t>
      </w:r>
      <w:r>
        <w:rPr>
          <w:b/>
        </w:rPr>
        <w:t>trinario</w:t>
      </w:r>
      <w:r>
        <w:t xml:space="preserve"> dispone de nodos compuestos por:</w:t>
      </w:r>
    </w:p>
    <w:p w14:paraId="0E27B00A" w14:textId="77777777" w:rsidR="005A2AF2" w:rsidRDefault="005A2AF2" w:rsidP="00E122B3">
      <w:pPr>
        <w:pStyle w:val="Textoindependiente"/>
        <w:ind w:left="708"/>
        <w:rPr>
          <w:i/>
        </w:rPr>
      </w:pPr>
    </w:p>
    <w:p w14:paraId="00FEC6E2" w14:textId="77777777" w:rsidR="00E122B3" w:rsidRDefault="00E122B3" w:rsidP="00E122B3">
      <w:pPr>
        <w:pStyle w:val="Textoindependiente"/>
        <w:ind w:left="708"/>
        <w:rPr>
          <w:i/>
        </w:rPr>
      </w:pPr>
      <w:r>
        <w:rPr>
          <w:i/>
        </w:rPr>
        <w:t>la información propiamente dicha</w:t>
      </w:r>
    </w:p>
    <w:p w14:paraId="25AB2B30" w14:textId="77777777" w:rsidR="00E122B3" w:rsidRDefault="00E122B3" w:rsidP="00E122B3">
      <w:pPr>
        <w:pStyle w:val="Textoindependiente"/>
        <w:ind w:left="708"/>
        <w:rPr>
          <w:i/>
        </w:rPr>
      </w:pPr>
      <w:r>
        <w:rPr>
          <w:i/>
        </w:rPr>
        <w:t>un enlace al hijo izquierdo (a un elemento de menor peso relativo)</w:t>
      </w:r>
    </w:p>
    <w:p w14:paraId="0ECD2DFE" w14:textId="77777777" w:rsidR="00E122B3" w:rsidRDefault="00E122B3" w:rsidP="00E122B3">
      <w:pPr>
        <w:pStyle w:val="Textoindependiente"/>
        <w:ind w:left="708"/>
        <w:rPr>
          <w:i/>
        </w:rPr>
      </w:pPr>
      <w:r>
        <w:rPr>
          <w:i/>
        </w:rPr>
        <w:t>un enlace al hijo derecho    (a un elemento de mayor peso relativo)</w:t>
      </w:r>
    </w:p>
    <w:p w14:paraId="6565A51D" w14:textId="77777777" w:rsidR="00E122B3" w:rsidRDefault="00E122B3" w:rsidP="00E122B3">
      <w:pPr>
        <w:pStyle w:val="Textoindependiente"/>
        <w:ind w:left="708"/>
        <w:rPr>
          <w:i/>
        </w:rPr>
      </w:pPr>
      <w:r>
        <w:rPr>
          <w:i/>
        </w:rPr>
        <w:t>un enlace al padre</w:t>
      </w:r>
    </w:p>
    <w:p w14:paraId="52A43321" w14:textId="77777777" w:rsidR="00E122B3" w:rsidRDefault="00E122B3" w:rsidP="00E122B3">
      <w:pPr>
        <w:pStyle w:val="Textoindependiente"/>
        <w:ind w:left="708"/>
        <w:rPr>
          <w:i/>
        </w:rPr>
      </w:pPr>
      <w:r>
        <w:rPr>
          <w:i/>
        </w:rPr>
        <w:t xml:space="preserve">un enlace al </w:t>
      </w:r>
      <w:r>
        <w:rPr>
          <w:i/>
          <w:u w:val="single"/>
        </w:rPr>
        <w:t>hijo medio</w:t>
      </w:r>
      <w:r>
        <w:rPr>
          <w:i/>
        </w:rPr>
        <w:t xml:space="preserve"> (a un elemento </w:t>
      </w:r>
      <w:r>
        <w:rPr>
          <w:b/>
          <w:i/>
        </w:rPr>
        <w:t>de igual</w:t>
      </w:r>
      <w:r>
        <w:rPr>
          <w:i/>
        </w:rPr>
        <w:t xml:space="preserve"> peso relativo)</w:t>
      </w:r>
    </w:p>
    <w:p w14:paraId="60061E4C" w14:textId="77777777" w:rsidR="005A2AF2" w:rsidRDefault="005A2AF2" w:rsidP="00E122B3">
      <w:pPr>
        <w:pStyle w:val="Textoindependiente"/>
      </w:pPr>
    </w:p>
    <w:p w14:paraId="5542306F" w14:textId="77777777" w:rsidR="00E122B3" w:rsidRDefault="00E122B3" w:rsidP="00E122B3">
      <w:pPr>
        <w:pStyle w:val="Textoindependiente"/>
      </w:pPr>
      <w:r>
        <w:t xml:space="preserve">Las </w:t>
      </w:r>
      <w:r w:rsidRPr="0069111B">
        <w:rPr>
          <w:u w:val="single"/>
        </w:rPr>
        <w:t>estructuras trinarias</w:t>
      </w:r>
      <w:r>
        <w:t xml:space="preserve"> tienen la gran ventaja de hacer fácil el manejo de claves repetidas, pues el almacenamiento de elementos duplicados se encuentren todos enlazados al medio (formando, por ejemplo, “una </w:t>
      </w:r>
      <w:r w:rsidRPr="0069111B">
        <w:rPr>
          <w:u w:val="single"/>
        </w:rPr>
        <w:t xml:space="preserve">estructura </w:t>
      </w:r>
      <w:r w:rsidR="004C67A8">
        <w:rPr>
          <w:u w:val="single"/>
        </w:rPr>
        <w:t>arbórea</w:t>
      </w:r>
      <w:r>
        <w:rPr>
          <w:u w:val="single"/>
        </w:rPr>
        <w:t xml:space="preserve"> </w:t>
      </w:r>
      <w:r w:rsidRPr="0069111B">
        <w:rPr>
          <w:u w:val="single"/>
        </w:rPr>
        <w:t>binaria</w:t>
      </w:r>
      <w:r>
        <w:rPr>
          <w:u w:val="single"/>
        </w:rPr>
        <w:t>” clasificada por una clave secundaria)</w:t>
      </w:r>
      <w:r>
        <w:t xml:space="preserve"> lo cual optimiza las búsquedas en los archivos de transacciones y/o movimientos  (evidentemente, en un archivo de “datos maestros” -donde no hay repeticiones de claves- el tercer enlace no presenta ninguna ventaja).</w:t>
      </w:r>
    </w:p>
    <w:p w14:paraId="0200F098" w14:textId="77777777" w:rsidR="00D26AB3" w:rsidRPr="004D76C0" w:rsidRDefault="00E122B3" w:rsidP="00C92C75">
      <w:pPr>
        <w:ind w:right="1"/>
        <w:jc w:val="center"/>
        <w:rPr>
          <w:b/>
          <w:sz w:val="56"/>
          <w:szCs w:val="56"/>
        </w:rPr>
      </w:pPr>
      <w:r>
        <w:rPr>
          <w:b/>
          <w:sz w:val="24"/>
          <w:szCs w:val="24"/>
          <w:lang w:val="es-ES"/>
        </w:rPr>
        <w:br w:type="page"/>
      </w:r>
      <w:r w:rsidR="00573286">
        <w:rPr>
          <w:b/>
          <w:sz w:val="56"/>
          <w:szCs w:val="56"/>
        </w:rPr>
        <w:lastRenderedPageBreak/>
        <w:t>BINGO</w:t>
      </w:r>
    </w:p>
    <w:p w14:paraId="44EAFD9C" w14:textId="77777777" w:rsidR="00481B64" w:rsidRPr="00CA42A7" w:rsidRDefault="00481B64" w:rsidP="006965C0">
      <w:pPr>
        <w:ind w:right="1"/>
        <w:rPr>
          <w:b/>
          <w:sz w:val="24"/>
          <w:szCs w:val="24"/>
        </w:rPr>
      </w:pPr>
    </w:p>
    <w:p w14:paraId="5405BE68" w14:textId="77777777" w:rsidR="00485E97" w:rsidRDefault="00AE1C2C" w:rsidP="006965C0">
      <w:pPr>
        <w:ind w:right="1"/>
        <w:jc w:val="both"/>
        <w:rPr>
          <w:sz w:val="24"/>
          <w:szCs w:val="24"/>
        </w:rPr>
      </w:pPr>
      <w:r>
        <w:rPr>
          <w:sz w:val="24"/>
          <w:szCs w:val="24"/>
        </w:rPr>
        <w:t>Se</w:t>
      </w:r>
      <w:r w:rsidR="004A5742">
        <w:rPr>
          <w:sz w:val="24"/>
          <w:szCs w:val="24"/>
        </w:rPr>
        <w:t xml:space="preserve"> requiere </w:t>
      </w:r>
      <w:r w:rsidR="00164FAF">
        <w:rPr>
          <w:sz w:val="24"/>
          <w:szCs w:val="24"/>
        </w:rPr>
        <w:t>desarrollar</w:t>
      </w:r>
      <w:r w:rsidR="004A5742">
        <w:rPr>
          <w:sz w:val="24"/>
          <w:szCs w:val="24"/>
        </w:rPr>
        <w:t xml:space="preserve"> </w:t>
      </w:r>
      <w:r w:rsidR="00573286">
        <w:rPr>
          <w:sz w:val="24"/>
          <w:szCs w:val="24"/>
        </w:rPr>
        <w:t xml:space="preserve">un sistema </w:t>
      </w:r>
      <w:r w:rsidR="007F13E8">
        <w:rPr>
          <w:sz w:val="24"/>
          <w:szCs w:val="24"/>
        </w:rPr>
        <w:t>de</w:t>
      </w:r>
      <w:r w:rsidR="008A0AF6">
        <w:rPr>
          <w:sz w:val="24"/>
          <w:szCs w:val="24"/>
        </w:rPr>
        <w:t xml:space="preserve"> </w:t>
      </w:r>
      <w:r w:rsidR="00573286">
        <w:rPr>
          <w:sz w:val="24"/>
          <w:szCs w:val="24"/>
        </w:rPr>
        <w:t>Bingo</w:t>
      </w:r>
      <w:r w:rsidR="00A555F3">
        <w:rPr>
          <w:sz w:val="24"/>
          <w:szCs w:val="24"/>
        </w:rPr>
        <w:t xml:space="preserve"> </w:t>
      </w:r>
      <w:r w:rsidR="007F13E8">
        <w:rPr>
          <w:sz w:val="24"/>
          <w:szCs w:val="24"/>
        </w:rPr>
        <w:t>en</w:t>
      </w:r>
      <w:r w:rsidR="00A555F3">
        <w:rPr>
          <w:sz w:val="24"/>
          <w:szCs w:val="24"/>
        </w:rPr>
        <w:t xml:space="preserve"> red</w:t>
      </w:r>
      <w:r w:rsidR="004C67A8">
        <w:rPr>
          <w:sz w:val="24"/>
          <w:szCs w:val="24"/>
        </w:rPr>
        <w:t xml:space="preserve"> (s</w:t>
      </w:r>
      <w:r w:rsidR="004C67A8" w:rsidRPr="004C67A8">
        <w:rPr>
          <w:sz w:val="24"/>
          <w:szCs w:val="24"/>
        </w:rPr>
        <w:t>e anexa un apéndice con la reglas del juego</w:t>
      </w:r>
      <w:r w:rsidR="004C67A8">
        <w:rPr>
          <w:sz w:val="24"/>
          <w:szCs w:val="24"/>
        </w:rPr>
        <w:t>)</w:t>
      </w:r>
      <w:r w:rsidR="004C67A8" w:rsidRPr="004C67A8">
        <w:rPr>
          <w:sz w:val="24"/>
          <w:szCs w:val="24"/>
        </w:rPr>
        <w:t>.</w:t>
      </w:r>
    </w:p>
    <w:p w14:paraId="4B94D5A5" w14:textId="77777777" w:rsidR="002027C4" w:rsidRDefault="002027C4" w:rsidP="006965C0">
      <w:pPr>
        <w:ind w:right="1"/>
        <w:jc w:val="both"/>
        <w:rPr>
          <w:sz w:val="24"/>
          <w:szCs w:val="24"/>
        </w:rPr>
      </w:pPr>
    </w:p>
    <w:p w14:paraId="27BF11A2" w14:textId="77777777" w:rsidR="00A84D03" w:rsidRDefault="002027C4" w:rsidP="006965C0">
      <w:pPr>
        <w:ind w:right="1"/>
        <w:jc w:val="both"/>
        <w:rPr>
          <w:sz w:val="24"/>
          <w:szCs w:val="24"/>
        </w:rPr>
      </w:pPr>
      <w:r>
        <w:rPr>
          <w:sz w:val="24"/>
          <w:szCs w:val="24"/>
        </w:rPr>
        <w:t>E</w:t>
      </w:r>
      <w:r w:rsidR="00A84D03">
        <w:rPr>
          <w:sz w:val="24"/>
          <w:szCs w:val="24"/>
        </w:rPr>
        <w:t>xistirá un administrador que defina los premios a otorgarse, generará los cartones de juego, definirá el total de bolillas de la jugada y quien dará comienzo al juego.</w:t>
      </w:r>
      <w:r>
        <w:rPr>
          <w:sz w:val="24"/>
          <w:szCs w:val="24"/>
        </w:rPr>
        <w:t xml:space="preserve"> A cada juego, el sistema le otorgará una numeración (1, 2, etc) para su distinción futura.</w:t>
      </w:r>
    </w:p>
    <w:p w14:paraId="523E5A92" w14:textId="77777777" w:rsidR="0046424D" w:rsidRDefault="0046424D" w:rsidP="0046424D">
      <w:pPr>
        <w:ind w:right="1"/>
        <w:jc w:val="both"/>
        <w:rPr>
          <w:sz w:val="24"/>
          <w:szCs w:val="24"/>
        </w:rPr>
      </w:pPr>
      <w:r>
        <w:rPr>
          <w:sz w:val="24"/>
          <w:szCs w:val="24"/>
        </w:rPr>
        <w:t>Los jugadores, deberán previamente registrarse en el sistema, comprando los cartones de juego.</w:t>
      </w:r>
      <w:r w:rsidR="003D61AE">
        <w:rPr>
          <w:sz w:val="24"/>
          <w:szCs w:val="24"/>
        </w:rPr>
        <w:t xml:space="preserve"> Un jugador, por supuesto, sólo podrá acceder a sus propios datos y a lo que el juego vaya brindando. De ninguna manera  puede acceder a los recursos del administrador ni a los de otros jugadores. </w:t>
      </w:r>
    </w:p>
    <w:p w14:paraId="51AFDBFD" w14:textId="77777777" w:rsidR="003D61AE" w:rsidRDefault="003D61AE" w:rsidP="0046424D">
      <w:pPr>
        <w:ind w:right="1"/>
        <w:jc w:val="both"/>
        <w:rPr>
          <w:sz w:val="24"/>
          <w:szCs w:val="24"/>
        </w:rPr>
      </w:pPr>
      <w:r>
        <w:rPr>
          <w:sz w:val="24"/>
          <w:szCs w:val="24"/>
        </w:rPr>
        <w:t>El administrador, en cambio, tendrá acceso a toda la información del sistema y hacer los cambios que considere pertinentes.</w:t>
      </w:r>
    </w:p>
    <w:p w14:paraId="21D0E659" w14:textId="77777777" w:rsidR="003D61AE" w:rsidRDefault="0046424D" w:rsidP="006965C0">
      <w:pPr>
        <w:ind w:right="1"/>
        <w:jc w:val="both"/>
        <w:rPr>
          <w:sz w:val="24"/>
          <w:szCs w:val="24"/>
        </w:rPr>
      </w:pPr>
      <w:r>
        <w:rPr>
          <w:sz w:val="24"/>
          <w:szCs w:val="24"/>
        </w:rPr>
        <w:t xml:space="preserve">Una vez comenzado el juego, </w:t>
      </w:r>
      <w:r w:rsidR="003D61AE">
        <w:rPr>
          <w:sz w:val="24"/>
          <w:szCs w:val="24"/>
        </w:rPr>
        <w:t xml:space="preserve">las </w:t>
      </w:r>
      <w:r w:rsidR="00A84D03">
        <w:rPr>
          <w:sz w:val="24"/>
          <w:szCs w:val="24"/>
        </w:rPr>
        <w:t xml:space="preserve">bolillas </w:t>
      </w:r>
      <w:r w:rsidR="003D61AE">
        <w:rPr>
          <w:sz w:val="24"/>
          <w:szCs w:val="24"/>
        </w:rPr>
        <w:t xml:space="preserve">irán </w:t>
      </w:r>
      <w:r w:rsidR="00A84D03">
        <w:rPr>
          <w:sz w:val="24"/>
          <w:szCs w:val="24"/>
        </w:rPr>
        <w:t>siendo entregadas</w:t>
      </w:r>
      <w:r w:rsidR="003D61AE">
        <w:rPr>
          <w:sz w:val="24"/>
          <w:szCs w:val="24"/>
        </w:rPr>
        <w:t xml:space="preserve"> (tiradas)</w:t>
      </w:r>
      <w:r w:rsidR="00A84D03">
        <w:rPr>
          <w:sz w:val="24"/>
          <w:szCs w:val="24"/>
        </w:rPr>
        <w:t xml:space="preserve"> por el programa</w:t>
      </w:r>
      <w:r w:rsidR="003D61AE">
        <w:rPr>
          <w:sz w:val="24"/>
          <w:szCs w:val="24"/>
        </w:rPr>
        <w:t xml:space="preserve"> en los tiempos que el administrador indique. L</w:t>
      </w:r>
      <w:r w:rsidR="00A84D03">
        <w:rPr>
          <w:sz w:val="24"/>
          <w:szCs w:val="24"/>
        </w:rPr>
        <w:t>as mismas se presentarán en pantalla j</w:t>
      </w:r>
      <w:r w:rsidR="003D61AE">
        <w:rPr>
          <w:sz w:val="24"/>
          <w:szCs w:val="24"/>
        </w:rPr>
        <w:t>unto al estado de los cartones. En consecuencia, c</w:t>
      </w:r>
      <w:r w:rsidR="00A84D03">
        <w:rPr>
          <w:sz w:val="24"/>
          <w:szCs w:val="24"/>
        </w:rPr>
        <w:t xml:space="preserve">uando </w:t>
      </w:r>
      <w:r w:rsidR="003D61AE">
        <w:rPr>
          <w:sz w:val="24"/>
          <w:szCs w:val="24"/>
        </w:rPr>
        <w:t>vayan dándose</w:t>
      </w:r>
      <w:r w:rsidR="00A84D03">
        <w:rPr>
          <w:sz w:val="24"/>
          <w:szCs w:val="24"/>
        </w:rPr>
        <w:t xml:space="preserve"> </w:t>
      </w:r>
      <w:r w:rsidR="003D61AE">
        <w:rPr>
          <w:sz w:val="24"/>
          <w:szCs w:val="24"/>
        </w:rPr>
        <w:t>“</w:t>
      </w:r>
      <w:r w:rsidR="00A84D03">
        <w:rPr>
          <w:sz w:val="24"/>
          <w:szCs w:val="24"/>
        </w:rPr>
        <w:t>línea</w:t>
      </w:r>
      <w:r w:rsidR="002027C4">
        <w:rPr>
          <w:sz w:val="24"/>
          <w:szCs w:val="24"/>
        </w:rPr>
        <w:t>s</w:t>
      </w:r>
      <w:r w:rsidR="003D61AE">
        <w:rPr>
          <w:sz w:val="24"/>
          <w:szCs w:val="24"/>
        </w:rPr>
        <w:t>”</w:t>
      </w:r>
      <w:r w:rsidR="00A84D03">
        <w:rPr>
          <w:sz w:val="24"/>
          <w:szCs w:val="24"/>
        </w:rPr>
        <w:t xml:space="preserve">, </w:t>
      </w:r>
      <w:r w:rsidR="003D61AE">
        <w:rPr>
          <w:sz w:val="24"/>
          <w:szCs w:val="24"/>
        </w:rPr>
        <w:t>“</w:t>
      </w:r>
      <w:r w:rsidR="00A84D03">
        <w:rPr>
          <w:sz w:val="24"/>
          <w:szCs w:val="24"/>
        </w:rPr>
        <w:t>figura</w:t>
      </w:r>
      <w:r w:rsidR="002027C4">
        <w:rPr>
          <w:sz w:val="24"/>
          <w:szCs w:val="24"/>
        </w:rPr>
        <w:t>s</w:t>
      </w:r>
      <w:r w:rsidR="003D61AE">
        <w:rPr>
          <w:sz w:val="24"/>
          <w:szCs w:val="24"/>
        </w:rPr>
        <w:t>”</w:t>
      </w:r>
      <w:r w:rsidR="00A84D03">
        <w:rPr>
          <w:sz w:val="24"/>
          <w:szCs w:val="24"/>
        </w:rPr>
        <w:t xml:space="preserve"> o </w:t>
      </w:r>
      <w:r w:rsidR="003D61AE">
        <w:rPr>
          <w:sz w:val="24"/>
          <w:szCs w:val="24"/>
        </w:rPr>
        <w:t>el denominado “</w:t>
      </w:r>
      <w:r w:rsidR="00A84D03">
        <w:rPr>
          <w:sz w:val="24"/>
          <w:szCs w:val="24"/>
        </w:rPr>
        <w:t>cartón lleno</w:t>
      </w:r>
      <w:r w:rsidR="003D61AE">
        <w:rPr>
          <w:sz w:val="24"/>
          <w:szCs w:val="24"/>
        </w:rPr>
        <w:t xml:space="preserve">”, todo se irá presentando </w:t>
      </w:r>
      <w:r w:rsidR="002027C4">
        <w:rPr>
          <w:sz w:val="24"/>
          <w:szCs w:val="24"/>
        </w:rPr>
        <w:t xml:space="preserve">en pantalla junto a los datos del ganador. </w:t>
      </w:r>
    </w:p>
    <w:p w14:paraId="0214CFD0" w14:textId="77777777" w:rsidR="00A84D03" w:rsidRDefault="003D61AE" w:rsidP="006965C0">
      <w:pPr>
        <w:ind w:right="1"/>
        <w:jc w:val="both"/>
        <w:rPr>
          <w:sz w:val="24"/>
          <w:szCs w:val="24"/>
        </w:rPr>
      </w:pPr>
      <w:r>
        <w:rPr>
          <w:sz w:val="24"/>
          <w:szCs w:val="24"/>
        </w:rPr>
        <w:t>En todo momento, el administrador</w:t>
      </w:r>
      <w:r w:rsidR="002027C4">
        <w:rPr>
          <w:sz w:val="24"/>
          <w:szCs w:val="24"/>
        </w:rPr>
        <w:t xml:space="preserve"> podrá consultar un jugador y </w:t>
      </w:r>
      <w:r>
        <w:rPr>
          <w:sz w:val="24"/>
          <w:szCs w:val="24"/>
        </w:rPr>
        <w:t xml:space="preserve">el estado de </w:t>
      </w:r>
      <w:r w:rsidR="002027C4">
        <w:rPr>
          <w:sz w:val="24"/>
          <w:szCs w:val="24"/>
        </w:rPr>
        <w:t>sus cartones en particular.</w:t>
      </w:r>
      <w:r>
        <w:rPr>
          <w:sz w:val="24"/>
          <w:szCs w:val="24"/>
        </w:rPr>
        <w:t xml:space="preserve"> </w:t>
      </w:r>
    </w:p>
    <w:p w14:paraId="5DB90B51" w14:textId="77777777" w:rsidR="002027C4" w:rsidRDefault="002027C4" w:rsidP="006965C0">
      <w:pPr>
        <w:ind w:right="1"/>
        <w:jc w:val="both"/>
        <w:rPr>
          <w:sz w:val="24"/>
          <w:szCs w:val="24"/>
        </w:rPr>
      </w:pPr>
      <w:r>
        <w:rPr>
          <w:sz w:val="24"/>
          <w:szCs w:val="24"/>
        </w:rPr>
        <w:t>El juego finaliza cuando se hayan acabado las bolillas o los premios.</w:t>
      </w:r>
    </w:p>
    <w:p w14:paraId="31A855B7" w14:textId="77777777" w:rsidR="002027C4" w:rsidRDefault="002027C4" w:rsidP="006965C0">
      <w:pPr>
        <w:ind w:right="1"/>
        <w:jc w:val="both"/>
        <w:rPr>
          <w:sz w:val="24"/>
          <w:szCs w:val="24"/>
        </w:rPr>
      </w:pPr>
      <w:r>
        <w:rPr>
          <w:sz w:val="24"/>
          <w:szCs w:val="24"/>
        </w:rPr>
        <w:t xml:space="preserve">La secuencia histórica del juego será conservada hasta que el administrador del sistema disponga su baja o </w:t>
      </w:r>
      <w:r w:rsidR="00C92C75">
        <w:rPr>
          <w:sz w:val="24"/>
          <w:szCs w:val="24"/>
        </w:rPr>
        <w:t>borrada</w:t>
      </w:r>
      <w:r>
        <w:rPr>
          <w:sz w:val="24"/>
          <w:szCs w:val="24"/>
        </w:rPr>
        <w:t>. En consecuencia, todos los datos (jugadores, premios, cartones, jugadas ganadores, etc) podrán ser consultados por los jugadores en cualquier momento. Incluso, podrán volver a hacer una recreación del total de la jugada (virtualización) donde se volverá a mostrar la totalidad de la secuencia, paso por paso.</w:t>
      </w:r>
    </w:p>
    <w:p w14:paraId="3DEEC669" w14:textId="77777777" w:rsidR="002027C4" w:rsidRDefault="002027C4" w:rsidP="006965C0">
      <w:pPr>
        <w:ind w:right="1"/>
        <w:jc w:val="both"/>
        <w:rPr>
          <w:sz w:val="24"/>
          <w:szCs w:val="24"/>
        </w:rPr>
      </w:pPr>
    </w:p>
    <w:p w14:paraId="1A4C343A" w14:textId="77777777" w:rsidR="00BA10AF" w:rsidRDefault="002027C4" w:rsidP="00BA10AF">
      <w:pPr>
        <w:ind w:right="1"/>
        <w:jc w:val="both"/>
        <w:rPr>
          <w:sz w:val="24"/>
          <w:szCs w:val="24"/>
        </w:rPr>
      </w:pPr>
      <w:r>
        <w:rPr>
          <w:sz w:val="24"/>
          <w:szCs w:val="24"/>
        </w:rPr>
        <w:t>A los efectos de su construcción</w:t>
      </w:r>
      <w:r w:rsidR="00F75532">
        <w:rPr>
          <w:sz w:val="24"/>
          <w:szCs w:val="24"/>
        </w:rPr>
        <w:t xml:space="preserve"> software</w:t>
      </w:r>
      <w:r>
        <w:rPr>
          <w:sz w:val="24"/>
          <w:szCs w:val="24"/>
        </w:rPr>
        <w:t>, l</w:t>
      </w:r>
      <w:r w:rsidR="00BA10AF" w:rsidRPr="00CA42A7">
        <w:rPr>
          <w:sz w:val="24"/>
          <w:szCs w:val="24"/>
        </w:rPr>
        <w:t>a información será mantenida a través de archivos</w:t>
      </w:r>
      <w:r w:rsidR="00BA10AF">
        <w:rPr>
          <w:sz w:val="24"/>
          <w:szCs w:val="24"/>
        </w:rPr>
        <w:t xml:space="preserve"> binarios</w:t>
      </w:r>
      <w:r w:rsidR="00BA10AF" w:rsidRPr="00CA42A7">
        <w:rPr>
          <w:sz w:val="24"/>
          <w:szCs w:val="24"/>
        </w:rPr>
        <w:t xml:space="preserve"> </w:t>
      </w:r>
      <w:r w:rsidR="00BA10AF">
        <w:rPr>
          <w:sz w:val="24"/>
          <w:szCs w:val="24"/>
        </w:rPr>
        <w:t xml:space="preserve"> </w:t>
      </w:r>
      <w:r w:rsidR="00BA10AF" w:rsidRPr="00CA42A7">
        <w:rPr>
          <w:sz w:val="24"/>
          <w:szCs w:val="24"/>
        </w:rPr>
        <w:t xml:space="preserve">reunidos bajo </w:t>
      </w:r>
      <w:r w:rsidR="00BA10AF">
        <w:rPr>
          <w:sz w:val="24"/>
          <w:szCs w:val="24"/>
        </w:rPr>
        <w:t>diversos</w:t>
      </w:r>
      <w:r w:rsidR="00BA10AF" w:rsidRPr="00CA42A7">
        <w:rPr>
          <w:sz w:val="24"/>
          <w:szCs w:val="24"/>
        </w:rPr>
        <w:t xml:space="preserve"> Método</w:t>
      </w:r>
      <w:r w:rsidR="00BA10AF">
        <w:rPr>
          <w:sz w:val="24"/>
          <w:szCs w:val="24"/>
        </w:rPr>
        <w:t>s</w:t>
      </w:r>
      <w:r w:rsidR="00BA10AF" w:rsidRPr="00CA42A7">
        <w:rPr>
          <w:sz w:val="24"/>
          <w:szCs w:val="24"/>
        </w:rPr>
        <w:t xml:space="preserve"> Estructural</w:t>
      </w:r>
      <w:r w:rsidR="00BA10AF">
        <w:rPr>
          <w:sz w:val="24"/>
          <w:szCs w:val="24"/>
        </w:rPr>
        <w:t>es</w:t>
      </w:r>
      <w:r w:rsidR="00BA10AF" w:rsidRPr="00CA42A7">
        <w:rPr>
          <w:sz w:val="24"/>
          <w:szCs w:val="24"/>
        </w:rPr>
        <w:t xml:space="preserve"> (</w:t>
      </w:r>
      <w:r w:rsidR="00BA10AF">
        <w:rPr>
          <w:sz w:val="24"/>
          <w:szCs w:val="24"/>
        </w:rPr>
        <w:t xml:space="preserve">ME). </w:t>
      </w:r>
      <w:r w:rsidR="00114D77">
        <w:rPr>
          <w:sz w:val="24"/>
          <w:szCs w:val="24"/>
        </w:rPr>
        <w:t>Estos son:</w:t>
      </w:r>
    </w:p>
    <w:p w14:paraId="3656B9AB" w14:textId="77777777" w:rsidR="00A555F3" w:rsidRDefault="00A555F3" w:rsidP="00A555F3">
      <w:pPr>
        <w:ind w:left="720" w:right="1"/>
        <w:jc w:val="both"/>
        <w:rPr>
          <w:sz w:val="24"/>
          <w:szCs w:val="24"/>
        </w:rPr>
      </w:pPr>
    </w:p>
    <w:p w14:paraId="74A08BAD" w14:textId="77777777" w:rsidR="00A555F3" w:rsidRPr="00F11D6A" w:rsidRDefault="00A555F3" w:rsidP="00485E97">
      <w:pPr>
        <w:numPr>
          <w:ilvl w:val="0"/>
          <w:numId w:val="13"/>
        </w:numPr>
        <w:ind w:right="1"/>
        <w:jc w:val="both"/>
        <w:rPr>
          <w:b/>
          <w:sz w:val="24"/>
          <w:szCs w:val="24"/>
        </w:rPr>
      </w:pPr>
      <w:r w:rsidRPr="00F11D6A">
        <w:rPr>
          <w:b/>
          <w:sz w:val="24"/>
          <w:szCs w:val="24"/>
        </w:rPr>
        <w:t xml:space="preserve">ME de </w:t>
      </w:r>
      <w:r w:rsidR="00CF053D" w:rsidRPr="00F11D6A">
        <w:rPr>
          <w:b/>
          <w:sz w:val="24"/>
          <w:szCs w:val="24"/>
        </w:rPr>
        <w:t>Jugadore</w:t>
      </w:r>
      <w:r w:rsidR="00B0077B" w:rsidRPr="00F11D6A">
        <w:rPr>
          <w:b/>
          <w:sz w:val="24"/>
          <w:szCs w:val="24"/>
        </w:rPr>
        <w:t>s</w:t>
      </w:r>
      <w:r w:rsidR="000E7E4D" w:rsidRPr="00F11D6A">
        <w:rPr>
          <w:b/>
          <w:sz w:val="24"/>
          <w:szCs w:val="24"/>
        </w:rPr>
        <w:t xml:space="preserve"> </w:t>
      </w:r>
      <w:r w:rsidR="00C93AAD" w:rsidRPr="00F11D6A">
        <w:rPr>
          <w:b/>
          <w:sz w:val="24"/>
          <w:szCs w:val="24"/>
        </w:rPr>
        <w:t xml:space="preserve"> </w:t>
      </w:r>
      <w:r w:rsidR="007C0DAE" w:rsidRPr="00F11D6A">
        <w:rPr>
          <w:b/>
          <w:sz w:val="24"/>
          <w:szCs w:val="24"/>
        </w:rPr>
        <w:tab/>
      </w:r>
      <w:r w:rsidR="007C0DAE" w:rsidRPr="00F11D6A">
        <w:rPr>
          <w:b/>
          <w:sz w:val="24"/>
          <w:szCs w:val="24"/>
        </w:rPr>
        <w:tab/>
      </w:r>
      <w:r w:rsidR="00C93AAD" w:rsidRPr="00F11D6A">
        <w:rPr>
          <w:b/>
          <w:sz w:val="24"/>
          <w:szCs w:val="24"/>
        </w:rPr>
        <w:t>(</w:t>
      </w:r>
      <w:r w:rsidR="004F53C0" w:rsidRPr="00F11D6A">
        <w:rPr>
          <w:b/>
          <w:sz w:val="24"/>
          <w:szCs w:val="24"/>
        </w:rPr>
        <w:t>ARBOL BINARIO AVL</w:t>
      </w:r>
      <w:r w:rsidR="00C93AAD" w:rsidRPr="00F11D6A">
        <w:rPr>
          <w:b/>
          <w:sz w:val="24"/>
          <w:szCs w:val="24"/>
        </w:rPr>
        <w:t>)</w:t>
      </w:r>
    </w:p>
    <w:p w14:paraId="05AD6569" w14:textId="77777777" w:rsidR="00B92094" w:rsidRPr="00F11D6A" w:rsidRDefault="00B92094" w:rsidP="00B92094">
      <w:pPr>
        <w:numPr>
          <w:ilvl w:val="0"/>
          <w:numId w:val="13"/>
        </w:numPr>
        <w:ind w:right="1"/>
        <w:jc w:val="both"/>
        <w:rPr>
          <w:b/>
          <w:sz w:val="24"/>
          <w:szCs w:val="24"/>
        </w:rPr>
      </w:pPr>
      <w:r w:rsidRPr="00F11D6A">
        <w:rPr>
          <w:b/>
          <w:sz w:val="24"/>
          <w:szCs w:val="24"/>
        </w:rPr>
        <w:t xml:space="preserve">ME del  Bolillero    </w:t>
      </w:r>
      <w:r w:rsidR="007C0DAE" w:rsidRPr="00F11D6A">
        <w:rPr>
          <w:b/>
          <w:sz w:val="24"/>
          <w:szCs w:val="24"/>
        </w:rPr>
        <w:tab/>
      </w:r>
      <w:r w:rsidR="007C0DAE" w:rsidRPr="00F11D6A">
        <w:rPr>
          <w:b/>
          <w:sz w:val="24"/>
          <w:szCs w:val="24"/>
        </w:rPr>
        <w:tab/>
      </w:r>
      <w:r w:rsidRPr="00F11D6A">
        <w:rPr>
          <w:b/>
          <w:sz w:val="24"/>
          <w:szCs w:val="24"/>
        </w:rPr>
        <w:t>(</w:t>
      </w:r>
      <w:r w:rsidR="00061DCE" w:rsidRPr="00F11D6A">
        <w:rPr>
          <w:b/>
          <w:sz w:val="24"/>
          <w:szCs w:val="24"/>
        </w:rPr>
        <w:t>PILA</w:t>
      </w:r>
      <w:r w:rsidRPr="00F11D6A">
        <w:rPr>
          <w:b/>
          <w:sz w:val="24"/>
          <w:szCs w:val="24"/>
        </w:rPr>
        <w:t>)</w:t>
      </w:r>
    </w:p>
    <w:p w14:paraId="11E0464C" w14:textId="77777777" w:rsidR="00C92C75" w:rsidRPr="00F11D6A" w:rsidRDefault="007C0DAE" w:rsidP="00C92C75">
      <w:pPr>
        <w:numPr>
          <w:ilvl w:val="0"/>
          <w:numId w:val="13"/>
        </w:numPr>
        <w:ind w:right="1"/>
        <w:jc w:val="both"/>
        <w:rPr>
          <w:b/>
          <w:sz w:val="24"/>
          <w:szCs w:val="24"/>
        </w:rPr>
      </w:pPr>
      <w:r w:rsidRPr="00F11D6A">
        <w:rPr>
          <w:b/>
          <w:sz w:val="24"/>
          <w:szCs w:val="24"/>
        </w:rPr>
        <w:t>ME del  Bolilla</w:t>
      </w:r>
      <w:r w:rsidR="00C92C75" w:rsidRPr="00F11D6A">
        <w:rPr>
          <w:b/>
          <w:sz w:val="24"/>
          <w:szCs w:val="24"/>
        </w:rPr>
        <w:t xml:space="preserve">s Tiradas    </w:t>
      </w:r>
      <w:r w:rsidRPr="00F11D6A">
        <w:rPr>
          <w:b/>
          <w:sz w:val="24"/>
          <w:szCs w:val="24"/>
        </w:rPr>
        <w:tab/>
      </w:r>
      <w:r w:rsidR="00C92C75" w:rsidRPr="00F11D6A">
        <w:rPr>
          <w:b/>
          <w:sz w:val="24"/>
          <w:szCs w:val="24"/>
        </w:rPr>
        <w:t>(COLAS PARCIALES)</w:t>
      </w:r>
    </w:p>
    <w:p w14:paraId="417B02D2" w14:textId="77777777" w:rsidR="00C92C75" w:rsidRPr="00F11D6A" w:rsidRDefault="00C92C75" w:rsidP="00C92C75">
      <w:pPr>
        <w:numPr>
          <w:ilvl w:val="0"/>
          <w:numId w:val="13"/>
        </w:numPr>
        <w:ind w:right="1"/>
        <w:jc w:val="both"/>
        <w:rPr>
          <w:b/>
          <w:sz w:val="24"/>
          <w:szCs w:val="24"/>
        </w:rPr>
      </w:pPr>
      <w:r w:rsidRPr="00F11D6A">
        <w:rPr>
          <w:b/>
          <w:sz w:val="24"/>
          <w:szCs w:val="24"/>
        </w:rPr>
        <w:t>Me del Juego</w:t>
      </w:r>
      <w:r w:rsidR="007C0DAE" w:rsidRPr="00F11D6A">
        <w:rPr>
          <w:b/>
          <w:sz w:val="24"/>
          <w:szCs w:val="24"/>
        </w:rPr>
        <w:t xml:space="preserve"> </w:t>
      </w:r>
      <w:r w:rsidR="007C0DAE" w:rsidRPr="00F11D6A">
        <w:rPr>
          <w:b/>
          <w:sz w:val="24"/>
          <w:szCs w:val="24"/>
        </w:rPr>
        <w:tab/>
      </w:r>
      <w:r w:rsidR="007C0DAE" w:rsidRPr="00F11D6A">
        <w:rPr>
          <w:b/>
          <w:sz w:val="24"/>
          <w:szCs w:val="24"/>
        </w:rPr>
        <w:tab/>
      </w:r>
      <w:r w:rsidR="007C0DAE" w:rsidRPr="00F11D6A">
        <w:rPr>
          <w:b/>
          <w:sz w:val="24"/>
          <w:szCs w:val="24"/>
        </w:rPr>
        <w:tab/>
        <w:t>(</w:t>
      </w:r>
      <w:r w:rsidR="004F53C0" w:rsidRPr="00F11D6A">
        <w:rPr>
          <w:b/>
          <w:sz w:val="24"/>
          <w:szCs w:val="24"/>
        </w:rPr>
        <w:t>HASH CON COLISIONES</w:t>
      </w:r>
      <w:r w:rsidRPr="00F11D6A">
        <w:rPr>
          <w:b/>
          <w:sz w:val="24"/>
          <w:szCs w:val="24"/>
        </w:rPr>
        <w:t>)</w:t>
      </w:r>
    </w:p>
    <w:p w14:paraId="7FB8031B" w14:textId="77777777" w:rsidR="00A555F3" w:rsidRPr="00F11D6A" w:rsidRDefault="00246760" w:rsidP="00485E97">
      <w:pPr>
        <w:numPr>
          <w:ilvl w:val="0"/>
          <w:numId w:val="13"/>
        </w:numPr>
        <w:ind w:right="1"/>
        <w:jc w:val="both"/>
        <w:rPr>
          <w:b/>
          <w:sz w:val="24"/>
          <w:szCs w:val="24"/>
        </w:rPr>
      </w:pPr>
      <w:r w:rsidRPr="00F11D6A">
        <w:rPr>
          <w:b/>
          <w:sz w:val="24"/>
          <w:szCs w:val="24"/>
        </w:rPr>
        <w:t xml:space="preserve">ME de </w:t>
      </w:r>
      <w:r w:rsidR="00686917" w:rsidRPr="00F11D6A">
        <w:rPr>
          <w:b/>
          <w:sz w:val="24"/>
          <w:szCs w:val="24"/>
        </w:rPr>
        <w:t xml:space="preserve"> Cartones </w:t>
      </w:r>
      <w:r w:rsidR="00C93AAD" w:rsidRPr="00F11D6A">
        <w:rPr>
          <w:b/>
          <w:sz w:val="24"/>
          <w:szCs w:val="24"/>
        </w:rPr>
        <w:t xml:space="preserve"> </w:t>
      </w:r>
      <w:r w:rsidR="007C0DAE" w:rsidRPr="00F11D6A">
        <w:rPr>
          <w:b/>
          <w:sz w:val="24"/>
          <w:szCs w:val="24"/>
        </w:rPr>
        <w:tab/>
      </w:r>
      <w:r w:rsidR="007C0DAE" w:rsidRPr="00F11D6A">
        <w:rPr>
          <w:b/>
          <w:sz w:val="24"/>
          <w:szCs w:val="24"/>
        </w:rPr>
        <w:tab/>
      </w:r>
      <w:r w:rsidR="00C92C75" w:rsidRPr="00F11D6A">
        <w:rPr>
          <w:b/>
          <w:sz w:val="24"/>
          <w:szCs w:val="24"/>
        </w:rPr>
        <w:t>(DOBLE ENLACE)</w:t>
      </w:r>
    </w:p>
    <w:p w14:paraId="6E7C3B97" w14:textId="77777777" w:rsidR="00C93AAD" w:rsidRPr="00F11D6A" w:rsidRDefault="00C92C75" w:rsidP="00C93AAD">
      <w:pPr>
        <w:numPr>
          <w:ilvl w:val="0"/>
          <w:numId w:val="13"/>
        </w:numPr>
        <w:ind w:right="1"/>
        <w:jc w:val="both"/>
        <w:rPr>
          <w:b/>
          <w:sz w:val="24"/>
          <w:szCs w:val="24"/>
        </w:rPr>
      </w:pPr>
      <w:r w:rsidRPr="00F11D6A">
        <w:rPr>
          <w:b/>
          <w:sz w:val="24"/>
          <w:szCs w:val="24"/>
        </w:rPr>
        <w:t xml:space="preserve">ME de Ganadores </w:t>
      </w:r>
      <w:r w:rsidR="007C0DAE" w:rsidRPr="00F11D6A">
        <w:rPr>
          <w:b/>
          <w:sz w:val="24"/>
          <w:szCs w:val="24"/>
        </w:rPr>
        <w:tab/>
      </w:r>
      <w:r w:rsidR="007C0DAE" w:rsidRPr="00F11D6A">
        <w:rPr>
          <w:b/>
          <w:sz w:val="24"/>
          <w:szCs w:val="24"/>
        </w:rPr>
        <w:tab/>
      </w:r>
      <w:r w:rsidR="003D0FFA" w:rsidRPr="00F11D6A">
        <w:rPr>
          <w:b/>
          <w:sz w:val="24"/>
          <w:szCs w:val="24"/>
        </w:rPr>
        <w:t>(ARBOL TRINARIO)</w:t>
      </w:r>
    </w:p>
    <w:p w14:paraId="45FB0818" w14:textId="77777777" w:rsidR="007F13E8" w:rsidRDefault="007F13E8" w:rsidP="00164FAF">
      <w:pPr>
        <w:ind w:left="720" w:right="1"/>
        <w:jc w:val="both"/>
        <w:rPr>
          <w:sz w:val="24"/>
          <w:szCs w:val="24"/>
        </w:rPr>
      </w:pPr>
    </w:p>
    <w:p w14:paraId="1F8531A9" w14:textId="77777777" w:rsidR="002F0FF3" w:rsidRDefault="002F0FF3" w:rsidP="002F0FF3">
      <w:pPr>
        <w:ind w:right="1"/>
        <w:jc w:val="both"/>
        <w:rPr>
          <w:sz w:val="24"/>
          <w:szCs w:val="24"/>
        </w:rPr>
      </w:pPr>
      <w:r>
        <w:rPr>
          <w:sz w:val="24"/>
          <w:szCs w:val="24"/>
        </w:rPr>
        <w:t xml:space="preserve">Se necesita que  los ME residan  en una carpeta compartida de red, cuyos archivos serán accesibles por todos los programas </w:t>
      </w:r>
      <w:r w:rsidR="00A15FF9">
        <w:rPr>
          <w:b/>
          <w:sz w:val="24"/>
          <w:szCs w:val="24"/>
        </w:rPr>
        <w:t>Bingo</w:t>
      </w:r>
      <w:r>
        <w:rPr>
          <w:sz w:val="24"/>
          <w:szCs w:val="24"/>
        </w:rPr>
        <w:t xml:space="preserve"> que se </w:t>
      </w:r>
      <w:r w:rsidR="00C23EC1">
        <w:rPr>
          <w:sz w:val="24"/>
          <w:szCs w:val="24"/>
        </w:rPr>
        <w:t>corran</w:t>
      </w:r>
      <w:r>
        <w:rPr>
          <w:sz w:val="24"/>
          <w:szCs w:val="24"/>
        </w:rPr>
        <w:t xml:space="preserve"> desde las diferentes terminales. </w:t>
      </w:r>
      <w:r w:rsidR="00FD2E05">
        <w:rPr>
          <w:sz w:val="24"/>
          <w:szCs w:val="24"/>
        </w:rPr>
        <w:t xml:space="preserve">Eventualmente, se podrán </w:t>
      </w:r>
      <w:r w:rsidR="00C23EC1">
        <w:rPr>
          <w:sz w:val="24"/>
          <w:szCs w:val="24"/>
        </w:rPr>
        <w:t>ejecutar</w:t>
      </w:r>
      <w:r w:rsidR="00FD2E05">
        <w:rPr>
          <w:sz w:val="24"/>
          <w:szCs w:val="24"/>
        </w:rPr>
        <w:t xml:space="preserve"> varias aplicaciones desde una misma terminal, a los efectos de hacer más fácil la demostración en el Centro de Cómputos.</w:t>
      </w:r>
    </w:p>
    <w:p w14:paraId="049F31CB" w14:textId="77777777" w:rsidR="002F0FF3" w:rsidRDefault="002F0FF3" w:rsidP="002F0FF3">
      <w:pPr>
        <w:ind w:right="1"/>
        <w:jc w:val="both"/>
        <w:rPr>
          <w:sz w:val="24"/>
          <w:szCs w:val="24"/>
        </w:rPr>
      </w:pPr>
    </w:p>
    <w:p w14:paraId="0EF3A71B" w14:textId="77777777" w:rsidR="002F0FF3" w:rsidRDefault="00FD2E05" w:rsidP="002F0FF3">
      <w:pPr>
        <w:ind w:right="1"/>
        <w:jc w:val="both"/>
        <w:rPr>
          <w:sz w:val="24"/>
          <w:szCs w:val="24"/>
        </w:rPr>
      </w:pPr>
      <w:r>
        <w:rPr>
          <w:sz w:val="24"/>
          <w:szCs w:val="24"/>
        </w:rPr>
        <w:t xml:space="preserve">En otras palabras, </w:t>
      </w:r>
      <w:r w:rsidR="002F0FF3">
        <w:rPr>
          <w:sz w:val="24"/>
          <w:szCs w:val="24"/>
        </w:rPr>
        <w:t xml:space="preserve">se trata de </w:t>
      </w:r>
      <w:r>
        <w:rPr>
          <w:sz w:val="24"/>
          <w:szCs w:val="24"/>
        </w:rPr>
        <w:t xml:space="preserve"> programas que se ejecutan en </w:t>
      </w:r>
      <w:r w:rsidR="002F0FF3">
        <w:rPr>
          <w:sz w:val="24"/>
          <w:szCs w:val="24"/>
        </w:rPr>
        <w:t xml:space="preserve">terminales de red local. </w:t>
      </w:r>
      <w:r>
        <w:rPr>
          <w:sz w:val="24"/>
          <w:szCs w:val="24"/>
        </w:rPr>
        <w:t xml:space="preserve">Y que todas las ejecuciones del programa trabajarán sobre archivos compartidos en la red. </w:t>
      </w:r>
      <w:r w:rsidR="002F0FF3">
        <w:rPr>
          <w:sz w:val="24"/>
          <w:szCs w:val="24"/>
        </w:rPr>
        <w:t>P</w:t>
      </w:r>
      <w:r w:rsidR="00C23EC1">
        <w:rPr>
          <w:sz w:val="24"/>
          <w:szCs w:val="24"/>
        </w:rPr>
        <w:t xml:space="preserve">or lo tanto, los procesos </w:t>
      </w:r>
      <w:r w:rsidR="002F0FF3">
        <w:rPr>
          <w:sz w:val="24"/>
          <w:szCs w:val="24"/>
        </w:rPr>
        <w:t xml:space="preserve">Crear Método </w:t>
      </w:r>
      <w:r w:rsidR="00C23EC1">
        <w:rPr>
          <w:sz w:val="24"/>
          <w:szCs w:val="24"/>
        </w:rPr>
        <w:t xml:space="preserve">() </w:t>
      </w:r>
      <w:r w:rsidR="002F0FF3">
        <w:rPr>
          <w:sz w:val="24"/>
          <w:szCs w:val="24"/>
        </w:rPr>
        <w:t>se remitirá</w:t>
      </w:r>
      <w:r w:rsidR="00C23EC1">
        <w:rPr>
          <w:sz w:val="24"/>
          <w:szCs w:val="24"/>
        </w:rPr>
        <w:t>n</w:t>
      </w:r>
      <w:r w:rsidR="002F0FF3">
        <w:rPr>
          <w:sz w:val="24"/>
          <w:szCs w:val="24"/>
        </w:rPr>
        <w:t xml:space="preserve"> a una RUTA compartida en una red.</w:t>
      </w:r>
      <w:r w:rsidR="00C23EC1" w:rsidRPr="00C23EC1">
        <w:rPr>
          <w:sz w:val="24"/>
          <w:szCs w:val="24"/>
        </w:rPr>
        <w:t xml:space="preserve"> </w:t>
      </w:r>
    </w:p>
    <w:p w14:paraId="53128261" w14:textId="77777777" w:rsidR="00C23EC1" w:rsidRDefault="00C23EC1" w:rsidP="002F0FF3">
      <w:pPr>
        <w:ind w:right="1"/>
        <w:jc w:val="both"/>
        <w:rPr>
          <w:sz w:val="24"/>
          <w:szCs w:val="24"/>
        </w:rPr>
      </w:pPr>
    </w:p>
    <w:p w14:paraId="3D60200D" w14:textId="77777777" w:rsidR="00F26239" w:rsidRDefault="002F0FF3" w:rsidP="006965C0">
      <w:pPr>
        <w:ind w:right="1"/>
        <w:jc w:val="both"/>
        <w:rPr>
          <w:sz w:val="24"/>
          <w:szCs w:val="24"/>
        </w:rPr>
      </w:pPr>
      <w:r>
        <w:rPr>
          <w:sz w:val="24"/>
          <w:szCs w:val="24"/>
        </w:rPr>
        <w:t>Queda en claro entonces que NO</w:t>
      </w:r>
      <w:r w:rsidR="00C23EC1">
        <w:rPr>
          <w:sz w:val="24"/>
          <w:szCs w:val="24"/>
        </w:rPr>
        <w:t xml:space="preserve"> se trata de una aplicación web, </w:t>
      </w:r>
      <w:r>
        <w:rPr>
          <w:sz w:val="24"/>
          <w:szCs w:val="24"/>
        </w:rPr>
        <w:t>sino de red local.</w:t>
      </w:r>
      <w:r w:rsidRPr="00594F61">
        <w:rPr>
          <w:sz w:val="24"/>
          <w:szCs w:val="24"/>
        </w:rPr>
        <w:t xml:space="preserve"> </w:t>
      </w:r>
    </w:p>
    <w:p w14:paraId="1F3C009F" w14:textId="77777777" w:rsidR="00A15FF9" w:rsidRPr="006562EF" w:rsidRDefault="00E74F9D" w:rsidP="00A15FF9">
      <w:pPr>
        <w:ind w:right="1"/>
        <w:jc w:val="center"/>
        <w:rPr>
          <w:b/>
          <w:sz w:val="36"/>
          <w:szCs w:val="36"/>
        </w:rPr>
      </w:pPr>
      <w:r>
        <w:rPr>
          <w:b/>
          <w:sz w:val="36"/>
          <w:szCs w:val="36"/>
        </w:rPr>
        <w:br w:type="page"/>
      </w:r>
      <w:r w:rsidR="00A15FF9" w:rsidRPr="006562EF">
        <w:rPr>
          <w:b/>
          <w:sz w:val="36"/>
          <w:szCs w:val="36"/>
        </w:rPr>
        <w:lastRenderedPageBreak/>
        <w:t>DEFINICION DE MÉTODOS</w:t>
      </w:r>
    </w:p>
    <w:p w14:paraId="62486C05" w14:textId="77777777" w:rsidR="00A15FF9" w:rsidRDefault="00A15FF9" w:rsidP="00A15FF9">
      <w:pPr>
        <w:ind w:right="1"/>
        <w:jc w:val="both"/>
        <w:rPr>
          <w:sz w:val="24"/>
          <w:szCs w:val="24"/>
        </w:rPr>
      </w:pPr>
    </w:p>
    <w:p w14:paraId="5767DB21" w14:textId="77777777" w:rsidR="00A15FF9" w:rsidRPr="00D82C3A" w:rsidRDefault="00A15FF9" w:rsidP="00A15FF9">
      <w:pPr>
        <w:numPr>
          <w:ilvl w:val="0"/>
          <w:numId w:val="18"/>
        </w:numPr>
        <w:shd w:val="clear" w:color="auto" w:fill="000000" w:themeFill="text1"/>
        <w:ind w:right="1"/>
        <w:jc w:val="both"/>
        <w:rPr>
          <w:b/>
          <w:sz w:val="28"/>
          <w:szCs w:val="28"/>
        </w:rPr>
      </w:pPr>
      <w:r w:rsidRPr="00D82C3A">
        <w:rPr>
          <w:b/>
          <w:sz w:val="28"/>
          <w:szCs w:val="28"/>
        </w:rPr>
        <w:t xml:space="preserve">ME de </w:t>
      </w:r>
      <w:r>
        <w:rPr>
          <w:b/>
          <w:sz w:val="28"/>
          <w:szCs w:val="28"/>
        </w:rPr>
        <w:t>Jugadores</w:t>
      </w:r>
      <w:r w:rsidR="00CB5FB1">
        <w:rPr>
          <w:b/>
          <w:sz w:val="28"/>
          <w:szCs w:val="28"/>
        </w:rPr>
        <w:t xml:space="preserve">  (</w:t>
      </w:r>
      <w:r w:rsidR="00DF47F2">
        <w:rPr>
          <w:b/>
          <w:sz w:val="28"/>
          <w:szCs w:val="28"/>
        </w:rPr>
        <w:t>ARBOL BINARIO – INDICE</w:t>
      </w:r>
      <w:r w:rsidR="00BE19C4">
        <w:rPr>
          <w:b/>
          <w:sz w:val="28"/>
          <w:szCs w:val="28"/>
        </w:rPr>
        <w:t>S</w:t>
      </w:r>
      <w:r w:rsidR="00DF47F2">
        <w:rPr>
          <w:b/>
          <w:sz w:val="28"/>
          <w:szCs w:val="28"/>
        </w:rPr>
        <w:t>)</w:t>
      </w:r>
    </w:p>
    <w:p w14:paraId="4101652C" w14:textId="77777777" w:rsidR="00A15FF9" w:rsidRDefault="00A15FF9" w:rsidP="00A15FF9">
      <w:pPr>
        <w:ind w:right="1"/>
        <w:jc w:val="both"/>
        <w:rPr>
          <w:sz w:val="24"/>
          <w:szCs w:val="24"/>
        </w:rPr>
      </w:pPr>
    </w:p>
    <w:p w14:paraId="159CF32F" w14:textId="77777777" w:rsidR="00A15FF9" w:rsidRDefault="00A15FF9" w:rsidP="00A15FF9">
      <w:pPr>
        <w:ind w:right="1"/>
        <w:jc w:val="both"/>
        <w:rPr>
          <w:sz w:val="24"/>
          <w:szCs w:val="24"/>
        </w:rPr>
      </w:pPr>
      <w:r w:rsidRPr="00B0077B">
        <w:rPr>
          <w:sz w:val="24"/>
          <w:szCs w:val="24"/>
        </w:rPr>
        <w:t xml:space="preserve">Tiene por objeto registrar a todos los </w:t>
      </w:r>
      <w:r>
        <w:rPr>
          <w:sz w:val="24"/>
          <w:szCs w:val="24"/>
        </w:rPr>
        <w:t xml:space="preserve">jugadores del  </w:t>
      </w:r>
      <w:r>
        <w:rPr>
          <w:b/>
          <w:sz w:val="24"/>
          <w:szCs w:val="24"/>
        </w:rPr>
        <w:t>Bing</w:t>
      </w:r>
      <w:r w:rsidRPr="00594F61">
        <w:rPr>
          <w:b/>
          <w:sz w:val="24"/>
          <w:szCs w:val="24"/>
        </w:rPr>
        <w:t>o</w:t>
      </w:r>
      <w:r>
        <w:rPr>
          <w:sz w:val="24"/>
          <w:szCs w:val="24"/>
        </w:rPr>
        <w:t xml:space="preserve">. Las personas que van a usar el servicio se registran con </w:t>
      </w:r>
      <w:r w:rsidR="00730398">
        <w:rPr>
          <w:sz w:val="24"/>
          <w:szCs w:val="24"/>
        </w:rPr>
        <w:t>un Ni</w:t>
      </w:r>
      <w:r w:rsidR="00ED7529">
        <w:rPr>
          <w:sz w:val="24"/>
          <w:szCs w:val="24"/>
        </w:rPr>
        <w:t>c</w:t>
      </w:r>
      <w:r w:rsidR="00730398">
        <w:rPr>
          <w:sz w:val="24"/>
          <w:szCs w:val="24"/>
        </w:rPr>
        <w:t>k  (de 8 caracteres</w:t>
      </w:r>
      <w:r w:rsidR="003A6CA9">
        <w:rPr>
          <w:sz w:val="24"/>
          <w:szCs w:val="24"/>
        </w:rPr>
        <w:t xml:space="preserve"> plenos</w:t>
      </w:r>
      <w:r w:rsidR="00730398">
        <w:rPr>
          <w:sz w:val="24"/>
          <w:szCs w:val="24"/>
        </w:rPr>
        <w:t xml:space="preserve">) y algunos datos personales. Por lo tanto, </w:t>
      </w:r>
      <w:r w:rsidR="00F75532">
        <w:rPr>
          <w:sz w:val="24"/>
          <w:szCs w:val="24"/>
        </w:rPr>
        <w:t xml:space="preserve">el </w:t>
      </w:r>
      <w:r>
        <w:rPr>
          <w:sz w:val="24"/>
          <w:szCs w:val="24"/>
        </w:rPr>
        <w:t xml:space="preserve">usuario sólo podrá jugar  al Bingo si </w:t>
      </w:r>
      <w:r w:rsidR="00730398">
        <w:rPr>
          <w:sz w:val="24"/>
          <w:szCs w:val="24"/>
        </w:rPr>
        <w:t xml:space="preserve"> se ha registrado previamente. </w:t>
      </w:r>
      <w:r>
        <w:rPr>
          <w:sz w:val="24"/>
          <w:szCs w:val="24"/>
        </w:rPr>
        <w:t xml:space="preserve"> Quien</w:t>
      </w:r>
      <w:r w:rsidR="00F75532">
        <w:rPr>
          <w:sz w:val="24"/>
          <w:szCs w:val="24"/>
        </w:rPr>
        <w:t xml:space="preserve">es accedan al sistema también </w:t>
      </w:r>
      <w:r>
        <w:rPr>
          <w:sz w:val="24"/>
          <w:szCs w:val="24"/>
        </w:rPr>
        <w:t xml:space="preserve"> podrá</w:t>
      </w:r>
      <w:r w:rsidR="00F75532">
        <w:rPr>
          <w:sz w:val="24"/>
          <w:szCs w:val="24"/>
        </w:rPr>
        <w:t>n</w:t>
      </w:r>
      <w:r>
        <w:rPr>
          <w:sz w:val="24"/>
          <w:szCs w:val="24"/>
        </w:rPr>
        <w:t xml:space="preserve"> visualizar</w:t>
      </w:r>
      <w:r w:rsidR="00730398">
        <w:rPr>
          <w:sz w:val="24"/>
          <w:szCs w:val="24"/>
        </w:rPr>
        <w:t xml:space="preserve"> el Estado de los restantes</w:t>
      </w:r>
      <w:r>
        <w:rPr>
          <w:sz w:val="24"/>
          <w:szCs w:val="24"/>
        </w:rPr>
        <w:t xml:space="preserve"> usuario</w:t>
      </w:r>
      <w:r w:rsidR="00730398">
        <w:rPr>
          <w:sz w:val="24"/>
          <w:szCs w:val="24"/>
        </w:rPr>
        <w:t>s</w:t>
      </w:r>
      <w:r>
        <w:rPr>
          <w:sz w:val="24"/>
          <w:szCs w:val="24"/>
        </w:rPr>
        <w:t xml:space="preserve">, su última fecha de conexión y si se encuentra o no en línea </w:t>
      </w:r>
      <w:r w:rsidR="00730398">
        <w:rPr>
          <w:sz w:val="24"/>
          <w:szCs w:val="24"/>
        </w:rPr>
        <w:t xml:space="preserve">en este momento </w:t>
      </w:r>
      <w:r>
        <w:rPr>
          <w:sz w:val="24"/>
          <w:szCs w:val="24"/>
        </w:rPr>
        <w:t xml:space="preserve">(conectado). </w:t>
      </w:r>
      <w:r w:rsidR="003A6CA9">
        <w:rPr>
          <w:sz w:val="24"/>
          <w:szCs w:val="24"/>
        </w:rPr>
        <w:t>Para hacer más simple el proceso, el</w:t>
      </w:r>
      <w:r>
        <w:rPr>
          <w:sz w:val="24"/>
          <w:szCs w:val="24"/>
        </w:rPr>
        <w:t xml:space="preserve"> programa debe actualizar esta información cada vez que se </w:t>
      </w:r>
      <w:r w:rsidR="003A6CA9">
        <w:rPr>
          <w:sz w:val="24"/>
          <w:szCs w:val="24"/>
        </w:rPr>
        <w:t>ejecuta y además disponer de un botón donde hacer la actualización a petición del usuario.</w:t>
      </w:r>
      <w:r>
        <w:rPr>
          <w:sz w:val="24"/>
          <w:szCs w:val="24"/>
        </w:rPr>
        <w:t xml:space="preserve"> </w:t>
      </w:r>
    </w:p>
    <w:p w14:paraId="4B99056E" w14:textId="77777777" w:rsidR="00C92C75" w:rsidRDefault="00C92C75" w:rsidP="00A15FF9">
      <w:pPr>
        <w:ind w:right="1"/>
        <w:jc w:val="both"/>
        <w:rPr>
          <w:sz w:val="24"/>
          <w:szCs w:val="24"/>
        </w:rPr>
      </w:pPr>
    </w:p>
    <w:p w14:paraId="3C045233" w14:textId="77777777" w:rsidR="00A15FF9" w:rsidRDefault="00A15FF9" w:rsidP="00A15FF9">
      <w:pPr>
        <w:ind w:right="1"/>
        <w:jc w:val="both"/>
        <w:rPr>
          <w:sz w:val="24"/>
          <w:szCs w:val="24"/>
        </w:rPr>
      </w:pPr>
      <w:r>
        <w:rPr>
          <w:sz w:val="24"/>
          <w:szCs w:val="24"/>
        </w:rPr>
        <w:t xml:space="preserve">Una vez registrado, el usuario podrá </w:t>
      </w:r>
      <w:r w:rsidR="00730398">
        <w:rPr>
          <w:sz w:val="24"/>
          <w:szCs w:val="24"/>
        </w:rPr>
        <w:t>comprar la cantidad de cartones que quiera para un juego</w:t>
      </w:r>
      <w:r>
        <w:rPr>
          <w:sz w:val="24"/>
          <w:szCs w:val="24"/>
        </w:rPr>
        <w:t xml:space="preserve">. También existirá la figura del administrador, esto es, una </w:t>
      </w:r>
      <w:r w:rsidR="00730398">
        <w:rPr>
          <w:sz w:val="24"/>
          <w:szCs w:val="24"/>
        </w:rPr>
        <w:t xml:space="preserve">(o varias) </w:t>
      </w:r>
      <w:r>
        <w:rPr>
          <w:sz w:val="24"/>
          <w:szCs w:val="24"/>
        </w:rPr>
        <w:t>cuenta</w:t>
      </w:r>
      <w:r w:rsidR="00730398">
        <w:rPr>
          <w:sz w:val="24"/>
          <w:szCs w:val="24"/>
        </w:rPr>
        <w:t>s</w:t>
      </w:r>
      <w:r>
        <w:rPr>
          <w:sz w:val="24"/>
          <w:szCs w:val="24"/>
        </w:rPr>
        <w:t xml:space="preserve"> de usuario que tiene</w:t>
      </w:r>
      <w:r w:rsidR="00730398">
        <w:rPr>
          <w:sz w:val="24"/>
          <w:szCs w:val="24"/>
        </w:rPr>
        <w:t>n</w:t>
      </w:r>
      <w:r>
        <w:rPr>
          <w:sz w:val="24"/>
          <w:szCs w:val="24"/>
        </w:rPr>
        <w:t xml:space="preserve"> acceso a todos los datos y reportes que brinda el sistema. </w:t>
      </w:r>
    </w:p>
    <w:p w14:paraId="1299C43A" w14:textId="77777777" w:rsidR="00BE19C4" w:rsidRDefault="00BE19C4" w:rsidP="00A15FF9">
      <w:pPr>
        <w:ind w:right="1"/>
        <w:jc w:val="both"/>
        <w:rPr>
          <w:sz w:val="24"/>
          <w:szCs w:val="24"/>
        </w:rPr>
      </w:pPr>
    </w:p>
    <w:p w14:paraId="78F1A7FB" w14:textId="77777777" w:rsidR="00BE19C4" w:rsidRDefault="00BE19C4" w:rsidP="00A15FF9">
      <w:pPr>
        <w:ind w:right="1"/>
        <w:jc w:val="both"/>
        <w:rPr>
          <w:sz w:val="24"/>
          <w:szCs w:val="24"/>
        </w:rPr>
      </w:pPr>
      <w:r>
        <w:rPr>
          <w:sz w:val="24"/>
          <w:szCs w:val="24"/>
        </w:rPr>
        <w:t xml:space="preserve">El ME consiste en un archivo de datos denominado JUGADORES.DAT que se encuentran organizados a través de 2 índices con Árboles AVL. </w:t>
      </w:r>
    </w:p>
    <w:p w14:paraId="29D6B04F" w14:textId="77777777" w:rsidR="00BE19C4" w:rsidRDefault="00BE19C4" w:rsidP="00A15FF9">
      <w:pPr>
        <w:ind w:right="1"/>
        <w:jc w:val="both"/>
        <w:rPr>
          <w:sz w:val="24"/>
          <w:szCs w:val="24"/>
        </w:rPr>
      </w:pPr>
      <w:r>
        <w:rPr>
          <w:sz w:val="24"/>
          <w:szCs w:val="24"/>
        </w:rPr>
        <w:t xml:space="preserve"> </w:t>
      </w:r>
    </w:p>
    <w:p w14:paraId="396E520B" w14:textId="77777777" w:rsidR="00BE19C4" w:rsidRDefault="00BE19C4" w:rsidP="00A15FF9">
      <w:pPr>
        <w:ind w:right="1"/>
        <w:jc w:val="both"/>
        <w:rPr>
          <w:sz w:val="24"/>
          <w:szCs w:val="24"/>
        </w:rPr>
      </w:pPr>
      <w:r>
        <w:rPr>
          <w:sz w:val="24"/>
          <w:szCs w:val="24"/>
        </w:rPr>
        <w:t xml:space="preserve">Se deja aclarado que se deberá escribirse una única LO para Árboles binarios AVL. </w:t>
      </w:r>
    </w:p>
    <w:p w14:paraId="4DDBEF00" w14:textId="77777777" w:rsidR="00A15FF9" w:rsidRDefault="00A15FF9" w:rsidP="00A15FF9">
      <w:pPr>
        <w:ind w:right="1"/>
        <w:jc w:val="both"/>
        <w:rPr>
          <w:sz w:val="24"/>
          <w:szCs w:val="24"/>
        </w:rPr>
      </w:pPr>
    </w:p>
    <w:p w14:paraId="50F61514" w14:textId="77777777" w:rsidR="00A15FF9" w:rsidRDefault="00A15FF9" w:rsidP="00A15FF9">
      <w:pPr>
        <w:ind w:right="1"/>
        <w:jc w:val="both"/>
        <w:rPr>
          <w:sz w:val="24"/>
          <w:szCs w:val="24"/>
        </w:rPr>
      </w:pPr>
      <w:r>
        <w:rPr>
          <w:sz w:val="24"/>
          <w:szCs w:val="24"/>
        </w:rPr>
        <w:t xml:space="preserve">1a) </w:t>
      </w:r>
      <w:r w:rsidRPr="004D76C0">
        <w:rPr>
          <w:b/>
          <w:sz w:val="24"/>
          <w:szCs w:val="24"/>
        </w:rPr>
        <w:t xml:space="preserve">el archivo </w:t>
      </w:r>
      <w:r w:rsidR="00730398">
        <w:rPr>
          <w:b/>
          <w:sz w:val="24"/>
          <w:szCs w:val="24"/>
        </w:rPr>
        <w:t>JUGADORES</w:t>
      </w:r>
      <w:r w:rsidRPr="004D76C0">
        <w:rPr>
          <w:b/>
          <w:sz w:val="24"/>
          <w:szCs w:val="24"/>
        </w:rPr>
        <w:t>.DAT</w:t>
      </w:r>
      <w:r w:rsidR="00866DE8">
        <w:rPr>
          <w:sz w:val="24"/>
          <w:szCs w:val="24"/>
        </w:rPr>
        <w:t xml:space="preserve">  (datos</w:t>
      </w:r>
      <w:r>
        <w:rPr>
          <w:sz w:val="24"/>
          <w:szCs w:val="24"/>
        </w:rPr>
        <w:t>) con los siguientes campos:</w:t>
      </w:r>
    </w:p>
    <w:p w14:paraId="418FAA4E" w14:textId="77777777" w:rsidR="00A15FF9" w:rsidRPr="00594F61" w:rsidRDefault="00730398" w:rsidP="00A15FF9">
      <w:pPr>
        <w:numPr>
          <w:ilvl w:val="0"/>
          <w:numId w:val="13"/>
        </w:numPr>
        <w:ind w:right="1"/>
        <w:jc w:val="both"/>
        <w:rPr>
          <w:sz w:val="24"/>
          <w:szCs w:val="24"/>
        </w:rPr>
      </w:pPr>
      <w:r w:rsidRPr="00C92C75">
        <w:rPr>
          <w:b/>
          <w:sz w:val="24"/>
          <w:szCs w:val="24"/>
        </w:rPr>
        <w:t>Nick</w:t>
      </w:r>
      <w:r w:rsidR="00A15FF9" w:rsidRPr="00C92C75">
        <w:rPr>
          <w:b/>
          <w:sz w:val="24"/>
          <w:szCs w:val="24"/>
        </w:rPr>
        <w:t xml:space="preserve"> :</w:t>
      </w:r>
      <w:r w:rsidR="00A15FF9" w:rsidRPr="00594F61">
        <w:rPr>
          <w:sz w:val="24"/>
          <w:szCs w:val="24"/>
        </w:rPr>
        <w:t xml:space="preserve"> string</w:t>
      </w:r>
      <w:r>
        <w:rPr>
          <w:sz w:val="24"/>
          <w:szCs w:val="24"/>
        </w:rPr>
        <w:t xml:space="preserve"> de </w:t>
      </w:r>
      <w:r w:rsidR="00DF47F2">
        <w:rPr>
          <w:sz w:val="24"/>
          <w:szCs w:val="24"/>
        </w:rPr>
        <w:t>10</w:t>
      </w:r>
      <w:r>
        <w:rPr>
          <w:sz w:val="24"/>
          <w:szCs w:val="24"/>
        </w:rPr>
        <w:t xml:space="preserve"> caracteres</w:t>
      </w:r>
      <w:r w:rsidR="00A15FF9" w:rsidRPr="00594F61">
        <w:rPr>
          <w:sz w:val="24"/>
          <w:szCs w:val="24"/>
        </w:rPr>
        <w:t xml:space="preserve">. </w:t>
      </w:r>
      <w:r w:rsidR="004C67A8">
        <w:rPr>
          <w:sz w:val="24"/>
          <w:szCs w:val="24"/>
        </w:rPr>
        <w:t xml:space="preserve">No puede estar repetido. Normalizar a mayúsculas. Existirá un usuario denominado “Administrador” </w:t>
      </w:r>
    </w:p>
    <w:p w14:paraId="3E45601B" w14:textId="77777777" w:rsidR="00A15FF9" w:rsidRPr="00594F61" w:rsidRDefault="00A15FF9" w:rsidP="00A15FF9">
      <w:pPr>
        <w:numPr>
          <w:ilvl w:val="0"/>
          <w:numId w:val="13"/>
        </w:numPr>
        <w:ind w:right="1"/>
        <w:jc w:val="both"/>
        <w:rPr>
          <w:sz w:val="24"/>
          <w:szCs w:val="24"/>
        </w:rPr>
      </w:pPr>
      <w:r w:rsidRPr="00C92C75">
        <w:rPr>
          <w:b/>
          <w:sz w:val="24"/>
          <w:szCs w:val="24"/>
        </w:rPr>
        <w:t>Clave</w:t>
      </w:r>
      <w:r w:rsidRPr="00594F61">
        <w:rPr>
          <w:sz w:val="24"/>
          <w:szCs w:val="24"/>
        </w:rPr>
        <w:t xml:space="preserve">: string. Esto es, la clave secreta del usuario. Para el </w:t>
      </w:r>
      <w:r w:rsidR="004C67A8">
        <w:rPr>
          <w:sz w:val="24"/>
          <w:szCs w:val="24"/>
        </w:rPr>
        <w:t>“</w:t>
      </w:r>
      <w:r w:rsidRPr="00594F61">
        <w:rPr>
          <w:sz w:val="24"/>
          <w:szCs w:val="24"/>
        </w:rPr>
        <w:t>administrador</w:t>
      </w:r>
      <w:r w:rsidR="004C67A8">
        <w:rPr>
          <w:sz w:val="24"/>
          <w:szCs w:val="24"/>
        </w:rPr>
        <w:t>”</w:t>
      </w:r>
      <w:r w:rsidRPr="00594F61">
        <w:rPr>
          <w:sz w:val="24"/>
          <w:szCs w:val="24"/>
        </w:rPr>
        <w:t>, la clave por defecto será "</w:t>
      </w:r>
      <w:r w:rsidR="00ED7529">
        <w:rPr>
          <w:sz w:val="24"/>
          <w:szCs w:val="24"/>
        </w:rPr>
        <w:t>mandrake</w:t>
      </w:r>
      <w:r w:rsidRPr="00594F61">
        <w:rPr>
          <w:sz w:val="24"/>
          <w:szCs w:val="24"/>
        </w:rPr>
        <w:t>". Se entiende que todos podrán cambiarla cuando lo requieran. La clave deberá estar encriptada. Queda a criterio del alumno escribir el algoritmo de encriptación que considere más adecuado. El mismo deberá estar explicado en la documentación a entregar junto con este trabajo.</w:t>
      </w:r>
    </w:p>
    <w:p w14:paraId="45F63F38" w14:textId="77777777" w:rsidR="00A15FF9" w:rsidRDefault="00A15FF9" w:rsidP="00A15FF9">
      <w:pPr>
        <w:numPr>
          <w:ilvl w:val="0"/>
          <w:numId w:val="13"/>
        </w:numPr>
        <w:ind w:right="1"/>
        <w:jc w:val="both"/>
        <w:rPr>
          <w:sz w:val="24"/>
          <w:szCs w:val="24"/>
        </w:rPr>
      </w:pPr>
      <w:r w:rsidRPr="00C92C75">
        <w:rPr>
          <w:b/>
          <w:sz w:val="24"/>
          <w:szCs w:val="24"/>
        </w:rPr>
        <w:t>Apellido y Nombre</w:t>
      </w:r>
      <w:r w:rsidRPr="00594F61">
        <w:rPr>
          <w:sz w:val="24"/>
          <w:szCs w:val="24"/>
        </w:rPr>
        <w:t>: string</w:t>
      </w:r>
    </w:p>
    <w:p w14:paraId="261EDD0C" w14:textId="77777777" w:rsidR="00A15FF9" w:rsidRPr="00594F61" w:rsidRDefault="00A15FF9" w:rsidP="00A15FF9">
      <w:pPr>
        <w:numPr>
          <w:ilvl w:val="0"/>
          <w:numId w:val="13"/>
        </w:numPr>
        <w:ind w:right="1"/>
        <w:jc w:val="both"/>
        <w:rPr>
          <w:sz w:val="24"/>
          <w:szCs w:val="24"/>
        </w:rPr>
      </w:pPr>
      <w:r w:rsidRPr="00C92C75">
        <w:rPr>
          <w:b/>
          <w:sz w:val="24"/>
          <w:szCs w:val="24"/>
        </w:rPr>
        <w:t>FechaHora</w:t>
      </w:r>
      <w:r w:rsidRPr="00594F61">
        <w:rPr>
          <w:sz w:val="24"/>
          <w:szCs w:val="24"/>
        </w:rPr>
        <w:t>: date-time (indica cuando fue dado de alta , tomado del clock de la computadora)</w:t>
      </w:r>
    </w:p>
    <w:p w14:paraId="35148BEC" w14:textId="77777777" w:rsidR="00A15FF9" w:rsidRDefault="00A15FF9" w:rsidP="00A15FF9">
      <w:pPr>
        <w:numPr>
          <w:ilvl w:val="0"/>
          <w:numId w:val="13"/>
        </w:numPr>
        <w:ind w:right="1"/>
        <w:jc w:val="both"/>
        <w:rPr>
          <w:sz w:val="24"/>
          <w:szCs w:val="24"/>
        </w:rPr>
      </w:pPr>
      <w:r w:rsidRPr="0059405C">
        <w:rPr>
          <w:b/>
          <w:sz w:val="24"/>
          <w:szCs w:val="24"/>
        </w:rPr>
        <w:t>Foto</w:t>
      </w:r>
      <w:r w:rsidRPr="00594F61">
        <w:rPr>
          <w:sz w:val="24"/>
          <w:szCs w:val="24"/>
        </w:rPr>
        <w:t>: del usuario, por ejemplo, en formato .JPG</w:t>
      </w:r>
    </w:p>
    <w:p w14:paraId="7D610FBA" w14:textId="77777777" w:rsidR="0059405C" w:rsidRPr="00594F61" w:rsidRDefault="0059405C" w:rsidP="00A15FF9">
      <w:pPr>
        <w:numPr>
          <w:ilvl w:val="0"/>
          <w:numId w:val="13"/>
        </w:numPr>
        <w:ind w:right="1"/>
        <w:jc w:val="both"/>
        <w:rPr>
          <w:sz w:val="24"/>
          <w:szCs w:val="24"/>
        </w:rPr>
      </w:pPr>
      <w:r w:rsidRPr="0059405C">
        <w:rPr>
          <w:b/>
          <w:sz w:val="24"/>
          <w:szCs w:val="24"/>
        </w:rPr>
        <w:t>Email personal</w:t>
      </w:r>
      <w:r>
        <w:rPr>
          <w:sz w:val="24"/>
          <w:szCs w:val="24"/>
        </w:rPr>
        <w:t>: se le exigirá a los fines de dar de alta la cuenta.</w:t>
      </w:r>
    </w:p>
    <w:p w14:paraId="5B1C3105" w14:textId="77777777" w:rsidR="00A15FF9" w:rsidRPr="00BA4E9B" w:rsidRDefault="00A15FF9" w:rsidP="00A15FF9">
      <w:pPr>
        <w:numPr>
          <w:ilvl w:val="0"/>
          <w:numId w:val="13"/>
        </w:numPr>
        <w:ind w:right="1"/>
        <w:jc w:val="both"/>
        <w:rPr>
          <w:sz w:val="24"/>
          <w:szCs w:val="24"/>
        </w:rPr>
      </w:pPr>
      <w:r>
        <w:rPr>
          <w:b/>
          <w:sz w:val="24"/>
          <w:szCs w:val="24"/>
        </w:rPr>
        <w:t>Id Usuario</w:t>
      </w:r>
      <w:r w:rsidRPr="00CC7A0F">
        <w:rPr>
          <w:b/>
          <w:sz w:val="24"/>
          <w:szCs w:val="24"/>
        </w:rPr>
        <w:t>:</w:t>
      </w:r>
      <w:r>
        <w:rPr>
          <w:sz w:val="24"/>
          <w:szCs w:val="24"/>
        </w:rPr>
        <w:t xml:space="preserve"> </w:t>
      </w:r>
      <w:r w:rsidR="00DF47F2">
        <w:rPr>
          <w:sz w:val="24"/>
          <w:szCs w:val="24"/>
        </w:rPr>
        <w:t xml:space="preserve">String de 10 caracteres. </w:t>
      </w:r>
      <w:r>
        <w:rPr>
          <w:sz w:val="24"/>
          <w:szCs w:val="24"/>
        </w:rPr>
        <w:t>Se trata del número interno que identifica a este usuario. Es único. Lo genera automáticamente el sistema, tomándolo del campo &lt;Ultimo ID interno&gt; del archivo de Control. Este ID se utiliza para referenciar a cada usuario en los restantes ME.</w:t>
      </w:r>
      <w:r w:rsidR="00DF47F2">
        <w:rPr>
          <w:sz w:val="24"/>
          <w:szCs w:val="24"/>
        </w:rPr>
        <w:t xml:space="preserve"> Se observa que el campo es un STRING a los fines de normalizar la LO de árbol binario que se deberá construir.</w:t>
      </w:r>
    </w:p>
    <w:p w14:paraId="6212BA26" w14:textId="77777777" w:rsidR="00A15FF9" w:rsidRDefault="00A15FF9" w:rsidP="00A15FF9">
      <w:pPr>
        <w:numPr>
          <w:ilvl w:val="0"/>
          <w:numId w:val="13"/>
        </w:numPr>
        <w:ind w:right="1"/>
        <w:jc w:val="both"/>
        <w:rPr>
          <w:sz w:val="24"/>
          <w:szCs w:val="24"/>
        </w:rPr>
      </w:pPr>
      <w:r w:rsidRPr="00C9424A">
        <w:rPr>
          <w:b/>
          <w:sz w:val="24"/>
          <w:szCs w:val="24"/>
        </w:rPr>
        <w:t>Estado:</w:t>
      </w:r>
      <w:r>
        <w:rPr>
          <w:sz w:val="24"/>
          <w:szCs w:val="24"/>
        </w:rPr>
        <w:t xml:space="preserve"> Indica si el usuario está conectado o no conectado (se actualiza cuando el usuario se conecta / desconecta</w:t>
      </w:r>
      <w:r w:rsidR="00730398">
        <w:rPr>
          <w:sz w:val="24"/>
          <w:szCs w:val="24"/>
        </w:rPr>
        <w:t xml:space="preserve"> del Bingo</w:t>
      </w:r>
      <w:r w:rsidR="00A33259">
        <w:rPr>
          <w:sz w:val="24"/>
          <w:szCs w:val="24"/>
        </w:rPr>
        <w:t xml:space="preserve"> / de baja</w:t>
      </w:r>
      <w:r w:rsidR="00B3493B">
        <w:rPr>
          <w:sz w:val="24"/>
          <w:szCs w:val="24"/>
        </w:rPr>
        <w:t xml:space="preserve"> / bloqueado por el aministrador</w:t>
      </w:r>
      <w:r>
        <w:rPr>
          <w:sz w:val="24"/>
          <w:szCs w:val="24"/>
        </w:rPr>
        <w:t>)</w:t>
      </w:r>
      <w:r w:rsidR="00A33259">
        <w:rPr>
          <w:sz w:val="24"/>
          <w:szCs w:val="24"/>
        </w:rPr>
        <w:t>. Utilizar un char: C-D-B</w:t>
      </w:r>
      <w:r w:rsidR="00B3493B">
        <w:rPr>
          <w:sz w:val="24"/>
          <w:szCs w:val="24"/>
        </w:rPr>
        <w:t xml:space="preserve"> - X</w:t>
      </w:r>
    </w:p>
    <w:p w14:paraId="3A7279FB" w14:textId="77777777" w:rsidR="00A15FF9" w:rsidRDefault="00A15FF9" w:rsidP="00A15FF9">
      <w:pPr>
        <w:numPr>
          <w:ilvl w:val="0"/>
          <w:numId w:val="13"/>
        </w:numPr>
        <w:ind w:right="1"/>
        <w:jc w:val="both"/>
        <w:rPr>
          <w:sz w:val="24"/>
          <w:szCs w:val="24"/>
        </w:rPr>
      </w:pPr>
      <w:r w:rsidRPr="00C9424A">
        <w:rPr>
          <w:b/>
          <w:sz w:val="24"/>
          <w:szCs w:val="24"/>
        </w:rPr>
        <w:t>Fecha-Hora ultima conexión:</w:t>
      </w:r>
      <w:r>
        <w:rPr>
          <w:sz w:val="24"/>
          <w:szCs w:val="24"/>
        </w:rPr>
        <w:t xml:space="preserve"> time-date </w:t>
      </w:r>
      <w:r w:rsidRPr="00EE79D4">
        <w:rPr>
          <w:sz w:val="24"/>
          <w:szCs w:val="24"/>
        </w:rPr>
        <w:t xml:space="preserve">(se actualiza cuando el usuario se conecta </w:t>
      </w:r>
      <w:r w:rsidR="00730398">
        <w:rPr>
          <w:sz w:val="24"/>
          <w:szCs w:val="24"/>
        </w:rPr>
        <w:t>al Bingo</w:t>
      </w:r>
      <w:r w:rsidRPr="00EE79D4">
        <w:rPr>
          <w:sz w:val="24"/>
          <w:szCs w:val="24"/>
        </w:rPr>
        <w:t>)</w:t>
      </w:r>
      <w:r w:rsidRPr="000E3A20">
        <w:rPr>
          <w:sz w:val="24"/>
          <w:szCs w:val="24"/>
        </w:rPr>
        <w:t xml:space="preserve"> </w:t>
      </w:r>
    </w:p>
    <w:p w14:paraId="6C5172CC" w14:textId="77777777" w:rsidR="00A15FF9" w:rsidRDefault="00A15FF9" w:rsidP="00A15FF9">
      <w:pPr>
        <w:ind w:right="1"/>
        <w:jc w:val="both"/>
        <w:rPr>
          <w:sz w:val="24"/>
          <w:szCs w:val="24"/>
        </w:rPr>
      </w:pPr>
      <w:r>
        <w:rPr>
          <w:sz w:val="24"/>
          <w:szCs w:val="24"/>
        </w:rPr>
        <w:t xml:space="preserve">2a) </w:t>
      </w:r>
      <w:r w:rsidR="00DF47F2">
        <w:rPr>
          <w:b/>
          <w:sz w:val="24"/>
          <w:szCs w:val="24"/>
        </w:rPr>
        <w:t>el archivo JUGADORE</w:t>
      </w:r>
      <w:r w:rsidRPr="004D76C0">
        <w:rPr>
          <w:b/>
          <w:sz w:val="24"/>
          <w:szCs w:val="24"/>
        </w:rPr>
        <w:t>S.CON</w:t>
      </w:r>
      <w:r>
        <w:rPr>
          <w:sz w:val="24"/>
          <w:szCs w:val="24"/>
        </w:rPr>
        <w:t xml:space="preserve"> (</w:t>
      </w:r>
      <w:r w:rsidR="00BE19C4">
        <w:rPr>
          <w:sz w:val="24"/>
          <w:szCs w:val="24"/>
        </w:rPr>
        <w:t>C</w:t>
      </w:r>
      <w:r>
        <w:rPr>
          <w:sz w:val="24"/>
          <w:szCs w:val="24"/>
        </w:rPr>
        <w:t>ontrol) con los siguientes campos:</w:t>
      </w:r>
    </w:p>
    <w:p w14:paraId="4E77595E" w14:textId="77777777" w:rsidR="00A15FF9" w:rsidRDefault="00DF47F2" w:rsidP="00A15FF9">
      <w:pPr>
        <w:numPr>
          <w:ilvl w:val="0"/>
          <w:numId w:val="13"/>
        </w:numPr>
        <w:ind w:right="1"/>
        <w:jc w:val="both"/>
        <w:rPr>
          <w:sz w:val="24"/>
          <w:szCs w:val="24"/>
        </w:rPr>
      </w:pPr>
      <w:r>
        <w:rPr>
          <w:sz w:val="24"/>
          <w:szCs w:val="24"/>
        </w:rPr>
        <w:t>Raíz Indice NICK: posición de la raíz del árbol en JUGADORES.NICK</w:t>
      </w:r>
    </w:p>
    <w:p w14:paraId="06C58BB2" w14:textId="77777777" w:rsidR="00DF47F2" w:rsidRPr="00594F61" w:rsidRDefault="00DF47F2" w:rsidP="00A15FF9">
      <w:pPr>
        <w:numPr>
          <w:ilvl w:val="0"/>
          <w:numId w:val="13"/>
        </w:numPr>
        <w:ind w:right="1"/>
        <w:jc w:val="both"/>
        <w:rPr>
          <w:sz w:val="24"/>
          <w:szCs w:val="24"/>
        </w:rPr>
      </w:pPr>
      <w:r>
        <w:rPr>
          <w:sz w:val="24"/>
          <w:szCs w:val="24"/>
        </w:rPr>
        <w:t>Raíz Indice ID: posición de la raíz del árbol en JUGADORES.ID</w:t>
      </w:r>
    </w:p>
    <w:p w14:paraId="01BCB4D9" w14:textId="77777777" w:rsidR="00A15FF9" w:rsidRDefault="00A15FF9" w:rsidP="00A15FF9">
      <w:pPr>
        <w:numPr>
          <w:ilvl w:val="0"/>
          <w:numId w:val="13"/>
        </w:numPr>
        <w:ind w:right="1"/>
        <w:jc w:val="both"/>
        <w:rPr>
          <w:sz w:val="24"/>
          <w:szCs w:val="24"/>
        </w:rPr>
      </w:pPr>
      <w:r>
        <w:rPr>
          <w:sz w:val="24"/>
          <w:szCs w:val="24"/>
        </w:rPr>
        <w:t>Ultimo Id interno: longint. Autoincremental. Inicialmente en 0.</w:t>
      </w:r>
    </w:p>
    <w:p w14:paraId="11DEBD4E" w14:textId="77777777" w:rsidR="00866DE8" w:rsidRDefault="00866DE8" w:rsidP="00A15FF9">
      <w:pPr>
        <w:numPr>
          <w:ilvl w:val="0"/>
          <w:numId w:val="13"/>
        </w:numPr>
        <w:ind w:right="1"/>
        <w:jc w:val="both"/>
        <w:rPr>
          <w:sz w:val="24"/>
          <w:szCs w:val="24"/>
        </w:rPr>
      </w:pPr>
      <w:r>
        <w:rPr>
          <w:sz w:val="24"/>
          <w:szCs w:val="24"/>
        </w:rPr>
        <w:t>Borrados NICK, Borrados Id: pilas de borrados de los índices (observe que NO es necesaria una para los datos. Cuando recupera un registro Indice también recupera el registro en datos).</w:t>
      </w:r>
    </w:p>
    <w:p w14:paraId="6AFF2299" w14:textId="77777777" w:rsidR="00DF47F2" w:rsidRDefault="00DF47F2" w:rsidP="00DF47F2">
      <w:pPr>
        <w:ind w:right="1"/>
        <w:jc w:val="both"/>
        <w:rPr>
          <w:sz w:val="24"/>
          <w:szCs w:val="24"/>
        </w:rPr>
      </w:pPr>
      <w:r>
        <w:rPr>
          <w:sz w:val="24"/>
          <w:szCs w:val="24"/>
        </w:rPr>
        <w:t>3</w:t>
      </w:r>
      <w:r w:rsidR="00BE19C4">
        <w:rPr>
          <w:sz w:val="24"/>
          <w:szCs w:val="24"/>
        </w:rPr>
        <w:t>a</w:t>
      </w:r>
      <w:r>
        <w:rPr>
          <w:sz w:val="24"/>
          <w:szCs w:val="24"/>
        </w:rPr>
        <w:t xml:space="preserve">) </w:t>
      </w:r>
      <w:r w:rsidRPr="00D56494">
        <w:rPr>
          <w:b/>
          <w:sz w:val="24"/>
          <w:szCs w:val="24"/>
        </w:rPr>
        <w:t>el archivo JUGADORES.NICK (Indice)</w:t>
      </w:r>
      <w:r>
        <w:rPr>
          <w:sz w:val="24"/>
          <w:szCs w:val="24"/>
        </w:rPr>
        <w:t xml:space="preserve"> con los siguientes campos:</w:t>
      </w:r>
    </w:p>
    <w:p w14:paraId="49253A40" w14:textId="77777777" w:rsidR="00DF47F2" w:rsidRDefault="00DF47F2" w:rsidP="00DF47F2">
      <w:pPr>
        <w:numPr>
          <w:ilvl w:val="0"/>
          <w:numId w:val="13"/>
        </w:numPr>
        <w:ind w:right="1"/>
        <w:jc w:val="both"/>
        <w:rPr>
          <w:sz w:val="24"/>
          <w:szCs w:val="24"/>
        </w:rPr>
      </w:pPr>
      <w:r w:rsidRPr="00BE19C4">
        <w:rPr>
          <w:b/>
          <w:sz w:val="24"/>
          <w:szCs w:val="24"/>
        </w:rPr>
        <w:t>Clave:</w:t>
      </w:r>
      <w:r>
        <w:rPr>
          <w:sz w:val="24"/>
          <w:szCs w:val="24"/>
        </w:rPr>
        <w:t xml:space="preserve"> es la clave de búsqueda de este Indice (en este caso almacenará el NICK del jugador)</w:t>
      </w:r>
    </w:p>
    <w:p w14:paraId="60B65B4F" w14:textId="77777777" w:rsidR="00D56494" w:rsidRDefault="00D56494" w:rsidP="00DF47F2">
      <w:pPr>
        <w:numPr>
          <w:ilvl w:val="0"/>
          <w:numId w:val="13"/>
        </w:numPr>
        <w:ind w:right="1"/>
        <w:jc w:val="both"/>
        <w:rPr>
          <w:sz w:val="24"/>
          <w:szCs w:val="24"/>
        </w:rPr>
      </w:pPr>
      <w:r w:rsidRPr="00BE19C4">
        <w:rPr>
          <w:b/>
          <w:sz w:val="24"/>
          <w:szCs w:val="24"/>
        </w:rPr>
        <w:t>Posición:</w:t>
      </w:r>
      <w:r>
        <w:rPr>
          <w:sz w:val="24"/>
          <w:szCs w:val="24"/>
        </w:rPr>
        <w:t xml:space="preserve"> esto es, la posición en JUGADORES.DAT donde se encuentra el jugador.</w:t>
      </w:r>
    </w:p>
    <w:p w14:paraId="693AD1F6" w14:textId="77777777" w:rsidR="00DF47F2" w:rsidRDefault="00DF47F2" w:rsidP="00DF47F2">
      <w:pPr>
        <w:numPr>
          <w:ilvl w:val="0"/>
          <w:numId w:val="13"/>
        </w:numPr>
        <w:ind w:right="1"/>
        <w:jc w:val="both"/>
        <w:rPr>
          <w:sz w:val="24"/>
          <w:szCs w:val="24"/>
        </w:rPr>
      </w:pPr>
      <w:r w:rsidRPr="00BE19C4">
        <w:rPr>
          <w:b/>
          <w:sz w:val="24"/>
          <w:szCs w:val="24"/>
        </w:rPr>
        <w:t>Padre, Hijo Izquierdo, Hijo Derecho:</w:t>
      </w:r>
      <w:r>
        <w:rPr>
          <w:sz w:val="24"/>
          <w:szCs w:val="24"/>
        </w:rPr>
        <w:t xml:space="preserve"> enlaces.</w:t>
      </w:r>
    </w:p>
    <w:p w14:paraId="528634CE" w14:textId="77777777" w:rsidR="00DF47F2" w:rsidRPr="00DF47F2" w:rsidRDefault="00BE19C4" w:rsidP="00DF47F2">
      <w:pPr>
        <w:ind w:right="1"/>
        <w:jc w:val="both"/>
        <w:rPr>
          <w:sz w:val="24"/>
          <w:szCs w:val="24"/>
        </w:rPr>
      </w:pPr>
      <w:r>
        <w:rPr>
          <w:sz w:val="24"/>
          <w:szCs w:val="24"/>
        </w:rPr>
        <w:t>4a</w:t>
      </w:r>
      <w:r w:rsidR="00DF47F2" w:rsidRPr="00DF47F2">
        <w:rPr>
          <w:sz w:val="24"/>
          <w:szCs w:val="24"/>
        </w:rPr>
        <w:t xml:space="preserve">) </w:t>
      </w:r>
      <w:r w:rsidR="00DF47F2" w:rsidRPr="00D56494">
        <w:rPr>
          <w:b/>
          <w:sz w:val="24"/>
          <w:szCs w:val="24"/>
        </w:rPr>
        <w:t>el archivo JUGADORES.ID (Indice)</w:t>
      </w:r>
      <w:r w:rsidR="00DF47F2" w:rsidRPr="00DF47F2">
        <w:rPr>
          <w:sz w:val="24"/>
          <w:szCs w:val="24"/>
        </w:rPr>
        <w:t xml:space="preserve"> con los siguientes campos:</w:t>
      </w:r>
    </w:p>
    <w:p w14:paraId="180DFD5D" w14:textId="77777777" w:rsidR="00DF47F2" w:rsidRDefault="00DF47F2" w:rsidP="00DF47F2">
      <w:pPr>
        <w:numPr>
          <w:ilvl w:val="0"/>
          <w:numId w:val="13"/>
        </w:numPr>
        <w:ind w:right="1"/>
        <w:jc w:val="both"/>
        <w:rPr>
          <w:sz w:val="24"/>
          <w:szCs w:val="24"/>
        </w:rPr>
      </w:pPr>
      <w:r w:rsidRPr="00D56494">
        <w:rPr>
          <w:b/>
          <w:sz w:val="24"/>
          <w:szCs w:val="24"/>
        </w:rPr>
        <w:t>Clave:</w:t>
      </w:r>
      <w:r w:rsidRPr="00DF47F2">
        <w:rPr>
          <w:sz w:val="24"/>
          <w:szCs w:val="24"/>
        </w:rPr>
        <w:t xml:space="preserve"> es la clave de búsqueda de este Indice</w:t>
      </w:r>
      <w:r>
        <w:rPr>
          <w:sz w:val="24"/>
          <w:szCs w:val="24"/>
        </w:rPr>
        <w:t xml:space="preserve"> (en este caso almacenará el ID del jugador)</w:t>
      </w:r>
    </w:p>
    <w:p w14:paraId="49AE1F6B" w14:textId="77777777" w:rsidR="00D56494" w:rsidRPr="00D56494" w:rsidRDefault="00D56494" w:rsidP="00D56494">
      <w:pPr>
        <w:numPr>
          <w:ilvl w:val="0"/>
          <w:numId w:val="13"/>
        </w:numPr>
        <w:ind w:right="1"/>
        <w:jc w:val="both"/>
        <w:rPr>
          <w:sz w:val="24"/>
          <w:szCs w:val="24"/>
        </w:rPr>
      </w:pPr>
      <w:r w:rsidRPr="00BE19C4">
        <w:rPr>
          <w:b/>
          <w:sz w:val="24"/>
          <w:szCs w:val="24"/>
        </w:rPr>
        <w:t>Posición</w:t>
      </w:r>
      <w:r w:rsidRPr="00D56494">
        <w:rPr>
          <w:sz w:val="24"/>
          <w:szCs w:val="24"/>
        </w:rPr>
        <w:t>: esto es, la posición en JUGADORES.DAT donde se encuentra el jugador.</w:t>
      </w:r>
    </w:p>
    <w:p w14:paraId="76B6E3C1" w14:textId="77777777" w:rsidR="00DF47F2" w:rsidRPr="00DF47F2" w:rsidRDefault="00DF47F2" w:rsidP="00DF47F2">
      <w:pPr>
        <w:numPr>
          <w:ilvl w:val="0"/>
          <w:numId w:val="13"/>
        </w:numPr>
        <w:ind w:right="1"/>
        <w:jc w:val="both"/>
        <w:rPr>
          <w:sz w:val="24"/>
          <w:szCs w:val="24"/>
        </w:rPr>
      </w:pPr>
      <w:r w:rsidRPr="00BE19C4">
        <w:rPr>
          <w:b/>
          <w:sz w:val="24"/>
          <w:szCs w:val="24"/>
        </w:rPr>
        <w:t>Padre, Hijo Izquierdo, Hijo Derecho:</w:t>
      </w:r>
      <w:r w:rsidRPr="00DF47F2">
        <w:rPr>
          <w:sz w:val="24"/>
          <w:szCs w:val="24"/>
        </w:rPr>
        <w:t xml:space="preserve"> </w:t>
      </w:r>
      <w:r>
        <w:rPr>
          <w:sz w:val="24"/>
          <w:szCs w:val="24"/>
        </w:rPr>
        <w:t>enlaces</w:t>
      </w:r>
    </w:p>
    <w:p w14:paraId="3461D779" w14:textId="77777777" w:rsidR="00A15FF9" w:rsidRDefault="00A15FF9" w:rsidP="00A15FF9">
      <w:pPr>
        <w:ind w:right="1"/>
        <w:jc w:val="both"/>
        <w:rPr>
          <w:sz w:val="24"/>
          <w:szCs w:val="24"/>
        </w:rPr>
      </w:pPr>
    </w:p>
    <w:p w14:paraId="5951E4E4" w14:textId="77777777" w:rsidR="00DF47F2" w:rsidRDefault="007C0DAE" w:rsidP="00A15FF9">
      <w:pPr>
        <w:ind w:right="1"/>
        <w:jc w:val="both"/>
        <w:rPr>
          <w:sz w:val="24"/>
          <w:szCs w:val="24"/>
        </w:rPr>
      </w:pPr>
      <w:r>
        <w:rPr>
          <w:sz w:val="24"/>
          <w:szCs w:val="24"/>
        </w:rPr>
        <w:t>Queda claro que tanto</w:t>
      </w:r>
      <w:r w:rsidR="00DF47F2">
        <w:rPr>
          <w:sz w:val="24"/>
          <w:szCs w:val="24"/>
        </w:rPr>
        <w:t xml:space="preserve"> JUGADORES.NICK como JUGADORES.ID son archivos que poseen la misma estructura. </w:t>
      </w:r>
      <w:r>
        <w:rPr>
          <w:sz w:val="24"/>
          <w:szCs w:val="24"/>
        </w:rPr>
        <w:t xml:space="preserve">Se insiste entonces, que todas los procesos </w:t>
      </w:r>
      <w:r w:rsidR="00DF47F2">
        <w:rPr>
          <w:sz w:val="24"/>
          <w:szCs w:val="24"/>
        </w:rPr>
        <w:t xml:space="preserve">para operar estarán dadas por </w:t>
      </w:r>
      <w:r w:rsidR="00DF47F2" w:rsidRPr="00BE19C4">
        <w:rPr>
          <w:sz w:val="24"/>
          <w:szCs w:val="24"/>
          <w:u w:val="single"/>
        </w:rPr>
        <w:t>una única</w:t>
      </w:r>
      <w:r w:rsidR="00DF47F2">
        <w:rPr>
          <w:sz w:val="24"/>
          <w:szCs w:val="24"/>
        </w:rPr>
        <w:t xml:space="preserve"> Librer</w:t>
      </w:r>
      <w:r w:rsidR="00BE19C4">
        <w:rPr>
          <w:sz w:val="24"/>
          <w:szCs w:val="24"/>
        </w:rPr>
        <w:t>ía Operacional</w:t>
      </w:r>
      <w:r>
        <w:rPr>
          <w:sz w:val="24"/>
          <w:szCs w:val="24"/>
        </w:rPr>
        <w:t xml:space="preserve"> de Arboles AVL. Las inserciones y eliminaciones, deberán velar por el balanceo de la estructura, efectuando las correspondientes rotaciones.</w:t>
      </w:r>
    </w:p>
    <w:p w14:paraId="3CF2D8B6" w14:textId="77777777" w:rsidR="00A15FF9" w:rsidRDefault="00A15FF9" w:rsidP="00A15FF9">
      <w:pPr>
        <w:ind w:right="1"/>
        <w:jc w:val="both"/>
        <w:rPr>
          <w:sz w:val="24"/>
          <w:szCs w:val="24"/>
        </w:rPr>
      </w:pPr>
    </w:p>
    <w:p w14:paraId="67FD9069" w14:textId="77777777" w:rsidR="00D56494" w:rsidRDefault="00D56494" w:rsidP="00A15FF9">
      <w:pPr>
        <w:ind w:right="1"/>
        <w:jc w:val="both"/>
        <w:rPr>
          <w:sz w:val="24"/>
          <w:szCs w:val="24"/>
        </w:rPr>
      </w:pPr>
      <w:r>
        <w:rPr>
          <w:sz w:val="24"/>
          <w:szCs w:val="24"/>
        </w:rPr>
        <w:t xml:space="preserve">En el ME se ha presentado un </w:t>
      </w:r>
      <w:r w:rsidR="00BE19C4">
        <w:rPr>
          <w:sz w:val="24"/>
          <w:szCs w:val="24"/>
        </w:rPr>
        <w:t>único archivo de CONTROL, lo cual le quita algo de universalidad al método. Se aceptará modificaciones al respecto, siempre y cuando estén debidamente justificadas y se encuentren orientadas a darle mayor generalidad a la Librería Operacional.</w:t>
      </w:r>
    </w:p>
    <w:p w14:paraId="0FB78278" w14:textId="77777777" w:rsidR="00A15FF9" w:rsidRDefault="00A15FF9" w:rsidP="00A15FF9">
      <w:pPr>
        <w:ind w:right="1"/>
        <w:jc w:val="both"/>
        <w:rPr>
          <w:i/>
          <w:sz w:val="24"/>
          <w:szCs w:val="24"/>
        </w:rPr>
      </w:pPr>
    </w:p>
    <w:p w14:paraId="1FC39945" w14:textId="77777777" w:rsidR="003D0FFA" w:rsidRPr="008306D5" w:rsidRDefault="003D0FFA" w:rsidP="00A15FF9">
      <w:pPr>
        <w:ind w:right="1"/>
        <w:jc w:val="both"/>
        <w:rPr>
          <w:i/>
          <w:sz w:val="24"/>
          <w:szCs w:val="24"/>
        </w:rPr>
      </w:pPr>
    </w:p>
    <w:p w14:paraId="37AD8701" w14:textId="77777777" w:rsidR="00A15FF9" w:rsidRPr="003D0FFA" w:rsidRDefault="00A15FF9" w:rsidP="00A15FF9">
      <w:pPr>
        <w:numPr>
          <w:ilvl w:val="0"/>
          <w:numId w:val="18"/>
        </w:numPr>
        <w:shd w:val="clear" w:color="auto" w:fill="000000" w:themeFill="text1"/>
        <w:ind w:right="1"/>
        <w:jc w:val="both"/>
        <w:rPr>
          <w:sz w:val="24"/>
          <w:szCs w:val="24"/>
        </w:rPr>
      </w:pPr>
      <w:r w:rsidRPr="003D0FFA">
        <w:rPr>
          <w:b/>
          <w:sz w:val="28"/>
          <w:szCs w:val="28"/>
        </w:rPr>
        <w:t xml:space="preserve">ME </w:t>
      </w:r>
      <w:r w:rsidR="004141F0" w:rsidRPr="003D0FFA">
        <w:rPr>
          <w:b/>
          <w:sz w:val="28"/>
          <w:szCs w:val="28"/>
        </w:rPr>
        <w:t>del BOLILLERO</w:t>
      </w:r>
      <w:r w:rsidR="00A4383F" w:rsidRPr="003D0FFA">
        <w:rPr>
          <w:b/>
          <w:sz w:val="28"/>
          <w:szCs w:val="28"/>
        </w:rPr>
        <w:t xml:space="preserve"> </w:t>
      </w:r>
      <w:r w:rsidR="00061DCE">
        <w:rPr>
          <w:b/>
          <w:sz w:val="28"/>
          <w:szCs w:val="28"/>
        </w:rPr>
        <w:t>(PILA</w:t>
      </w:r>
      <w:r w:rsidR="007A4D29">
        <w:rPr>
          <w:b/>
          <w:sz w:val="28"/>
          <w:szCs w:val="28"/>
        </w:rPr>
        <w:t>)</w:t>
      </w:r>
    </w:p>
    <w:p w14:paraId="0562CB0E" w14:textId="77777777" w:rsidR="003D0FFA" w:rsidRDefault="003D0FFA" w:rsidP="00A15FF9">
      <w:pPr>
        <w:ind w:right="1"/>
        <w:jc w:val="both"/>
        <w:rPr>
          <w:sz w:val="24"/>
          <w:szCs w:val="24"/>
        </w:rPr>
      </w:pPr>
    </w:p>
    <w:p w14:paraId="256610E3" w14:textId="77777777" w:rsidR="00A15FF9" w:rsidRDefault="00A15FF9" w:rsidP="00A15FF9">
      <w:pPr>
        <w:ind w:right="1"/>
        <w:jc w:val="both"/>
        <w:rPr>
          <w:sz w:val="24"/>
          <w:szCs w:val="24"/>
        </w:rPr>
      </w:pPr>
      <w:r>
        <w:rPr>
          <w:sz w:val="24"/>
          <w:szCs w:val="24"/>
        </w:rPr>
        <w:t xml:space="preserve">Tiene por objeto </w:t>
      </w:r>
      <w:r w:rsidR="004141F0">
        <w:rPr>
          <w:sz w:val="24"/>
          <w:szCs w:val="24"/>
        </w:rPr>
        <w:t xml:space="preserve">generar la totalidad de bolillas del </w:t>
      </w:r>
      <w:r w:rsidR="005F0437">
        <w:rPr>
          <w:sz w:val="24"/>
          <w:szCs w:val="24"/>
        </w:rPr>
        <w:t xml:space="preserve">presente </w:t>
      </w:r>
      <w:r w:rsidR="004141F0">
        <w:rPr>
          <w:sz w:val="24"/>
          <w:szCs w:val="24"/>
        </w:rPr>
        <w:t xml:space="preserve">juego y establecer </w:t>
      </w:r>
      <w:r w:rsidR="00B92094">
        <w:rPr>
          <w:sz w:val="24"/>
          <w:szCs w:val="24"/>
        </w:rPr>
        <w:t xml:space="preserve">algoritmos </w:t>
      </w:r>
      <w:r w:rsidR="004141F0">
        <w:rPr>
          <w:sz w:val="24"/>
          <w:szCs w:val="24"/>
        </w:rPr>
        <w:t xml:space="preserve">de mezclado que se podrán </w:t>
      </w:r>
      <w:r w:rsidR="00B92094">
        <w:rPr>
          <w:sz w:val="24"/>
          <w:szCs w:val="24"/>
        </w:rPr>
        <w:t>ejecutar</w:t>
      </w:r>
      <w:r w:rsidR="004141F0">
        <w:rPr>
          <w:sz w:val="24"/>
          <w:szCs w:val="24"/>
        </w:rPr>
        <w:t xml:space="preserve"> en todo momento.</w:t>
      </w:r>
      <w:r>
        <w:rPr>
          <w:sz w:val="24"/>
          <w:szCs w:val="24"/>
        </w:rPr>
        <w:t xml:space="preserve"> </w:t>
      </w:r>
      <w:r w:rsidR="004141F0">
        <w:rPr>
          <w:sz w:val="24"/>
          <w:szCs w:val="24"/>
        </w:rPr>
        <w:t xml:space="preserve">A  </w:t>
      </w:r>
      <w:r>
        <w:rPr>
          <w:sz w:val="24"/>
          <w:szCs w:val="24"/>
        </w:rPr>
        <w:t xml:space="preserve">este ME solo </w:t>
      </w:r>
      <w:r w:rsidR="004141F0">
        <w:rPr>
          <w:sz w:val="24"/>
          <w:szCs w:val="24"/>
        </w:rPr>
        <w:t>accede</w:t>
      </w:r>
      <w:r>
        <w:rPr>
          <w:sz w:val="24"/>
          <w:szCs w:val="24"/>
        </w:rPr>
        <w:t xml:space="preserve"> el usuario que tiene clave de administrador.  </w:t>
      </w:r>
      <w:r w:rsidR="00A4383F">
        <w:rPr>
          <w:sz w:val="24"/>
          <w:szCs w:val="24"/>
        </w:rPr>
        <w:t>Se observa que este método solo sirve para generar las bolillas y el mezclado que corresponde al ACTUAL juego. A medida que la partida avanza, las bolillas que vayan saliendo se depositan en el ME de BOLILLAS TIRADAS.</w:t>
      </w:r>
    </w:p>
    <w:p w14:paraId="34CE0A41" w14:textId="77777777" w:rsidR="00A15FF9" w:rsidRDefault="00A15FF9" w:rsidP="00A15FF9">
      <w:pPr>
        <w:ind w:right="1"/>
        <w:jc w:val="both"/>
        <w:rPr>
          <w:sz w:val="24"/>
          <w:szCs w:val="24"/>
        </w:rPr>
      </w:pPr>
    </w:p>
    <w:p w14:paraId="0BCD6E0E" w14:textId="77777777" w:rsidR="004141F0" w:rsidRDefault="00CB5FB1" w:rsidP="00A15FF9">
      <w:pPr>
        <w:ind w:right="1"/>
        <w:jc w:val="both"/>
        <w:rPr>
          <w:sz w:val="24"/>
          <w:szCs w:val="24"/>
        </w:rPr>
      </w:pPr>
      <w:r>
        <w:rPr>
          <w:sz w:val="24"/>
          <w:szCs w:val="24"/>
        </w:rPr>
        <w:t>El Me se</w:t>
      </w:r>
      <w:r w:rsidR="00B92094">
        <w:rPr>
          <w:sz w:val="24"/>
          <w:szCs w:val="24"/>
        </w:rPr>
        <w:t xml:space="preserve"> </w:t>
      </w:r>
      <w:r w:rsidR="004141F0">
        <w:rPr>
          <w:sz w:val="24"/>
          <w:szCs w:val="24"/>
        </w:rPr>
        <w:t xml:space="preserve"> manejará a través de una </w:t>
      </w:r>
      <w:r w:rsidR="00061DCE">
        <w:rPr>
          <w:sz w:val="24"/>
          <w:szCs w:val="24"/>
        </w:rPr>
        <w:t>PILA</w:t>
      </w:r>
      <w:r w:rsidR="004141F0">
        <w:rPr>
          <w:sz w:val="24"/>
          <w:szCs w:val="24"/>
        </w:rPr>
        <w:t>.</w:t>
      </w:r>
    </w:p>
    <w:p w14:paraId="62EBF3C5" w14:textId="77777777" w:rsidR="00A15FF9" w:rsidRDefault="00A15FF9" w:rsidP="00A15FF9">
      <w:pPr>
        <w:ind w:right="1"/>
        <w:jc w:val="both"/>
        <w:rPr>
          <w:sz w:val="24"/>
          <w:szCs w:val="24"/>
        </w:rPr>
      </w:pPr>
    </w:p>
    <w:p w14:paraId="5032C62B" w14:textId="77777777" w:rsidR="00A15FF9" w:rsidRDefault="00A15FF9" w:rsidP="00A15FF9">
      <w:pPr>
        <w:ind w:right="1"/>
        <w:jc w:val="both"/>
        <w:rPr>
          <w:sz w:val="24"/>
          <w:szCs w:val="24"/>
        </w:rPr>
      </w:pPr>
      <w:r>
        <w:rPr>
          <w:sz w:val="24"/>
          <w:szCs w:val="24"/>
        </w:rPr>
        <w:t xml:space="preserve">1b) </w:t>
      </w:r>
      <w:r w:rsidRPr="004D76C0">
        <w:rPr>
          <w:b/>
          <w:sz w:val="24"/>
          <w:szCs w:val="24"/>
        </w:rPr>
        <w:t xml:space="preserve">el archivo </w:t>
      </w:r>
      <w:r w:rsidR="004141F0">
        <w:rPr>
          <w:b/>
          <w:sz w:val="24"/>
          <w:szCs w:val="24"/>
        </w:rPr>
        <w:t>BOLILLERO</w:t>
      </w:r>
      <w:r w:rsidRPr="004D76C0">
        <w:rPr>
          <w:b/>
          <w:sz w:val="24"/>
          <w:szCs w:val="24"/>
        </w:rPr>
        <w:t>.DAT</w:t>
      </w:r>
      <w:r>
        <w:rPr>
          <w:sz w:val="24"/>
          <w:szCs w:val="24"/>
        </w:rPr>
        <w:t xml:space="preserve"> (datos)</w:t>
      </w:r>
    </w:p>
    <w:p w14:paraId="794E2855" w14:textId="77777777" w:rsidR="00A15FF9" w:rsidRPr="00CC7A0F" w:rsidRDefault="004141F0" w:rsidP="00A15FF9">
      <w:pPr>
        <w:numPr>
          <w:ilvl w:val="0"/>
          <w:numId w:val="13"/>
        </w:numPr>
        <w:ind w:right="1"/>
        <w:jc w:val="both"/>
        <w:rPr>
          <w:sz w:val="24"/>
          <w:szCs w:val="24"/>
        </w:rPr>
      </w:pPr>
      <w:r>
        <w:rPr>
          <w:sz w:val="24"/>
          <w:szCs w:val="24"/>
        </w:rPr>
        <w:t>Numero</w:t>
      </w:r>
      <w:r w:rsidR="00A15FF9">
        <w:rPr>
          <w:sz w:val="24"/>
          <w:szCs w:val="24"/>
        </w:rPr>
        <w:t xml:space="preserve">: </w:t>
      </w:r>
      <w:r>
        <w:rPr>
          <w:sz w:val="24"/>
          <w:szCs w:val="24"/>
        </w:rPr>
        <w:t xml:space="preserve">de la bolilla, </w:t>
      </w:r>
      <w:r w:rsidR="00A15FF9">
        <w:rPr>
          <w:sz w:val="24"/>
          <w:szCs w:val="24"/>
        </w:rPr>
        <w:t>un entero positivo.</w:t>
      </w:r>
    </w:p>
    <w:p w14:paraId="712CD686" w14:textId="77777777" w:rsidR="00A15FF9" w:rsidRDefault="004141F0" w:rsidP="00A15FF9">
      <w:pPr>
        <w:numPr>
          <w:ilvl w:val="0"/>
          <w:numId w:val="13"/>
        </w:numPr>
        <w:ind w:right="1"/>
        <w:jc w:val="both"/>
        <w:rPr>
          <w:sz w:val="24"/>
          <w:szCs w:val="24"/>
        </w:rPr>
      </w:pPr>
      <w:r>
        <w:rPr>
          <w:sz w:val="24"/>
          <w:szCs w:val="24"/>
        </w:rPr>
        <w:t>Enlace: tipo posición</w:t>
      </w:r>
    </w:p>
    <w:p w14:paraId="2098B804" w14:textId="77777777" w:rsidR="00A15FF9" w:rsidRDefault="00A15FF9" w:rsidP="00A15FF9">
      <w:pPr>
        <w:ind w:right="1"/>
        <w:jc w:val="both"/>
        <w:rPr>
          <w:b/>
          <w:sz w:val="24"/>
          <w:szCs w:val="24"/>
        </w:rPr>
      </w:pPr>
      <w:r>
        <w:rPr>
          <w:sz w:val="24"/>
          <w:szCs w:val="24"/>
        </w:rPr>
        <w:t xml:space="preserve">2b) </w:t>
      </w:r>
      <w:r w:rsidRPr="004D76C0">
        <w:rPr>
          <w:b/>
          <w:sz w:val="24"/>
          <w:szCs w:val="24"/>
        </w:rPr>
        <w:t xml:space="preserve">El archivo </w:t>
      </w:r>
      <w:r w:rsidR="004141F0">
        <w:rPr>
          <w:b/>
          <w:sz w:val="24"/>
          <w:szCs w:val="24"/>
        </w:rPr>
        <w:t>BOLILLERO</w:t>
      </w:r>
      <w:r w:rsidRPr="004D76C0">
        <w:rPr>
          <w:b/>
          <w:sz w:val="24"/>
          <w:szCs w:val="24"/>
        </w:rPr>
        <w:t>.CON</w:t>
      </w:r>
    </w:p>
    <w:p w14:paraId="76E6D4FD" w14:textId="77777777" w:rsidR="00A15FF9" w:rsidRDefault="004141F0" w:rsidP="00A15FF9">
      <w:pPr>
        <w:numPr>
          <w:ilvl w:val="0"/>
          <w:numId w:val="13"/>
        </w:numPr>
        <w:ind w:right="1"/>
        <w:jc w:val="both"/>
        <w:rPr>
          <w:sz w:val="24"/>
          <w:szCs w:val="24"/>
        </w:rPr>
      </w:pPr>
      <w:r>
        <w:rPr>
          <w:sz w:val="24"/>
          <w:szCs w:val="24"/>
        </w:rPr>
        <w:t>Primero, Ultimo: tipo posición</w:t>
      </w:r>
      <w:r w:rsidR="00252352">
        <w:rPr>
          <w:sz w:val="24"/>
          <w:szCs w:val="24"/>
        </w:rPr>
        <w:t xml:space="preserve">   </w:t>
      </w:r>
    </w:p>
    <w:p w14:paraId="5A408A75" w14:textId="77777777" w:rsidR="004141F0" w:rsidRDefault="004141F0" w:rsidP="00A15FF9">
      <w:pPr>
        <w:numPr>
          <w:ilvl w:val="0"/>
          <w:numId w:val="13"/>
        </w:numPr>
        <w:ind w:right="1"/>
        <w:jc w:val="both"/>
        <w:rPr>
          <w:sz w:val="24"/>
          <w:szCs w:val="24"/>
        </w:rPr>
      </w:pPr>
      <w:r>
        <w:rPr>
          <w:sz w:val="24"/>
          <w:szCs w:val="24"/>
        </w:rPr>
        <w:t>Borrados: tipo posición</w:t>
      </w:r>
    </w:p>
    <w:p w14:paraId="6D98A12B" w14:textId="77777777" w:rsidR="003D0FFA" w:rsidRDefault="003D0FFA" w:rsidP="003D0FFA">
      <w:pPr>
        <w:ind w:right="1"/>
        <w:jc w:val="both"/>
        <w:rPr>
          <w:sz w:val="24"/>
          <w:szCs w:val="24"/>
        </w:rPr>
      </w:pPr>
    </w:p>
    <w:p w14:paraId="770920FF" w14:textId="77777777" w:rsidR="003D0FFA" w:rsidRPr="003D0FFA" w:rsidRDefault="003D0FFA" w:rsidP="003D0FFA">
      <w:pPr>
        <w:numPr>
          <w:ilvl w:val="0"/>
          <w:numId w:val="18"/>
        </w:numPr>
        <w:shd w:val="clear" w:color="auto" w:fill="000000" w:themeFill="text1"/>
        <w:ind w:right="1"/>
        <w:jc w:val="both"/>
        <w:rPr>
          <w:sz w:val="24"/>
          <w:szCs w:val="24"/>
        </w:rPr>
      </w:pPr>
      <w:r w:rsidRPr="003D0FFA">
        <w:rPr>
          <w:b/>
          <w:sz w:val="28"/>
          <w:szCs w:val="28"/>
        </w:rPr>
        <w:t>ME del BOLILL</w:t>
      </w:r>
      <w:r>
        <w:rPr>
          <w:b/>
          <w:sz w:val="28"/>
          <w:szCs w:val="28"/>
        </w:rPr>
        <w:t>AS TIRADAS</w:t>
      </w:r>
      <w:r w:rsidR="007A4D29">
        <w:rPr>
          <w:b/>
          <w:sz w:val="28"/>
          <w:szCs w:val="28"/>
        </w:rPr>
        <w:t xml:space="preserve"> (COLAS PARCIALES)</w:t>
      </w:r>
    </w:p>
    <w:p w14:paraId="2946DB82" w14:textId="77777777" w:rsidR="003D0FFA" w:rsidRDefault="003D0FFA" w:rsidP="003D0FFA">
      <w:pPr>
        <w:ind w:right="1"/>
        <w:jc w:val="both"/>
        <w:rPr>
          <w:sz w:val="24"/>
          <w:szCs w:val="24"/>
        </w:rPr>
      </w:pPr>
    </w:p>
    <w:p w14:paraId="5C7C019C" w14:textId="77777777" w:rsidR="003D0FFA" w:rsidRDefault="003D0FFA" w:rsidP="003D0FFA">
      <w:pPr>
        <w:ind w:right="1"/>
        <w:jc w:val="both"/>
        <w:rPr>
          <w:sz w:val="24"/>
          <w:szCs w:val="24"/>
        </w:rPr>
      </w:pPr>
      <w:r w:rsidRPr="003D0FFA">
        <w:rPr>
          <w:sz w:val="24"/>
          <w:szCs w:val="24"/>
        </w:rPr>
        <w:t xml:space="preserve">Tiene por objeto </w:t>
      </w:r>
      <w:r>
        <w:rPr>
          <w:sz w:val="24"/>
          <w:szCs w:val="24"/>
        </w:rPr>
        <w:t>almacenar</w:t>
      </w:r>
      <w:r w:rsidRPr="003D0FFA">
        <w:rPr>
          <w:sz w:val="24"/>
          <w:szCs w:val="24"/>
        </w:rPr>
        <w:t xml:space="preserve"> </w:t>
      </w:r>
      <w:r>
        <w:rPr>
          <w:sz w:val="24"/>
          <w:szCs w:val="24"/>
        </w:rPr>
        <w:t>las</w:t>
      </w:r>
      <w:r w:rsidRPr="003D0FFA">
        <w:rPr>
          <w:sz w:val="24"/>
          <w:szCs w:val="24"/>
        </w:rPr>
        <w:t xml:space="preserve"> bolillas </w:t>
      </w:r>
      <w:r w:rsidRPr="00DA6F66">
        <w:rPr>
          <w:sz w:val="24"/>
          <w:szCs w:val="24"/>
          <w:u w:val="single"/>
        </w:rPr>
        <w:t>en el orden en que van saliendo</w:t>
      </w:r>
      <w:r>
        <w:rPr>
          <w:sz w:val="24"/>
          <w:szCs w:val="24"/>
        </w:rPr>
        <w:t xml:space="preserve"> </w:t>
      </w:r>
      <w:r w:rsidR="00252352">
        <w:rPr>
          <w:sz w:val="24"/>
          <w:szCs w:val="24"/>
        </w:rPr>
        <w:t>en cada juego de Bingo que se realice</w:t>
      </w:r>
      <w:r w:rsidRPr="003D0FFA">
        <w:rPr>
          <w:sz w:val="24"/>
          <w:szCs w:val="24"/>
        </w:rPr>
        <w:t xml:space="preserve">. </w:t>
      </w:r>
    </w:p>
    <w:p w14:paraId="499C41BE" w14:textId="77777777" w:rsidR="008A59ED" w:rsidRPr="003D0FFA" w:rsidRDefault="008A59ED" w:rsidP="003D0FFA">
      <w:pPr>
        <w:ind w:right="1"/>
        <w:jc w:val="both"/>
        <w:rPr>
          <w:sz w:val="24"/>
          <w:szCs w:val="24"/>
        </w:rPr>
      </w:pPr>
      <w:r>
        <w:rPr>
          <w:sz w:val="24"/>
          <w:szCs w:val="24"/>
        </w:rPr>
        <w:t>En otras palabras, aquí se</w:t>
      </w:r>
      <w:r w:rsidRPr="008A59ED">
        <w:rPr>
          <w:sz w:val="24"/>
          <w:szCs w:val="24"/>
        </w:rPr>
        <w:t xml:space="preserve"> representará el histórico de las jugadas realizadas en el Bingo. La información está conservada de tal forma, que permitirá </w:t>
      </w:r>
      <w:r>
        <w:rPr>
          <w:sz w:val="24"/>
          <w:szCs w:val="24"/>
        </w:rPr>
        <w:t xml:space="preserve">(a petición del usuario) </w:t>
      </w:r>
      <w:r w:rsidRPr="008A59ED">
        <w:rPr>
          <w:sz w:val="24"/>
          <w:szCs w:val="24"/>
        </w:rPr>
        <w:t xml:space="preserve">reproducir la </w:t>
      </w:r>
      <w:r>
        <w:rPr>
          <w:sz w:val="24"/>
          <w:szCs w:val="24"/>
        </w:rPr>
        <w:t xml:space="preserve">totalidad del juego </w:t>
      </w:r>
      <w:r w:rsidRPr="008A59ED">
        <w:rPr>
          <w:sz w:val="24"/>
          <w:szCs w:val="24"/>
        </w:rPr>
        <w:t xml:space="preserve">nuevamente como si fuera un video. </w:t>
      </w:r>
      <w:r>
        <w:rPr>
          <w:sz w:val="24"/>
          <w:szCs w:val="24"/>
        </w:rPr>
        <w:t>Observe que, para</w:t>
      </w:r>
      <w:r w:rsidRPr="008A59ED">
        <w:rPr>
          <w:sz w:val="24"/>
          <w:szCs w:val="24"/>
        </w:rPr>
        <w:t xml:space="preserve"> que esto sea posible</w:t>
      </w:r>
      <w:r>
        <w:rPr>
          <w:sz w:val="24"/>
          <w:szCs w:val="24"/>
        </w:rPr>
        <w:t>,</w:t>
      </w:r>
      <w:r w:rsidRPr="008A59ED">
        <w:rPr>
          <w:sz w:val="24"/>
          <w:szCs w:val="24"/>
        </w:rPr>
        <w:t xml:space="preserve"> sólo se necesitará conservar el orden en que fueron saliendo las bolillas </w:t>
      </w:r>
      <w:r>
        <w:rPr>
          <w:sz w:val="24"/>
          <w:szCs w:val="24"/>
        </w:rPr>
        <w:t>cómo aquí se propone y trabajar con los cartones y jugadores ya almacenados</w:t>
      </w:r>
      <w:r w:rsidRPr="008A59ED">
        <w:rPr>
          <w:sz w:val="24"/>
          <w:szCs w:val="24"/>
        </w:rPr>
        <w:t>.</w:t>
      </w:r>
    </w:p>
    <w:p w14:paraId="374008A8" w14:textId="77777777" w:rsidR="003D0FFA" w:rsidRPr="003D0FFA" w:rsidRDefault="003D0FFA" w:rsidP="003D0FFA">
      <w:pPr>
        <w:ind w:right="1"/>
        <w:jc w:val="both"/>
        <w:rPr>
          <w:sz w:val="24"/>
          <w:szCs w:val="24"/>
        </w:rPr>
      </w:pPr>
      <w:r w:rsidRPr="003D0FFA">
        <w:rPr>
          <w:sz w:val="24"/>
          <w:szCs w:val="24"/>
        </w:rPr>
        <w:t xml:space="preserve">El Me se </w:t>
      </w:r>
      <w:r>
        <w:rPr>
          <w:sz w:val="24"/>
          <w:szCs w:val="24"/>
        </w:rPr>
        <w:t xml:space="preserve"> manejará a través de COLAS (</w:t>
      </w:r>
      <w:r w:rsidR="00252352">
        <w:rPr>
          <w:sz w:val="24"/>
          <w:szCs w:val="24"/>
        </w:rPr>
        <w:t>parciales</w:t>
      </w:r>
      <w:r>
        <w:rPr>
          <w:sz w:val="24"/>
          <w:szCs w:val="24"/>
        </w:rPr>
        <w:t xml:space="preserve">) usando un único archivo físico. Por tal motivo, habrá tantas Colas </w:t>
      </w:r>
      <w:r w:rsidR="00252352">
        <w:rPr>
          <w:sz w:val="24"/>
          <w:szCs w:val="24"/>
        </w:rPr>
        <w:t xml:space="preserve">(en el archivo) </w:t>
      </w:r>
      <w:r>
        <w:rPr>
          <w:sz w:val="24"/>
          <w:szCs w:val="24"/>
        </w:rPr>
        <w:t>como Juegos se realicen. En consecuencia, la cabecera NO puede ser única, sino que deberá</w:t>
      </w:r>
      <w:r w:rsidR="00252352">
        <w:rPr>
          <w:sz w:val="24"/>
          <w:szCs w:val="24"/>
        </w:rPr>
        <w:t xml:space="preserve"> ser parametrizada</w:t>
      </w:r>
      <w:r>
        <w:rPr>
          <w:sz w:val="24"/>
          <w:szCs w:val="24"/>
        </w:rPr>
        <w:t xml:space="preserve"> como parte de la librería. </w:t>
      </w:r>
    </w:p>
    <w:p w14:paraId="5997CC1D" w14:textId="77777777" w:rsidR="003D0FFA" w:rsidRPr="003D0FFA" w:rsidRDefault="003D0FFA" w:rsidP="003D0FFA">
      <w:pPr>
        <w:ind w:right="1"/>
        <w:jc w:val="both"/>
        <w:rPr>
          <w:sz w:val="24"/>
          <w:szCs w:val="24"/>
        </w:rPr>
      </w:pPr>
    </w:p>
    <w:p w14:paraId="5A034CD7" w14:textId="77777777" w:rsidR="008C6507" w:rsidRPr="003D0FFA" w:rsidRDefault="008C6507" w:rsidP="008C6507">
      <w:pPr>
        <w:ind w:right="1"/>
        <w:jc w:val="both"/>
        <w:rPr>
          <w:b/>
          <w:sz w:val="24"/>
          <w:szCs w:val="24"/>
        </w:rPr>
      </w:pPr>
      <w:r w:rsidRPr="003D0FFA">
        <w:rPr>
          <w:sz w:val="24"/>
          <w:szCs w:val="24"/>
        </w:rPr>
        <w:t>2</w:t>
      </w:r>
      <w:r w:rsidR="00D50004">
        <w:rPr>
          <w:sz w:val="24"/>
          <w:szCs w:val="24"/>
        </w:rPr>
        <w:t>c</w:t>
      </w:r>
      <w:r w:rsidRPr="003D0FFA">
        <w:rPr>
          <w:sz w:val="24"/>
          <w:szCs w:val="24"/>
        </w:rPr>
        <w:t xml:space="preserve">) </w:t>
      </w:r>
      <w:r w:rsidRPr="003D0FFA">
        <w:rPr>
          <w:b/>
          <w:sz w:val="24"/>
          <w:szCs w:val="24"/>
        </w:rPr>
        <w:t xml:space="preserve">El archivo </w:t>
      </w:r>
      <w:r w:rsidR="00C41729">
        <w:rPr>
          <w:b/>
          <w:sz w:val="24"/>
          <w:szCs w:val="24"/>
        </w:rPr>
        <w:t>TIRADAS</w:t>
      </w:r>
      <w:r w:rsidRPr="003D0FFA">
        <w:rPr>
          <w:b/>
          <w:sz w:val="24"/>
          <w:szCs w:val="24"/>
        </w:rPr>
        <w:t>.CON</w:t>
      </w:r>
    </w:p>
    <w:p w14:paraId="6274E294" w14:textId="77777777" w:rsidR="008C6507" w:rsidRDefault="008C6507" w:rsidP="008C6507">
      <w:pPr>
        <w:numPr>
          <w:ilvl w:val="0"/>
          <w:numId w:val="13"/>
        </w:numPr>
        <w:ind w:right="1"/>
        <w:jc w:val="both"/>
        <w:rPr>
          <w:sz w:val="24"/>
          <w:szCs w:val="24"/>
        </w:rPr>
      </w:pPr>
      <w:r w:rsidRPr="003D0FFA">
        <w:rPr>
          <w:sz w:val="24"/>
          <w:szCs w:val="24"/>
        </w:rPr>
        <w:t>Borrados: tipo posición</w:t>
      </w:r>
    </w:p>
    <w:p w14:paraId="110FFD37" w14:textId="77777777" w:rsidR="008C6507" w:rsidRPr="003D0FFA" w:rsidRDefault="008C6507" w:rsidP="008C6507">
      <w:pPr>
        <w:ind w:right="1"/>
        <w:jc w:val="both"/>
        <w:rPr>
          <w:sz w:val="24"/>
          <w:szCs w:val="24"/>
        </w:rPr>
      </w:pPr>
    </w:p>
    <w:p w14:paraId="5225842F" w14:textId="77777777" w:rsidR="003D0FFA" w:rsidRPr="003D0FFA" w:rsidRDefault="003D0FFA" w:rsidP="003D0FFA">
      <w:pPr>
        <w:ind w:right="1"/>
        <w:jc w:val="both"/>
        <w:rPr>
          <w:sz w:val="24"/>
          <w:szCs w:val="24"/>
        </w:rPr>
      </w:pPr>
      <w:r w:rsidRPr="003D0FFA">
        <w:rPr>
          <w:sz w:val="24"/>
          <w:szCs w:val="24"/>
        </w:rPr>
        <w:t>1</w:t>
      </w:r>
      <w:r w:rsidR="00D50004">
        <w:rPr>
          <w:sz w:val="24"/>
          <w:szCs w:val="24"/>
        </w:rPr>
        <w:t>c</w:t>
      </w:r>
      <w:r w:rsidRPr="003D0FFA">
        <w:rPr>
          <w:sz w:val="24"/>
          <w:szCs w:val="24"/>
        </w:rPr>
        <w:t xml:space="preserve">) </w:t>
      </w:r>
      <w:r w:rsidRPr="003D0FFA">
        <w:rPr>
          <w:b/>
          <w:sz w:val="24"/>
          <w:szCs w:val="24"/>
        </w:rPr>
        <w:t xml:space="preserve">el archivo </w:t>
      </w:r>
      <w:r>
        <w:rPr>
          <w:b/>
          <w:sz w:val="24"/>
          <w:szCs w:val="24"/>
        </w:rPr>
        <w:t>TIRADAS.</w:t>
      </w:r>
      <w:r w:rsidRPr="003D0FFA">
        <w:rPr>
          <w:b/>
          <w:sz w:val="24"/>
          <w:szCs w:val="24"/>
        </w:rPr>
        <w:t>DAT</w:t>
      </w:r>
      <w:r w:rsidRPr="003D0FFA">
        <w:rPr>
          <w:sz w:val="24"/>
          <w:szCs w:val="24"/>
        </w:rPr>
        <w:t xml:space="preserve"> (datos)</w:t>
      </w:r>
    </w:p>
    <w:p w14:paraId="7FAA2FF0" w14:textId="77777777" w:rsidR="003D0FFA" w:rsidRPr="003D0FFA" w:rsidRDefault="003D0FFA" w:rsidP="003D0FFA">
      <w:pPr>
        <w:numPr>
          <w:ilvl w:val="0"/>
          <w:numId w:val="13"/>
        </w:numPr>
        <w:ind w:right="1"/>
        <w:jc w:val="both"/>
        <w:rPr>
          <w:sz w:val="24"/>
          <w:szCs w:val="24"/>
        </w:rPr>
      </w:pPr>
      <w:r w:rsidRPr="003D0FFA">
        <w:rPr>
          <w:sz w:val="24"/>
          <w:szCs w:val="24"/>
        </w:rPr>
        <w:t>Numero: de la bolilla, un entero positivo.</w:t>
      </w:r>
    </w:p>
    <w:p w14:paraId="3FB852B4" w14:textId="77777777" w:rsidR="003D0FFA" w:rsidRPr="003D0FFA" w:rsidRDefault="003D0FFA" w:rsidP="003D0FFA">
      <w:pPr>
        <w:numPr>
          <w:ilvl w:val="0"/>
          <w:numId w:val="13"/>
        </w:numPr>
        <w:ind w:right="1"/>
        <w:jc w:val="both"/>
        <w:rPr>
          <w:sz w:val="24"/>
          <w:szCs w:val="24"/>
        </w:rPr>
      </w:pPr>
      <w:r w:rsidRPr="003D0FFA">
        <w:rPr>
          <w:sz w:val="24"/>
          <w:szCs w:val="24"/>
        </w:rPr>
        <w:t>Enlace: tipo posición</w:t>
      </w:r>
    </w:p>
    <w:p w14:paraId="6B699379" w14:textId="77777777" w:rsidR="008A59ED" w:rsidRDefault="008A59ED" w:rsidP="00A15FF9">
      <w:pPr>
        <w:ind w:right="1"/>
        <w:jc w:val="both"/>
        <w:rPr>
          <w:sz w:val="24"/>
          <w:szCs w:val="24"/>
        </w:rPr>
      </w:pPr>
    </w:p>
    <w:p w14:paraId="3D85F578" w14:textId="77777777" w:rsidR="00A15FF9" w:rsidRPr="00D82C3A" w:rsidRDefault="00A15FF9" w:rsidP="00A15FF9">
      <w:pPr>
        <w:numPr>
          <w:ilvl w:val="0"/>
          <w:numId w:val="18"/>
        </w:numPr>
        <w:shd w:val="clear" w:color="auto" w:fill="000000" w:themeFill="text1"/>
        <w:ind w:right="1"/>
        <w:jc w:val="both"/>
        <w:rPr>
          <w:b/>
          <w:sz w:val="28"/>
          <w:szCs w:val="28"/>
        </w:rPr>
      </w:pPr>
      <w:r w:rsidRPr="00D82C3A">
        <w:rPr>
          <w:b/>
          <w:sz w:val="28"/>
          <w:szCs w:val="28"/>
        </w:rPr>
        <w:t xml:space="preserve">ME de </w:t>
      </w:r>
      <w:r w:rsidR="00A4383F">
        <w:rPr>
          <w:b/>
          <w:sz w:val="28"/>
          <w:szCs w:val="28"/>
        </w:rPr>
        <w:t>JUEGOS</w:t>
      </w:r>
      <w:r w:rsidR="00E44E9A">
        <w:rPr>
          <w:b/>
          <w:sz w:val="28"/>
          <w:szCs w:val="28"/>
        </w:rPr>
        <w:t xml:space="preserve"> (</w:t>
      </w:r>
      <w:r w:rsidR="00F1345F">
        <w:rPr>
          <w:b/>
          <w:sz w:val="28"/>
          <w:szCs w:val="28"/>
        </w:rPr>
        <w:t>HASH ABIERTO CON COLISIONES</w:t>
      </w:r>
      <w:r w:rsidR="00E44E9A">
        <w:rPr>
          <w:b/>
          <w:sz w:val="28"/>
          <w:szCs w:val="28"/>
        </w:rPr>
        <w:t>)</w:t>
      </w:r>
    </w:p>
    <w:p w14:paraId="3FE9F23F" w14:textId="77777777" w:rsidR="00A15FF9" w:rsidRPr="00E24251" w:rsidRDefault="00A15FF9" w:rsidP="00A15FF9">
      <w:pPr>
        <w:ind w:right="1"/>
        <w:jc w:val="both"/>
        <w:rPr>
          <w:sz w:val="24"/>
          <w:szCs w:val="24"/>
        </w:rPr>
      </w:pPr>
    </w:p>
    <w:p w14:paraId="351F3989" w14:textId="77777777" w:rsidR="00A4383F" w:rsidRDefault="00A4383F" w:rsidP="00A15FF9">
      <w:pPr>
        <w:ind w:right="1"/>
        <w:jc w:val="both"/>
        <w:rPr>
          <w:sz w:val="24"/>
          <w:szCs w:val="24"/>
        </w:rPr>
      </w:pPr>
      <w:r>
        <w:rPr>
          <w:sz w:val="24"/>
          <w:szCs w:val="24"/>
        </w:rPr>
        <w:t>Aquí se irán asentando las partidas de Bingo que se vayan realizando.</w:t>
      </w:r>
      <w:r w:rsidR="00CB5FB1">
        <w:rPr>
          <w:sz w:val="24"/>
          <w:szCs w:val="24"/>
        </w:rPr>
        <w:t xml:space="preserve"> La información se irá manteniendo a través del tiempo, a los efectos de poder </w:t>
      </w:r>
      <w:r w:rsidR="00F1345F">
        <w:rPr>
          <w:sz w:val="24"/>
          <w:szCs w:val="24"/>
        </w:rPr>
        <w:t>recrear</w:t>
      </w:r>
      <w:r w:rsidR="00CB5FB1">
        <w:rPr>
          <w:sz w:val="24"/>
          <w:szCs w:val="24"/>
        </w:rPr>
        <w:t xml:space="preserve"> viejas partidas, </w:t>
      </w:r>
      <w:r w:rsidR="00F1345F">
        <w:rPr>
          <w:sz w:val="24"/>
          <w:szCs w:val="24"/>
        </w:rPr>
        <w:t xml:space="preserve">ganadores, premios otorgados, </w:t>
      </w:r>
      <w:r w:rsidR="00CB5FB1">
        <w:rPr>
          <w:sz w:val="24"/>
          <w:szCs w:val="24"/>
        </w:rPr>
        <w:t xml:space="preserve">estadísticas diversas, etc. </w:t>
      </w:r>
      <w:r>
        <w:rPr>
          <w:sz w:val="24"/>
          <w:szCs w:val="24"/>
        </w:rPr>
        <w:t xml:space="preserve"> </w:t>
      </w:r>
    </w:p>
    <w:p w14:paraId="1F72F646" w14:textId="77777777" w:rsidR="00F1345F" w:rsidRDefault="00F1345F" w:rsidP="00A15FF9">
      <w:pPr>
        <w:ind w:right="1"/>
        <w:jc w:val="both"/>
        <w:rPr>
          <w:sz w:val="24"/>
          <w:szCs w:val="24"/>
        </w:rPr>
      </w:pPr>
    </w:p>
    <w:p w14:paraId="2B34EAC9" w14:textId="77777777" w:rsidR="00F1345F" w:rsidRPr="00F1345F" w:rsidRDefault="00F1345F" w:rsidP="00F1345F">
      <w:pPr>
        <w:ind w:right="1"/>
        <w:jc w:val="both"/>
        <w:rPr>
          <w:sz w:val="24"/>
          <w:szCs w:val="24"/>
        </w:rPr>
      </w:pPr>
      <w:r w:rsidRPr="00F1345F">
        <w:rPr>
          <w:sz w:val="24"/>
          <w:szCs w:val="24"/>
        </w:rPr>
        <w:t xml:space="preserve">Para ello tendremos un ME basado en un archivo Hash abierto (con colisiones) de MAX= 40 registros. La clave de búsqueda es </w:t>
      </w:r>
      <w:r>
        <w:rPr>
          <w:sz w:val="24"/>
          <w:szCs w:val="24"/>
        </w:rPr>
        <w:t>&lt;</w:t>
      </w:r>
      <w:r w:rsidRPr="00400A50">
        <w:rPr>
          <w:b/>
          <w:sz w:val="24"/>
          <w:szCs w:val="24"/>
        </w:rPr>
        <w:t>Nombre del Evento</w:t>
      </w:r>
      <w:r>
        <w:rPr>
          <w:sz w:val="24"/>
          <w:szCs w:val="24"/>
        </w:rPr>
        <w:t xml:space="preserve">&gt;. </w:t>
      </w:r>
      <w:r w:rsidRPr="00F1345F">
        <w:rPr>
          <w:sz w:val="24"/>
          <w:szCs w:val="24"/>
        </w:rPr>
        <w:t xml:space="preserve"> Esta clave es la que debe usarse como entrada a la función Hash que dará la posición física del elemento. </w:t>
      </w:r>
    </w:p>
    <w:p w14:paraId="08CE6F91" w14:textId="77777777" w:rsidR="00F1345F" w:rsidRPr="00F1345F" w:rsidRDefault="00F1345F" w:rsidP="00F1345F">
      <w:pPr>
        <w:ind w:right="1"/>
        <w:jc w:val="both"/>
        <w:rPr>
          <w:sz w:val="24"/>
          <w:szCs w:val="24"/>
        </w:rPr>
      </w:pPr>
    </w:p>
    <w:p w14:paraId="02B720BE" w14:textId="77777777" w:rsidR="00F1345F" w:rsidRPr="00F1345F" w:rsidRDefault="00F1345F" w:rsidP="00F1345F">
      <w:pPr>
        <w:ind w:right="1"/>
        <w:jc w:val="both"/>
        <w:rPr>
          <w:sz w:val="24"/>
          <w:szCs w:val="24"/>
        </w:rPr>
      </w:pPr>
      <w:r w:rsidRPr="00F1345F">
        <w:rPr>
          <w:sz w:val="24"/>
          <w:szCs w:val="24"/>
        </w:rPr>
        <w:t>Queda a criterio del alumno establecer cuales algoritmos de exploración de área utilizar para este Hash. En la documentación a entregar, deberá justificar los motivos de la elección.</w:t>
      </w:r>
    </w:p>
    <w:p w14:paraId="61CDCEAD" w14:textId="77777777" w:rsidR="00252352" w:rsidRDefault="00252352" w:rsidP="00A15FF9">
      <w:pPr>
        <w:ind w:right="1"/>
        <w:jc w:val="both"/>
        <w:rPr>
          <w:sz w:val="24"/>
          <w:szCs w:val="24"/>
        </w:rPr>
      </w:pPr>
    </w:p>
    <w:p w14:paraId="0B3AB7FC" w14:textId="77777777" w:rsidR="00A4383F" w:rsidRPr="00F1345F" w:rsidRDefault="00F1345F" w:rsidP="00F1345F">
      <w:pPr>
        <w:ind w:right="1"/>
        <w:jc w:val="both"/>
        <w:rPr>
          <w:b/>
          <w:sz w:val="24"/>
          <w:szCs w:val="24"/>
        </w:rPr>
      </w:pPr>
      <w:r w:rsidRPr="00F1345F">
        <w:rPr>
          <w:sz w:val="24"/>
          <w:szCs w:val="24"/>
        </w:rPr>
        <w:t>1d</w:t>
      </w:r>
      <w:r w:rsidR="00A4383F" w:rsidRPr="00F1345F">
        <w:rPr>
          <w:sz w:val="24"/>
          <w:szCs w:val="24"/>
        </w:rPr>
        <w:t>)</w:t>
      </w:r>
      <w:r w:rsidR="00A4383F" w:rsidRPr="00F1345F">
        <w:rPr>
          <w:b/>
          <w:sz w:val="24"/>
          <w:szCs w:val="24"/>
        </w:rPr>
        <w:t xml:space="preserve"> el archivo JUEGOS.CON</w:t>
      </w:r>
    </w:p>
    <w:p w14:paraId="48B946B2" w14:textId="77777777" w:rsidR="00693A9D" w:rsidRDefault="00693A9D" w:rsidP="00693A9D">
      <w:pPr>
        <w:numPr>
          <w:ilvl w:val="0"/>
          <w:numId w:val="13"/>
        </w:numPr>
        <w:ind w:right="1"/>
        <w:jc w:val="both"/>
        <w:rPr>
          <w:sz w:val="24"/>
          <w:szCs w:val="24"/>
        </w:rPr>
      </w:pPr>
      <w:r w:rsidRPr="00F1345F">
        <w:rPr>
          <w:b/>
          <w:sz w:val="24"/>
          <w:szCs w:val="24"/>
        </w:rPr>
        <w:t>Ultimo Id interno:</w:t>
      </w:r>
      <w:r w:rsidRPr="00693A9D">
        <w:rPr>
          <w:sz w:val="24"/>
          <w:szCs w:val="24"/>
        </w:rPr>
        <w:t xml:space="preserve"> longint. Aut</w:t>
      </w:r>
      <w:r>
        <w:rPr>
          <w:sz w:val="24"/>
          <w:szCs w:val="24"/>
        </w:rPr>
        <w:t>oincremental. Inicialmente en 0</w:t>
      </w:r>
    </w:p>
    <w:p w14:paraId="2B64B3C6" w14:textId="77777777" w:rsidR="00693A9D" w:rsidRDefault="00196376" w:rsidP="00693A9D">
      <w:pPr>
        <w:numPr>
          <w:ilvl w:val="0"/>
          <w:numId w:val="13"/>
        </w:numPr>
        <w:ind w:right="1"/>
        <w:jc w:val="both"/>
        <w:rPr>
          <w:sz w:val="24"/>
          <w:szCs w:val="24"/>
        </w:rPr>
      </w:pPr>
      <w:r>
        <w:rPr>
          <w:sz w:val="24"/>
          <w:szCs w:val="24"/>
        </w:rPr>
        <w:t>(</w:t>
      </w:r>
      <w:r w:rsidR="00693A9D">
        <w:rPr>
          <w:sz w:val="24"/>
          <w:szCs w:val="24"/>
        </w:rPr>
        <w:t>Resto a definir por el alumn</w:t>
      </w:r>
      <w:r>
        <w:rPr>
          <w:sz w:val="24"/>
          <w:szCs w:val="24"/>
        </w:rPr>
        <w:t xml:space="preserve">o según </w:t>
      </w:r>
      <w:r w:rsidR="00F1345F">
        <w:rPr>
          <w:sz w:val="24"/>
          <w:szCs w:val="24"/>
        </w:rPr>
        <w:t>considere necesario</w:t>
      </w:r>
      <w:r>
        <w:rPr>
          <w:sz w:val="24"/>
          <w:szCs w:val="24"/>
        </w:rPr>
        <w:t>)</w:t>
      </w:r>
    </w:p>
    <w:p w14:paraId="6BB9E253" w14:textId="77777777" w:rsidR="00693A9D" w:rsidRPr="00693A9D" w:rsidRDefault="00693A9D" w:rsidP="00693A9D">
      <w:pPr>
        <w:ind w:left="720" w:right="1"/>
        <w:jc w:val="both"/>
        <w:rPr>
          <w:sz w:val="24"/>
          <w:szCs w:val="24"/>
        </w:rPr>
      </w:pPr>
    </w:p>
    <w:p w14:paraId="69B0E953" w14:textId="77777777" w:rsidR="00A4383F" w:rsidRDefault="00F1345F" w:rsidP="00A15FF9">
      <w:pPr>
        <w:ind w:right="1"/>
        <w:jc w:val="both"/>
        <w:rPr>
          <w:b/>
          <w:sz w:val="24"/>
          <w:szCs w:val="24"/>
        </w:rPr>
      </w:pPr>
      <w:r w:rsidRPr="00F1345F">
        <w:rPr>
          <w:sz w:val="24"/>
          <w:szCs w:val="24"/>
        </w:rPr>
        <w:t>2d</w:t>
      </w:r>
      <w:r w:rsidR="00A4383F" w:rsidRPr="00F1345F">
        <w:rPr>
          <w:sz w:val="24"/>
          <w:szCs w:val="24"/>
        </w:rPr>
        <w:t>)</w:t>
      </w:r>
      <w:r w:rsidR="00A4383F" w:rsidRPr="00F1345F">
        <w:rPr>
          <w:b/>
          <w:sz w:val="24"/>
          <w:szCs w:val="24"/>
        </w:rPr>
        <w:t xml:space="preserve"> el archivo JUEGOS.DAT</w:t>
      </w:r>
    </w:p>
    <w:p w14:paraId="23DE523C" w14:textId="77777777" w:rsidR="00F1345F" w:rsidRPr="00F1345F" w:rsidRDefault="00F1345F" w:rsidP="00A15FF9">
      <w:pPr>
        <w:ind w:right="1"/>
        <w:jc w:val="both"/>
        <w:rPr>
          <w:b/>
          <w:sz w:val="24"/>
          <w:szCs w:val="24"/>
        </w:rPr>
      </w:pPr>
    </w:p>
    <w:p w14:paraId="74B7ECBB" w14:textId="77777777" w:rsidR="00382551" w:rsidRDefault="00382551" w:rsidP="00382551">
      <w:pPr>
        <w:numPr>
          <w:ilvl w:val="0"/>
          <w:numId w:val="13"/>
        </w:numPr>
        <w:ind w:right="1"/>
        <w:jc w:val="both"/>
        <w:rPr>
          <w:sz w:val="24"/>
          <w:szCs w:val="24"/>
        </w:rPr>
      </w:pPr>
      <w:r w:rsidRPr="00F1345F">
        <w:rPr>
          <w:b/>
          <w:sz w:val="24"/>
          <w:szCs w:val="24"/>
        </w:rPr>
        <w:t>El Id del Juego:</w:t>
      </w:r>
      <w:r w:rsidR="00693A9D">
        <w:rPr>
          <w:sz w:val="24"/>
          <w:szCs w:val="24"/>
        </w:rPr>
        <w:t xml:space="preserve"> </w:t>
      </w:r>
      <w:r w:rsidR="00196376">
        <w:rPr>
          <w:sz w:val="24"/>
          <w:szCs w:val="24"/>
        </w:rPr>
        <w:t xml:space="preserve">se toma </w:t>
      </w:r>
      <w:r w:rsidR="00693A9D">
        <w:rPr>
          <w:sz w:val="24"/>
          <w:szCs w:val="24"/>
        </w:rPr>
        <w:t>el próximo de &lt;</w:t>
      </w:r>
      <w:r w:rsidR="00693A9D" w:rsidRPr="00693A9D">
        <w:rPr>
          <w:sz w:val="24"/>
          <w:szCs w:val="24"/>
        </w:rPr>
        <w:t xml:space="preserve"> Ultimo Id interno</w:t>
      </w:r>
      <w:r w:rsidR="00693A9D">
        <w:rPr>
          <w:sz w:val="24"/>
          <w:szCs w:val="24"/>
        </w:rPr>
        <w:t>&gt;</w:t>
      </w:r>
    </w:p>
    <w:p w14:paraId="40AD0B07" w14:textId="77777777" w:rsidR="00F1345F" w:rsidRDefault="00F1345F" w:rsidP="00382551">
      <w:pPr>
        <w:numPr>
          <w:ilvl w:val="0"/>
          <w:numId w:val="13"/>
        </w:numPr>
        <w:ind w:right="1"/>
        <w:jc w:val="both"/>
        <w:rPr>
          <w:sz w:val="24"/>
          <w:szCs w:val="24"/>
        </w:rPr>
      </w:pPr>
      <w:r>
        <w:rPr>
          <w:b/>
          <w:sz w:val="24"/>
          <w:szCs w:val="24"/>
        </w:rPr>
        <w:t>Nombre del evento:</w:t>
      </w:r>
      <w:r>
        <w:rPr>
          <w:sz w:val="24"/>
          <w:szCs w:val="24"/>
        </w:rPr>
        <w:t xml:space="preserve"> el nombre que el administrador le otorga a cada Bingo que genera a través del tiemp. Por ejemplo: Bingo Noviembre, Bingo Aniversario, etc. Se aconseja normalizar todo a mayúsculas. Es</w:t>
      </w:r>
      <w:r w:rsidR="00EF56DD">
        <w:rPr>
          <w:sz w:val="24"/>
          <w:szCs w:val="24"/>
        </w:rPr>
        <w:t>te campo es el que la función Hash() deberá usar para obtener la posición física de almacenamiento.</w:t>
      </w:r>
    </w:p>
    <w:p w14:paraId="54DD88B7" w14:textId="77777777" w:rsidR="00382551" w:rsidRDefault="00382551" w:rsidP="00382551">
      <w:pPr>
        <w:numPr>
          <w:ilvl w:val="0"/>
          <w:numId w:val="13"/>
        </w:numPr>
        <w:ind w:right="1"/>
        <w:jc w:val="both"/>
        <w:rPr>
          <w:sz w:val="24"/>
          <w:szCs w:val="24"/>
        </w:rPr>
      </w:pPr>
      <w:r w:rsidRPr="00EF56DD">
        <w:rPr>
          <w:b/>
          <w:sz w:val="24"/>
          <w:szCs w:val="24"/>
        </w:rPr>
        <w:t>Fecha</w:t>
      </w:r>
      <w:r w:rsidR="00252352" w:rsidRPr="00EF56DD">
        <w:rPr>
          <w:b/>
          <w:sz w:val="24"/>
          <w:szCs w:val="24"/>
        </w:rPr>
        <w:t xml:space="preserve"> del evento</w:t>
      </w:r>
      <w:r w:rsidR="00252352">
        <w:rPr>
          <w:sz w:val="24"/>
          <w:szCs w:val="24"/>
        </w:rPr>
        <w:t>:</w:t>
      </w:r>
      <w:r w:rsidR="00693A9D">
        <w:rPr>
          <w:sz w:val="24"/>
          <w:szCs w:val="24"/>
        </w:rPr>
        <w:t xml:space="preserve"> date</w:t>
      </w:r>
    </w:p>
    <w:p w14:paraId="09E68A92" w14:textId="77777777" w:rsidR="00382551" w:rsidRDefault="00382551" w:rsidP="00382551">
      <w:pPr>
        <w:numPr>
          <w:ilvl w:val="0"/>
          <w:numId w:val="13"/>
        </w:numPr>
        <w:ind w:right="1"/>
        <w:jc w:val="both"/>
        <w:rPr>
          <w:sz w:val="24"/>
          <w:szCs w:val="24"/>
        </w:rPr>
      </w:pPr>
      <w:r w:rsidRPr="00EF56DD">
        <w:rPr>
          <w:b/>
          <w:sz w:val="24"/>
          <w:szCs w:val="24"/>
        </w:rPr>
        <w:t>Estado</w:t>
      </w:r>
      <w:r w:rsidR="00252352">
        <w:rPr>
          <w:sz w:val="24"/>
          <w:szCs w:val="24"/>
        </w:rPr>
        <w:t>: es un char que indicará una de las posibles situaciones</w:t>
      </w:r>
    </w:p>
    <w:p w14:paraId="781D6536" w14:textId="77777777" w:rsidR="00252352" w:rsidRDefault="00A33259" w:rsidP="00252352">
      <w:pPr>
        <w:numPr>
          <w:ilvl w:val="1"/>
          <w:numId w:val="13"/>
        </w:numPr>
        <w:ind w:right="1"/>
        <w:jc w:val="both"/>
        <w:rPr>
          <w:sz w:val="24"/>
          <w:szCs w:val="24"/>
        </w:rPr>
      </w:pPr>
      <w:r>
        <w:rPr>
          <w:sz w:val="24"/>
          <w:szCs w:val="24"/>
        </w:rPr>
        <w:t>Juego no activado (</w:t>
      </w:r>
      <w:r w:rsidR="00D72B40">
        <w:rPr>
          <w:sz w:val="24"/>
          <w:szCs w:val="24"/>
        </w:rPr>
        <w:t>en modo de "venta</w:t>
      </w:r>
      <w:r>
        <w:rPr>
          <w:sz w:val="24"/>
          <w:szCs w:val="24"/>
        </w:rPr>
        <w:t xml:space="preserve"> de cartones</w:t>
      </w:r>
      <w:r w:rsidR="00D72B40">
        <w:rPr>
          <w:sz w:val="24"/>
          <w:szCs w:val="24"/>
        </w:rPr>
        <w:t>"</w:t>
      </w:r>
      <w:r w:rsidR="00252352">
        <w:rPr>
          <w:sz w:val="24"/>
          <w:szCs w:val="24"/>
        </w:rPr>
        <w:t>)</w:t>
      </w:r>
    </w:p>
    <w:p w14:paraId="6C389942" w14:textId="77777777" w:rsidR="00252352" w:rsidRDefault="00252352" w:rsidP="00252352">
      <w:pPr>
        <w:numPr>
          <w:ilvl w:val="1"/>
          <w:numId w:val="13"/>
        </w:numPr>
        <w:ind w:right="1"/>
        <w:jc w:val="both"/>
        <w:rPr>
          <w:sz w:val="24"/>
          <w:szCs w:val="24"/>
        </w:rPr>
      </w:pPr>
      <w:r>
        <w:rPr>
          <w:sz w:val="24"/>
          <w:szCs w:val="24"/>
        </w:rPr>
        <w:t>Se está jugando</w:t>
      </w:r>
    </w:p>
    <w:p w14:paraId="7831F656" w14:textId="77777777" w:rsidR="00252352" w:rsidRDefault="00252352" w:rsidP="00252352">
      <w:pPr>
        <w:numPr>
          <w:ilvl w:val="1"/>
          <w:numId w:val="13"/>
        </w:numPr>
        <w:ind w:right="1"/>
        <w:jc w:val="both"/>
        <w:rPr>
          <w:sz w:val="24"/>
          <w:szCs w:val="24"/>
        </w:rPr>
      </w:pPr>
      <w:r>
        <w:rPr>
          <w:sz w:val="24"/>
          <w:szCs w:val="24"/>
        </w:rPr>
        <w:t>Juego finalizado</w:t>
      </w:r>
    </w:p>
    <w:p w14:paraId="7D2F18BA" w14:textId="77777777" w:rsidR="00196376" w:rsidRDefault="00196376" w:rsidP="00196376">
      <w:pPr>
        <w:numPr>
          <w:ilvl w:val="0"/>
          <w:numId w:val="13"/>
        </w:numPr>
        <w:rPr>
          <w:sz w:val="24"/>
          <w:szCs w:val="24"/>
        </w:rPr>
      </w:pPr>
      <w:r w:rsidRPr="00EF56DD">
        <w:rPr>
          <w:b/>
          <w:sz w:val="24"/>
          <w:szCs w:val="24"/>
        </w:rPr>
        <w:t>Valor (de venta) del cartón</w:t>
      </w:r>
      <w:r>
        <w:rPr>
          <w:sz w:val="24"/>
          <w:szCs w:val="24"/>
        </w:rPr>
        <w:t>: real</w:t>
      </w:r>
    </w:p>
    <w:p w14:paraId="443AF85D" w14:textId="77777777" w:rsidR="00196376" w:rsidRDefault="00196376" w:rsidP="00196376">
      <w:pPr>
        <w:numPr>
          <w:ilvl w:val="0"/>
          <w:numId w:val="13"/>
        </w:numPr>
        <w:rPr>
          <w:sz w:val="24"/>
          <w:szCs w:val="24"/>
        </w:rPr>
      </w:pPr>
      <w:r w:rsidRPr="00EF56DD">
        <w:rPr>
          <w:b/>
          <w:sz w:val="24"/>
          <w:szCs w:val="24"/>
        </w:rPr>
        <w:t>Total cartones vendidos</w:t>
      </w:r>
      <w:r>
        <w:rPr>
          <w:sz w:val="24"/>
          <w:szCs w:val="24"/>
        </w:rPr>
        <w:t>: 0..100</w:t>
      </w:r>
    </w:p>
    <w:p w14:paraId="0F6EBEB6" w14:textId="77777777" w:rsidR="00196376" w:rsidRDefault="00196376" w:rsidP="00196376">
      <w:pPr>
        <w:numPr>
          <w:ilvl w:val="0"/>
          <w:numId w:val="13"/>
        </w:numPr>
        <w:rPr>
          <w:sz w:val="24"/>
          <w:szCs w:val="24"/>
        </w:rPr>
      </w:pPr>
      <w:r>
        <w:rPr>
          <w:sz w:val="24"/>
          <w:szCs w:val="24"/>
        </w:rPr>
        <w:t>Premio línea:</w:t>
      </w:r>
      <w:r w:rsidR="0006658E">
        <w:rPr>
          <w:sz w:val="24"/>
          <w:szCs w:val="24"/>
        </w:rPr>
        <w:t xml:space="preserve"> porcentaje de lo que quede </w:t>
      </w:r>
      <w:r w:rsidR="004F53C0">
        <w:rPr>
          <w:sz w:val="24"/>
          <w:szCs w:val="24"/>
        </w:rPr>
        <w:t>del pozo (por ejemplo, 3%)</w:t>
      </w:r>
      <w:r w:rsidR="0006658E">
        <w:rPr>
          <w:sz w:val="24"/>
          <w:szCs w:val="24"/>
        </w:rPr>
        <w:t xml:space="preserve"> </w:t>
      </w:r>
    </w:p>
    <w:p w14:paraId="5CA05D63" w14:textId="77777777" w:rsidR="00196376" w:rsidRDefault="00196376" w:rsidP="00196376">
      <w:pPr>
        <w:numPr>
          <w:ilvl w:val="0"/>
          <w:numId w:val="13"/>
        </w:numPr>
        <w:rPr>
          <w:sz w:val="24"/>
          <w:szCs w:val="24"/>
        </w:rPr>
      </w:pPr>
      <w:r>
        <w:rPr>
          <w:sz w:val="24"/>
          <w:szCs w:val="24"/>
        </w:rPr>
        <w:t>Premio diagonal:</w:t>
      </w:r>
      <w:r w:rsidR="0006658E">
        <w:rPr>
          <w:sz w:val="24"/>
          <w:szCs w:val="24"/>
        </w:rPr>
        <w:t xml:space="preserve"> </w:t>
      </w:r>
      <w:r w:rsidR="004F53C0" w:rsidRPr="004F53C0">
        <w:rPr>
          <w:sz w:val="24"/>
          <w:szCs w:val="24"/>
        </w:rPr>
        <w:t>porcentaje de lo que quede del pozo (por ejemplo, 2%)</w:t>
      </w:r>
    </w:p>
    <w:p w14:paraId="254CBC1D" w14:textId="77777777" w:rsidR="004F53C0" w:rsidRPr="004F53C0" w:rsidRDefault="004F53C0" w:rsidP="004F53C0">
      <w:pPr>
        <w:numPr>
          <w:ilvl w:val="0"/>
          <w:numId w:val="13"/>
        </w:numPr>
        <w:rPr>
          <w:sz w:val="24"/>
          <w:szCs w:val="24"/>
        </w:rPr>
      </w:pPr>
      <w:r>
        <w:rPr>
          <w:sz w:val="24"/>
          <w:szCs w:val="24"/>
        </w:rPr>
        <w:t>Premio cruz</w:t>
      </w:r>
      <w:r w:rsidRPr="004F53C0">
        <w:rPr>
          <w:sz w:val="24"/>
          <w:szCs w:val="24"/>
        </w:rPr>
        <w:t xml:space="preserve">: porcentaje de lo que quede </w:t>
      </w:r>
      <w:r>
        <w:rPr>
          <w:sz w:val="24"/>
          <w:szCs w:val="24"/>
        </w:rPr>
        <w:t>del pozo (por ejemplo, 5</w:t>
      </w:r>
      <w:r w:rsidRPr="004F53C0">
        <w:rPr>
          <w:sz w:val="24"/>
          <w:szCs w:val="24"/>
        </w:rPr>
        <w:t>%)</w:t>
      </w:r>
    </w:p>
    <w:p w14:paraId="236A0910" w14:textId="77777777" w:rsidR="00196376" w:rsidRDefault="00196376" w:rsidP="00196376">
      <w:pPr>
        <w:numPr>
          <w:ilvl w:val="0"/>
          <w:numId w:val="13"/>
        </w:numPr>
        <w:rPr>
          <w:sz w:val="24"/>
          <w:szCs w:val="24"/>
        </w:rPr>
      </w:pPr>
      <w:r>
        <w:rPr>
          <w:sz w:val="24"/>
          <w:szCs w:val="24"/>
        </w:rPr>
        <w:t>Premio cuadrado chico:</w:t>
      </w:r>
      <w:r w:rsidR="0006658E">
        <w:rPr>
          <w:sz w:val="24"/>
          <w:szCs w:val="24"/>
        </w:rPr>
        <w:t xml:space="preserve"> </w:t>
      </w:r>
      <w:r w:rsidR="004F53C0" w:rsidRPr="004F53C0">
        <w:rPr>
          <w:sz w:val="24"/>
          <w:szCs w:val="24"/>
        </w:rPr>
        <w:t>porcentaje de lo que quede del pozo (por ejemplo, 5%)</w:t>
      </w:r>
    </w:p>
    <w:p w14:paraId="6458082B" w14:textId="77777777" w:rsidR="00196376" w:rsidRDefault="00196376" w:rsidP="00196376">
      <w:pPr>
        <w:numPr>
          <w:ilvl w:val="0"/>
          <w:numId w:val="13"/>
        </w:numPr>
        <w:rPr>
          <w:sz w:val="24"/>
          <w:szCs w:val="24"/>
        </w:rPr>
      </w:pPr>
      <w:r>
        <w:rPr>
          <w:sz w:val="24"/>
          <w:szCs w:val="24"/>
        </w:rPr>
        <w:t>Premio cuadrado grande:</w:t>
      </w:r>
      <w:r w:rsidR="0006658E">
        <w:rPr>
          <w:sz w:val="24"/>
          <w:szCs w:val="24"/>
        </w:rPr>
        <w:t xml:space="preserve"> </w:t>
      </w:r>
      <w:r w:rsidR="004F53C0" w:rsidRPr="004F53C0">
        <w:rPr>
          <w:sz w:val="24"/>
          <w:szCs w:val="24"/>
        </w:rPr>
        <w:t xml:space="preserve">porcentaje de lo que quede del pozo (por ejemplo, </w:t>
      </w:r>
      <w:r w:rsidR="004F53C0">
        <w:rPr>
          <w:sz w:val="24"/>
          <w:szCs w:val="24"/>
        </w:rPr>
        <w:t>7</w:t>
      </w:r>
      <w:r w:rsidR="004F53C0" w:rsidRPr="004F53C0">
        <w:rPr>
          <w:sz w:val="24"/>
          <w:szCs w:val="24"/>
        </w:rPr>
        <w:t>%)</w:t>
      </w:r>
    </w:p>
    <w:p w14:paraId="52E56223" w14:textId="77777777" w:rsidR="004F53C0" w:rsidRDefault="004F53C0" w:rsidP="004F53C0">
      <w:pPr>
        <w:rPr>
          <w:sz w:val="24"/>
          <w:szCs w:val="24"/>
        </w:rPr>
      </w:pPr>
    </w:p>
    <w:p w14:paraId="5859591E" w14:textId="77777777" w:rsidR="004F53C0" w:rsidRDefault="004F53C0" w:rsidP="004F53C0">
      <w:pPr>
        <w:rPr>
          <w:sz w:val="24"/>
          <w:szCs w:val="24"/>
        </w:rPr>
      </w:pPr>
      <w:r>
        <w:rPr>
          <w:sz w:val="24"/>
          <w:szCs w:val="24"/>
        </w:rPr>
        <w:t>Se observa que los premios siempre son un porcentaje de lo que va quedando del pozo.</w:t>
      </w:r>
    </w:p>
    <w:p w14:paraId="066C349E" w14:textId="77777777" w:rsidR="004F53C0" w:rsidRDefault="004F53C0" w:rsidP="004F53C0">
      <w:pPr>
        <w:rPr>
          <w:sz w:val="24"/>
          <w:szCs w:val="24"/>
        </w:rPr>
      </w:pPr>
      <w:r>
        <w:rPr>
          <w:sz w:val="24"/>
          <w:szCs w:val="24"/>
        </w:rPr>
        <w:t>Cuando algún jugador llena un cartón, automáticamente se termina el juego y el ganador se lleva</w:t>
      </w:r>
      <w:r w:rsidR="00EF56DD">
        <w:rPr>
          <w:sz w:val="24"/>
          <w:szCs w:val="24"/>
        </w:rPr>
        <w:t>rá</w:t>
      </w:r>
      <w:r>
        <w:rPr>
          <w:sz w:val="24"/>
          <w:szCs w:val="24"/>
        </w:rPr>
        <w:t xml:space="preserve"> lo que qued</w:t>
      </w:r>
      <w:r w:rsidR="00EF56DD">
        <w:rPr>
          <w:sz w:val="24"/>
          <w:szCs w:val="24"/>
        </w:rPr>
        <w:t>ó de ese</w:t>
      </w:r>
      <w:r>
        <w:rPr>
          <w:sz w:val="24"/>
          <w:szCs w:val="24"/>
        </w:rPr>
        <w:t xml:space="preserve"> pozo.</w:t>
      </w:r>
    </w:p>
    <w:p w14:paraId="07547A01" w14:textId="77777777" w:rsidR="004F53C0" w:rsidRDefault="004F53C0" w:rsidP="004F53C0">
      <w:pPr>
        <w:rPr>
          <w:sz w:val="24"/>
          <w:szCs w:val="24"/>
        </w:rPr>
      </w:pPr>
    </w:p>
    <w:p w14:paraId="5043CB0F" w14:textId="77777777" w:rsidR="00A4383F" w:rsidRDefault="00A4383F" w:rsidP="00A15FF9">
      <w:pPr>
        <w:ind w:right="1"/>
        <w:jc w:val="both"/>
        <w:rPr>
          <w:sz w:val="24"/>
          <w:szCs w:val="24"/>
        </w:rPr>
      </w:pPr>
    </w:p>
    <w:p w14:paraId="19C9F81F" w14:textId="77777777" w:rsidR="00A4383F" w:rsidRPr="00D82C3A" w:rsidRDefault="00A4383F" w:rsidP="00693A9D">
      <w:pPr>
        <w:numPr>
          <w:ilvl w:val="0"/>
          <w:numId w:val="18"/>
        </w:numPr>
        <w:shd w:val="clear" w:color="auto" w:fill="000000" w:themeFill="text1"/>
        <w:ind w:right="1"/>
        <w:jc w:val="both"/>
        <w:rPr>
          <w:b/>
          <w:sz w:val="28"/>
          <w:szCs w:val="28"/>
        </w:rPr>
      </w:pPr>
      <w:r w:rsidRPr="00D82C3A">
        <w:rPr>
          <w:b/>
          <w:sz w:val="28"/>
          <w:szCs w:val="28"/>
        </w:rPr>
        <w:t xml:space="preserve">ME de </w:t>
      </w:r>
      <w:r>
        <w:rPr>
          <w:b/>
          <w:sz w:val="28"/>
          <w:szCs w:val="28"/>
        </w:rPr>
        <w:t>CARTONES</w:t>
      </w:r>
      <w:r w:rsidR="00E44E9A">
        <w:rPr>
          <w:b/>
          <w:sz w:val="28"/>
          <w:szCs w:val="28"/>
        </w:rPr>
        <w:t xml:space="preserve"> (Listas de doble enlace)</w:t>
      </w:r>
    </w:p>
    <w:p w14:paraId="07459315" w14:textId="77777777" w:rsidR="00A4383F" w:rsidRDefault="00A4383F" w:rsidP="00A15FF9">
      <w:pPr>
        <w:ind w:right="1"/>
        <w:jc w:val="both"/>
        <w:rPr>
          <w:sz w:val="24"/>
          <w:szCs w:val="24"/>
        </w:rPr>
      </w:pPr>
    </w:p>
    <w:p w14:paraId="75510A2E" w14:textId="77777777" w:rsidR="00A15FF9" w:rsidRDefault="00A15FF9" w:rsidP="00A15FF9">
      <w:pPr>
        <w:ind w:right="1"/>
        <w:jc w:val="both"/>
        <w:rPr>
          <w:sz w:val="24"/>
          <w:szCs w:val="24"/>
        </w:rPr>
      </w:pPr>
      <w:r>
        <w:rPr>
          <w:sz w:val="24"/>
          <w:szCs w:val="24"/>
        </w:rPr>
        <w:t>En este método se almacenan l</w:t>
      </w:r>
      <w:r w:rsidR="00B92094">
        <w:rPr>
          <w:sz w:val="24"/>
          <w:szCs w:val="24"/>
        </w:rPr>
        <w:t xml:space="preserve">os cartones de juego que se vayan generando en el </w:t>
      </w:r>
      <w:r>
        <w:rPr>
          <w:sz w:val="24"/>
          <w:szCs w:val="24"/>
        </w:rPr>
        <w:t xml:space="preserve">sistema. Se trata de un ME que cuenta con </w:t>
      </w:r>
      <w:r w:rsidR="002C66ED">
        <w:rPr>
          <w:sz w:val="24"/>
          <w:szCs w:val="24"/>
        </w:rPr>
        <w:t>una Lista de lista de Doble Enlace</w:t>
      </w:r>
      <w:r>
        <w:rPr>
          <w:sz w:val="24"/>
          <w:szCs w:val="24"/>
        </w:rPr>
        <w:t>. Las estructuras de datos son los siguientes:</w:t>
      </w:r>
    </w:p>
    <w:p w14:paraId="6537F28F" w14:textId="77777777" w:rsidR="00A15FF9" w:rsidRDefault="00A15FF9" w:rsidP="00A15FF9">
      <w:pPr>
        <w:ind w:right="1"/>
        <w:jc w:val="both"/>
        <w:rPr>
          <w:sz w:val="24"/>
          <w:szCs w:val="24"/>
        </w:rPr>
      </w:pPr>
    </w:p>
    <w:p w14:paraId="4A7AC0AF" w14:textId="77777777" w:rsidR="00A15FF9" w:rsidRDefault="00B2222A" w:rsidP="00A15FF9">
      <w:pPr>
        <w:ind w:right="1"/>
        <w:jc w:val="both"/>
        <w:rPr>
          <w:sz w:val="24"/>
          <w:szCs w:val="24"/>
        </w:rPr>
      </w:pPr>
      <w:r>
        <w:rPr>
          <w:sz w:val="24"/>
          <w:szCs w:val="24"/>
        </w:rPr>
        <w:t>1 e</w:t>
      </w:r>
      <w:r w:rsidR="00A15FF9">
        <w:rPr>
          <w:sz w:val="24"/>
          <w:szCs w:val="24"/>
        </w:rPr>
        <w:t xml:space="preserve">) </w:t>
      </w:r>
      <w:r w:rsidR="00A15FF9" w:rsidRPr="009945DA">
        <w:rPr>
          <w:b/>
          <w:sz w:val="24"/>
          <w:szCs w:val="24"/>
        </w:rPr>
        <w:t xml:space="preserve">el archivo </w:t>
      </w:r>
      <w:r w:rsidR="00F75532">
        <w:rPr>
          <w:b/>
          <w:sz w:val="24"/>
          <w:szCs w:val="24"/>
        </w:rPr>
        <w:t>CARTONES</w:t>
      </w:r>
      <w:r w:rsidR="00A15FF9" w:rsidRPr="009945DA">
        <w:rPr>
          <w:b/>
          <w:sz w:val="24"/>
          <w:szCs w:val="24"/>
        </w:rPr>
        <w:t>.CON</w:t>
      </w:r>
    </w:p>
    <w:p w14:paraId="400442D0" w14:textId="77777777" w:rsidR="00A15FF9" w:rsidRDefault="00A15FF9" w:rsidP="00A15FF9">
      <w:pPr>
        <w:numPr>
          <w:ilvl w:val="0"/>
          <w:numId w:val="13"/>
        </w:numPr>
        <w:ind w:right="1"/>
        <w:jc w:val="both"/>
        <w:rPr>
          <w:sz w:val="24"/>
          <w:szCs w:val="24"/>
        </w:rPr>
      </w:pPr>
      <w:r w:rsidRPr="0045128C">
        <w:rPr>
          <w:b/>
          <w:sz w:val="24"/>
          <w:szCs w:val="24"/>
        </w:rPr>
        <w:t>Ultimo Id interno:</w:t>
      </w:r>
      <w:r>
        <w:rPr>
          <w:sz w:val="24"/>
          <w:szCs w:val="24"/>
        </w:rPr>
        <w:t xml:space="preserve"> longint. Autoincremental. Inicialmente en 0.</w:t>
      </w:r>
    </w:p>
    <w:p w14:paraId="7E9FCD67" w14:textId="77777777" w:rsidR="002C66ED" w:rsidRDefault="002C66ED" w:rsidP="002C66ED">
      <w:pPr>
        <w:numPr>
          <w:ilvl w:val="0"/>
          <w:numId w:val="13"/>
        </w:numPr>
        <w:ind w:right="1"/>
        <w:jc w:val="both"/>
        <w:rPr>
          <w:sz w:val="24"/>
          <w:szCs w:val="24"/>
        </w:rPr>
      </w:pPr>
      <w:r w:rsidRPr="0045128C">
        <w:rPr>
          <w:b/>
          <w:sz w:val="24"/>
          <w:szCs w:val="24"/>
        </w:rPr>
        <w:t>Id de Juego:</w:t>
      </w:r>
      <w:r>
        <w:rPr>
          <w:sz w:val="24"/>
          <w:szCs w:val="24"/>
        </w:rPr>
        <w:t xml:space="preserve"> tomado de JUEGOS.DAT. Referencia a cual partida pertenece el cartón. No puede estar vacío. Siempre un cartón referencia a una partida. A partir de este ID se enganchan todos los cartones que se vayan a generar y que se </w:t>
      </w:r>
      <w:r w:rsidR="00214512">
        <w:rPr>
          <w:sz w:val="24"/>
          <w:szCs w:val="24"/>
        </w:rPr>
        <w:t>almacena</w:t>
      </w:r>
      <w:r>
        <w:rPr>
          <w:sz w:val="24"/>
          <w:szCs w:val="24"/>
        </w:rPr>
        <w:t xml:space="preserve"> en CARTONES.DAT</w:t>
      </w:r>
    </w:p>
    <w:p w14:paraId="5D305200" w14:textId="77777777" w:rsidR="002C66ED" w:rsidRDefault="002C66ED" w:rsidP="002C66ED">
      <w:pPr>
        <w:numPr>
          <w:ilvl w:val="0"/>
          <w:numId w:val="13"/>
        </w:numPr>
        <w:ind w:right="1"/>
        <w:jc w:val="both"/>
        <w:rPr>
          <w:sz w:val="24"/>
          <w:szCs w:val="24"/>
        </w:rPr>
      </w:pPr>
      <w:r w:rsidRPr="002C66ED">
        <w:rPr>
          <w:b/>
          <w:sz w:val="24"/>
          <w:szCs w:val="24"/>
        </w:rPr>
        <w:t>Primero, Ultimo:</w:t>
      </w:r>
      <w:r>
        <w:rPr>
          <w:sz w:val="24"/>
          <w:szCs w:val="24"/>
        </w:rPr>
        <w:t xml:space="preserve"> a la secuencia de cartones que se generen para este &lt;Id de Juego&gt;. Por lo tanto, cada lista será autónoma de las restantes.</w:t>
      </w:r>
    </w:p>
    <w:p w14:paraId="42385A73" w14:textId="77777777" w:rsidR="002C66ED" w:rsidRDefault="002C66ED" w:rsidP="002C66ED">
      <w:pPr>
        <w:numPr>
          <w:ilvl w:val="0"/>
          <w:numId w:val="13"/>
        </w:numPr>
        <w:ind w:right="1"/>
        <w:jc w:val="both"/>
        <w:rPr>
          <w:sz w:val="24"/>
          <w:szCs w:val="24"/>
        </w:rPr>
      </w:pPr>
      <w:r w:rsidRPr="00382551">
        <w:rPr>
          <w:b/>
          <w:sz w:val="24"/>
          <w:szCs w:val="24"/>
        </w:rPr>
        <w:t>Borrados:</w:t>
      </w:r>
      <w:r>
        <w:rPr>
          <w:sz w:val="24"/>
          <w:szCs w:val="24"/>
        </w:rPr>
        <w:t xml:space="preserve"> eventualmente, para eliminar algún cartón</w:t>
      </w:r>
    </w:p>
    <w:p w14:paraId="6DFB9E20" w14:textId="77777777" w:rsidR="00A15FF9" w:rsidRDefault="00A15FF9" w:rsidP="00F75532">
      <w:pPr>
        <w:ind w:left="720" w:right="1"/>
        <w:jc w:val="both"/>
        <w:rPr>
          <w:sz w:val="24"/>
          <w:szCs w:val="24"/>
        </w:rPr>
      </w:pPr>
    </w:p>
    <w:p w14:paraId="424A5CAA" w14:textId="77777777" w:rsidR="00A15FF9" w:rsidRPr="009945DA" w:rsidRDefault="00B2222A" w:rsidP="00A15FF9">
      <w:pPr>
        <w:ind w:right="1"/>
        <w:jc w:val="both"/>
        <w:rPr>
          <w:b/>
          <w:sz w:val="24"/>
          <w:szCs w:val="24"/>
        </w:rPr>
      </w:pPr>
      <w:r>
        <w:rPr>
          <w:sz w:val="24"/>
          <w:szCs w:val="24"/>
        </w:rPr>
        <w:t>2 e</w:t>
      </w:r>
      <w:r w:rsidR="00A15FF9">
        <w:rPr>
          <w:sz w:val="24"/>
          <w:szCs w:val="24"/>
        </w:rPr>
        <w:t xml:space="preserve">) </w:t>
      </w:r>
      <w:r w:rsidR="00A15FF9" w:rsidRPr="009945DA">
        <w:rPr>
          <w:b/>
          <w:sz w:val="24"/>
          <w:szCs w:val="24"/>
        </w:rPr>
        <w:t xml:space="preserve">el archivo </w:t>
      </w:r>
      <w:r w:rsidR="00F75532">
        <w:rPr>
          <w:b/>
          <w:sz w:val="24"/>
          <w:szCs w:val="24"/>
        </w:rPr>
        <w:t>CARTONES</w:t>
      </w:r>
      <w:r w:rsidR="00A15FF9" w:rsidRPr="009945DA">
        <w:rPr>
          <w:b/>
          <w:sz w:val="24"/>
          <w:szCs w:val="24"/>
        </w:rPr>
        <w:t>.DAT</w:t>
      </w:r>
    </w:p>
    <w:p w14:paraId="45A04486" w14:textId="77777777" w:rsidR="00A15FF9" w:rsidRDefault="00A15FF9" w:rsidP="00A15FF9">
      <w:pPr>
        <w:numPr>
          <w:ilvl w:val="0"/>
          <w:numId w:val="13"/>
        </w:numPr>
        <w:ind w:right="1"/>
        <w:jc w:val="both"/>
        <w:rPr>
          <w:sz w:val="24"/>
          <w:szCs w:val="24"/>
        </w:rPr>
      </w:pPr>
      <w:r w:rsidRPr="00CC7A0F">
        <w:rPr>
          <w:b/>
          <w:sz w:val="24"/>
          <w:szCs w:val="24"/>
        </w:rPr>
        <w:lastRenderedPageBreak/>
        <w:t>Id</w:t>
      </w:r>
      <w:r w:rsidR="00A4383F">
        <w:rPr>
          <w:b/>
          <w:sz w:val="24"/>
          <w:szCs w:val="24"/>
        </w:rPr>
        <w:t xml:space="preserve"> Cartón</w:t>
      </w:r>
      <w:r w:rsidRPr="00CC7A0F">
        <w:rPr>
          <w:b/>
          <w:sz w:val="24"/>
          <w:szCs w:val="24"/>
        </w:rPr>
        <w:t>:</w:t>
      </w:r>
      <w:r>
        <w:rPr>
          <w:sz w:val="24"/>
          <w:szCs w:val="24"/>
        </w:rPr>
        <w:t xml:space="preserve"> Se trata del número intern</w:t>
      </w:r>
      <w:r w:rsidR="00A4383F">
        <w:rPr>
          <w:sz w:val="24"/>
          <w:szCs w:val="24"/>
        </w:rPr>
        <w:t>o que identifica a este cartón</w:t>
      </w:r>
      <w:r>
        <w:rPr>
          <w:sz w:val="24"/>
          <w:szCs w:val="24"/>
        </w:rPr>
        <w:t xml:space="preserve">. Es único. Lo genera automáticamente el sistema, tomándolo del campo &lt;Ultimo ID interno&gt; del archivo de Control. Este ID se utiliza para referenciar a cada </w:t>
      </w:r>
      <w:r w:rsidR="00A4383F">
        <w:rPr>
          <w:sz w:val="24"/>
          <w:szCs w:val="24"/>
        </w:rPr>
        <w:t>cartón emitido dentro de un juego</w:t>
      </w:r>
      <w:r w:rsidR="00BD37E3">
        <w:rPr>
          <w:sz w:val="24"/>
          <w:szCs w:val="24"/>
        </w:rPr>
        <w:t xml:space="preserve"> (*)</w:t>
      </w:r>
    </w:p>
    <w:p w14:paraId="723F80BF" w14:textId="77777777" w:rsidR="00A4383F" w:rsidRDefault="00A4383F" w:rsidP="00A15FF9">
      <w:pPr>
        <w:numPr>
          <w:ilvl w:val="0"/>
          <w:numId w:val="13"/>
        </w:numPr>
        <w:ind w:right="1"/>
        <w:jc w:val="both"/>
        <w:rPr>
          <w:sz w:val="24"/>
          <w:szCs w:val="24"/>
        </w:rPr>
      </w:pPr>
      <w:r w:rsidRPr="00382551">
        <w:rPr>
          <w:b/>
          <w:sz w:val="24"/>
          <w:szCs w:val="24"/>
        </w:rPr>
        <w:t>Id del jugador:</w:t>
      </w:r>
      <w:r>
        <w:rPr>
          <w:sz w:val="24"/>
          <w:szCs w:val="24"/>
        </w:rPr>
        <w:t xml:space="preserve"> tomado de JUGADORES.DAT. </w:t>
      </w:r>
      <w:r w:rsidR="002C66ED">
        <w:rPr>
          <w:sz w:val="24"/>
          <w:szCs w:val="24"/>
        </w:rPr>
        <w:t xml:space="preserve">Identifica al jugador poseedor del cartón. Eventualmente, podrá ser cero, lo cual indicará que el cartón aún no ha sido </w:t>
      </w:r>
      <w:r w:rsidR="00382551">
        <w:rPr>
          <w:sz w:val="24"/>
          <w:szCs w:val="24"/>
        </w:rPr>
        <w:t>comprado por</w:t>
      </w:r>
      <w:r w:rsidR="002C66ED">
        <w:rPr>
          <w:sz w:val="24"/>
          <w:szCs w:val="24"/>
        </w:rPr>
        <w:t xml:space="preserve"> jugador alguno. Hasta que esta situación NO cambie, este cartón no podrá participar </w:t>
      </w:r>
      <w:r w:rsidR="00382551">
        <w:rPr>
          <w:sz w:val="24"/>
          <w:szCs w:val="24"/>
        </w:rPr>
        <w:t>del juego</w:t>
      </w:r>
      <w:r w:rsidR="002C66ED">
        <w:rPr>
          <w:sz w:val="24"/>
          <w:szCs w:val="24"/>
        </w:rPr>
        <w:t>.</w:t>
      </w:r>
    </w:p>
    <w:p w14:paraId="35BCAC8D" w14:textId="77777777" w:rsidR="00A4383F" w:rsidRDefault="002C66ED" w:rsidP="00A15FF9">
      <w:pPr>
        <w:numPr>
          <w:ilvl w:val="0"/>
          <w:numId w:val="13"/>
        </w:numPr>
        <w:ind w:right="1"/>
        <w:jc w:val="both"/>
        <w:rPr>
          <w:sz w:val="24"/>
          <w:szCs w:val="24"/>
        </w:rPr>
      </w:pPr>
      <w:r w:rsidRPr="00382551">
        <w:rPr>
          <w:b/>
          <w:sz w:val="24"/>
          <w:szCs w:val="24"/>
        </w:rPr>
        <w:t>Grilla:</w:t>
      </w:r>
      <w:r>
        <w:rPr>
          <w:sz w:val="24"/>
          <w:szCs w:val="24"/>
        </w:rPr>
        <w:t xml:space="preserve"> se trata de una matríz de 4 x 4 que contendrá los números que formarán parte del cartón. La lógica de cómo se hará su llenada, será explicada más adelante. Se recomienda mientras tanto dar una lectura del Apéndice. Cada campo de la </w:t>
      </w:r>
      <w:r w:rsidR="00AC1C96">
        <w:rPr>
          <w:sz w:val="24"/>
          <w:szCs w:val="24"/>
        </w:rPr>
        <w:t>matriz</w:t>
      </w:r>
      <w:r>
        <w:rPr>
          <w:sz w:val="24"/>
          <w:szCs w:val="24"/>
        </w:rPr>
        <w:t xml:space="preserve"> contendrá un registro con 2 campos:</w:t>
      </w:r>
    </w:p>
    <w:p w14:paraId="30CDF467" w14:textId="77777777" w:rsidR="002C66ED" w:rsidRDefault="002C66ED" w:rsidP="002C66ED">
      <w:pPr>
        <w:numPr>
          <w:ilvl w:val="1"/>
          <w:numId w:val="13"/>
        </w:numPr>
        <w:ind w:right="1"/>
        <w:jc w:val="both"/>
        <w:rPr>
          <w:sz w:val="24"/>
          <w:szCs w:val="24"/>
        </w:rPr>
      </w:pPr>
      <w:r>
        <w:rPr>
          <w:sz w:val="24"/>
          <w:szCs w:val="24"/>
        </w:rPr>
        <w:t>Número: entre 1 y 75 según lo que se especifica en el Apéndice</w:t>
      </w:r>
    </w:p>
    <w:p w14:paraId="2035D25D" w14:textId="77777777" w:rsidR="002C66ED" w:rsidRDefault="002C66ED" w:rsidP="002C66ED">
      <w:pPr>
        <w:numPr>
          <w:ilvl w:val="1"/>
          <w:numId w:val="13"/>
        </w:numPr>
        <w:ind w:right="1"/>
        <w:jc w:val="both"/>
        <w:rPr>
          <w:sz w:val="24"/>
          <w:szCs w:val="24"/>
        </w:rPr>
      </w:pPr>
      <w:r>
        <w:rPr>
          <w:sz w:val="24"/>
          <w:szCs w:val="24"/>
        </w:rPr>
        <w:t>Tachado: un campo booleano inicialmente en false. Sirve para indicar si el casillero ha sido tachado, dado que ha salido la bolilla con el número que representa</w:t>
      </w:r>
    </w:p>
    <w:p w14:paraId="64CA0721" w14:textId="77777777" w:rsidR="002C66ED" w:rsidRDefault="002C66ED" w:rsidP="002C66ED">
      <w:pPr>
        <w:numPr>
          <w:ilvl w:val="0"/>
          <w:numId w:val="13"/>
        </w:numPr>
        <w:ind w:right="1"/>
        <w:jc w:val="both"/>
        <w:rPr>
          <w:sz w:val="24"/>
          <w:szCs w:val="24"/>
        </w:rPr>
      </w:pPr>
      <w:r w:rsidRPr="00382551">
        <w:rPr>
          <w:b/>
          <w:sz w:val="24"/>
          <w:szCs w:val="24"/>
        </w:rPr>
        <w:t>Anterior, Siguiente</w:t>
      </w:r>
      <w:r>
        <w:rPr>
          <w:sz w:val="24"/>
          <w:szCs w:val="24"/>
        </w:rPr>
        <w:t>: los campos de enlace</w:t>
      </w:r>
    </w:p>
    <w:p w14:paraId="70DF9E56" w14:textId="77777777" w:rsidR="00A15FF9" w:rsidRDefault="00A15FF9" w:rsidP="00A15FF9">
      <w:pPr>
        <w:ind w:right="1"/>
        <w:jc w:val="both"/>
        <w:rPr>
          <w:sz w:val="24"/>
          <w:szCs w:val="24"/>
        </w:rPr>
      </w:pPr>
    </w:p>
    <w:p w14:paraId="34C0A9C5" w14:textId="77777777" w:rsidR="00AC1C96" w:rsidRDefault="00AC1C96" w:rsidP="00A15FF9">
      <w:pPr>
        <w:ind w:right="1"/>
        <w:jc w:val="both"/>
        <w:rPr>
          <w:sz w:val="24"/>
          <w:szCs w:val="24"/>
        </w:rPr>
      </w:pPr>
      <w:r w:rsidRPr="00BD37E3">
        <w:rPr>
          <w:b/>
          <w:sz w:val="24"/>
          <w:szCs w:val="24"/>
          <w:highlight w:val="yellow"/>
        </w:rPr>
        <w:t>IMPORTANTE</w:t>
      </w:r>
      <w:r w:rsidRPr="00BD37E3">
        <w:rPr>
          <w:sz w:val="24"/>
          <w:szCs w:val="24"/>
          <w:highlight w:val="yellow"/>
        </w:rPr>
        <w:t xml:space="preserve">: a la hora de generar cartones, se usarán las reglas del Bingo Americano, descriptas en el Apéndice. A la cual, se le agrega como restricción única que NO PUEDE HABER CARTONES REPETIDOS por juego. Esto implica que NO es posible que haya más de un ganador del Bingo (cartón lleno) por juego. </w:t>
      </w:r>
      <w:r w:rsidR="004524C7" w:rsidRPr="00BD37E3">
        <w:rPr>
          <w:sz w:val="24"/>
          <w:szCs w:val="24"/>
          <w:highlight w:val="yellow"/>
        </w:rPr>
        <w:t>Lo cual no restringe, por supuesto,</w:t>
      </w:r>
      <w:r w:rsidRPr="00BD37E3">
        <w:rPr>
          <w:sz w:val="24"/>
          <w:szCs w:val="24"/>
          <w:highlight w:val="yellow"/>
        </w:rPr>
        <w:t xml:space="preserve"> que varios jugadores puedan hacer una misma línea, diagonal, etc.</w:t>
      </w:r>
    </w:p>
    <w:p w14:paraId="44E871BC" w14:textId="77777777" w:rsidR="00AC1C96" w:rsidRDefault="00AC1C96" w:rsidP="00A15FF9">
      <w:pPr>
        <w:ind w:right="1"/>
        <w:jc w:val="both"/>
        <w:rPr>
          <w:sz w:val="24"/>
          <w:szCs w:val="24"/>
        </w:rPr>
      </w:pPr>
    </w:p>
    <w:p w14:paraId="3423DBDE" w14:textId="77777777" w:rsidR="00AC1C96" w:rsidRDefault="00AC1C96" w:rsidP="00A15FF9">
      <w:pPr>
        <w:ind w:right="1"/>
        <w:jc w:val="both"/>
        <w:rPr>
          <w:sz w:val="24"/>
          <w:szCs w:val="24"/>
        </w:rPr>
      </w:pPr>
      <w:r>
        <w:rPr>
          <w:sz w:val="24"/>
          <w:szCs w:val="24"/>
        </w:rPr>
        <w:t>El alumno deberá pensar un algoritmo eficaz donde (una vez generado un cartón) se verifique que no se encuentre repetido.</w:t>
      </w:r>
      <w:r w:rsidR="008A0E2B">
        <w:rPr>
          <w:sz w:val="24"/>
          <w:szCs w:val="24"/>
        </w:rPr>
        <w:t xml:space="preserve"> Para ello, tal vez necesite agregar campo/s en los archivos que conforman al ME. Incluso, </w:t>
      </w:r>
      <w:r w:rsidR="00BD37E3">
        <w:rPr>
          <w:sz w:val="24"/>
          <w:szCs w:val="24"/>
        </w:rPr>
        <w:t xml:space="preserve">(*) </w:t>
      </w:r>
      <w:r w:rsidR="008A0E2B">
        <w:rPr>
          <w:sz w:val="24"/>
          <w:szCs w:val="24"/>
        </w:rPr>
        <w:t xml:space="preserve">sugerir reemplazar el campo </w:t>
      </w:r>
      <w:r w:rsidR="00BD37E3">
        <w:rPr>
          <w:sz w:val="24"/>
          <w:szCs w:val="24"/>
        </w:rPr>
        <w:t>&lt;</w:t>
      </w:r>
      <w:r w:rsidR="008A0E2B">
        <w:rPr>
          <w:sz w:val="24"/>
          <w:szCs w:val="24"/>
        </w:rPr>
        <w:t>ID Cartón</w:t>
      </w:r>
      <w:r w:rsidR="00BD37E3">
        <w:rPr>
          <w:sz w:val="24"/>
          <w:szCs w:val="24"/>
        </w:rPr>
        <w:t>&gt;</w:t>
      </w:r>
      <w:r w:rsidR="008A0E2B">
        <w:rPr>
          <w:sz w:val="24"/>
          <w:szCs w:val="24"/>
        </w:rPr>
        <w:t xml:space="preserve"> por algún otro que sea más funcional a la búsqueda.</w:t>
      </w:r>
    </w:p>
    <w:p w14:paraId="144A5D23" w14:textId="77777777" w:rsidR="00AC1C96" w:rsidRDefault="00AC1C96" w:rsidP="00A15FF9">
      <w:pPr>
        <w:ind w:right="1"/>
        <w:jc w:val="both"/>
        <w:rPr>
          <w:sz w:val="24"/>
          <w:szCs w:val="24"/>
        </w:rPr>
      </w:pPr>
    </w:p>
    <w:p w14:paraId="20FFC59E" w14:textId="77777777" w:rsidR="00AC1C96" w:rsidRDefault="00AC1C96" w:rsidP="00A15FF9">
      <w:pPr>
        <w:ind w:right="1"/>
        <w:jc w:val="both"/>
        <w:rPr>
          <w:sz w:val="24"/>
          <w:szCs w:val="24"/>
        </w:rPr>
      </w:pPr>
      <w:r>
        <w:rPr>
          <w:sz w:val="24"/>
          <w:szCs w:val="24"/>
        </w:rPr>
        <w:t>La lógica del</w:t>
      </w:r>
      <w:r w:rsidR="008A0E2B">
        <w:rPr>
          <w:sz w:val="24"/>
          <w:szCs w:val="24"/>
        </w:rPr>
        <w:t xml:space="preserve"> algoritmo</w:t>
      </w:r>
      <w:r>
        <w:rPr>
          <w:sz w:val="24"/>
          <w:szCs w:val="24"/>
        </w:rPr>
        <w:t xml:space="preserve"> deberá estar</w:t>
      </w:r>
      <w:r w:rsidR="004524C7">
        <w:rPr>
          <w:sz w:val="24"/>
          <w:szCs w:val="24"/>
        </w:rPr>
        <w:t xml:space="preserve"> ampliamente documentada</w:t>
      </w:r>
      <w:r>
        <w:rPr>
          <w:sz w:val="24"/>
          <w:szCs w:val="24"/>
        </w:rPr>
        <w:t xml:space="preserve"> en el sistema</w:t>
      </w:r>
      <w:r w:rsidR="008A0E2B">
        <w:rPr>
          <w:sz w:val="24"/>
          <w:szCs w:val="24"/>
        </w:rPr>
        <w:t>, junto a los cambios en la estructura del ME que se dispongan</w:t>
      </w:r>
      <w:r>
        <w:rPr>
          <w:sz w:val="24"/>
          <w:szCs w:val="24"/>
        </w:rPr>
        <w:t>.</w:t>
      </w:r>
      <w:r w:rsidR="004524C7">
        <w:rPr>
          <w:sz w:val="24"/>
          <w:szCs w:val="24"/>
        </w:rPr>
        <w:t xml:space="preserve"> El docente podrá hacer preguntas al respecto.</w:t>
      </w:r>
    </w:p>
    <w:p w14:paraId="738610EB" w14:textId="77777777" w:rsidR="00AC1C96" w:rsidRDefault="00AC1C96" w:rsidP="00A15FF9">
      <w:pPr>
        <w:ind w:right="1"/>
        <w:jc w:val="both"/>
        <w:rPr>
          <w:sz w:val="24"/>
          <w:szCs w:val="24"/>
        </w:rPr>
      </w:pPr>
    </w:p>
    <w:p w14:paraId="0AC23CE1" w14:textId="77777777" w:rsidR="00A15FF9" w:rsidRPr="00D82C3A" w:rsidRDefault="00A15FF9" w:rsidP="00693A9D">
      <w:pPr>
        <w:numPr>
          <w:ilvl w:val="0"/>
          <w:numId w:val="18"/>
        </w:numPr>
        <w:shd w:val="clear" w:color="auto" w:fill="000000" w:themeFill="text1"/>
        <w:ind w:right="1"/>
        <w:jc w:val="both"/>
        <w:rPr>
          <w:b/>
          <w:sz w:val="28"/>
          <w:szCs w:val="28"/>
        </w:rPr>
      </w:pPr>
      <w:r w:rsidRPr="00D82C3A">
        <w:rPr>
          <w:b/>
          <w:sz w:val="28"/>
          <w:szCs w:val="28"/>
        </w:rPr>
        <w:t xml:space="preserve">ME de </w:t>
      </w:r>
      <w:r w:rsidR="00C92C75">
        <w:rPr>
          <w:b/>
          <w:sz w:val="28"/>
          <w:szCs w:val="28"/>
        </w:rPr>
        <w:t>GANADORES</w:t>
      </w:r>
      <w:r w:rsidR="00EF56DD">
        <w:rPr>
          <w:b/>
          <w:sz w:val="28"/>
          <w:szCs w:val="28"/>
        </w:rPr>
        <w:t xml:space="preserve">  (ARBOL TRINARIO</w:t>
      </w:r>
      <w:r w:rsidR="00B14563">
        <w:rPr>
          <w:b/>
          <w:sz w:val="28"/>
          <w:szCs w:val="28"/>
        </w:rPr>
        <w:t xml:space="preserve"> con control de niveles</w:t>
      </w:r>
      <w:r w:rsidR="00EF56DD">
        <w:rPr>
          <w:b/>
          <w:sz w:val="28"/>
          <w:szCs w:val="28"/>
        </w:rPr>
        <w:t>)</w:t>
      </w:r>
    </w:p>
    <w:p w14:paraId="637805D2" w14:textId="77777777" w:rsidR="00A15FF9" w:rsidRDefault="00A15FF9" w:rsidP="00A15FF9">
      <w:pPr>
        <w:ind w:right="1"/>
        <w:jc w:val="both"/>
        <w:rPr>
          <w:sz w:val="24"/>
          <w:szCs w:val="24"/>
        </w:rPr>
      </w:pPr>
    </w:p>
    <w:p w14:paraId="5E0F6E9A" w14:textId="77777777" w:rsidR="00A15FF9" w:rsidRDefault="00A15FF9" w:rsidP="00A15FF9">
      <w:pPr>
        <w:ind w:right="1"/>
        <w:jc w:val="both"/>
        <w:rPr>
          <w:sz w:val="24"/>
          <w:szCs w:val="24"/>
        </w:rPr>
      </w:pPr>
      <w:r>
        <w:rPr>
          <w:sz w:val="24"/>
          <w:szCs w:val="24"/>
        </w:rPr>
        <w:t xml:space="preserve">Tiene por objeto </w:t>
      </w:r>
      <w:r w:rsidR="00EF56DD">
        <w:rPr>
          <w:sz w:val="24"/>
          <w:szCs w:val="24"/>
        </w:rPr>
        <w:t>representar a los ganadores de cada Bingo</w:t>
      </w:r>
      <w:r w:rsidR="00F11D6A">
        <w:rPr>
          <w:sz w:val="24"/>
          <w:szCs w:val="24"/>
        </w:rPr>
        <w:t xml:space="preserve"> y los premios recibidos.</w:t>
      </w:r>
    </w:p>
    <w:p w14:paraId="36C1A752" w14:textId="77777777" w:rsidR="00A15FF9" w:rsidRDefault="00A15FF9" w:rsidP="00A15FF9">
      <w:pPr>
        <w:ind w:right="1"/>
        <w:jc w:val="both"/>
        <w:rPr>
          <w:sz w:val="24"/>
          <w:szCs w:val="24"/>
        </w:rPr>
      </w:pPr>
      <w:r>
        <w:rPr>
          <w:sz w:val="24"/>
          <w:szCs w:val="24"/>
        </w:rPr>
        <w:t xml:space="preserve">Se trata de ME con un </w:t>
      </w:r>
      <w:r w:rsidRPr="00B95EF5">
        <w:rPr>
          <w:b/>
          <w:sz w:val="24"/>
          <w:szCs w:val="24"/>
        </w:rPr>
        <w:t>índice arbóreo trinario</w:t>
      </w:r>
      <w:r>
        <w:rPr>
          <w:sz w:val="24"/>
          <w:szCs w:val="24"/>
        </w:rPr>
        <w:t xml:space="preserve"> que maneja</w:t>
      </w:r>
      <w:r w:rsidR="00EF56DD">
        <w:rPr>
          <w:sz w:val="24"/>
          <w:szCs w:val="24"/>
        </w:rPr>
        <w:t xml:space="preserve"> </w:t>
      </w:r>
      <w:r w:rsidR="00A0555E">
        <w:rPr>
          <w:b/>
          <w:sz w:val="24"/>
          <w:szCs w:val="24"/>
        </w:rPr>
        <w:t>PILAS</w:t>
      </w:r>
      <w:r w:rsidRPr="00B95EF5">
        <w:rPr>
          <w:b/>
          <w:sz w:val="24"/>
          <w:szCs w:val="24"/>
        </w:rPr>
        <w:t xml:space="preserve"> parciales</w:t>
      </w:r>
      <w:r>
        <w:rPr>
          <w:b/>
          <w:sz w:val="24"/>
          <w:szCs w:val="24"/>
        </w:rPr>
        <w:t xml:space="preserve"> </w:t>
      </w:r>
      <w:r w:rsidRPr="00D339D7">
        <w:rPr>
          <w:sz w:val="24"/>
          <w:szCs w:val="24"/>
        </w:rPr>
        <w:t>(</w:t>
      </w:r>
      <w:r w:rsidR="00EF56DD">
        <w:rPr>
          <w:sz w:val="24"/>
          <w:szCs w:val="24"/>
        </w:rPr>
        <w:t>los premios entregados</w:t>
      </w:r>
      <w:r w:rsidRPr="00D339D7">
        <w:rPr>
          <w:sz w:val="24"/>
          <w:szCs w:val="24"/>
        </w:rPr>
        <w:t>)</w:t>
      </w:r>
      <w:r>
        <w:rPr>
          <w:sz w:val="24"/>
          <w:szCs w:val="24"/>
        </w:rPr>
        <w:t xml:space="preserve"> en el Hijo Medio. Esto significa que cada conversación estará dada por un conjunto de mensajes almacenados en </w:t>
      </w:r>
      <w:r w:rsidR="00F11D6A">
        <w:rPr>
          <w:sz w:val="24"/>
          <w:szCs w:val="24"/>
        </w:rPr>
        <w:t>listas</w:t>
      </w:r>
      <w:r>
        <w:rPr>
          <w:sz w:val="24"/>
          <w:szCs w:val="24"/>
        </w:rPr>
        <w:t xml:space="preserve"> parciales en </w:t>
      </w:r>
      <w:r w:rsidR="00400A50">
        <w:rPr>
          <w:sz w:val="24"/>
          <w:szCs w:val="24"/>
        </w:rPr>
        <w:t xml:space="preserve"> GANADORES.</w:t>
      </w:r>
      <w:r>
        <w:rPr>
          <w:sz w:val="24"/>
          <w:szCs w:val="24"/>
        </w:rPr>
        <w:t>DAT</w:t>
      </w:r>
    </w:p>
    <w:p w14:paraId="463F29E8" w14:textId="77777777" w:rsidR="00833F5C" w:rsidRDefault="00833F5C" w:rsidP="00A15FF9">
      <w:pPr>
        <w:ind w:right="1"/>
        <w:jc w:val="both"/>
        <w:rPr>
          <w:sz w:val="24"/>
          <w:szCs w:val="24"/>
        </w:rPr>
      </w:pPr>
    </w:p>
    <w:p w14:paraId="37FE35DB" w14:textId="77777777" w:rsidR="00A15FF9" w:rsidRDefault="00A15FF9" w:rsidP="00A15FF9">
      <w:pPr>
        <w:ind w:right="1"/>
        <w:jc w:val="both"/>
        <w:rPr>
          <w:sz w:val="24"/>
          <w:szCs w:val="24"/>
        </w:rPr>
      </w:pPr>
      <w:r>
        <w:rPr>
          <w:sz w:val="24"/>
          <w:szCs w:val="24"/>
        </w:rPr>
        <w:t>El presente ME también lleva un control de balanceo del árbol (solo los nodos Hijo Izquierdo, Hijo Derecho; es decir, no se incluye al nodo medio</w:t>
      </w:r>
      <w:r w:rsidR="00833F5C">
        <w:rPr>
          <w:sz w:val="24"/>
          <w:szCs w:val="24"/>
        </w:rPr>
        <w:t>, que es una lista enlazada</w:t>
      </w:r>
      <w:r>
        <w:rPr>
          <w:sz w:val="24"/>
          <w:szCs w:val="24"/>
        </w:rPr>
        <w:t>).</w:t>
      </w:r>
    </w:p>
    <w:p w14:paraId="3B7B4B86" w14:textId="77777777" w:rsidR="00833F5C" w:rsidRDefault="00833F5C" w:rsidP="00A15FF9">
      <w:pPr>
        <w:ind w:right="1"/>
        <w:jc w:val="both"/>
        <w:rPr>
          <w:sz w:val="24"/>
          <w:szCs w:val="24"/>
        </w:rPr>
      </w:pPr>
    </w:p>
    <w:p w14:paraId="17C8C50F" w14:textId="77777777" w:rsidR="00B14563" w:rsidRDefault="00B14563" w:rsidP="00A15FF9">
      <w:pPr>
        <w:ind w:right="1"/>
        <w:jc w:val="both"/>
        <w:rPr>
          <w:sz w:val="24"/>
          <w:szCs w:val="24"/>
        </w:rPr>
      </w:pPr>
      <w:r>
        <w:rPr>
          <w:sz w:val="24"/>
          <w:szCs w:val="24"/>
        </w:rPr>
        <w:t xml:space="preserve">Observe que </w:t>
      </w:r>
      <w:r w:rsidRPr="00833F5C">
        <w:rPr>
          <w:sz w:val="24"/>
          <w:szCs w:val="24"/>
          <w:highlight w:val="yellow"/>
        </w:rPr>
        <w:t>no se trata de un árbol AVL</w:t>
      </w:r>
      <w:r>
        <w:rPr>
          <w:sz w:val="24"/>
          <w:szCs w:val="24"/>
        </w:rPr>
        <w:t xml:space="preserve"> sino de un árbol binario de búsqueda, donde se inserta en las hojas y se elimina por sustitución.</w:t>
      </w:r>
      <w:r w:rsidR="00833F5C">
        <w:rPr>
          <w:sz w:val="24"/>
          <w:szCs w:val="24"/>
        </w:rPr>
        <w:t xml:space="preserve"> En cada inserción / eliminación,  se actualiza el control de niveles  en GANADORES.NIV.</w:t>
      </w:r>
    </w:p>
    <w:p w14:paraId="3A0FF5F2" w14:textId="77777777" w:rsidR="00A15FF9" w:rsidRDefault="00A15FF9" w:rsidP="00A15FF9">
      <w:pPr>
        <w:ind w:right="1"/>
        <w:jc w:val="both"/>
        <w:rPr>
          <w:sz w:val="24"/>
          <w:szCs w:val="24"/>
        </w:rPr>
      </w:pPr>
    </w:p>
    <w:p w14:paraId="323A57A3" w14:textId="77777777" w:rsidR="00481C56" w:rsidRDefault="00481C56" w:rsidP="00A15FF9">
      <w:pPr>
        <w:ind w:right="1"/>
        <w:jc w:val="both"/>
        <w:rPr>
          <w:sz w:val="24"/>
          <w:szCs w:val="24"/>
        </w:rPr>
      </w:pPr>
      <w:r>
        <w:rPr>
          <w:sz w:val="24"/>
          <w:szCs w:val="24"/>
        </w:rPr>
        <w:t>Las estructuras son las siguientes:</w:t>
      </w:r>
    </w:p>
    <w:p w14:paraId="5630AD66" w14:textId="77777777" w:rsidR="00A15FF9" w:rsidRPr="00CC7A0F" w:rsidRDefault="00A15FF9" w:rsidP="00A15FF9">
      <w:pPr>
        <w:ind w:left="720" w:right="1"/>
        <w:jc w:val="both"/>
        <w:rPr>
          <w:sz w:val="24"/>
          <w:szCs w:val="24"/>
        </w:rPr>
      </w:pPr>
    </w:p>
    <w:p w14:paraId="4660B543" w14:textId="77777777" w:rsidR="00A15FF9" w:rsidRDefault="00833F5C" w:rsidP="00A15FF9">
      <w:pPr>
        <w:ind w:right="1"/>
        <w:jc w:val="both"/>
        <w:rPr>
          <w:sz w:val="24"/>
          <w:szCs w:val="24"/>
        </w:rPr>
      </w:pPr>
      <w:r>
        <w:rPr>
          <w:sz w:val="24"/>
          <w:szCs w:val="24"/>
        </w:rPr>
        <w:t>1</w:t>
      </w:r>
      <w:r w:rsidR="00B2222A">
        <w:rPr>
          <w:sz w:val="24"/>
          <w:szCs w:val="24"/>
        </w:rPr>
        <w:t>f</w:t>
      </w:r>
      <w:r w:rsidR="00A15FF9">
        <w:rPr>
          <w:sz w:val="24"/>
          <w:szCs w:val="24"/>
        </w:rPr>
        <w:t xml:space="preserve">) </w:t>
      </w:r>
      <w:r w:rsidR="00A15FF9">
        <w:rPr>
          <w:b/>
          <w:sz w:val="24"/>
          <w:szCs w:val="24"/>
        </w:rPr>
        <w:t xml:space="preserve">el archivo </w:t>
      </w:r>
      <w:r w:rsidR="00400A50">
        <w:rPr>
          <w:b/>
          <w:sz w:val="24"/>
          <w:szCs w:val="24"/>
        </w:rPr>
        <w:t>GANADORES</w:t>
      </w:r>
      <w:r w:rsidR="00A15FF9" w:rsidRPr="004D76C0">
        <w:rPr>
          <w:b/>
          <w:sz w:val="24"/>
          <w:szCs w:val="24"/>
        </w:rPr>
        <w:t>.NTX</w:t>
      </w:r>
      <w:r w:rsidR="00A15FF9">
        <w:rPr>
          <w:sz w:val="24"/>
          <w:szCs w:val="24"/>
        </w:rPr>
        <w:t xml:space="preserve"> (índice arbóreo trinario)</w:t>
      </w:r>
    </w:p>
    <w:p w14:paraId="1C09E40A" w14:textId="77777777" w:rsidR="00833F5C" w:rsidRPr="00B14563" w:rsidRDefault="00833F5C" w:rsidP="00833F5C">
      <w:pPr>
        <w:numPr>
          <w:ilvl w:val="0"/>
          <w:numId w:val="13"/>
        </w:numPr>
        <w:ind w:right="1"/>
        <w:jc w:val="both"/>
        <w:rPr>
          <w:sz w:val="24"/>
          <w:szCs w:val="24"/>
        </w:rPr>
      </w:pPr>
      <w:r w:rsidRPr="00B14563">
        <w:rPr>
          <w:sz w:val="24"/>
          <w:szCs w:val="24"/>
        </w:rPr>
        <w:t xml:space="preserve">Id </w:t>
      </w:r>
      <w:r>
        <w:rPr>
          <w:sz w:val="24"/>
          <w:szCs w:val="24"/>
        </w:rPr>
        <w:t>Usuario</w:t>
      </w:r>
      <w:r w:rsidRPr="00B14563">
        <w:rPr>
          <w:sz w:val="24"/>
          <w:szCs w:val="24"/>
        </w:rPr>
        <w:t xml:space="preserve"> +</w:t>
      </w:r>
      <w:r>
        <w:rPr>
          <w:sz w:val="24"/>
          <w:szCs w:val="24"/>
        </w:rPr>
        <w:t xml:space="preserve"> "_" +</w:t>
      </w:r>
      <w:r w:rsidRPr="00B14563">
        <w:rPr>
          <w:sz w:val="24"/>
          <w:szCs w:val="24"/>
        </w:rPr>
        <w:t xml:space="preserve"> Id Juego</w:t>
      </w:r>
      <w:r>
        <w:rPr>
          <w:sz w:val="24"/>
          <w:szCs w:val="24"/>
        </w:rPr>
        <w:t>: unidos como cadena resultante. Se utilizará como clave de búsqueda en este árbol. Observe la presencia del carácter "_".</w:t>
      </w:r>
    </w:p>
    <w:p w14:paraId="569291B2" w14:textId="77777777" w:rsidR="00A15FF9" w:rsidRDefault="00A15FF9" w:rsidP="00A15FF9">
      <w:pPr>
        <w:numPr>
          <w:ilvl w:val="0"/>
          <w:numId w:val="13"/>
        </w:numPr>
        <w:ind w:right="1"/>
        <w:jc w:val="both"/>
        <w:rPr>
          <w:sz w:val="24"/>
          <w:szCs w:val="24"/>
        </w:rPr>
      </w:pPr>
      <w:r>
        <w:rPr>
          <w:sz w:val="24"/>
          <w:szCs w:val="24"/>
        </w:rPr>
        <w:t>Hijo Izq, Hijo Der, Padre, Hijo Medio: los enlaces entre los usuarios</w:t>
      </w:r>
    </w:p>
    <w:p w14:paraId="61829076" w14:textId="77777777" w:rsidR="00833F5C" w:rsidRDefault="00833F5C" w:rsidP="00833F5C">
      <w:pPr>
        <w:ind w:left="720" w:right="1"/>
        <w:jc w:val="both"/>
        <w:rPr>
          <w:sz w:val="24"/>
          <w:szCs w:val="24"/>
        </w:rPr>
      </w:pPr>
    </w:p>
    <w:p w14:paraId="053D5633" w14:textId="77777777" w:rsidR="00833F5C" w:rsidRDefault="00833F5C" w:rsidP="00833F5C">
      <w:pPr>
        <w:ind w:right="1"/>
        <w:jc w:val="both"/>
        <w:rPr>
          <w:sz w:val="24"/>
          <w:szCs w:val="24"/>
        </w:rPr>
      </w:pPr>
      <w:r>
        <w:rPr>
          <w:sz w:val="24"/>
          <w:szCs w:val="24"/>
        </w:rPr>
        <w:t xml:space="preserve">2f) </w:t>
      </w:r>
      <w:r>
        <w:rPr>
          <w:b/>
          <w:sz w:val="24"/>
          <w:szCs w:val="24"/>
        </w:rPr>
        <w:t>el archivo GANADORES</w:t>
      </w:r>
      <w:r w:rsidRPr="004D76C0">
        <w:rPr>
          <w:b/>
          <w:sz w:val="24"/>
          <w:szCs w:val="24"/>
        </w:rPr>
        <w:t>.DAT</w:t>
      </w:r>
      <w:r>
        <w:rPr>
          <w:sz w:val="24"/>
          <w:szCs w:val="24"/>
        </w:rPr>
        <w:t xml:space="preserve"> (datos de </w:t>
      </w:r>
      <w:r w:rsidR="00A0555E">
        <w:rPr>
          <w:sz w:val="24"/>
          <w:szCs w:val="24"/>
        </w:rPr>
        <w:t>las Pilas</w:t>
      </w:r>
      <w:r>
        <w:rPr>
          <w:sz w:val="24"/>
          <w:szCs w:val="24"/>
        </w:rPr>
        <w:t xml:space="preserve"> parciales) conteniendo los premios entregados. La cabecera a cada </w:t>
      </w:r>
      <w:r w:rsidR="00A0555E">
        <w:rPr>
          <w:sz w:val="24"/>
          <w:szCs w:val="24"/>
        </w:rPr>
        <w:t>PILA</w:t>
      </w:r>
      <w:r>
        <w:rPr>
          <w:sz w:val="24"/>
          <w:szCs w:val="24"/>
        </w:rPr>
        <w:t xml:space="preserve"> parcial la otorga el campo &lt;Hijo Medio&gt; de GANADORES.NTX</w:t>
      </w:r>
    </w:p>
    <w:p w14:paraId="4418C427" w14:textId="77777777" w:rsidR="00833F5C" w:rsidRDefault="00833F5C" w:rsidP="00833F5C">
      <w:pPr>
        <w:numPr>
          <w:ilvl w:val="0"/>
          <w:numId w:val="13"/>
        </w:numPr>
        <w:ind w:right="1"/>
        <w:jc w:val="both"/>
        <w:rPr>
          <w:sz w:val="24"/>
          <w:szCs w:val="24"/>
        </w:rPr>
      </w:pPr>
      <w:r>
        <w:rPr>
          <w:sz w:val="24"/>
          <w:szCs w:val="24"/>
        </w:rPr>
        <w:t>Tipo de premio: 1: línea, 2:diagonal; 3:cruz; 4:cuadrado chico; 5:cuadrado grande; 6:bingo</w:t>
      </w:r>
    </w:p>
    <w:p w14:paraId="3A43C1E0" w14:textId="77777777" w:rsidR="00833F5C" w:rsidRDefault="00833F5C" w:rsidP="00833F5C">
      <w:pPr>
        <w:numPr>
          <w:ilvl w:val="0"/>
          <w:numId w:val="13"/>
        </w:numPr>
        <w:ind w:right="1"/>
        <w:jc w:val="both"/>
        <w:rPr>
          <w:sz w:val="24"/>
          <w:szCs w:val="24"/>
        </w:rPr>
      </w:pPr>
      <w:r>
        <w:rPr>
          <w:sz w:val="24"/>
          <w:szCs w:val="24"/>
        </w:rPr>
        <w:t>Importe: real. Indica que ha ganado como premio.</w:t>
      </w:r>
    </w:p>
    <w:p w14:paraId="4CAE1FCD" w14:textId="77777777" w:rsidR="00833F5C" w:rsidRDefault="00833F5C" w:rsidP="00833F5C">
      <w:pPr>
        <w:numPr>
          <w:ilvl w:val="0"/>
          <w:numId w:val="13"/>
        </w:numPr>
        <w:ind w:right="1"/>
        <w:jc w:val="both"/>
        <w:rPr>
          <w:sz w:val="24"/>
          <w:szCs w:val="24"/>
        </w:rPr>
      </w:pPr>
      <w:r>
        <w:rPr>
          <w:sz w:val="24"/>
          <w:szCs w:val="24"/>
        </w:rPr>
        <w:lastRenderedPageBreak/>
        <w:t>Siguiente: el enlace al siguiente premio</w:t>
      </w:r>
    </w:p>
    <w:p w14:paraId="2BA226A1" w14:textId="77777777" w:rsidR="00A15FF9" w:rsidRDefault="00A15FF9" w:rsidP="00A15FF9">
      <w:pPr>
        <w:ind w:right="1"/>
        <w:jc w:val="both"/>
        <w:rPr>
          <w:sz w:val="24"/>
          <w:szCs w:val="24"/>
        </w:rPr>
      </w:pPr>
    </w:p>
    <w:p w14:paraId="3FF28D01" w14:textId="77777777" w:rsidR="00A15FF9" w:rsidRDefault="00B2222A" w:rsidP="00A15FF9">
      <w:pPr>
        <w:ind w:right="1"/>
        <w:jc w:val="both"/>
        <w:rPr>
          <w:b/>
          <w:sz w:val="24"/>
          <w:szCs w:val="24"/>
        </w:rPr>
      </w:pPr>
      <w:r>
        <w:rPr>
          <w:sz w:val="24"/>
          <w:szCs w:val="24"/>
        </w:rPr>
        <w:t>3f</w:t>
      </w:r>
      <w:r w:rsidR="00A15FF9" w:rsidRPr="006E27C3">
        <w:rPr>
          <w:sz w:val="24"/>
          <w:szCs w:val="24"/>
        </w:rPr>
        <w:t xml:space="preserve">) </w:t>
      </w:r>
      <w:r w:rsidR="00A15FF9" w:rsidRPr="006E27C3">
        <w:rPr>
          <w:b/>
          <w:sz w:val="24"/>
          <w:szCs w:val="24"/>
        </w:rPr>
        <w:t>el archivo</w:t>
      </w:r>
      <w:r w:rsidR="00A15FF9">
        <w:rPr>
          <w:b/>
          <w:sz w:val="24"/>
          <w:szCs w:val="24"/>
        </w:rPr>
        <w:t xml:space="preserve"> </w:t>
      </w:r>
      <w:r w:rsidR="00400A50">
        <w:rPr>
          <w:b/>
          <w:sz w:val="24"/>
          <w:szCs w:val="24"/>
        </w:rPr>
        <w:t>GANADORES</w:t>
      </w:r>
      <w:r w:rsidR="00A15FF9" w:rsidRPr="006E27C3">
        <w:rPr>
          <w:b/>
          <w:sz w:val="24"/>
          <w:szCs w:val="24"/>
        </w:rPr>
        <w:t>.NIV</w:t>
      </w:r>
    </w:p>
    <w:p w14:paraId="6FEE9DCC" w14:textId="77777777" w:rsidR="00A15FF9" w:rsidRDefault="00A15FF9" w:rsidP="00A15FF9">
      <w:pPr>
        <w:numPr>
          <w:ilvl w:val="0"/>
          <w:numId w:val="13"/>
        </w:numPr>
        <w:ind w:right="1"/>
        <w:jc w:val="both"/>
        <w:rPr>
          <w:sz w:val="24"/>
          <w:szCs w:val="24"/>
        </w:rPr>
      </w:pPr>
      <w:r>
        <w:rPr>
          <w:sz w:val="24"/>
          <w:szCs w:val="24"/>
        </w:rPr>
        <w:t>Cantidad de nodos: longint</w:t>
      </w:r>
      <w:r w:rsidR="00B14563">
        <w:rPr>
          <w:sz w:val="24"/>
          <w:szCs w:val="24"/>
        </w:rPr>
        <w:t>. Indica la cantidad real de nodos en ese nivel del árbol. En cada inserción / eliminación, este nivel deberá actualizarse.</w:t>
      </w:r>
    </w:p>
    <w:p w14:paraId="17AD93B2" w14:textId="77777777" w:rsidR="00A15FF9" w:rsidRDefault="00A15FF9" w:rsidP="00A15FF9">
      <w:pPr>
        <w:ind w:left="720" w:right="1"/>
        <w:jc w:val="both"/>
        <w:rPr>
          <w:sz w:val="24"/>
          <w:szCs w:val="24"/>
        </w:rPr>
      </w:pPr>
    </w:p>
    <w:p w14:paraId="57471D19" w14:textId="77777777" w:rsidR="00A15FF9" w:rsidRDefault="00B2222A" w:rsidP="00A15FF9">
      <w:pPr>
        <w:ind w:right="1"/>
        <w:jc w:val="both"/>
        <w:rPr>
          <w:sz w:val="24"/>
          <w:szCs w:val="24"/>
        </w:rPr>
      </w:pPr>
      <w:r>
        <w:rPr>
          <w:sz w:val="24"/>
          <w:szCs w:val="24"/>
        </w:rPr>
        <w:t>4f</w:t>
      </w:r>
      <w:r w:rsidR="00A15FF9">
        <w:rPr>
          <w:sz w:val="24"/>
          <w:szCs w:val="24"/>
        </w:rPr>
        <w:t xml:space="preserve">) </w:t>
      </w:r>
      <w:r w:rsidR="00400A50">
        <w:rPr>
          <w:b/>
          <w:sz w:val="24"/>
          <w:szCs w:val="24"/>
        </w:rPr>
        <w:t>el archivo GANADORES</w:t>
      </w:r>
      <w:r w:rsidR="00A15FF9" w:rsidRPr="004D76C0">
        <w:rPr>
          <w:b/>
          <w:sz w:val="24"/>
          <w:szCs w:val="24"/>
        </w:rPr>
        <w:t>.CON</w:t>
      </w:r>
      <w:r w:rsidR="00A15FF9">
        <w:rPr>
          <w:sz w:val="24"/>
          <w:szCs w:val="24"/>
        </w:rPr>
        <w:t xml:space="preserve"> (control)</w:t>
      </w:r>
    </w:p>
    <w:p w14:paraId="6E9129BA" w14:textId="77777777" w:rsidR="00A15FF9" w:rsidRDefault="00A15FF9" w:rsidP="00A15FF9">
      <w:pPr>
        <w:numPr>
          <w:ilvl w:val="0"/>
          <w:numId w:val="13"/>
        </w:numPr>
        <w:ind w:right="1"/>
        <w:jc w:val="both"/>
        <w:rPr>
          <w:sz w:val="24"/>
          <w:szCs w:val="24"/>
        </w:rPr>
      </w:pPr>
      <w:r>
        <w:rPr>
          <w:sz w:val="24"/>
          <w:szCs w:val="24"/>
        </w:rPr>
        <w:t xml:space="preserve">Raíz: al árbol </w:t>
      </w:r>
      <w:r w:rsidR="00833F5C">
        <w:rPr>
          <w:sz w:val="24"/>
          <w:szCs w:val="24"/>
        </w:rPr>
        <w:t>GANADORES</w:t>
      </w:r>
      <w:r w:rsidRPr="00740DC8">
        <w:rPr>
          <w:sz w:val="24"/>
          <w:szCs w:val="24"/>
        </w:rPr>
        <w:t>.NTX</w:t>
      </w:r>
    </w:p>
    <w:p w14:paraId="2CEEFD37" w14:textId="77777777" w:rsidR="00A15FF9" w:rsidRDefault="00A15FF9" w:rsidP="00A15FF9">
      <w:pPr>
        <w:numPr>
          <w:ilvl w:val="0"/>
          <w:numId w:val="13"/>
        </w:numPr>
        <w:ind w:right="1"/>
        <w:jc w:val="both"/>
        <w:rPr>
          <w:sz w:val="24"/>
          <w:szCs w:val="24"/>
        </w:rPr>
      </w:pPr>
      <w:r>
        <w:rPr>
          <w:sz w:val="24"/>
          <w:szCs w:val="24"/>
        </w:rPr>
        <w:t>Borrados</w:t>
      </w:r>
      <w:r w:rsidR="00833F5C">
        <w:rPr>
          <w:sz w:val="24"/>
          <w:szCs w:val="24"/>
        </w:rPr>
        <w:t>: pila de borrados en GANADORES.NTX</w:t>
      </w:r>
    </w:p>
    <w:p w14:paraId="19ACB52A" w14:textId="77777777" w:rsidR="00833F5C" w:rsidRDefault="00833F5C" w:rsidP="00A15FF9">
      <w:pPr>
        <w:numPr>
          <w:ilvl w:val="0"/>
          <w:numId w:val="13"/>
        </w:numPr>
        <w:ind w:right="1"/>
        <w:jc w:val="both"/>
        <w:rPr>
          <w:sz w:val="24"/>
          <w:szCs w:val="24"/>
        </w:rPr>
      </w:pPr>
      <w:r>
        <w:rPr>
          <w:sz w:val="24"/>
          <w:szCs w:val="24"/>
        </w:rPr>
        <w:t>Borrados: pila de borrados en GANADORES.DAT</w:t>
      </w:r>
    </w:p>
    <w:p w14:paraId="41D9531E" w14:textId="77777777" w:rsidR="00A15FF9" w:rsidRDefault="00A15FF9" w:rsidP="00A15FF9">
      <w:pPr>
        <w:numPr>
          <w:ilvl w:val="0"/>
          <w:numId w:val="13"/>
        </w:numPr>
        <w:ind w:right="1"/>
        <w:jc w:val="both"/>
        <w:rPr>
          <w:sz w:val="24"/>
          <w:szCs w:val="24"/>
        </w:rPr>
      </w:pPr>
      <w:r>
        <w:rPr>
          <w:sz w:val="24"/>
          <w:szCs w:val="24"/>
        </w:rPr>
        <w:t xml:space="preserve">Ultimo Nivel: el último nivel en </w:t>
      </w:r>
      <w:r w:rsidR="00833F5C">
        <w:rPr>
          <w:sz w:val="24"/>
          <w:szCs w:val="24"/>
        </w:rPr>
        <w:t>GANADORES</w:t>
      </w:r>
      <w:r>
        <w:rPr>
          <w:sz w:val="24"/>
          <w:szCs w:val="24"/>
        </w:rPr>
        <w:t>.NIV</w:t>
      </w:r>
    </w:p>
    <w:p w14:paraId="0A5E4D83" w14:textId="77777777" w:rsidR="00A15FF9" w:rsidRDefault="00A15FF9" w:rsidP="00A15FF9">
      <w:pPr>
        <w:numPr>
          <w:ilvl w:val="0"/>
          <w:numId w:val="13"/>
        </w:numPr>
        <w:ind w:right="1"/>
        <w:jc w:val="both"/>
        <w:rPr>
          <w:sz w:val="24"/>
          <w:szCs w:val="24"/>
        </w:rPr>
      </w:pPr>
      <w:r>
        <w:rPr>
          <w:sz w:val="24"/>
          <w:szCs w:val="24"/>
        </w:rPr>
        <w:t>Porcentaje Niveles: rango 0..100. Indica cual es el porcentaje de niveles sobre los cuales se hará el control de balanceo.</w:t>
      </w:r>
    </w:p>
    <w:p w14:paraId="0DE4B5B7" w14:textId="77777777" w:rsidR="00A15FF9" w:rsidRDefault="00A15FF9" w:rsidP="00A15FF9">
      <w:pPr>
        <w:ind w:right="1"/>
        <w:jc w:val="both"/>
        <w:rPr>
          <w:sz w:val="24"/>
          <w:szCs w:val="24"/>
        </w:rPr>
      </w:pPr>
    </w:p>
    <w:tbl>
      <w:tblPr>
        <w:tblStyle w:val="Tablaconcuadrcula"/>
        <w:tblW w:w="0" w:type="auto"/>
        <w:tblLook w:val="04A0" w:firstRow="1" w:lastRow="0" w:firstColumn="1" w:lastColumn="0" w:noHBand="0" w:noVBand="1"/>
      </w:tblPr>
      <w:tblGrid>
        <w:gridCol w:w="8878"/>
      </w:tblGrid>
      <w:tr w:rsidR="00A20D23" w14:paraId="5A21843D" w14:textId="77777777" w:rsidTr="00A20D23">
        <w:tc>
          <w:tcPr>
            <w:tcW w:w="8878" w:type="dxa"/>
            <w:shd w:val="clear" w:color="auto" w:fill="FFFF00"/>
          </w:tcPr>
          <w:p w14:paraId="66204FF1" w14:textId="77777777" w:rsidR="00A20D23" w:rsidRDefault="00A20D23" w:rsidP="00A20D23">
            <w:pPr>
              <w:rPr>
                <w:b/>
                <w:sz w:val="32"/>
                <w:szCs w:val="32"/>
              </w:rPr>
            </w:pPr>
          </w:p>
          <w:p w14:paraId="536B75F3" w14:textId="77777777" w:rsidR="00A20D23" w:rsidRPr="00A20D23" w:rsidRDefault="00A20D23" w:rsidP="00A20D23">
            <w:pPr>
              <w:rPr>
                <w:b/>
                <w:sz w:val="32"/>
                <w:szCs w:val="32"/>
              </w:rPr>
            </w:pPr>
            <w:r w:rsidRPr="00A20D23">
              <w:rPr>
                <w:b/>
                <w:sz w:val="32"/>
                <w:szCs w:val="32"/>
              </w:rPr>
              <w:t>IMPORTANTE</w:t>
            </w:r>
          </w:p>
          <w:p w14:paraId="2DBF0D7D" w14:textId="77777777" w:rsidR="00A20D23" w:rsidRPr="00A20D23" w:rsidRDefault="00A20D23" w:rsidP="00A20D23">
            <w:pPr>
              <w:rPr>
                <w:sz w:val="32"/>
                <w:szCs w:val="32"/>
              </w:rPr>
            </w:pPr>
          </w:p>
          <w:p w14:paraId="6B62F1B3" w14:textId="77777777" w:rsidR="00A20D23" w:rsidRPr="00A20D23" w:rsidRDefault="00A20D23" w:rsidP="00A20D23">
            <w:pPr>
              <w:rPr>
                <w:sz w:val="32"/>
                <w:szCs w:val="32"/>
              </w:rPr>
            </w:pPr>
          </w:p>
          <w:p w14:paraId="2916DFAC" w14:textId="77777777" w:rsidR="00A20D23" w:rsidRDefault="00A20D23" w:rsidP="00A20D23">
            <w:pPr>
              <w:rPr>
                <w:sz w:val="32"/>
                <w:szCs w:val="32"/>
              </w:rPr>
            </w:pPr>
            <w:r>
              <w:rPr>
                <w:sz w:val="32"/>
                <w:szCs w:val="32"/>
              </w:rPr>
              <w:t>En toda</w:t>
            </w:r>
            <w:r w:rsidRPr="00A20D23">
              <w:rPr>
                <w:sz w:val="32"/>
                <w:szCs w:val="32"/>
              </w:rPr>
              <w:t xml:space="preserve"> la construcción sistémica siempre deberá existir una única LO para cada Tipo de Dato Abstracto.  </w:t>
            </w:r>
          </w:p>
          <w:p w14:paraId="02F2C34E" w14:textId="77777777" w:rsidR="00A20D23" w:rsidRDefault="00A20D23" w:rsidP="00A20D23">
            <w:pPr>
              <w:rPr>
                <w:sz w:val="32"/>
                <w:szCs w:val="32"/>
              </w:rPr>
            </w:pPr>
          </w:p>
          <w:p w14:paraId="31D122FE" w14:textId="77777777" w:rsidR="00A20D23" w:rsidRDefault="00A20D23" w:rsidP="00A20D23">
            <w:pPr>
              <w:rPr>
                <w:sz w:val="32"/>
                <w:szCs w:val="32"/>
              </w:rPr>
            </w:pPr>
            <w:r>
              <w:rPr>
                <w:sz w:val="32"/>
                <w:szCs w:val="32"/>
              </w:rPr>
              <w:t>Por ejemplo, podrá observarse</w:t>
            </w:r>
            <w:r w:rsidRPr="00A20D23">
              <w:rPr>
                <w:sz w:val="32"/>
                <w:szCs w:val="32"/>
              </w:rPr>
              <w:t xml:space="preserve"> que </w:t>
            </w:r>
            <w:r>
              <w:rPr>
                <w:sz w:val="32"/>
                <w:szCs w:val="32"/>
              </w:rPr>
              <w:t>en el ME DE GANADORES, los premios se almacenan en una Pila a partir del Hijo del Medio. Pues bien, allí</w:t>
            </w:r>
            <w:r w:rsidRPr="00A20D23">
              <w:rPr>
                <w:sz w:val="32"/>
                <w:szCs w:val="32"/>
              </w:rPr>
              <w:t xml:space="preserve"> se requiere de una LO de Pilas. </w:t>
            </w:r>
            <w:r>
              <w:rPr>
                <w:sz w:val="32"/>
                <w:szCs w:val="32"/>
              </w:rPr>
              <w:t>Pero como l</w:t>
            </w:r>
            <w:r w:rsidRPr="00A20D23">
              <w:rPr>
                <w:sz w:val="32"/>
                <w:szCs w:val="32"/>
              </w:rPr>
              <w:t>a misma ya forma parte de otro ME (el de Bolilleros)</w:t>
            </w:r>
            <w:r>
              <w:rPr>
                <w:sz w:val="32"/>
                <w:szCs w:val="32"/>
              </w:rPr>
              <w:t>, no debería volver a escribirla</w:t>
            </w:r>
            <w:r w:rsidRPr="00A20D23">
              <w:rPr>
                <w:sz w:val="32"/>
                <w:szCs w:val="32"/>
              </w:rPr>
              <w:t xml:space="preserve">. </w:t>
            </w:r>
          </w:p>
          <w:p w14:paraId="680A4E5D" w14:textId="77777777" w:rsidR="00A20D23" w:rsidRDefault="00A20D23" w:rsidP="00A20D23">
            <w:pPr>
              <w:rPr>
                <w:sz w:val="32"/>
                <w:szCs w:val="32"/>
              </w:rPr>
            </w:pPr>
          </w:p>
          <w:p w14:paraId="2CD4BBFA" w14:textId="77777777" w:rsidR="00A20D23" w:rsidRPr="00A20D23" w:rsidRDefault="00A20D23" w:rsidP="00A20D23">
            <w:pPr>
              <w:rPr>
                <w:sz w:val="32"/>
                <w:szCs w:val="32"/>
              </w:rPr>
            </w:pPr>
            <w:r>
              <w:rPr>
                <w:sz w:val="32"/>
                <w:szCs w:val="32"/>
              </w:rPr>
              <w:t xml:space="preserve">Lo correcto es que  </w:t>
            </w:r>
            <w:r w:rsidRPr="00A20D23">
              <w:rPr>
                <w:sz w:val="32"/>
                <w:szCs w:val="32"/>
              </w:rPr>
              <w:t xml:space="preserve">el alumno </w:t>
            </w:r>
            <w:r>
              <w:rPr>
                <w:sz w:val="32"/>
                <w:szCs w:val="32"/>
              </w:rPr>
              <w:t>escriba</w:t>
            </w:r>
            <w:r w:rsidRPr="00A20D23">
              <w:rPr>
                <w:sz w:val="32"/>
                <w:szCs w:val="32"/>
              </w:rPr>
              <w:t xml:space="preserve"> los procesos y funciones </w:t>
            </w:r>
            <w:r>
              <w:rPr>
                <w:sz w:val="32"/>
                <w:szCs w:val="32"/>
              </w:rPr>
              <w:t xml:space="preserve">de la LO de Pila </w:t>
            </w:r>
            <w:r w:rsidRPr="00A20D23">
              <w:rPr>
                <w:sz w:val="32"/>
                <w:szCs w:val="32"/>
              </w:rPr>
              <w:t>de forma tal que pueda reutilizar</w:t>
            </w:r>
            <w:r>
              <w:rPr>
                <w:sz w:val="32"/>
                <w:szCs w:val="32"/>
              </w:rPr>
              <w:t>la en la construcción de todos los ME que requieran de una pila.</w:t>
            </w:r>
            <w:r w:rsidRPr="00A20D23">
              <w:rPr>
                <w:sz w:val="32"/>
                <w:szCs w:val="32"/>
              </w:rPr>
              <w:t xml:space="preserve"> </w:t>
            </w:r>
          </w:p>
          <w:p w14:paraId="19219836" w14:textId="77777777" w:rsidR="00A20D23" w:rsidRDefault="00A20D23" w:rsidP="00A20D23">
            <w:pPr>
              <w:rPr>
                <w:sz w:val="32"/>
                <w:szCs w:val="32"/>
              </w:rPr>
            </w:pPr>
          </w:p>
          <w:p w14:paraId="381C245D" w14:textId="77777777" w:rsidR="00A20D23" w:rsidRPr="00A20D23" w:rsidRDefault="00A20D23" w:rsidP="00A20D23">
            <w:pPr>
              <w:rPr>
                <w:sz w:val="32"/>
                <w:szCs w:val="32"/>
              </w:rPr>
            </w:pPr>
            <w:r w:rsidRPr="00A20D23">
              <w:rPr>
                <w:sz w:val="32"/>
                <w:szCs w:val="32"/>
              </w:rPr>
              <w:t>Es más, hasta las LO de pilas y colas podrían ser armadas en términos de invocaciones a la LO de Listas.</w:t>
            </w:r>
            <w:r>
              <w:rPr>
                <w:sz w:val="32"/>
                <w:szCs w:val="32"/>
              </w:rPr>
              <w:t xml:space="preserve"> Al fin y al cabo, las Pilas y Colas son dos TDA derivados del TDA de listas.</w:t>
            </w:r>
          </w:p>
          <w:p w14:paraId="296FEF7D" w14:textId="77777777" w:rsidR="00A20D23" w:rsidRPr="00A20D23" w:rsidRDefault="00A20D23" w:rsidP="00A20D23">
            <w:pPr>
              <w:rPr>
                <w:sz w:val="32"/>
                <w:szCs w:val="32"/>
              </w:rPr>
            </w:pPr>
          </w:p>
          <w:p w14:paraId="7D5EB6BF" w14:textId="77777777" w:rsidR="00A20D23" w:rsidRPr="00A20D23" w:rsidRDefault="00A20D23" w:rsidP="00A20D23">
            <w:pPr>
              <w:rPr>
                <w:b/>
                <w:sz w:val="40"/>
                <w:szCs w:val="40"/>
              </w:rPr>
            </w:pPr>
            <w:r w:rsidRPr="00A20D23">
              <w:rPr>
                <w:b/>
                <w:sz w:val="40"/>
                <w:szCs w:val="40"/>
              </w:rPr>
              <w:t>En consecuencia, serán rechazados los trabajos que no se construyan a partir de esta consigna.</w:t>
            </w:r>
          </w:p>
          <w:p w14:paraId="7194DBDC" w14:textId="77777777" w:rsidR="00A20D23" w:rsidRDefault="00A20D23" w:rsidP="00A20D23">
            <w:pPr>
              <w:rPr>
                <w:sz w:val="32"/>
                <w:szCs w:val="32"/>
              </w:rPr>
            </w:pPr>
          </w:p>
          <w:p w14:paraId="5A258D93" w14:textId="77777777" w:rsidR="00A20D23" w:rsidRPr="00A20D23" w:rsidRDefault="00A20D23" w:rsidP="00A20D23">
            <w:pPr>
              <w:rPr>
                <w:sz w:val="32"/>
                <w:szCs w:val="32"/>
              </w:rPr>
            </w:pPr>
            <w:r w:rsidRPr="00A20D23">
              <w:rPr>
                <w:sz w:val="32"/>
                <w:szCs w:val="32"/>
              </w:rPr>
              <w:t xml:space="preserve"> Ante cualquier duda, consultar con el profesor.</w:t>
            </w:r>
          </w:p>
          <w:p w14:paraId="769D0D3C" w14:textId="77777777" w:rsidR="00A20D23" w:rsidRDefault="00A20D23" w:rsidP="00A15FF9">
            <w:pPr>
              <w:rPr>
                <w:sz w:val="24"/>
                <w:szCs w:val="24"/>
              </w:rPr>
            </w:pPr>
          </w:p>
        </w:tc>
      </w:tr>
    </w:tbl>
    <w:p w14:paraId="54CD245A" w14:textId="77777777" w:rsidR="00A15FF9" w:rsidRDefault="00A15FF9" w:rsidP="00A15FF9">
      <w:pPr>
        <w:rPr>
          <w:sz w:val="24"/>
          <w:szCs w:val="24"/>
        </w:rPr>
      </w:pPr>
      <w:r>
        <w:rPr>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8"/>
      </w:tblGrid>
      <w:tr w:rsidR="00A15FF9" w:rsidRPr="00CF2A9E" w14:paraId="294D1D8C" w14:textId="77777777" w:rsidTr="00EA5FCD">
        <w:tc>
          <w:tcPr>
            <w:tcW w:w="8878" w:type="dxa"/>
          </w:tcPr>
          <w:p w14:paraId="1C72B944" w14:textId="77777777" w:rsidR="00A15FF9" w:rsidRPr="00CF2A9E" w:rsidRDefault="00A15FF9" w:rsidP="00EA5FCD">
            <w:pPr>
              <w:ind w:right="1"/>
              <w:jc w:val="center"/>
              <w:rPr>
                <w:sz w:val="40"/>
                <w:szCs w:val="40"/>
              </w:rPr>
            </w:pPr>
            <w:r w:rsidRPr="00CF2A9E">
              <w:rPr>
                <w:b/>
                <w:sz w:val="40"/>
                <w:szCs w:val="40"/>
              </w:rPr>
              <w:lastRenderedPageBreak/>
              <w:t>APLICACIÓN</w:t>
            </w:r>
          </w:p>
        </w:tc>
      </w:tr>
    </w:tbl>
    <w:p w14:paraId="1231BE67" w14:textId="77777777" w:rsidR="00A15FF9" w:rsidRPr="00D82C3A" w:rsidRDefault="00A15FF9" w:rsidP="00A15FF9">
      <w:pPr>
        <w:ind w:right="1"/>
        <w:jc w:val="both"/>
        <w:rPr>
          <w:sz w:val="28"/>
          <w:szCs w:val="28"/>
        </w:rPr>
      </w:pPr>
    </w:p>
    <w:p w14:paraId="0A5D9101" w14:textId="77777777" w:rsidR="00A15FF9" w:rsidRDefault="00A15FF9" w:rsidP="00A15FF9">
      <w:pPr>
        <w:ind w:right="1"/>
        <w:jc w:val="both"/>
        <w:rPr>
          <w:sz w:val="24"/>
          <w:szCs w:val="24"/>
        </w:rPr>
      </w:pPr>
      <w:r w:rsidRPr="00CA42A7">
        <w:rPr>
          <w:sz w:val="24"/>
          <w:szCs w:val="24"/>
        </w:rPr>
        <w:t xml:space="preserve">Se le pide al alumno que </w:t>
      </w:r>
      <w:r>
        <w:rPr>
          <w:sz w:val="24"/>
          <w:szCs w:val="24"/>
        </w:rPr>
        <w:t>desarrolle un programa que contenga en su interior el siguiente conjunto de opciones:</w:t>
      </w:r>
    </w:p>
    <w:p w14:paraId="36FEB5B0" w14:textId="77777777" w:rsidR="00A15FF9" w:rsidRDefault="00A15FF9" w:rsidP="00A15FF9">
      <w:pPr>
        <w:ind w:right="1"/>
        <w:jc w:val="both"/>
        <w:rPr>
          <w:sz w:val="24"/>
          <w:szCs w:val="24"/>
        </w:rPr>
      </w:pPr>
    </w:p>
    <w:p w14:paraId="0C8AD1FA" w14:textId="77777777" w:rsidR="00697204" w:rsidRPr="003C027F" w:rsidRDefault="00697204" w:rsidP="00697204">
      <w:pPr>
        <w:pStyle w:val="Textoindependiente"/>
        <w:numPr>
          <w:ilvl w:val="0"/>
          <w:numId w:val="15"/>
        </w:numPr>
        <w:shd w:val="clear" w:color="auto" w:fill="000000" w:themeFill="text1"/>
        <w:ind w:right="1"/>
      </w:pPr>
      <w:r>
        <w:rPr>
          <w:b/>
        </w:rPr>
        <w:t>USO PARA ADMINISTRADORES</w:t>
      </w:r>
    </w:p>
    <w:p w14:paraId="30D7AA69" w14:textId="77777777" w:rsidR="00697204" w:rsidRDefault="00697204" w:rsidP="00697204">
      <w:pPr>
        <w:pStyle w:val="Textoindependiente"/>
      </w:pPr>
    </w:p>
    <w:p w14:paraId="2698D968" w14:textId="77777777" w:rsidR="00697204" w:rsidRDefault="00697204" w:rsidP="00697204">
      <w:pPr>
        <w:pStyle w:val="Textoindependiente"/>
        <w:ind w:right="91"/>
      </w:pPr>
      <w:r>
        <w:t>A este módulo, solo tendrá acceso aquel usuario que se acredite con clave de administrador. Tiene la finalidad de</w:t>
      </w:r>
      <w:r w:rsidRPr="00CA70B9">
        <w:t xml:space="preserve"> </w:t>
      </w:r>
      <w:r>
        <w:t>generar la carga inicial a algunos ME del sistema, así como acceder a reportes globales y poder intervenir ante eventualidades.</w:t>
      </w:r>
    </w:p>
    <w:p w14:paraId="7196D064" w14:textId="77777777" w:rsidR="00697204" w:rsidRPr="00CA70B9" w:rsidRDefault="00697204" w:rsidP="00697204">
      <w:pPr>
        <w:pStyle w:val="Textoindependiente"/>
        <w:ind w:right="91"/>
      </w:pPr>
    </w:p>
    <w:p w14:paraId="6A3AEBC9" w14:textId="77777777" w:rsidR="00697204" w:rsidRPr="001832D1" w:rsidRDefault="007436AE" w:rsidP="00697204">
      <w:pPr>
        <w:shd w:val="clear" w:color="auto" w:fill="FFFFFF" w:themeFill="background1"/>
        <w:ind w:right="91"/>
        <w:jc w:val="both"/>
        <w:rPr>
          <w:b/>
          <w:sz w:val="24"/>
          <w:szCs w:val="24"/>
        </w:rPr>
      </w:pPr>
      <w:r>
        <w:rPr>
          <w:sz w:val="24"/>
          <w:szCs w:val="24"/>
        </w:rPr>
        <w:t>JUEGOS (S</w:t>
      </w:r>
      <w:r w:rsidR="00697204" w:rsidRPr="001832D1">
        <w:rPr>
          <w:sz w:val="24"/>
          <w:szCs w:val="24"/>
        </w:rPr>
        <w:t xml:space="preserve">obre </w:t>
      </w:r>
      <w:r w:rsidR="00697204">
        <w:rPr>
          <w:sz w:val="24"/>
          <w:szCs w:val="24"/>
        </w:rPr>
        <w:t>el</w:t>
      </w:r>
      <w:r w:rsidR="00697204" w:rsidRPr="001832D1">
        <w:rPr>
          <w:sz w:val="24"/>
          <w:szCs w:val="24"/>
        </w:rPr>
        <w:t xml:space="preserve"> </w:t>
      </w:r>
      <w:r w:rsidR="00697204" w:rsidRPr="001832D1">
        <w:rPr>
          <w:b/>
          <w:sz w:val="24"/>
          <w:szCs w:val="24"/>
        </w:rPr>
        <w:t xml:space="preserve">ME </w:t>
      </w:r>
      <w:r w:rsidR="00697204">
        <w:rPr>
          <w:b/>
          <w:sz w:val="24"/>
          <w:szCs w:val="24"/>
        </w:rPr>
        <w:t>de Juegos</w:t>
      </w:r>
      <w:r>
        <w:rPr>
          <w:b/>
          <w:sz w:val="24"/>
          <w:szCs w:val="24"/>
        </w:rPr>
        <w:t>)</w:t>
      </w:r>
    </w:p>
    <w:p w14:paraId="34FF1C98" w14:textId="77777777" w:rsidR="00697204" w:rsidRDefault="00697204" w:rsidP="00697204">
      <w:pPr>
        <w:pStyle w:val="Textoindependiente"/>
        <w:ind w:right="91"/>
      </w:pPr>
    </w:p>
    <w:p w14:paraId="3CEFBB4E" w14:textId="77777777" w:rsidR="00697204" w:rsidRDefault="00697204" w:rsidP="00697204">
      <w:pPr>
        <w:pStyle w:val="Textoindependiente"/>
        <w:numPr>
          <w:ilvl w:val="0"/>
          <w:numId w:val="13"/>
        </w:numPr>
        <w:ind w:right="91"/>
      </w:pPr>
      <w:r>
        <w:t xml:space="preserve">ABM (manual) de Juegos. Donde el Administrador genera los Juegos de Bingo en la medida de sus necesidades. </w:t>
      </w:r>
      <w:r w:rsidR="00D9691A">
        <w:t>Respecto a la baja, l</w:t>
      </w:r>
      <w:r>
        <w:t xml:space="preserve">a única restricción </w:t>
      </w:r>
      <w:r w:rsidR="00D9691A">
        <w:t>es que el Bingo</w:t>
      </w:r>
      <w:r>
        <w:t xml:space="preserve"> no tenga Cartones Vendidos (</w:t>
      </w:r>
      <w:r w:rsidR="00D9691A">
        <w:t>deben estar devueltos, como mínimo</w:t>
      </w:r>
      <w:r>
        <w:t>)</w:t>
      </w:r>
    </w:p>
    <w:p w14:paraId="3A45365F" w14:textId="77777777" w:rsidR="00697204" w:rsidRDefault="00697204" w:rsidP="00697204">
      <w:pPr>
        <w:pStyle w:val="Textoindependiente"/>
        <w:numPr>
          <w:ilvl w:val="0"/>
          <w:numId w:val="13"/>
        </w:numPr>
        <w:ind w:right="91"/>
      </w:pPr>
      <w:r>
        <w:t xml:space="preserve">Listado General de Juegos, </w:t>
      </w:r>
      <w:r w:rsidR="00D9691A">
        <w:t xml:space="preserve">ordenados por fecha, </w:t>
      </w:r>
      <w:r>
        <w:t xml:space="preserve">indicando </w:t>
      </w:r>
      <w:r w:rsidR="00D9691A">
        <w:t xml:space="preserve"> el estado, </w:t>
      </w:r>
      <w:r>
        <w:t>la cantidad de cartones vendidos,</w:t>
      </w:r>
      <w:r w:rsidR="00D9691A">
        <w:t xml:space="preserve"> pozo acumulado, etc, así como la</w:t>
      </w:r>
      <w:r>
        <w:t xml:space="preserve"> cantidad de jugadores</w:t>
      </w:r>
      <w:r w:rsidR="00D9691A">
        <w:t xml:space="preserve"> que intervienen,</w:t>
      </w:r>
      <w:r>
        <w:t xml:space="preserve"> con acceso a sus nombres a petición. </w:t>
      </w:r>
    </w:p>
    <w:p w14:paraId="15F04837" w14:textId="77777777" w:rsidR="00697204" w:rsidRDefault="00697204" w:rsidP="00697204">
      <w:pPr>
        <w:pStyle w:val="Textoindependiente"/>
        <w:numPr>
          <w:ilvl w:val="0"/>
          <w:numId w:val="13"/>
        </w:numPr>
        <w:ind w:right="91"/>
      </w:pPr>
      <w:r>
        <w:t>Información sobre un Juego determinado. Se elige un juego y a continuación se presentan los jugadores anotados, los valores de los premios a otorgar, etc. Si el juego ya fue realizado, se mostrarán los premios entregados a cada jugador, con los montos pagados. A pedido del usuario, se podrá ver los cartones ganadores (</w:t>
      </w:r>
      <w:r w:rsidR="00AB0998">
        <w:t xml:space="preserve">se insiste, </w:t>
      </w:r>
      <w:r>
        <w:t>SOLO de los que obtuvieron algún premio).</w:t>
      </w:r>
    </w:p>
    <w:p w14:paraId="6D072C0D" w14:textId="77777777" w:rsidR="00697204" w:rsidRDefault="00697204" w:rsidP="00697204">
      <w:pPr>
        <w:pStyle w:val="Textoindependiente"/>
        <w:ind w:left="720" w:right="91"/>
      </w:pPr>
    </w:p>
    <w:p w14:paraId="5AC7346C" w14:textId="77777777" w:rsidR="00697204" w:rsidRDefault="007436AE" w:rsidP="00697204">
      <w:pPr>
        <w:pStyle w:val="Textoindependiente"/>
        <w:ind w:right="91"/>
        <w:rPr>
          <w:b/>
        </w:rPr>
      </w:pPr>
      <w:r>
        <w:t>JUGADORES (s</w:t>
      </w:r>
      <w:r w:rsidR="00697204">
        <w:t xml:space="preserve">obre el </w:t>
      </w:r>
      <w:r w:rsidR="00697204" w:rsidRPr="001832D1">
        <w:rPr>
          <w:b/>
        </w:rPr>
        <w:t xml:space="preserve">ME de </w:t>
      </w:r>
      <w:r w:rsidR="00697204">
        <w:rPr>
          <w:b/>
        </w:rPr>
        <w:t>Jugadores</w:t>
      </w:r>
      <w:r>
        <w:rPr>
          <w:b/>
        </w:rPr>
        <w:t>)</w:t>
      </w:r>
    </w:p>
    <w:p w14:paraId="48A21919" w14:textId="77777777" w:rsidR="00697204" w:rsidRPr="001832D1" w:rsidRDefault="00697204" w:rsidP="00697204">
      <w:pPr>
        <w:pStyle w:val="Textoindependiente"/>
        <w:ind w:right="91"/>
        <w:rPr>
          <w:b/>
        </w:rPr>
      </w:pPr>
    </w:p>
    <w:p w14:paraId="1B33035C" w14:textId="77777777" w:rsidR="00697204" w:rsidRDefault="00697204" w:rsidP="00697204">
      <w:pPr>
        <w:pStyle w:val="Textoindependiente"/>
        <w:numPr>
          <w:ilvl w:val="0"/>
          <w:numId w:val="13"/>
        </w:numPr>
        <w:ind w:right="91"/>
      </w:pPr>
      <w:r>
        <w:t>Bloqueo / desbloqueo de cuentas de jugadores</w:t>
      </w:r>
    </w:p>
    <w:p w14:paraId="4DBFC73F" w14:textId="77777777" w:rsidR="00697204" w:rsidRDefault="00697204" w:rsidP="00697204">
      <w:pPr>
        <w:pStyle w:val="Textoindependiente"/>
        <w:numPr>
          <w:ilvl w:val="0"/>
          <w:numId w:val="13"/>
        </w:numPr>
        <w:ind w:right="91"/>
      </w:pPr>
      <w:r>
        <w:t>Listado General de Usuarios. Debe incluir nombre, Id_Usuario, email, clave, estado,  etc. de cada uno (línea por línea).</w:t>
      </w:r>
    </w:p>
    <w:p w14:paraId="56D978A4" w14:textId="77777777" w:rsidR="00697204" w:rsidRDefault="00697204" w:rsidP="00697204">
      <w:pPr>
        <w:pStyle w:val="Textoindependiente"/>
        <w:numPr>
          <w:ilvl w:val="0"/>
          <w:numId w:val="13"/>
        </w:numPr>
        <w:ind w:right="91"/>
      </w:pPr>
      <w:r>
        <w:t xml:space="preserve">Listado de los &lt;n&gt; jugadores que compraron más cartones de Bingo en todos los juegos realizados. </w:t>
      </w:r>
    </w:p>
    <w:p w14:paraId="25FFADB0" w14:textId="77777777" w:rsidR="00697204" w:rsidRDefault="00697204" w:rsidP="00697204">
      <w:pPr>
        <w:numPr>
          <w:ilvl w:val="0"/>
          <w:numId w:val="13"/>
        </w:numPr>
        <w:ind w:right="1"/>
        <w:jc w:val="both"/>
        <w:rPr>
          <w:sz w:val="24"/>
          <w:szCs w:val="24"/>
        </w:rPr>
      </w:pPr>
      <w:r w:rsidRPr="0001019D">
        <w:rPr>
          <w:sz w:val="24"/>
          <w:szCs w:val="24"/>
        </w:rPr>
        <w:t>Listado los jugadores que ganaron un determinado premio</w:t>
      </w:r>
      <w:r>
        <w:rPr>
          <w:sz w:val="24"/>
          <w:szCs w:val="24"/>
        </w:rPr>
        <w:t>. Se recuerda:</w:t>
      </w:r>
      <w:r>
        <w:rPr>
          <w:sz w:val="24"/>
          <w:szCs w:val="24"/>
        </w:rPr>
        <w:br/>
        <w:t>Tipo de premio--&gt;</w:t>
      </w:r>
      <w:r w:rsidRPr="0001019D">
        <w:rPr>
          <w:sz w:val="24"/>
          <w:szCs w:val="24"/>
        </w:rPr>
        <w:t xml:space="preserve"> 1: línea, 2:diagonal</w:t>
      </w:r>
      <w:r>
        <w:rPr>
          <w:sz w:val="24"/>
          <w:szCs w:val="24"/>
        </w:rPr>
        <w:t>; 3:cruz; 4:cuadrado chico; 5:cuadrado grande; 6:bingo</w:t>
      </w:r>
    </w:p>
    <w:p w14:paraId="1DB622C0" w14:textId="77777777" w:rsidR="00697204" w:rsidRDefault="00697204" w:rsidP="00697204">
      <w:pPr>
        <w:pStyle w:val="Textoindependiente"/>
        <w:numPr>
          <w:ilvl w:val="0"/>
          <w:numId w:val="13"/>
        </w:numPr>
        <w:ind w:right="91"/>
      </w:pPr>
      <w:r>
        <w:t>Listado de los &lt;n&gt; jugadores que más dinero ganaron a través del tiempo.</w:t>
      </w:r>
    </w:p>
    <w:p w14:paraId="1BCB0171" w14:textId="77777777" w:rsidR="00697204" w:rsidRDefault="00697204" w:rsidP="00697204">
      <w:pPr>
        <w:pStyle w:val="Textoindependiente"/>
        <w:numPr>
          <w:ilvl w:val="0"/>
          <w:numId w:val="13"/>
        </w:numPr>
        <w:ind w:right="91"/>
      </w:pPr>
      <w:r>
        <w:t>Listado de los cartones ganadores de Bingo, indicando fecha, foto del jugador, monto ganado, nick, cantidad de bolillas tiradas en el juego y la visualización del cartón ganador en el momento en que se posiciona el cursor sobre el jugador.</w:t>
      </w:r>
    </w:p>
    <w:p w14:paraId="6BD18F9B" w14:textId="77777777" w:rsidR="00A15FF9" w:rsidRDefault="00A15FF9" w:rsidP="00A15FF9">
      <w:pPr>
        <w:ind w:right="1"/>
        <w:jc w:val="both"/>
        <w:rPr>
          <w:sz w:val="24"/>
          <w:szCs w:val="24"/>
        </w:rPr>
      </w:pPr>
    </w:p>
    <w:p w14:paraId="10F379B4" w14:textId="77777777" w:rsidR="00A93B6F" w:rsidRPr="00A93B6F" w:rsidRDefault="00A15FF9" w:rsidP="00A93B6F">
      <w:pPr>
        <w:pStyle w:val="Textoindependiente"/>
        <w:numPr>
          <w:ilvl w:val="0"/>
          <w:numId w:val="15"/>
        </w:numPr>
        <w:shd w:val="clear" w:color="auto" w:fill="000000" w:themeFill="text1"/>
        <w:ind w:right="1"/>
      </w:pPr>
      <w:r>
        <w:rPr>
          <w:b/>
        </w:rPr>
        <w:t xml:space="preserve">USO PARA </w:t>
      </w:r>
      <w:r w:rsidR="00A93B6F">
        <w:rPr>
          <w:b/>
        </w:rPr>
        <w:t>JUGADORES</w:t>
      </w:r>
    </w:p>
    <w:p w14:paraId="238601FE" w14:textId="77777777" w:rsidR="00A93B6F" w:rsidRDefault="00A93B6F" w:rsidP="00A93B6F">
      <w:pPr>
        <w:ind w:right="1"/>
        <w:jc w:val="both"/>
        <w:rPr>
          <w:sz w:val="24"/>
          <w:szCs w:val="24"/>
        </w:rPr>
      </w:pPr>
    </w:p>
    <w:p w14:paraId="0B37978C" w14:textId="77777777" w:rsidR="00A93B6F" w:rsidRDefault="00A93B6F" w:rsidP="00A93B6F">
      <w:pPr>
        <w:ind w:right="1"/>
        <w:jc w:val="both"/>
        <w:rPr>
          <w:sz w:val="24"/>
          <w:szCs w:val="24"/>
        </w:rPr>
      </w:pPr>
      <w:r>
        <w:rPr>
          <w:sz w:val="24"/>
          <w:szCs w:val="24"/>
        </w:rPr>
        <w:t xml:space="preserve">Solo quienes se registren al sistema podrán </w:t>
      </w:r>
      <w:r w:rsidR="0059405C">
        <w:rPr>
          <w:sz w:val="24"/>
          <w:szCs w:val="24"/>
        </w:rPr>
        <w:t>adquirir cartones y formar parte de los juegos de Bingo, así como consultar su estado como jugador y acceder a algunos informes de uso general. Un jugador,  solo puede ver el Estado y Datos de otro</w:t>
      </w:r>
      <w:r w:rsidR="00A33259">
        <w:rPr>
          <w:sz w:val="24"/>
          <w:szCs w:val="24"/>
        </w:rPr>
        <w:t>s</w:t>
      </w:r>
      <w:r w:rsidR="0059405C">
        <w:rPr>
          <w:sz w:val="24"/>
          <w:szCs w:val="24"/>
        </w:rPr>
        <w:t xml:space="preserve"> jugador</w:t>
      </w:r>
      <w:r w:rsidR="00A33259">
        <w:rPr>
          <w:sz w:val="24"/>
          <w:szCs w:val="24"/>
        </w:rPr>
        <w:t>es</w:t>
      </w:r>
      <w:r w:rsidR="0059405C">
        <w:rPr>
          <w:sz w:val="24"/>
          <w:szCs w:val="24"/>
        </w:rPr>
        <w:t>, pero NO modificarlos. Lo mismo con los Juegos y Premios otorgados. Por tal motivo, estarán disponibles las siguientes las siguientes opciones:</w:t>
      </w:r>
    </w:p>
    <w:p w14:paraId="0F3CABC7" w14:textId="77777777" w:rsidR="0059405C" w:rsidRDefault="0059405C" w:rsidP="00A93B6F">
      <w:pPr>
        <w:ind w:right="1"/>
        <w:jc w:val="both"/>
        <w:rPr>
          <w:sz w:val="24"/>
          <w:szCs w:val="24"/>
        </w:rPr>
      </w:pPr>
    </w:p>
    <w:p w14:paraId="7C283892" w14:textId="77777777" w:rsidR="007436AE" w:rsidRDefault="007436AE" w:rsidP="007436AE">
      <w:pPr>
        <w:ind w:left="360" w:right="1"/>
        <w:jc w:val="both"/>
        <w:rPr>
          <w:sz w:val="24"/>
          <w:szCs w:val="24"/>
        </w:rPr>
      </w:pPr>
      <w:r>
        <w:rPr>
          <w:sz w:val="24"/>
          <w:szCs w:val="24"/>
        </w:rPr>
        <w:t>1)  Acreditación</w:t>
      </w:r>
    </w:p>
    <w:p w14:paraId="2BFF76A6" w14:textId="77777777" w:rsidR="00551C79" w:rsidRDefault="00551C79" w:rsidP="00551C79">
      <w:pPr>
        <w:pStyle w:val="Prrafodelista"/>
        <w:numPr>
          <w:ilvl w:val="0"/>
          <w:numId w:val="30"/>
        </w:numPr>
        <w:ind w:right="1"/>
        <w:jc w:val="both"/>
        <w:rPr>
          <w:sz w:val="24"/>
          <w:szCs w:val="24"/>
        </w:rPr>
      </w:pPr>
      <w:r w:rsidRPr="00C36C25">
        <w:rPr>
          <w:sz w:val="24"/>
          <w:szCs w:val="24"/>
        </w:rPr>
        <w:t>Registrar usuario nuevo: permite a los visitantes poder registrarse como jugadores. Para ello se le pedirá el Nick y el eMail, los cuales deberán ser nuevos. Luego, completar los datos restantes. Por defecto, cuando se genera el ME, se dará entrada al usuario de nick "Administrador" con la clave "mandrake".</w:t>
      </w:r>
      <w:r w:rsidR="007436AE">
        <w:rPr>
          <w:sz w:val="24"/>
          <w:szCs w:val="24"/>
        </w:rPr>
        <w:t xml:space="preserve"> Esta función siempre está disponible.</w:t>
      </w:r>
    </w:p>
    <w:p w14:paraId="467E5571" w14:textId="77777777" w:rsidR="007436AE" w:rsidRDefault="0059405C" w:rsidP="007436AE">
      <w:pPr>
        <w:pStyle w:val="Prrafodelista"/>
        <w:numPr>
          <w:ilvl w:val="0"/>
          <w:numId w:val="30"/>
        </w:numPr>
        <w:ind w:right="1"/>
        <w:jc w:val="both"/>
        <w:rPr>
          <w:sz w:val="24"/>
          <w:szCs w:val="24"/>
        </w:rPr>
      </w:pPr>
      <w:r w:rsidRPr="00C36C25">
        <w:rPr>
          <w:sz w:val="24"/>
          <w:szCs w:val="24"/>
        </w:rPr>
        <w:t xml:space="preserve">Acceso </w:t>
      </w:r>
      <w:r w:rsidR="007436AE">
        <w:rPr>
          <w:sz w:val="24"/>
          <w:szCs w:val="24"/>
        </w:rPr>
        <w:t>a la plataforma</w:t>
      </w:r>
      <w:r w:rsidRPr="00C36C25">
        <w:rPr>
          <w:sz w:val="24"/>
          <w:szCs w:val="24"/>
        </w:rPr>
        <w:t>: donde se pedirá el nombre de usuario y la clave al usuario, la cual será verificada en el ME de JUGADORES. También pone el campo &lt;Estado&gt; en true y actualiza la fecha de su último acceso.</w:t>
      </w:r>
      <w:r w:rsidR="008915A4" w:rsidRPr="00C36C25">
        <w:rPr>
          <w:sz w:val="24"/>
          <w:szCs w:val="24"/>
        </w:rPr>
        <w:t xml:space="preserve"> La foto deberá estar visible en la pantalla.</w:t>
      </w:r>
      <w:r w:rsidR="00C36C25">
        <w:rPr>
          <w:sz w:val="24"/>
          <w:szCs w:val="24"/>
        </w:rPr>
        <w:t xml:space="preserve"> </w:t>
      </w:r>
      <w:r w:rsidR="007436AE">
        <w:rPr>
          <w:sz w:val="24"/>
          <w:szCs w:val="24"/>
        </w:rPr>
        <w:t>Esta función siempre está disponible.</w:t>
      </w:r>
    </w:p>
    <w:p w14:paraId="610BC008" w14:textId="77777777" w:rsidR="007436AE" w:rsidRPr="007436AE" w:rsidRDefault="007436AE" w:rsidP="007436AE">
      <w:pPr>
        <w:pStyle w:val="Prrafodelista"/>
        <w:ind w:left="360" w:right="1"/>
        <w:jc w:val="both"/>
        <w:rPr>
          <w:sz w:val="24"/>
          <w:szCs w:val="24"/>
        </w:rPr>
      </w:pPr>
      <w:r>
        <w:rPr>
          <w:sz w:val="24"/>
          <w:szCs w:val="24"/>
        </w:rPr>
        <w:lastRenderedPageBreak/>
        <w:t xml:space="preserve">2)  </w:t>
      </w:r>
      <w:r w:rsidRPr="007436AE">
        <w:rPr>
          <w:sz w:val="24"/>
          <w:szCs w:val="24"/>
        </w:rPr>
        <w:t>El resto de las opciones de trabajo estarán disponibles SOLO si el usuario está acreditado.</w:t>
      </w:r>
    </w:p>
    <w:p w14:paraId="304D56BC" w14:textId="77777777" w:rsidR="0059405C" w:rsidRDefault="0059405C" w:rsidP="00A93B6F">
      <w:pPr>
        <w:pStyle w:val="Prrafodelista"/>
        <w:numPr>
          <w:ilvl w:val="0"/>
          <w:numId w:val="30"/>
        </w:numPr>
        <w:ind w:right="1"/>
        <w:jc w:val="both"/>
        <w:rPr>
          <w:sz w:val="24"/>
          <w:szCs w:val="24"/>
        </w:rPr>
      </w:pPr>
      <w:r w:rsidRPr="00C36C25">
        <w:rPr>
          <w:sz w:val="24"/>
          <w:szCs w:val="24"/>
        </w:rPr>
        <w:t xml:space="preserve">Salir del Bingo: </w:t>
      </w:r>
      <w:r w:rsidR="008915A4" w:rsidRPr="00C36C25">
        <w:rPr>
          <w:sz w:val="24"/>
          <w:szCs w:val="24"/>
        </w:rPr>
        <w:t>pone el campo &lt;Estado&gt; en false.</w:t>
      </w:r>
    </w:p>
    <w:p w14:paraId="6AFC56E1" w14:textId="77777777" w:rsidR="00A33259" w:rsidRDefault="0052339B" w:rsidP="00A93B6F">
      <w:pPr>
        <w:pStyle w:val="Prrafodelista"/>
        <w:numPr>
          <w:ilvl w:val="0"/>
          <w:numId w:val="30"/>
        </w:numPr>
        <w:ind w:right="1"/>
        <w:jc w:val="both"/>
        <w:rPr>
          <w:sz w:val="24"/>
          <w:szCs w:val="24"/>
        </w:rPr>
      </w:pPr>
      <w:r w:rsidRPr="00C36C25">
        <w:rPr>
          <w:sz w:val="24"/>
          <w:szCs w:val="24"/>
        </w:rPr>
        <w:t xml:space="preserve">Modificación / </w:t>
      </w:r>
      <w:r w:rsidR="00A33259" w:rsidRPr="00C36C25">
        <w:rPr>
          <w:sz w:val="24"/>
          <w:szCs w:val="24"/>
        </w:rPr>
        <w:t xml:space="preserve">Baja como jugador: </w:t>
      </w:r>
      <w:r w:rsidRPr="00C36C25">
        <w:rPr>
          <w:sz w:val="24"/>
          <w:szCs w:val="24"/>
        </w:rPr>
        <w:t xml:space="preserve">El usuario NO podrá cambiar su nick, pero </w:t>
      </w:r>
      <w:r w:rsidR="00C36C25">
        <w:rPr>
          <w:sz w:val="24"/>
          <w:szCs w:val="24"/>
        </w:rPr>
        <w:t>SI</w:t>
      </w:r>
      <w:r w:rsidRPr="00C36C25">
        <w:rPr>
          <w:sz w:val="24"/>
          <w:szCs w:val="24"/>
        </w:rPr>
        <w:t xml:space="preserve"> el resto de los datos. E</w:t>
      </w:r>
      <w:r w:rsidR="00A33259" w:rsidRPr="00C36C25">
        <w:rPr>
          <w:sz w:val="24"/>
          <w:szCs w:val="24"/>
        </w:rPr>
        <w:t xml:space="preserve">l único requisito para darse de baja es NO formar parte de Bingos que aún no se hayan jugado. </w:t>
      </w:r>
    </w:p>
    <w:p w14:paraId="57776C92" w14:textId="77777777" w:rsidR="00A93B6F" w:rsidRDefault="00B3493B" w:rsidP="00A93B6F">
      <w:pPr>
        <w:pStyle w:val="Prrafodelista"/>
        <w:numPr>
          <w:ilvl w:val="0"/>
          <w:numId w:val="30"/>
        </w:numPr>
        <w:ind w:right="1"/>
        <w:jc w:val="both"/>
        <w:rPr>
          <w:sz w:val="24"/>
          <w:szCs w:val="24"/>
        </w:rPr>
      </w:pPr>
      <w:r w:rsidRPr="00C36C25">
        <w:rPr>
          <w:sz w:val="24"/>
          <w:szCs w:val="24"/>
        </w:rPr>
        <w:t>J</w:t>
      </w:r>
      <w:r w:rsidR="00A33259" w:rsidRPr="00C36C25">
        <w:rPr>
          <w:sz w:val="24"/>
          <w:szCs w:val="24"/>
        </w:rPr>
        <w:t>ugadores activos</w:t>
      </w:r>
      <w:r w:rsidR="00ED4A80" w:rsidRPr="00C36C25">
        <w:rPr>
          <w:sz w:val="24"/>
          <w:szCs w:val="24"/>
        </w:rPr>
        <w:t>: a través de esta opción el usuario podrá ver cuales usuarios se encuentran conectados en el sistema, presentándolos en una grilla donde figura su Nick, Foto y fecha - hora de conexión.</w:t>
      </w:r>
    </w:p>
    <w:p w14:paraId="1833B4E4" w14:textId="77777777" w:rsidR="00A33259" w:rsidRDefault="00A33259" w:rsidP="00A93B6F">
      <w:pPr>
        <w:pStyle w:val="Prrafodelista"/>
        <w:numPr>
          <w:ilvl w:val="0"/>
          <w:numId w:val="30"/>
        </w:numPr>
        <w:ind w:right="1"/>
        <w:jc w:val="both"/>
        <w:rPr>
          <w:sz w:val="24"/>
          <w:szCs w:val="24"/>
        </w:rPr>
      </w:pPr>
      <w:r w:rsidRPr="00C36C25">
        <w:rPr>
          <w:sz w:val="24"/>
          <w:szCs w:val="24"/>
        </w:rPr>
        <w:t>Calendario de Juegos</w:t>
      </w:r>
      <w:r w:rsidR="00ED4A80" w:rsidRPr="00C36C25">
        <w:rPr>
          <w:sz w:val="24"/>
          <w:szCs w:val="24"/>
        </w:rPr>
        <w:t xml:space="preserve">: </w:t>
      </w:r>
      <w:r w:rsidR="006C2477" w:rsidRPr="00C36C25">
        <w:rPr>
          <w:sz w:val="24"/>
          <w:szCs w:val="24"/>
        </w:rPr>
        <w:t>se podrá acceder a un listado de todos los Bingo que aún están sin jugarse. Se verá la fecha, el pozo acumulado y la cantidad de cartones vendidos.</w:t>
      </w:r>
    </w:p>
    <w:p w14:paraId="18BBAEA9" w14:textId="77777777" w:rsidR="00A33259" w:rsidRPr="00C36C25" w:rsidRDefault="00A33259" w:rsidP="00A93B6F">
      <w:pPr>
        <w:pStyle w:val="Prrafodelista"/>
        <w:numPr>
          <w:ilvl w:val="0"/>
          <w:numId w:val="30"/>
        </w:numPr>
        <w:ind w:right="1"/>
        <w:jc w:val="both"/>
        <w:rPr>
          <w:sz w:val="24"/>
          <w:szCs w:val="24"/>
        </w:rPr>
      </w:pPr>
      <w:r w:rsidRPr="00C36C25">
        <w:rPr>
          <w:sz w:val="24"/>
          <w:szCs w:val="24"/>
        </w:rPr>
        <w:t>Comprar Cartones de Bingos</w:t>
      </w:r>
      <w:r w:rsidR="00B3493B" w:rsidRPr="00C36C25">
        <w:rPr>
          <w:sz w:val="24"/>
          <w:szCs w:val="24"/>
        </w:rPr>
        <w:t>: solo en Juegos que aún acepten compras de cartones. El proceso será el siguiente:</w:t>
      </w:r>
    </w:p>
    <w:p w14:paraId="43E810E9" w14:textId="77777777" w:rsidR="00C36C25" w:rsidRDefault="00C36C25" w:rsidP="00C36C25">
      <w:pPr>
        <w:ind w:left="720" w:right="1"/>
        <w:jc w:val="both"/>
        <w:rPr>
          <w:sz w:val="24"/>
          <w:szCs w:val="24"/>
        </w:rPr>
      </w:pPr>
      <w:r>
        <w:rPr>
          <w:sz w:val="24"/>
          <w:szCs w:val="24"/>
        </w:rPr>
        <w:t xml:space="preserve">*  El usuario selecciona el </w:t>
      </w:r>
      <w:r w:rsidR="00913E05">
        <w:rPr>
          <w:sz w:val="24"/>
          <w:szCs w:val="24"/>
        </w:rPr>
        <w:t>"</w:t>
      </w:r>
      <w:r>
        <w:rPr>
          <w:sz w:val="24"/>
          <w:szCs w:val="24"/>
        </w:rPr>
        <w:t>Juego Bingo</w:t>
      </w:r>
      <w:r w:rsidR="00913E05">
        <w:rPr>
          <w:sz w:val="24"/>
          <w:szCs w:val="24"/>
        </w:rPr>
        <w:t>"</w:t>
      </w:r>
      <w:r>
        <w:rPr>
          <w:sz w:val="24"/>
          <w:szCs w:val="24"/>
        </w:rPr>
        <w:t xml:space="preserve"> donde desea comprar cartones</w:t>
      </w:r>
    </w:p>
    <w:p w14:paraId="60159D09" w14:textId="77777777" w:rsidR="00B3493B" w:rsidRPr="00C36C25" w:rsidRDefault="00C36C25" w:rsidP="00C36C25">
      <w:pPr>
        <w:ind w:left="720" w:right="1"/>
        <w:jc w:val="both"/>
        <w:rPr>
          <w:sz w:val="24"/>
          <w:szCs w:val="24"/>
        </w:rPr>
      </w:pPr>
      <w:r w:rsidRPr="00C36C25">
        <w:rPr>
          <w:sz w:val="24"/>
          <w:szCs w:val="24"/>
        </w:rPr>
        <w:t>* El usuario indicará la cantidad de cartones que desea adquirir (por ejemplo, 10)</w:t>
      </w:r>
    </w:p>
    <w:p w14:paraId="02A4206B" w14:textId="77777777" w:rsidR="00C36C25" w:rsidRDefault="00C36C25" w:rsidP="00C36C25">
      <w:pPr>
        <w:ind w:left="720" w:right="1"/>
        <w:jc w:val="both"/>
        <w:rPr>
          <w:sz w:val="24"/>
          <w:szCs w:val="24"/>
        </w:rPr>
      </w:pPr>
      <w:r>
        <w:rPr>
          <w:sz w:val="24"/>
          <w:szCs w:val="24"/>
        </w:rPr>
        <w:t>* El sistema le indica el precio y una confirmación</w:t>
      </w:r>
    </w:p>
    <w:p w14:paraId="42157695" w14:textId="77777777" w:rsidR="00C36C25" w:rsidRDefault="00C36C25" w:rsidP="00C36C25">
      <w:pPr>
        <w:ind w:left="720" w:right="1"/>
        <w:jc w:val="both"/>
        <w:rPr>
          <w:sz w:val="24"/>
          <w:szCs w:val="24"/>
          <w:u w:val="single"/>
        </w:rPr>
      </w:pPr>
      <w:r>
        <w:rPr>
          <w:sz w:val="24"/>
          <w:szCs w:val="24"/>
        </w:rPr>
        <w:t xml:space="preserve">* Al confirmar, el sistema la genera </w:t>
      </w:r>
      <w:r w:rsidR="00551C79">
        <w:rPr>
          <w:sz w:val="24"/>
          <w:szCs w:val="24"/>
        </w:rPr>
        <w:t>los</w:t>
      </w:r>
      <w:r>
        <w:rPr>
          <w:sz w:val="24"/>
          <w:szCs w:val="24"/>
        </w:rPr>
        <w:t xml:space="preserve"> cartones de Bingo</w:t>
      </w:r>
      <w:r w:rsidR="00551C79">
        <w:rPr>
          <w:sz w:val="24"/>
          <w:szCs w:val="24"/>
        </w:rPr>
        <w:t xml:space="preserve"> vendidos</w:t>
      </w:r>
      <w:r>
        <w:rPr>
          <w:sz w:val="24"/>
          <w:szCs w:val="24"/>
        </w:rPr>
        <w:t xml:space="preserve"> </w:t>
      </w:r>
      <w:r w:rsidRPr="00C36C25">
        <w:rPr>
          <w:sz w:val="24"/>
          <w:szCs w:val="24"/>
          <w:u w:val="single"/>
        </w:rPr>
        <w:t xml:space="preserve">según las reglas ya descriptas y los almacena en el ME de Cartones. </w:t>
      </w:r>
    </w:p>
    <w:p w14:paraId="53896732" w14:textId="77777777" w:rsidR="00551C79" w:rsidRDefault="00551C79" w:rsidP="00551C79">
      <w:pPr>
        <w:ind w:left="720" w:right="1"/>
        <w:jc w:val="both"/>
        <w:rPr>
          <w:sz w:val="24"/>
          <w:szCs w:val="24"/>
        </w:rPr>
      </w:pPr>
      <w:r w:rsidRPr="00551C79">
        <w:rPr>
          <w:sz w:val="24"/>
          <w:szCs w:val="24"/>
        </w:rPr>
        <w:t xml:space="preserve">* Se actualiza </w:t>
      </w:r>
      <w:r>
        <w:rPr>
          <w:sz w:val="24"/>
          <w:szCs w:val="24"/>
        </w:rPr>
        <w:t>los datos en el ME de Juegos.</w:t>
      </w:r>
    </w:p>
    <w:p w14:paraId="30FE356F" w14:textId="77777777" w:rsidR="00A93B6F" w:rsidRDefault="00551C79" w:rsidP="005F3576">
      <w:pPr>
        <w:ind w:left="720" w:right="1"/>
        <w:jc w:val="both"/>
        <w:rPr>
          <w:sz w:val="24"/>
          <w:szCs w:val="24"/>
        </w:rPr>
      </w:pPr>
      <w:r>
        <w:rPr>
          <w:sz w:val="24"/>
          <w:szCs w:val="24"/>
        </w:rPr>
        <w:t>-  Devolver cartones de bingo. El jugador puede deshacer la compra de cartones (todos) siempre y cuando el Bingo esté en modo de aceptación de venta de cartones. En tal caso, se retirarán todos los datos que irán a parar a las respectivas Pilas de Borrados de los ME intervinientes.</w:t>
      </w:r>
    </w:p>
    <w:p w14:paraId="5B08B5D1" w14:textId="77777777" w:rsidR="008E7760" w:rsidRDefault="008E7760" w:rsidP="008E7760">
      <w:pPr>
        <w:pStyle w:val="Textoindependiente"/>
        <w:ind w:right="91"/>
      </w:pPr>
    </w:p>
    <w:p w14:paraId="2AB5D949" w14:textId="77777777" w:rsidR="008E7760" w:rsidRPr="00C36C25" w:rsidRDefault="00C36C25" w:rsidP="00C36C25">
      <w:pPr>
        <w:pStyle w:val="Textoindependiente"/>
        <w:shd w:val="clear" w:color="auto" w:fill="000000" w:themeFill="text1"/>
        <w:ind w:right="91"/>
        <w:rPr>
          <w:b/>
          <w:szCs w:val="24"/>
        </w:rPr>
      </w:pPr>
      <w:r w:rsidRPr="00C36C25">
        <w:rPr>
          <w:b/>
          <w:szCs w:val="24"/>
        </w:rPr>
        <w:t xml:space="preserve">3) </w:t>
      </w:r>
      <w:r w:rsidR="00BD6926">
        <w:rPr>
          <w:b/>
          <w:szCs w:val="24"/>
        </w:rPr>
        <w:t>JUGAR UNA PARTIDA</w:t>
      </w:r>
    </w:p>
    <w:p w14:paraId="16DEB4AB" w14:textId="77777777" w:rsidR="008E7760" w:rsidRDefault="008E7760" w:rsidP="008E7760">
      <w:pPr>
        <w:pStyle w:val="Textoindependiente"/>
        <w:ind w:right="91"/>
      </w:pPr>
    </w:p>
    <w:p w14:paraId="1FF3FA42" w14:textId="77777777" w:rsidR="00BD6926" w:rsidRDefault="00BD6926" w:rsidP="008E7760">
      <w:pPr>
        <w:pStyle w:val="Textoindependiente"/>
        <w:ind w:right="91"/>
      </w:pPr>
      <w:r>
        <w:t>Este módulo es de acceso sólo a administradores.</w:t>
      </w:r>
    </w:p>
    <w:p w14:paraId="6A91186D" w14:textId="77777777" w:rsidR="00BD6926" w:rsidRDefault="00BD6926" w:rsidP="008E7760">
      <w:pPr>
        <w:pStyle w:val="Textoindependiente"/>
        <w:ind w:right="91"/>
      </w:pPr>
      <w:r>
        <w:t>A través del mismo se r</w:t>
      </w:r>
      <w:r w:rsidR="001D0B41">
        <w:t>ealizará</w:t>
      </w:r>
      <w:r>
        <w:t xml:space="preserve"> la ejecución de una partida (juego) de Bingo.</w:t>
      </w:r>
    </w:p>
    <w:p w14:paraId="3A5F233A" w14:textId="77777777" w:rsidR="00BD6926" w:rsidRDefault="00BD6926" w:rsidP="008E7760">
      <w:pPr>
        <w:pStyle w:val="Textoindependiente"/>
        <w:ind w:right="91"/>
      </w:pPr>
      <w:r>
        <w:t xml:space="preserve">Comenzará seleccionando una de las partidas </w:t>
      </w:r>
      <w:r w:rsidR="00913E05">
        <w:t xml:space="preserve">(una </w:t>
      </w:r>
      <w:r w:rsidR="00D72B40">
        <w:t>que no haya finalizado, por supuesto) y a continuación se mostrará una pantalla con los siguientes contenidos:</w:t>
      </w:r>
    </w:p>
    <w:p w14:paraId="0AD9C6F4" w14:textId="77777777" w:rsidR="00D72B40" w:rsidRDefault="00D72B40" w:rsidP="008E7760">
      <w:pPr>
        <w:pStyle w:val="Textoindependiente"/>
        <w:ind w:right="91"/>
      </w:pPr>
    </w:p>
    <w:tbl>
      <w:tblPr>
        <w:tblStyle w:val="Tablaconcuadrcula"/>
        <w:tblW w:w="0" w:type="auto"/>
        <w:tblLook w:val="04A0" w:firstRow="1" w:lastRow="0" w:firstColumn="1" w:lastColumn="0" w:noHBand="0" w:noVBand="1"/>
      </w:tblPr>
      <w:tblGrid>
        <w:gridCol w:w="559"/>
        <w:gridCol w:w="560"/>
        <w:gridCol w:w="265"/>
        <w:gridCol w:w="282"/>
        <w:gridCol w:w="560"/>
        <w:gridCol w:w="560"/>
        <w:gridCol w:w="198"/>
        <w:gridCol w:w="101"/>
        <w:gridCol w:w="228"/>
        <w:gridCol w:w="20"/>
        <w:gridCol w:w="562"/>
        <w:gridCol w:w="466"/>
        <w:gridCol w:w="164"/>
        <w:gridCol w:w="548"/>
        <w:gridCol w:w="560"/>
        <w:gridCol w:w="156"/>
        <w:gridCol w:w="180"/>
        <w:gridCol w:w="212"/>
        <w:gridCol w:w="560"/>
        <w:gridCol w:w="313"/>
        <w:gridCol w:w="234"/>
        <w:gridCol w:w="548"/>
        <w:gridCol w:w="259"/>
        <w:gridCol w:w="301"/>
        <w:gridCol w:w="558"/>
      </w:tblGrid>
      <w:tr w:rsidR="00F45424" w14:paraId="5F353B73" w14:textId="77777777" w:rsidTr="00913E05">
        <w:tc>
          <w:tcPr>
            <w:tcW w:w="8954" w:type="dxa"/>
            <w:gridSpan w:val="25"/>
            <w:shd w:val="clear" w:color="auto" w:fill="C6D9F1" w:themeFill="text2" w:themeFillTint="33"/>
          </w:tcPr>
          <w:p w14:paraId="23AA5CCB" w14:textId="77777777" w:rsidR="00F45424" w:rsidRDefault="00913E05" w:rsidP="00D72B40">
            <w:pPr>
              <w:pStyle w:val="Textoindependiente"/>
              <w:ind w:right="91"/>
            </w:pPr>
            <w:r>
              <w:t xml:space="preserve">Nombre: </w:t>
            </w:r>
            <w:r w:rsidR="00F45424">
              <w:t>Bingo de Fin de Año          Fecha: 20/12/2017        Hora actual: 20:15</w:t>
            </w:r>
          </w:p>
          <w:p w14:paraId="55ED7600" w14:textId="77777777" w:rsidR="00F45424" w:rsidRDefault="00F45424" w:rsidP="00D72B40">
            <w:pPr>
              <w:pStyle w:val="Textoindependiente"/>
              <w:ind w:right="91"/>
            </w:pPr>
            <w:r>
              <w:t>Cantidad de jugadores:  230             Jugadores en línea:   205</w:t>
            </w:r>
          </w:p>
          <w:p w14:paraId="21AF0AA8" w14:textId="77777777" w:rsidR="00F45424" w:rsidRDefault="00F45424" w:rsidP="00D72B40">
            <w:pPr>
              <w:pStyle w:val="Textoindependiente"/>
              <w:ind w:right="91"/>
            </w:pPr>
            <w:r>
              <w:t>Pozo acumulado: 230.000 pesos  Linea: x%  Diagonal: x% Cuadrado: x% ...etc...</w:t>
            </w:r>
          </w:p>
        </w:tc>
      </w:tr>
      <w:tr w:rsidR="00791981" w:rsidRPr="00913E05" w14:paraId="3CD9AEBB" w14:textId="77777777" w:rsidTr="00791981">
        <w:tc>
          <w:tcPr>
            <w:tcW w:w="1384" w:type="dxa"/>
            <w:gridSpan w:val="3"/>
            <w:shd w:val="clear" w:color="auto" w:fill="D6E3BC" w:themeFill="accent3" w:themeFillTint="66"/>
          </w:tcPr>
          <w:p w14:paraId="421893CE" w14:textId="77777777" w:rsidR="00F45424" w:rsidRPr="00913E05" w:rsidRDefault="00F45424" w:rsidP="00687CD7">
            <w:pPr>
              <w:pStyle w:val="Textoindependiente"/>
              <w:ind w:right="91"/>
              <w:rPr>
                <w:b/>
              </w:rPr>
            </w:pPr>
            <w:r w:rsidRPr="00913E05">
              <w:rPr>
                <w:b/>
              </w:rPr>
              <w:t>Jugadores</w:t>
            </w:r>
          </w:p>
        </w:tc>
        <w:tc>
          <w:tcPr>
            <w:tcW w:w="1701" w:type="dxa"/>
            <w:gridSpan w:val="5"/>
            <w:shd w:val="clear" w:color="auto" w:fill="D6E3BC" w:themeFill="accent3" w:themeFillTint="66"/>
          </w:tcPr>
          <w:p w14:paraId="6D36326F" w14:textId="77777777" w:rsidR="00F45424" w:rsidRPr="00913E05" w:rsidRDefault="00913E05" w:rsidP="008E7760">
            <w:pPr>
              <w:pStyle w:val="Textoindependiente"/>
              <w:ind w:right="91"/>
              <w:rPr>
                <w:b/>
              </w:rPr>
            </w:pPr>
            <w:r w:rsidRPr="00913E05">
              <w:rPr>
                <w:b/>
              </w:rPr>
              <w:t>Estado</w:t>
            </w:r>
          </w:p>
        </w:tc>
        <w:tc>
          <w:tcPr>
            <w:tcW w:w="1276" w:type="dxa"/>
            <w:gridSpan w:val="4"/>
            <w:shd w:val="clear" w:color="auto" w:fill="D6E3BC" w:themeFill="accent3" w:themeFillTint="66"/>
          </w:tcPr>
          <w:p w14:paraId="34AA883D" w14:textId="77777777" w:rsidR="00F45424" w:rsidRPr="00913E05" w:rsidRDefault="00913E05" w:rsidP="008E7760">
            <w:pPr>
              <w:pStyle w:val="Textoindependiente"/>
              <w:ind w:right="91"/>
              <w:rPr>
                <w:b/>
              </w:rPr>
            </w:pPr>
            <w:r w:rsidRPr="00913E05">
              <w:rPr>
                <w:b/>
              </w:rPr>
              <w:t>Cartones</w:t>
            </w:r>
          </w:p>
        </w:tc>
        <w:tc>
          <w:tcPr>
            <w:tcW w:w="1428" w:type="dxa"/>
            <w:gridSpan w:val="4"/>
            <w:tcBorders>
              <w:bottom w:val="single" w:sz="4" w:space="0" w:color="auto"/>
            </w:tcBorders>
            <w:shd w:val="clear" w:color="auto" w:fill="FFFF00"/>
          </w:tcPr>
          <w:p w14:paraId="6F3E7860" w14:textId="77777777" w:rsidR="00F45424" w:rsidRPr="00913E05" w:rsidRDefault="00F45424" w:rsidP="008E7760">
            <w:pPr>
              <w:pStyle w:val="Textoindependiente"/>
              <w:ind w:right="91"/>
              <w:rPr>
                <w:b/>
              </w:rPr>
            </w:pPr>
            <w:r w:rsidRPr="00913E05">
              <w:rPr>
                <w:b/>
              </w:rPr>
              <w:t>Ganadores</w:t>
            </w:r>
          </w:p>
        </w:tc>
        <w:tc>
          <w:tcPr>
            <w:tcW w:w="1265" w:type="dxa"/>
            <w:gridSpan w:val="4"/>
            <w:tcBorders>
              <w:bottom w:val="single" w:sz="4" w:space="0" w:color="auto"/>
            </w:tcBorders>
            <w:shd w:val="clear" w:color="auto" w:fill="FFFF00"/>
          </w:tcPr>
          <w:p w14:paraId="44912CBB" w14:textId="77777777" w:rsidR="00F45424" w:rsidRPr="00913E05" w:rsidRDefault="00F45424" w:rsidP="008E7760">
            <w:pPr>
              <w:pStyle w:val="Textoindependiente"/>
              <w:ind w:right="91"/>
              <w:rPr>
                <w:b/>
              </w:rPr>
            </w:pPr>
            <w:r w:rsidRPr="00913E05">
              <w:rPr>
                <w:b/>
              </w:rPr>
              <w:t>Premio</w:t>
            </w:r>
          </w:p>
        </w:tc>
        <w:tc>
          <w:tcPr>
            <w:tcW w:w="1041" w:type="dxa"/>
            <w:gridSpan w:val="3"/>
            <w:tcBorders>
              <w:bottom w:val="single" w:sz="4" w:space="0" w:color="auto"/>
            </w:tcBorders>
            <w:shd w:val="clear" w:color="auto" w:fill="FFFF00"/>
          </w:tcPr>
          <w:p w14:paraId="3FB67493" w14:textId="77777777" w:rsidR="00F45424" w:rsidRPr="00913E05" w:rsidRDefault="00F45424" w:rsidP="008E7760">
            <w:pPr>
              <w:pStyle w:val="Textoindependiente"/>
              <w:ind w:right="91"/>
              <w:rPr>
                <w:b/>
              </w:rPr>
            </w:pPr>
            <w:r w:rsidRPr="00913E05">
              <w:rPr>
                <w:b/>
              </w:rPr>
              <w:t>Cartón</w:t>
            </w:r>
          </w:p>
        </w:tc>
        <w:tc>
          <w:tcPr>
            <w:tcW w:w="859" w:type="dxa"/>
            <w:gridSpan w:val="2"/>
            <w:tcBorders>
              <w:bottom w:val="single" w:sz="4" w:space="0" w:color="auto"/>
            </w:tcBorders>
            <w:shd w:val="clear" w:color="auto" w:fill="FFFF00"/>
          </w:tcPr>
          <w:p w14:paraId="50771870" w14:textId="77777777" w:rsidR="00F45424" w:rsidRPr="00913E05" w:rsidRDefault="00F45424" w:rsidP="008E7760">
            <w:pPr>
              <w:pStyle w:val="Textoindependiente"/>
              <w:ind w:right="91"/>
              <w:rPr>
                <w:b/>
              </w:rPr>
            </w:pPr>
            <w:r w:rsidRPr="00913E05">
              <w:rPr>
                <w:b/>
              </w:rPr>
              <w:t>$</w:t>
            </w:r>
          </w:p>
        </w:tc>
      </w:tr>
      <w:tr w:rsidR="00913E05" w14:paraId="6AC6993A" w14:textId="77777777" w:rsidTr="00791981">
        <w:tc>
          <w:tcPr>
            <w:tcW w:w="1384" w:type="dxa"/>
            <w:gridSpan w:val="3"/>
            <w:vMerge w:val="restart"/>
            <w:shd w:val="clear" w:color="auto" w:fill="D6E3BC" w:themeFill="accent3" w:themeFillTint="66"/>
          </w:tcPr>
          <w:p w14:paraId="70B08494" w14:textId="77777777" w:rsidR="00913E05" w:rsidRDefault="00913E05" w:rsidP="008E7760">
            <w:pPr>
              <w:pStyle w:val="Textoindependiente"/>
              <w:ind w:right="91"/>
            </w:pPr>
            <w:r>
              <w:t>Alberto</w:t>
            </w:r>
          </w:p>
          <w:p w14:paraId="0D7CB960" w14:textId="77777777" w:rsidR="00913E05" w:rsidRDefault="00913E05" w:rsidP="008E7760">
            <w:pPr>
              <w:pStyle w:val="Textoindependiente"/>
              <w:ind w:right="91"/>
            </w:pPr>
            <w:r>
              <w:t>Luchador</w:t>
            </w:r>
            <w:r>
              <w:br/>
              <w:t>Matador</w:t>
            </w:r>
          </w:p>
          <w:p w14:paraId="5E2CA83D" w14:textId="77777777" w:rsidR="00913E05" w:rsidRDefault="00913E05" w:rsidP="008E7760">
            <w:pPr>
              <w:pStyle w:val="Textoindependiente"/>
              <w:ind w:right="91"/>
            </w:pPr>
            <w:r>
              <w:t>Natalia</w:t>
            </w:r>
          </w:p>
          <w:p w14:paraId="0E7FC5BC" w14:textId="77777777" w:rsidR="00913E05" w:rsidRDefault="00913E05" w:rsidP="008E7760">
            <w:pPr>
              <w:pStyle w:val="Textoindependiente"/>
              <w:ind w:right="91"/>
            </w:pPr>
            <w:r>
              <w:t>Paco</w:t>
            </w:r>
          </w:p>
          <w:p w14:paraId="0E3456C5" w14:textId="77777777" w:rsidR="00913E05" w:rsidRDefault="00913E05" w:rsidP="008E7760">
            <w:pPr>
              <w:pStyle w:val="Textoindependiente"/>
              <w:ind w:right="91"/>
            </w:pPr>
            <w:r>
              <w:t>Super</w:t>
            </w:r>
          </w:p>
          <w:p w14:paraId="512FCCCF" w14:textId="77777777" w:rsidR="00913E05" w:rsidRDefault="00913E05" w:rsidP="008E7760">
            <w:pPr>
              <w:pStyle w:val="Textoindependiente"/>
              <w:ind w:right="91"/>
            </w:pPr>
            <w:r>
              <w:t>Turco</w:t>
            </w:r>
          </w:p>
        </w:tc>
        <w:tc>
          <w:tcPr>
            <w:tcW w:w="1701" w:type="dxa"/>
            <w:gridSpan w:val="5"/>
            <w:vMerge w:val="restart"/>
            <w:shd w:val="clear" w:color="auto" w:fill="D6E3BC" w:themeFill="accent3" w:themeFillTint="66"/>
          </w:tcPr>
          <w:p w14:paraId="1E5A1FD7" w14:textId="77777777" w:rsidR="00913E05" w:rsidRDefault="00913E05" w:rsidP="008E7760">
            <w:pPr>
              <w:pStyle w:val="Textoindependiente"/>
              <w:ind w:right="91"/>
            </w:pPr>
            <w:r>
              <w:t>Conectado</w:t>
            </w:r>
          </w:p>
          <w:p w14:paraId="27E6C42F" w14:textId="77777777" w:rsidR="00913E05" w:rsidRDefault="00913E05" w:rsidP="008E7760">
            <w:pPr>
              <w:pStyle w:val="Textoindependiente"/>
              <w:ind w:right="91"/>
            </w:pPr>
            <w:r>
              <w:t>Conectado</w:t>
            </w:r>
          </w:p>
          <w:p w14:paraId="6C6BC02D" w14:textId="77777777" w:rsidR="00913E05" w:rsidRDefault="00913E05" w:rsidP="008E7760">
            <w:pPr>
              <w:pStyle w:val="Textoindependiente"/>
              <w:ind w:right="91"/>
            </w:pPr>
            <w:r>
              <w:t>Conectado</w:t>
            </w:r>
          </w:p>
          <w:p w14:paraId="5C10E522" w14:textId="77777777" w:rsidR="00913E05" w:rsidRDefault="00913E05" w:rsidP="008E7760">
            <w:pPr>
              <w:pStyle w:val="Textoindependiente"/>
              <w:ind w:right="91"/>
            </w:pPr>
            <w:r>
              <w:t>Conectado</w:t>
            </w:r>
          </w:p>
          <w:p w14:paraId="18DFD4F0" w14:textId="77777777" w:rsidR="00913E05" w:rsidRDefault="00913E05" w:rsidP="008E7760">
            <w:pPr>
              <w:pStyle w:val="Textoindependiente"/>
              <w:ind w:right="91"/>
            </w:pPr>
            <w:r>
              <w:t>Desconectado</w:t>
            </w:r>
          </w:p>
          <w:p w14:paraId="52D5A261" w14:textId="77777777" w:rsidR="00913E05" w:rsidRDefault="00913E05" w:rsidP="008E7760">
            <w:pPr>
              <w:pStyle w:val="Textoindependiente"/>
              <w:ind w:right="91"/>
            </w:pPr>
            <w:r>
              <w:t>Conectado</w:t>
            </w:r>
          </w:p>
          <w:p w14:paraId="108DA495" w14:textId="77777777" w:rsidR="00913E05" w:rsidRDefault="00913E05" w:rsidP="008E7760">
            <w:pPr>
              <w:pStyle w:val="Textoindependiente"/>
              <w:ind w:right="91"/>
            </w:pPr>
            <w:r>
              <w:t>Conectado</w:t>
            </w:r>
          </w:p>
        </w:tc>
        <w:tc>
          <w:tcPr>
            <w:tcW w:w="1276" w:type="dxa"/>
            <w:gridSpan w:val="4"/>
            <w:vMerge w:val="restart"/>
            <w:shd w:val="clear" w:color="auto" w:fill="D6E3BC" w:themeFill="accent3" w:themeFillTint="66"/>
          </w:tcPr>
          <w:p w14:paraId="5FCD5EC4" w14:textId="77777777" w:rsidR="00913E05" w:rsidRDefault="00913E05" w:rsidP="008E7760">
            <w:pPr>
              <w:pStyle w:val="Textoindependiente"/>
              <w:ind w:right="91"/>
            </w:pPr>
            <w:r>
              <w:t>3</w:t>
            </w:r>
          </w:p>
          <w:p w14:paraId="29B4EA11" w14:textId="77777777" w:rsidR="00913E05" w:rsidRDefault="00913E05" w:rsidP="008E7760">
            <w:pPr>
              <w:pStyle w:val="Textoindependiente"/>
              <w:ind w:right="91"/>
            </w:pPr>
            <w:r>
              <w:t>6</w:t>
            </w:r>
          </w:p>
          <w:p w14:paraId="18F999B5" w14:textId="77777777" w:rsidR="00913E05" w:rsidRDefault="00913E05" w:rsidP="008E7760">
            <w:pPr>
              <w:pStyle w:val="Textoindependiente"/>
              <w:ind w:right="91"/>
            </w:pPr>
            <w:r>
              <w:t>2</w:t>
            </w:r>
          </w:p>
          <w:p w14:paraId="649841BE" w14:textId="77777777" w:rsidR="00913E05" w:rsidRDefault="00913E05" w:rsidP="008E7760">
            <w:pPr>
              <w:pStyle w:val="Textoindependiente"/>
              <w:ind w:right="91"/>
            </w:pPr>
            <w:r>
              <w:t>1</w:t>
            </w:r>
          </w:p>
          <w:p w14:paraId="56B20A0C" w14:textId="77777777" w:rsidR="00913E05" w:rsidRDefault="00913E05" w:rsidP="008E7760">
            <w:pPr>
              <w:pStyle w:val="Textoindependiente"/>
              <w:ind w:right="91"/>
            </w:pPr>
            <w:r>
              <w:t>1</w:t>
            </w:r>
          </w:p>
          <w:p w14:paraId="44B0A208" w14:textId="77777777" w:rsidR="00913E05" w:rsidRDefault="00913E05" w:rsidP="008E7760">
            <w:pPr>
              <w:pStyle w:val="Textoindependiente"/>
              <w:ind w:right="91"/>
            </w:pPr>
            <w:r>
              <w:t>8</w:t>
            </w:r>
          </w:p>
          <w:p w14:paraId="78941E47" w14:textId="77777777" w:rsidR="00913E05" w:rsidRDefault="00913E05" w:rsidP="008E7760">
            <w:pPr>
              <w:pStyle w:val="Textoindependiente"/>
              <w:ind w:right="91"/>
            </w:pPr>
            <w:r>
              <w:t>5</w:t>
            </w:r>
          </w:p>
        </w:tc>
        <w:tc>
          <w:tcPr>
            <w:tcW w:w="1428" w:type="dxa"/>
            <w:gridSpan w:val="4"/>
            <w:shd w:val="clear" w:color="auto" w:fill="FFFF00"/>
          </w:tcPr>
          <w:p w14:paraId="3A8E2277" w14:textId="77777777" w:rsidR="00913E05" w:rsidRDefault="00913E05" w:rsidP="008E7760">
            <w:pPr>
              <w:pStyle w:val="Textoindependiente"/>
              <w:ind w:right="91"/>
            </w:pPr>
            <w:r>
              <w:t>Turco</w:t>
            </w:r>
          </w:p>
        </w:tc>
        <w:tc>
          <w:tcPr>
            <w:tcW w:w="1265" w:type="dxa"/>
            <w:gridSpan w:val="4"/>
            <w:shd w:val="clear" w:color="auto" w:fill="FFFF00"/>
          </w:tcPr>
          <w:p w14:paraId="1FC2FEEA" w14:textId="77777777" w:rsidR="00913E05" w:rsidRDefault="00913E05" w:rsidP="008E7760">
            <w:pPr>
              <w:pStyle w:val="Textoindependiente"/>
              <w:ind w:right="91"/>
            </w:pPr>
            <w:r>
              <w:t>línea</w:t>
            </w:r>
          </w:p>
        </w:tc>
        <w:tc>
          <w:tcPr>
            <w:tcW w:w="1041" w:type="dxa"/>
            <w:gridSpan w:val="3"/>
            <w:shd w:val="clear" w:color="auto" w:fill="FFFF00"/>
          </w:tcPr>
          <w:p w14:paraId="7076BA71" w14:textId="77777777" w:rsidR="00913E05" w:rsidRDefault="00913E05" w:rsidP="008E7760">
            <w:pPr>
              <w:pStyle w:val="Textoindependiente"/>
              <w:ind w:right="91"/>
            </w:pPr>
            <w:r>
              <w:t>457</w:t>
            </w:r>
          </w:p>
        </w:tc>
        <w:tc>
          <w:tcPr>
            <w:tcW w:w="859" w:type="dxa"/>
            <w:gridSpan w:val="2"/>
            <w:shd w:val="clear" w:color="auto" w:fill="FFFF00"/>
          </w:tcPr>
          <w:p w14:paraId="18F7D30E" w14:textId="77777777" w:rsidR="00913E05" w:rsidRDefault="00791981" w:rsidP="008E7760">
            <w:pPr>
              <w:pStyle w:val="Textoindependiente"/>
              <w:ind w:right="91"/>
            </w:pPr>
            <w:r>
              <w:t>400</w:t>
            </w:r>
          </w:p>
        </w:tc>
      </w:tr>
      <w:tr w:rsidR="00913E05" w14:paraId="204C56C6" w14:textId="77777777" w:rsidTr="00791981">
        <w:tc>
          <w:tcPr>
            <w:tcW w:w="1384" w:type="dxa"/>
            <w:gridSpan w:val="3"/>
            <w:vMerge/>
            <w:shd w:val="clear" w:color="auto" w:fill="D6E3BC" w:themeFill="accent3" w:themeFillTint="66"/>
          </w:tcPr>
          <w:p w14:paraId="4B1F511A" w14:textId="77777777" w:rsidR="00913E05" w:rsidRDefault="00913E05" w:rsidP="008E7760">
            <w:pPr>
              <w:pStyle w:val="Textoindependiente"/>
              <w:ind w:right="91"/>
            </w:pPr>
          </w:p>
        </w:tc>
        <w:tc>
          <w:tcPr>
            <w:tcW w:w="1701" w:type="dxa"/>
            <w:gridSpan w:val="5"/>
            <w:vMerge/>
            <w:shd w:val="clear" w:color="auto" w:fill="D6E3BC" w:themeFill="accent3" w:themeFillTint="66"/>
          </w:tcPr>
          <w:p w14:paraId="65F9C3DC" w14:textId="77777777" w:rsidR="00913E05" w:rsidRDefault="00913E05" w:rsidP="008E7760">
            <w:pPr>
              <w:pStyle w:val="Textoindependiente"/>
              <w:ind w:right="91"/>
            </w:pPr>
          </w:p>
        </w:tc>
        <w:tc>
          <w:tcPr>
            <w:tcW w:w="1276" w:type="dxa"/>
            <w:gridSpan w:val="4"/>
            <w:vMerge/>
            <w:shd w:val="clear" w:color="auto" w:fill="D6E3BC" w:themeFill="accent3" w:themeFillTint="66"/>
          </w:tcPr>
          <w:p w14:paraId="5023141B" w14:textId="77777777" w:rsidR="00913E05" w:rsidRDefault="00913E05" w:rsidP="008E7760">
            <w:pPr>
              <w:pStyle w:val="Textoindependiente"/>
              <w:ind w:right="91"/>
            </w:pPr>
          </w:p>
        </w:tc>
        <w:tc>
          <w:tcPr>
            <w:tcW w:w="1428" w:type="dxa"/>
            <w:gridSpan w:val="4"/>
            <w:shd w:val="clear" w:color="auto" w:fill="FFFF00"/>
          </w:tcPr>
          <w:p w14:paraId="4F35DC37" w14:textId="77777777" w:rsidR="00913E05" w:rsidRDefault="00913E05" w:rsidP="008E7760">
            <w:pPr>
              <w:pStyle w:val="Textoindependiente"/>
              <w:ind w:right="91"/>
            </w:pPr>
            <w:r>
              <w:t>Paco</w:t>
            </w:r>
          </w:p>
        </w:tc>
        <w:tc>
          <w:tcPr>
            <w:tcW w:w="1265" w:type="dxa"/>
            <w:gridSpan w:val="4"/>
            <w:shd w:val="clear" w:color="auto" w:fill="FFFF00"/>
          </w:tcPr>
          <w:p w14:paraId="5D5BDC93" w14:textId="77777777" w:rsidR="00913E05" w:rsidRDefault="00913E05" w:rsidP="008E7760">
            <w:pPr>
              <w:pStyle w:val="Textoindependiente"/>
              <w:ind w:right="91"/>
            </w:pPr>
            <w:r>
              <w:t>diagonal</w:t>
            </w:r>
          </w:p>
        </w:tc>
        <w:tc>
          <w:tcPr>
            <w:tcW w:w="1041" w:type="dxa"/>
            <w:gridSpan w:val="3"/>
            <w:shd w:val="clear" w:color="auto" w:fill="FFFF00"/>
          </w:tcPr>
          <w:p w14:paraId="5E7BE1F9" w14:textId="77777777" w:rsidR="00913E05" w:rsidRDefault="00913E05" w:rsidP="008E7760">
            <w:pPr>
              <w:pStyle w:val="Textoindependiente"/>
              <w:ind w:right="91"/>
            </w:pPr>
            <w:r>
              <w:t>134</w:t>
            </w:r>
          </w:p>
        </w:tc>
        <w:tc>
          <w:tcPr>
            <w:tcW w:w="859" w:type="dxa"/>
            <w:gridSpan w:val="2"/>
            <w:shd w:val="clear" w:color="auto" w:fill="FFFF00"/>
          </w:tcPr>
          <w:p w14:paraId="2A17E941" w14:textId="77777777" w:rsidR="00913E05" w:rsidRDefault="00791981" w:rsidP="008E7760">
            <w:pPr>
              <w:pStyle w:val="Textoindependiente"/>
              <w:ind w:right="91"/>
            </w:pPr>
            <w:r>
              <w:t>270</w:t>
            </w:r>
          </w:p>
        </w:tc>
      </w:tr>
      <w:tr w:rsidR="00913E05" w14:paraId="59BAE3D2" w14:textId="77777777" w:rsidTr="00791981">
        <w:tc>
          <w:tcPr>
            <w:tcW w:w="1384" w:type="dxa"/>
            <w:gridSpan w:val="3"/>
            <w:vMerge/>
            <w:shd w:val="clear" w:color="auto" w:fill="D6E3BC" w:themeFill="accent3" w:themeFillTint="66"/>
          </w:tcPr>
          <w:p w14:paraId="1F3B1409" w14:textId="77777777" w:rsidR="00913E05" w:rsidRDefault="00913E05" w:rsidP="008E7760">
            <w:pPr>
              <w:pStyle w:val="Textoindependiente"/>
              <w:ind w:right="91"/>
            </w:pPr>
          </w:p>
        </w:tc>
        <w:tc>
          <w:tcPr>
            <w:tcW w:w="1701" w:type="dxa"/>
            <w:gridSpan w:val="5"/>
            <w:vMerge/>
            <w:shd w:val="clear" w:color="auto" w:fill="D6E3BC" w:themeFill="accent3" w:themeFillTint="66"/>
          </w:tcPr>
          <w:p w14:paraId="562C75D1" w14:textId="77777777" w:rsidR="00913E05" w:rsidRDefault="00913E05" w:rsidP="008E7760">
            <w:pPr>
              <w:pStyle w:val="Textoindependiente"/>
              <w:ind w:right="91"/>
            </w:pPr>
          </w:p>
        </w:tc>
        <w:tc>
          <w:tcPr>
            <w:tcW w:w="1276" w:type="dxa"/>
            <w:gridSpan w:val="4"/>
            <w:vMerge/>
            <w:shd w:val="clear" w:color="auto" w:fill="D6E3BC" w:themeFill="accent3" w:themeFillTint="66"/>
          </w:tcPr>
          <w:p w14:paraId="664355AD" w14:textId="77777777" w:rsidR="00913E05" w:rsidRDefault="00913E05" w:rsidP="008E7760">
            <w:pPr>
              <w:pStyle w:val="Textoindependiente"/>
              <w:ind w:right="91"/>
            </w:pPr>
          </w:p>
        </w:tc>
        <w:tc>
          <w:tcPr>
            <w:tcW w:w="1428" w:type="dxa"/>
            <w:gridSpan w:val="4"/>
            <w:shd w:val="clear" w:color="auto" w:fill="FFFF00"/>
          </w:tcPr>
          <w:p w14:paraId="36AAA0C3" w14:textId="77777777" w:rsidR="00913E05" w:rsidRDefault="00913E05" w:rsidP="008E7760">
            <w:pPr>
              <w:pStyle w:val="Textoindependiente"/>
              <w:ind w:right="91"/>
            </w:pPr>
            <w:r>
              <w:t>Super</w:t>
            </w:r>
          </w:p>
        </w:tc>
        <w:tc>
          <w:tcPr>
            <w:tcW w:w="1265" w:type="dxa"/>
            <w:gridSpan w:val="4"/>
            <w:shd w:val="clear" w:color="auto" w:fill="FFFF00"/>
          </w:tcPr>
          <w:p w14:paraId="44A8BE10" w14:textId="77777777" w:rsidR="00913E05" w:rsidRDefault="00913E05" w:rsidP="008E7760">
            <w:pPr>
              <w:pStyle w:val="Textoindependiente"/>
              <w:ind w:right="91"/>
            </w:pPr>
            <w:r>
              <w:t>línea</w:t>
            </w:r>
          </w:p>
        </w:tc>
        <w:tc>
          <w:tcPr>
            <w:tcW w:w="1041" w:type="dxa"/>
            <w:gridSpan w:val="3"/>
            <w:shd w:val="clear" w:color="auto" w:fill="FFFF00"/>
          </w:tcPr>
          <w:p w14:paraId="6F789D83" w14:textId="77777777" w:rsidR="00913E05" w:rsidRDefault="00913E05" w:rsidP="008E7760">
            <w:pPr>
              <w:pStyle w:val="Textoindependiente"/>
              <w:ind w:right="91"/>
            </w:pPr>
            <w:r>
              <w:t>180</w:t>
            </w:r>
          </w:p>
        </w:tc>
        <w:tc>
          <w:tcPr>
            <w:tcW w:w="859" w:type="dxa"/>
            <w:gridSpan w:val="2"/>
            <w:shd w:val="clear" w:color="auto" w:fill="FFFF00"/>
          </w:tcPr>
          <w:p w14:paraId="7465AD3B" w14:textId="77777777" w:rsidR="00913E05" w:rsidRDefault="00791981" w:rsidP="00791981">
            <w:pPr>
              <w:pStyle w:val="Textoindependiente"/>
              <w:ind w:right="91"/>
            </w:pPr>
            <w:r>
              <w:t>370</w:t>
            </w:r>
          </w:p>
        </w:tc>
      </w:tr>
      <w:tr w:rsidR="00913E05" w14:paraId="1B9BF763" w14:textId="77777777" w:rsidTr="00791981">
        <w:tc>
          <w:tcPr>
            <w:tcW w:w="1384" w:type="dxa"/>
            <w:gridSpan w:val="3"/>
            <w:vMerge/>
            <w:shd w:val="clear" w:color="auto" w:fill="D6E3BC" w:themeFill="accent3" w:themeFillTint="66"/>
          </w:tcPr>
          <w:p w14:paraId="1A965116" w14:textId="77777777" w:rsidR="00913E05" w:rsidRDefault="00913E05" w:rsidP="008E7760">
            <w:pPr>
              <w:pStyle w:val="Textoindependiente"/>
              <w:ind w:right="91"/>
            </w:pPr>
          </w:p>
        </w:tc>
        <w:tc>
          <w:tcPr>
            <w:tcW w:w="1701" w:type="dxa"/>
            <w:gridSpan w:val="5"/>
            <w:vMerge/>
            <w:shd w:val="clear" w:color="auto" w:fill="D6E3BC" w:themeFill="accent3" w:themeFillTint="66"/>
          </w:tcPr>
          <w:p w14:paraId="7DF4E37C" w14:textId="77777777" w:rsidR="00913E05" w:rsidRDefault="00913E05" w:rsidP="008E7760">
            <w:pPr>
              <w:pStyle w:val="Textoindependiente"/>
              <w:ind w:right="91"/>
            </w:pPr>
          </w:p>
        </w:tc>
        <w:tc>
          <w:tcPr>
            <w:tcW w:w="1276" w:type="dxa"/>
            <w:gridSpan w:val="4"/>
            <w:vMerge/>
            <w:shd w:val="clear" w:color="auto" w:fill="D6E3BC" w:themeFill="accent3" w:themeFillTint="66"/>
          </w:tcPr>
          <w:p w14:paraId="44FB30F8" w14:textId="77777777" w:rsidR="00913E05" w:rsidRDefault="00913E05" w:rsidP="008E7760">
            <w:pPr>
              <w:pStyle w:val="Textoindependiente"/>
              <w:ind w:right="91"/>
            </w:pPr>
          </w:p>
        </w:tc>
        <w:tc>
          <w:tcPr>
            <w:tcW w:w="1428" w:type="dxa"/>
            <w:gridSpan w:val="4"/>
            <w:shd w:val="clear" w:color="auto" w:fill="FFFF00"/>
          </w:tcPr>
          <w:p w14:paraId="5B914CCC" w14:textId="77777777" w:rsidR="00913E05" w:rsidRDefault="00913E05" w:rsidP="008E7760">
            <w:pPr>
              <w:pStyle w:val="Textoindependiente"/>
              <w:ind w:right="91"/>
            </w:pPr>
            <w:r>
              <w:t>Luchador</w:t>
            </w:r>
          </w:p>
        </w:tc>
        <w:tc>
          <w:tcPr>
            <w:tcW w:w="1265" w:type="dxa"/>
            <w:gridSpan w:val="4"/>
            <w:shd w:val="clear" w:color="auto" w:fill="FFFF00"/>
          </w:tcPr>
          <w:p w14:paraId="54E066D3" w14:textId="77777777" w:rsidR="00913E05" w:rsidRDefault="00913E05" w:rsidP="008E7760">
            <w:pPr>
              <w:pStyle w:val="Textoindependiente"/>
              <w:ind w:right="91"/>
            </w:pPr>
            <w:r>
              <w:t>linea</w:t>
            </w:r>
          </w:p>
        </w:tc>
        <w:tc>
          <w:tcPr>
            <w:tcW w:w="1041" w:type="dxa"/>
            <w:gridSpan w:val="3"/>
            <w:shd w:val="clear" w:color="auto" w:fill="FFFF00"/>
          </w:tcPr>
          <w:p w14:paraId="1D3E6FDD" w14:textId="77777777" w:rsidR="00913E05" w:rsidRDefault="00913E05" w:rsidP="008E7760">
            <w:pPr>
              <w:pStyle w:val="Textoindependiente"/>
              <w:ind w:right="91"/>
            </w:pPr>
            <w:r>
              <w:t>98</w:t>
            </w:r>
          </w:p>
        </w:tc>
        <w:tc>
          <w:tcPr>
            <w:tcW w:w="859" w:type="dxa"/>
            <w:gridSpan w:val="2"/>
            <w:shd w:val="clear" w:color="auto" w:fill="FFFF00"/>
          </w:tcPr>
          <w:p w14:paraId="21B68167" w14:textId="77777777" w:rsidR="00913E05" w:rsidRDefault="00791981" w:rsidP="008E7760">
            <w:pPr>
              <w:pStyle w:val="Textoindependiente"/>
              <w:ind w:right="91"/>
            </w:pPr>
            <w:r>
              <w:t>340</w:t>
            </w:r>
          </w:p>
        </w:tc>
      </w:tr>
      <w:tr w:rsidR="00913E05" w14:paraId="7F1C3BAB" w14:textId="77777777" w:rsidTr="00791981">
        <w:tc>
          <w:tcPr>
            <w:tcW w:w="1384" w:type="dxa"/>
            <w:gridSpan w:val="3"/>
            <w:vMerge/>
            <w:shd w:val="clear" w:color="auto" w:fill="D6E3BC" w:themeFill="accent3" w:themeFillTint="66"/>
          </w:tcPr>
          <w:p w14:paraId="1DA6542E" w14:textId="77777777" w:rsidR="00913E05" w:rsidRDefault="00913E05" w:rsidP="008E7760">
            <w:pPr>
              <w:pStyle w:val="Textoindependiente"/>
              <w:ind w:right="91"/>
            </w:pPr>
          </w:p>
        </w:tc>
        <w:tc>
          <w:tcPr>
            <w:tcW w:w="1701" w:type="dxa"/>
            <w:gridSpan w:val="5"/>
            <w:vMerge/>
            <w:shd w:val="clear" w:color="auto" w:fill="D6E3BC" w:themeFill="accent3" w:themeFillTint="66"/>
          </w:tcPr>
          <w:p w14:paraId="3041E394" w14:textId="77777777" w:rsidR="00913E05" w:rsidRDefault="00913E05" w:rsidP="008E7760">
            <w:pPr>
              <w:pStyle w:val="Textoindependiente"/>
              <w:ind w:right="91"/>
            </w:pPr>
          </w:p>
        </w:tc>
        <w:tc>
          <w:tcPr>
            <w:tcW w:w="1276" w:type="dxa"/>
            <w:gridSpan w:val="4"/>
            <w:vMerge/>
            <w:shd w:val="clear" w:color="auto" w:fill="D6E3BC" w:themeFill="accent3" w:themeFillTint="66"/>
          </w:tcPr>
          <w:p w14:paraId="722B00AE" w14:textId="77777777" w:rsidR="00913E05" w:rsidRDefault="00913E05" w:rsidP="008E7760">
            <w:pPr>
              <w:pStyle w:val="Textoindependiente"/>
              <w:ind w:right="91"/>
            </w:pPr>
          </w:p>
        </w:tc>
        <w:tc>
          <w:tcPr>
            <w:tcW w:w="1428" w:type="dxa"/>
            <w:gridSpan w:val="4"/>
            <w:shd w:val="clear" w:color="auto" w:fill="FFFF00"/>
          </w:tcPr>
          <w:p w14:paraId="1C23BAB5" w14:textId="77777777" w:rsidR="00913E05" w:rsidRDefault="00913E05" w:rsidP="008E7760">
            <w:pPr>
              <w:pStyle w:val="Textoindependiente"/>
              <w:ind w:right="91"/>
            </w:pPr>
            <w:r>
              <w:t>Turco</w:t>
            </w:r>
          </w:p>
        </w:tc>
        <w:tc>
          <w:tcPr>
            <w:tcW w:w="1265" w:type="dxa"/>
            <w:gridSpan w:val="4"/>
            <w:shd w:val="clear" w:color="auto" w:fill="FFFF00"/>
          </w:tcPr>
          <w:p w14:paraId="5466F40F" w14:textId="77777777" w:rsidR="00913E05" w:rsidRDefault="00913E05" w:rsidP="008E7760">
            <w:pPr>
              <w:pStyle w:val="Textoindependiente"/>
              <w:ind w:right="91"/>
            </w:pPr>
            <w:r>
              <w:t>linea</w:t>
            </w:r>
          </w:p>
        </w:tc>
        <w:tc>
          <w:tcPr>
            <w:tcW w:w="1041" w:type="dxa"/>
            <w:gridSpan w:val="3"/>
            <w:shd w:val="clear" w:color="auto" w:fill="FFFF00"/>
          </w:tcPr>
          <w:p w14:paraId="2C4EA0F3" w14:textId="77777777" w:rsidR="00913E05" w:rsidRDefault="00791981" w:rsidP="008E7760">
            <w:pPr>
              <w:pStyle w:val="Textoindependiente"/>
              <w:ind w:right="91"/>
            </w:pPr>
            <w:r>
              <w:t>235</w:t>
            </w:r>
          </w:p>
        </w:tc>
        <w:tc>
          <w:tcPr>
            <w:tcW w:w="859" w:type="dxa"/>
            <w:gridSpan w:val="2"/>
            <w:shd w:val="clear" w:color="auto" w:fill="FFFF00"/>
          </w:tcPr>
          <w:p w14:paraId="34FB4232" w14:textId="77777777" w:rsidR="00913E05" w:rsidRDefault="00791981" w:rsidP="008E7760">
            <w:pPr>
              <w:pStyle w:val="Textoindependiente"/>
              <w:ind w:right="91"/>
            </w:pPr>
            <w:r>
              <w:t>300</w:t>
            </w:r>
          </w:p>
        </w:tc>
      </w:tr>
      <w:tr w:rsidR="00913E05" w14:paraId="1311CD16" w14:textId="77777777" w:rsidTr="00791981">
        <w:tc>
          <w:tcPr>
            <w:tcW w:w="1384" w:type="dxa"/>
            <w:gridSpan w:val="3"/>
            <w:vMerge/>
            <w:shd w:val="clear" w:color="auto" w:fill="D6E3BC" w:themeFill="accent3" w:themeFillTint="66"/>
          </w:tcPr>
          <w:p w14:paraId="42C6D796" w14:textId="77777777" w:rsidR="00913E05" w:rsidRDefault="00913E05" w:rsidP="008E7760">
            <w:pPr>
              <w:pStyle w:val="Textoindependiente"/>
              <w:ind w:right="91"/>
            </w:pPr>
          </w:p>
        </w:tc>
        <w:tc>
          <w:tcPr>
            <w:tcW w:w="1701" w:type="dxa"/>
            <w:gridSpan w:val="5"/>
            <w:vMerge/>
            <w:shd w:val="clear" w:color="auto" w:fill="D6E3BC" w:themeFill="accent3" w:themeFillTint="66"/>
          </w:tcPr>
          <w:p w14:paraId="6E1831B3" w14:textId="77777777" w:rsidR="00913E05" w:rsidRDefault="00913E05" w:rsidP="008E7760">
            <w:pPr>
              <w:pStyle w:val="Textoindependiente"/>
              <w:ind w:right="91"/>
            </w:pPr>
          </w:p>
        </w:tc>
        <w:tc>
          <w:tcPr>
            <w:tcW w:w="1276" w:type="dxa"/>
            <w:gridSpan w:val="4"/>
            <w:vMerge/>
            <w:shd w:val="clear" w:color="auto" w:fill="D6E3BC" w:themeFill="accent3" w:themeFillTint="66"/>
          </w:tcPr>
          <w:p w14:paraId="54E11D2A" w14:textId="77777777" w:rsidR="00913E05" w:rsidRDefault="00913E05" w:rsidP="008E7760">
            <w:pPr>
              <w:pStyle w:val="Textoindependiente"/>
              <w:ind w:right="91"/>
            </w:pPr>
          </w:p>
        </w:tc>
        <w:tc>
          <w:tcPr>
            <w:tcW w:w="1428" w:type="dxa"/>
            <w:gridSpan w:val="4"/>
            <w:shd w:val="clear" w:color="auto" w:fill="FFFF00"/>
          </w:tcPr>
          <w:p w14:paraId="797826F4" w14:textId="77777777" w:rsidR="00913E05" w:rsidRDefault="00913E05" w:rsidP="008E7760">
            <w:pPr>
              <w:pStyle w:val="Textoindependiente"/>
              <w:ind w:right="91"/>
            </w:pPr>
            <w:r>
              <w:t>Matador</w:t>
            </w:r>
          </w:p>
        </w:tc>
        <w:tc>
          <w:tcPr>
            <w:tcW w:w="1265" w:type="dxa"/>
            <w:gridSpan w:val="4"/>
            <w:shd w:val="clear" w:color="auto" w:fill="FFFF00"/>
          </w:tcPr>
          <w:p w14:paraId="553EC365" w14:textId="77777777" w:rsidR="00913E05" w:rsidRDefault="00913E05" w:rsidP="008E7760">
            <w:pPr>
              <w:pStyle w:val="Textoindependiente"/>
              <w:ind w:right="91"/>
            </w:pPr>
            <w:r>
              <w:t>linea</w:t>
            </w:r>
          </w:p>
        </w:tc>
        <w:tc>
          <w:tcPr>
            <w:tcW w:w="1041" w:type="dxa"/>
            <w:gridSpan w:val="3"/>
            <w:shd w:val="clear" w:color="auto" w:fill="FFFF00"/>
          </w:tcPr>
          <w:p w14:paraId="61AEC5F0" w14:textId="77777777" w:rsidR="00913E05" w:rsidRDefault="00913E05" w:rsidP="008E7760">
            <w:pPr>
              <w:pStyle w:val="Textoindependiente"/>
              <w:ind w:right="91"/>
            </w:pPr>
            <w:r>
              <w:t>501</w:t>
            </w:r>
          </w:p>
        </w:tc>
        <w:tc>
          <w:tcPr>
            <w:tcW w:w="859" w:type="dxa"/>
            <w:gridSpan w:val="2"/>
            <w:shd w:val="clear" w:color="auto" w:fill="FFFF00"/>
          </w:tcPr>
          <w:p w14:paraId="0E0408DF" w14:textId="77777777" w:rsidR="00913E05" w:rsidRDefault="00791981" w:rsidP="008E7760">
            <w:pPr>
              <w:pStyle w:val="Textoindependiente"/>
              <w:ind w:right="91"/>
            </w:pPr>
            <w:r>
              <w:t>280</w:t>
            </w:r>
          </w:p>
        </w:tc>
      </w:tr>
      <w:tr w:rsidR="00913E05" w14:paraId="4E8CAD5B" w14:textId="77777777" w:rsidTr="00791981">
        <w:tc>
          <w:tcPr>
            <w:tcW w:w="1384" w:type="dxa"/>
            <w:gridSpan w:val="3"/>
            <w:vMerge/>
            <w:shd w:val="clear" w:color="auto" w:fill="D6E3BC" w:themeFill="accent3" w:themeFillTint="66"/>
          </w:tcPr>
          <w:p w14:paraId="31126E5D" w14:textId="77777777" w:rsidR="00913E05" w:rsidRDefault="00913E05" w:rsidP="008E7760">
            <w:pPr>
              <w:pStyle w:val="Textoindependiente"/>
              <w:ind w:right="91"/>
            </w:pPr>
          </w:p>
        </w:tc>
        <w:tc>
          <w:tcPr>
            <w:tcW w:w="1701" w:type="dxa"/>
            <w:gridSpan w:val="5"/>
            <w:vMerge/>
            <w:shd w:val="clear" w:color="auto" w:fill="D6E3BC" w:themeFill="accent3" w:themeFillTint="66"/>
          </w:tcPr>
          <w:p w14:paraId="2DE403A5" w14:textId="77777777" w:rsidR="00913E05" w:rsidRDefault="00913E05" w:rsidP="008E7760">
            <w:pPr>
              <w:pStyle w:val="Textoindependiente"/>
              <w:ind w:right="91"/>
            </w:pPr>
          </w:p>
        </w:tc>
        <w:tc>
          <w:tcPr>
            <w:tcW w:w="1276" w:type="dxa"/>
            <w:gridSpan w:val="4"/>
            <w:vMerge/>
            <w:shd w:val="clear" w:color="auto" w:fill="D6E3BC" w:themeFill="accent3" w:themeFillTint="66"/>
          </w:tcPr>
          <w:p w14:paraId="62431CDC" w14:textId="77777777" w:rsidR="00913E05" w:rsidRDefault="00913E05" w:rsidP="008E7760">
            <w:pPr>
              <w:pStyle w:val="Textoindependiente"/>
              <w:ind w:right="91"/>
            </w:pPr>
          </w:p>
        </w:tc>
        <w:tc>
          <w:tcPr>
            <w:tcW w:w="1428" w:type="dxa"/>
            <w:gridSpan w:val="4"/>
            <w:shd w:val="clear" w:color="auto" w:fill="FFFF00"/>
          </w:tcPr>
          <w:p w14:paraId="28B0EBC5" w14:textId="77777777" w:rsidR="00913E05" w:rsidRDefault="00913E05" w:rsidP="008E7760">
            <w:pPr>
              <w:pStyle w:val="Textoindependiente"/>
              <w:ind w:right="91"/>
            </w:pPr>
            <w:r>
              <w:t>Turco</w:t>
            </w:r>
          </w:p>
        </w:tc>
        <w:tc>
          <w:tcPr>
            <w:tcW w:w="1265" w:type="dxa"/>
            <w:gridSpan w:val="4"/>
            <w:shd w:val="clear" w:color="auto" w:fill="FFFF00"/>
          </w:tcPr>
          <w:p w14:paraId="3FEF42E7" w14:textId="77777777" w:rsidR="00913E05" w:rsidRDefault="00913E05" w:rsidP="008E7760">
            <w:pPr>
              <w:pStyle w:val="Textoindependiente"/>
              <w:ind w:right="91"/>
            </w:pPr>
            <w:r>
              <w:t>diagonal</w:t>
            </w:r>
          </w:p>
        </w:tc>
        <w:tc>
          <w:tcPr>
            <w:tcW w:w="1041" w:type="dxa"/>
            <w:gridSpan w:val="3"/>
            <w:shd w:val="clear" w:color="auto" w:fill="FFFF00"/>
          </w:tcPr>
          <w:p w14:paraId="611C761E" w14:textId="77777777" w:rsidR="00913E05" w:rsidRDefault="00913E05" w:rsidP="008E7760">
            <w:pPr>
              <w:pStyle w:val="Textoindependiente"/>
              <w:ind w:right="91"/>
            </w:pPr>
            <w:r>
              <w:t>457</w:t>
            </w:r>
          </w:p>
        </w:tc>
        <w:tc>
          <w:tcPr>
            <w:tcW w:w="859" w:type="dxa"/>
            <w:gridSpan w:val="2"/>
            <w:shd w:val="clear" w:color="auto" w:fill="FFFF00"/>
          </w:tcPr>
          <w:p w14:paraId="3865DFBE" w14:textId="77777777" w:rsidR="00913E05" w:rsidRDefault="00791981" w:rsidP="008E7760">
            <w:pPr>
              <w:pStyle w:val="Textoindependiente"/>
              <w:ind w:right="91"/>
            </w:pPr>
            <w:r>
              <w:t>250</w:t>
            </w:r>
          </w:p>
        </w:tc>
      </w:tr>
      <w:tr w:rsidR="00913E05" w14:paraId="4401D3A0" w14:textId="77777777" w:rsidTr="00162BD8">
        <w:tc>
          <w:tcPr>
            <w:tcW w:w="8954" w:type="dxa"/>
            <w:gridSpan w:val="25"/>
          </w:tcPr>
          <w:p w14:paraId="273419E3" w14:textId="77777777" w:rsidR="00913E05" w:rsidRDefault="00913E05" w:rsidP="00913E05">
            <w:pPr>
              <w:pStyle w:val="Textoindependiente"/>
              <w:ind w:right="91"/>
              <w:jc w:val="center"/>
            </w:pPr>
            <w:r>
              <w:t>(evidentemente, las grillas de arriba son con desplazamiento de filas)</w:t>
            </w:r>
          </w:p>
        </w:tc>
      </w:tr>
      <w:tr w:rsidR="00913E05" w14:paraId="3652EB22" w14:textId="77777777" w:rsidTr="00913E05">
        <w:tc>
          <w:tcPr>
            <w:tcW w:w="8954" w:type="dxa"/>
            <w:gridSpan w:val="25"/>
            <w:shd w:val="clear" w:color="auto" w:fill="000000" w:themeFill="text1"/>
          </w:tcPr>
          <w:p w14:paraId="6400323B" w14:textId="77777777" w:rsidR="00913E05" w:rsidRPr="00913E05" w:rsidRDefault="00913E05" w:rsidP="00913E05">
            <w:pPr>
              <w:pStyle w:val="Textoindependiente"/>
              <w:ind w:right="91"/>
              <w:jc w:val="center"/>
              <w:rPr>
                <w:b/>
              </w:rPr>
            </w:pPr>
            <w:r w:rsidRPr="00913E05">
              <w:rPr>
                <w:b/>
              </w:rPr>
              <w:t>CONTROL DEL JUEGO</w:t>
            </w:r>
          </w:p>
        </w:tc>
      </w:tr>
      <w:tr w:rsidR="00913E05" w14:paraId="3E7BD38A" w14:textId="77777777" w:rsidTr="00913E05">
        <w:tc>
          <w:tcPr>
            <w:tcW w:w="3313" w:type="dxa"/>
            <w:gridSpan w:val="9"/>
          </w:tcPr>
          <w:p w14:paraId="7DC6A3AC" w14:textId="77777777" w:rsidR="00913E05" w:rsidRDefault="00913E05" w:rsidP="00913E05">
            <w:pPr>
              <w:pStyle w:val="Textoindependiente"/>
              <w:ind w:right="91"/>
              <w:jc w:val="center"/>
            </w:pPr>
            <w:r>
              <w:t>[Mezclar Bolillas]</w:t>
            </w:r>
          </w:p>
        </w:tc>
        <w:tc>
          <w:tcPr>
            <w:tcW w:w="2868" w:type="dxa"/>
            <w:gridSpan w:val="9"/>
            <w:shd w:val="clear" w:color="auto" w:fill="FABF8F" w:themeFill="accent6" w:themeFillTint="99"/>
          </w:tcPr>
          <w:p w14:paraId="480EB08D" w14:textId="77777777" w:rsidR="00913E05" w:rsidRDefault="00913E05" w:rsidP="00913E05">
            <w:pPr>
              <w:pStyle w:val="Textoindependiente"/>
              <w:ind w:right="91"/>
              <w:jc w:val="center"/>
            </w:pPr>
            <w:r>
              <w:t>[Bolillas Sacadas]</w:t>
            </w:r>
          </w:p>
        </w:tc>
        <w:tc>
          <w:tcPr>
            <w:tcW w:w="2773" w:type="dxa"/>
            <w:gridSpan w:val="7"/>
          </w:tcPr>
          <w:p w14:paraId="1CA417AD" w14:textId="77777777" w:rsidR="00913E05" w:rsidRDefault="00913E05" w:rsidP="00913E05">
            <w:pPr>
              <w:pStyle w:val="Textoindependiente"/>
              <w:ind w:right="91"/>
              <w:jc w:val="center"/>
            </w:pPr>
            <w:r>
              <w:t>[Ver Bolillas Restantes]</w:t>
            </w:r>
          </w:p>
        </w:tc>
      </w:tr>
      <w:tr w:rsidR="00913E05" w14:paraId="36B73FE1" w14:textId="77777777" w:rsidTr="00913E05">
        <w:tc>
          <w:tcPr>
            <w:tcW w:w="8954" w:type="dxa"/>
            <w:gridSpan w:val="25"/>
            <w:shd w:val="clear" w:color="auto" w:fill="FF0000"/>
          </w:tcPr>
          <w:p w14:paraId="3F235A66" w14:textId="77777777" w:rsidR="00913E05" w:rsidRPr="00913E05" w:rsidRDefault="00913E05" w:rsidP="00913E05">
            <w:pPr>
              <w:pStyle w:val="Textoindependiente"/>
              <w:ind w:right="91"/>
              <w:jc w:val="center"/>
              <w:rPr>
                <w:b/>
                <w:color w:val="EEECE1" w:themeColor="background2"/>
              </w:rPr>
            </w:pPr>
            <w:r w:rsidRPr="00913E05">
              <w:rPr>
                <w:b/>
                <w:color w:val="EEECE1" w:themeColor="background2"/>
              </w:rPr>
              <w:t xml:space="preserve">--&gt; [ S  A C A R </w:t>
            </w:r>
            <w:r>
              <w:rPr>
                <w:b/>
                <w:color w:val="EEECE1" w:themeColor="background2"/>
              </w:rPr>
              <w:t xml:space="preserve">   O T R A  </w:t>
            </w:r>
            <w:r w:rsidRPr="00913E05">
              <w:rPr>
                <w:b/>
                <w:color w:val="EEECE1" w:themeColor="background2"/>
              </w:rPr>
              <w:t xml:space="preserve">  B O L L I L L A ]  &lt;--</w:t>
            </w:r>
          </w:p>
        </w:tc>
      </w:tr>
      <w:tr w:rsidR="00913E05" w14:paraId="4CF9E84B" w14:textId="77777777" w:rsidTr="00913E05">
        <w:tc>
          <w:tcPr>
            <w:tcW w:w="559" w:type="dxa"/>
            <w:shd w:val="clear" w:color="auto" w:fill="DAEEF3" w:themeFill="accent5" w:themeFillTint="33"/>
          </w:tcPr>
          <w:p w14:paraId="75697EEC" w14:textId="77777777" w:rsidR="00913E05" w:rsidRDefault="00913E05" w:rsidP="008E7760">
            <w:pPr>
              <w:pStyle w:val="Textoindependiente"/>
              <w:ind w:right="91"/>
            </w:pPr>
            <w:r>
              <w:t>7</w:t>
            </w:r>
          </w:p>
        </w:tc>
        <w:tc>
          <w:tcPr>
            <w:tcW w:w="560" w:type="dxa"/>
          </w:tcPr>
          <w:p w14:paraId="44240AAE" w14:textId="77777777" w:rsidR="00913E05" w:rsidRDefault="00913E05" w:rsidP="008E7760">
            <w:pPr>
              <w:pStyle w:val="Textoindependiente"/>
              <w:ind w:right="91"/>
            </w:pPr>
            <w:r>
              <w:t>5</w:t>
            </w:r>
          </w:p>
        </w:tc>
        <w:tc>
          <w:tcPr>
            <w:tcW w:w="547" w:type="dxa"/>
            <w:gridSpan w:val="2"/>
          </w:tcPr>
          <w:p w14:paraId="5D87285D" w14:textId="77777777" w:rsidR="00913E05" w:rsidRDefault="00913E05" w:rsidP="008E7760">
            <w:pPr>
              <w:pStyle w:val="Textoindependiente"/>
              <w:ind w:right="91"/>
            </w:pPr>
            <w:r>
              <w:t>69</w:t>
            </w:r>
          </w:p>
        </w:tc>
        <w:tc>
          <w:tcPr>
            <w:tcW w:w="560" w:type="dxa"/>
            <w:shd w:val="clear" w:color="auto" w:fill="DAEEF3" w:themeFill="accent5" w:themeFillTint="33"/>
          </w:tcPr>
          <w:p w14:paraId="2847A633" w14:textId="77777777" w:rsidR="00913E05" w:rsidRDefault="00913E05" w:rsidP="008E7760">
            <w:pPr>
              <w:pStyle w:val="Textoindependiente"/>
              <w:ind w:right="91"/>
            </w:pPr>
            <w:r>
              <w:t>19</w:t>
            </w:r>
          </w:p>
        </w:tc>
        <w:tc>
          <w:tcPr>
            <w:tcW w:w="560" w:type="dxa"/>
          </w:tcPr>
          <w:p w14:paraId="68861898" w14:textId="77777777" w:rsidR="00913E05" w:rsidRDefault="00913E05" w:rsidP="008E7760">
            <w:pPr>
              <w:pStyle w:val="Textoindependiente"/>
              <w:ind w:right="91"/>
            </w:pPr>
            <w:r>
              <w:t>50</w:t>
            </w:r>
          </w:p>
        </w:tc>
        <w:tc>
          <w:tcPr>
            <w:tcW w:w="547" w:type="dxa"/>
            <w:gridSpan w:val="4"/>
          </w:tcPr>
          <w:p w14:paraId="6089FD39" w14:textId="77777777" w:rsidR="00913E05" w:rsidRDefault="00913E05" w:rsidP="008E7760">
            <w:pPr>
              <w:pStyle w:val="Textoindependiente"/>
              <w:ind w:right="91"/>
            </w:pPr>
            <w:r>
              <w:t>48</w:t>
            </w:r>
          </w:p>
        </w:tc>
        <w:tc>
          <w:tcPr>
            <w:tcW w:w="562" w:type="dxa"/>
          </w:tcPr>
          <w:p w14:paraId="7B568215" w14:textId="77777777" w:rsidR="00913E05" w:rsidRDefault="00913E05" w:rsidP="00913E05">
            <w:pPr>
              <w:pStyle w:val="Textoindependiente"/>
              <w:ind w:right="91"/>
            </w:pPr>
            <w:r>
              <w:t>21</w:t>
            </w:r>
          </w:p>
        </w:tc>
        <w:tc>
          <w:tcPr>
            <w:tcW w:w="630" w:type="dxa"/>
            <w:gridSpan w:val="2"/>
            <w:shd w:val="clear" w:color="auto" w:fill="DAEEF3" w:themeFill="accent5" w:themeFillTint="33"/>
          </w:tcPr>
          <w:p w14:paraId="0903FD93" w14:textId="77777777" w:rsidR="00913E05" w:rsidRDefault="00913E05" w:rsidP="008E7760">
            <w:pPr>
              <w:pStyle w:val="Textoindependiente"/>
              <w:ind w:right="91"/>
            </w:pPr>
            <w:r>
              <w:t>37</w:t>
            </w:r>
          </w:p>
        </w:tc>
        <w:tc>
          <w:tcPr>
            <w:tcW w:w="548" w:type="dxa"/>
          </w:tcPr>
          <w:p w14:paraId="169B972E" w14:textId="77777777" w:rsidR="00913E05" w:rsidRDefault="00913E05" w:rsidP="008E7760">
            <w:pPr>
              <w:pStyle w:val="Textoindependiente"/>
              <w:ind w:right="91"/>
            </w:pPr>
            <w:r>
              <w:t>73</w:t>
            </w:r>
          </w:p>
        </w:tc>
        <w:tc>
          <w:tcPr>
            <w:tcW w:w="560" w:type="dxa"/>
            <w:shd w:val="clear" w:color="auto" w:fill="DAEEF3" w:themeFill="accent5" w:themeFillTint="33"/>
          </w:tcPr>
          <w:p w14:paraId="4BFDD700" w14:textId="77777777" w:rsidR="00913E05" w:rsidRDefault="00913E05" w:rsidP="008E7760">
            <w:pPr>
              <w:pStyle w:val="Textoindependiente"/>
              <w:ind w:right="91"/>
            </w:pPr>
            <w:r>
              <w:t>25</w:t>
            </w:r>
          </w:p>
        </w:tc>
        <w:tc>
          <w:tcPr>
            <w:tcW w:w="548" w:type="dxa"/>
            <w:gridSpan w:val="3"/>
          </w:tcPr>
          <w:p w14:paraId="2B2B7304" w14:textId="77777777" w:rsidR="00913E05" w:rsidRDefault="00913E05" w:rsidP="008E7760">
            <w:pPr>
              <w:pStyle w:val="Textoindependiente"/>
              <w:ind w:right="91"/>
            </w:pPr>
            <w:r>
              <w:t>9</w:t>
            </w:r>
          </w:p>
        </w:tc>
        <w:tc>
          <w:tcPr>
            <w:tcW w:w="560" w:type="dxa"/>
          </w:tcPr>
          <w:p w14:paraId="4B73E586" w14:textId="77777777" w:rsidR="00913E05" w:rsidRDefault="00913E05" w:rsidP="008E7760">
            <w:pPr>
              <w:pStyle w:val="Textoindependiente"/>
              <w:ind w:right="91"/>
            </w:pPr>
            <w:r>
              <w:t>12</w:t>
            </w:r>
          </w:p>
        </w:tc>
        <w:tc>
          <w:tcPr>
            <w:tcW w:w="547" w:type="dxa"/>
            <w:gridSpan w:val="2"/>
          </w:tcPr>
          <w:p w14:paraId="7CE58F48" w14:textId="77777777" w:rsidR="00913E05" w:rsidRDefault="00913E05" w:rsidP="008E7760">
            <w:pPr>
              <w:pStyle w:val="Textoindependiente"/>
              <w:ind w:right="91"/>
            </w:pPr>
            <w:r>
              <w:t>33</w:t>
            </w:r>
          </w:p>
        </w:tc>
        <w:tc>
          <w:tcPr>
            <w:tcW w:w="548" w:type="dxa"/>
            <w:shd w:val="clear" w:color="auto" w:fill="DAEEF3" w:themeFill="accent5" w:themeFillTint="33"/>
          </w:tcPr>
          <w:p w14:paraId="46DE38F6" w14:textId="77777777" w:rsidR="00913E05" w:rsidRDefault="00913E05" w:rsidP="008E7760">
            <w:pPr>
              <w:pStyle w:val="Textoindependiente"/>
              <w:ind w:right="91"/>
            </w:pPr>
            <w:r>
              <w:t>65</w:t>
            </w:r>
          </w:p>
        </w:tc>
        <w:tc>
          <w:tcPr>
            <w:tcW w:w="560" w:type="dxa"/>
            <w:gridSpan w:val="2"/>
            <w:shd w:val="clear" w:color="auto" w:fill="DAEEF3" w:themeFill="accent5" w:themeFillTint="33"/>
          </w:tcPr>
          <w:p w14:paraId="434292C4" w14:textId="77777777" w:rsidR="00913E05" w:rsidRDefault="00913E05" w:rsidP="008E7760">
            <w:pPr>
              <w:pStyle w:val="Textoindependiente"/>
              <w:ind w:right="91"/>
            </w:pPr>
            <w:r>
              <w:t>32</w:t>
            </w:r>
          </w:p>
        </w:tc>
        <w:tc>
          <w:tcPr>
            <w:tcW w:w="558" w:type="dxa"/>
          </w:tcPr>
          <w:p w14:paraId="219897CE" w14:textId="77777777" w:rsidR="00913E05" w:rsidRDefault="00913E05" w:rsidP="008E7760">
            <w:pPr>
              <w:pStyle w:val="Textoindependiente"/>
              <w:ind w:right="91"/>
            </w:pPr>
            <w:r>
              <w:t>30</w:t>
            </w:r>
          </w:p>
        </w:tc>
      </w:tr>
      <w:tr w:rsidR="00913E05" w14:paraId="6FECBE4A" w14:textId="77777777" w:rsidTr="00913E05">
        <w:tc>
          <w:tcPr>
            <w:tcW w:w="559" w:type="dxa"/>
          </w:tcPr>
          <w:p w14:paraId="39F18D26" w14:textId="77777777" w:rsidR="00913E05" w:rsidRDefault="00913E05" w:rsidP="008E7760">
            <w:pPr>
              <w:pStyle w:val="Textoindependiente"/>
              <w:ind w:right="91"/>
            </w:pPr>
            <w:r>
              <w:t>13</w:t>
            </w:r>
          </w:p>
        </w:tc>
        <w:tc>
          <w:tcPr>
            <w:tcW w:w="560" w:type="dxa"/>
          </w:tcPr>
          <w:p w14:paraId="67F82D0C" w14:textId="77777777" w:rsidR="00913E05" w:rsidRDefault="00913E05" w:rsidP="008E7760">
            <w:pPr>
              <w:pStyle w:val="Textoindependiente"/>
              <w:ind w:right="91"/>
            </w:pPr>
            <w:r>
              <w:t>70</w:t>
            </w:r>
          </w:p>
        </w:tc>
        <w:tc>
          <w:tcPr>
            <w:tcW w:w="547" w:type="dxa"/>
            <w:gridSpan w:val="2"/>
            <w:shd w:val="clear" w:color="auto" w:fill="DAEEF3" w:themeFill="accent5" w:themeFillTint="33"/>
          </w:tcPr>
          <w:p w14:paraId="2598DEE6" w14:textId="77777777" w:rsidR="00913E05" w:rsidRDefault="00913E05" w:rsidP="008E7760">
            <w:pPr>
              <w:pStyle w:val="Textoindependiente"/>
              <w:ind w:right="91"/>
            </w:pPr>
            <w:r>
              <w:t>4</w:t>
            </w:r>
          </w:p>
        </w:tc>
        <w:tc>
          <w:tcPr>
            <w:tcW w:w="560" w:type="dxa"/>
          </w:tcPr>
          <w:p w14:paraId="72E4F76D" w14:textId="77777777" w:rsidR="00913E05" w:rsidRDefault="00913E05" w:rsidP="008E7760">
            <w:pPr>
              <w:pStyle w:val="Textoindependiente"/>
              <w:ind w:right="91"/>
            </w:pPr>
            <w:r>
              <w:t>23</w:t>
            </w:r>
          </w:p>
        </w:tc>
        <w:tc>
          <w:tcPr>
            <w:tcW w:w="560" w:type="dxa"/>
          </w:tcPr>
          <w:p w14:paraId="64397A95" w14:textId="77777777" w:rsidR="00913E05" w:rsidRDefault="00913E05" w:rsidP="008E7760">
            <w:pPr>
              <w:pStyle w:val="Textoindependiente"/>
              <w:ind w:right="91"/>
            </w:pPr>
            <w:r>
              <w:t>44</w:t>
            </w:r>
          </w:p>
        </w:tc>
        <w:tc>
          <w:tcPr>
            <w:tcW w:w="547" w:type="dxa"/>
            <w:gridSpan w:val="4"/>
            <w:shd w:val="clear" w:color="auto" w:fill="DAEEF3" w:themeFill="accent5" w:themeFillTint="33"/>
          </w:tcPr>
          <w:p w14:paraId="6E55690C" w14:textId="77777777" w:rsidR="00913E05" w:rsidRDefault="00913E05" w:rsidP="008E7760">
            <w:pPr>
              <w:pStyle w:val="Textoindependiente"/>
              <w:ind w:right="91"/>
            </w:pPr>
            <w:r>
              <w:t>59</w:t>
            </w:r>
          </w:p>
        </w:tc>
        <w:tc>
          <w:tcPr>
            <w:tcW w:w="562" w:type="dxa"/>
          </w:tcPr>
          <w:p w14:paraId="0B778152" w14:textId="77777777" w:rsidR="00913E05" w:rsidRDefault="00913E05" w:rsidP="008E7760">
            <w:pPr>
              <w:pStyle w:val="Textoindependiente"/>
              <w:ind w:right="91"/>
            </w:pPr>
            <w:r>
              <w:t>3</w:t>
            </w:r>
          </w:p>
        </w:tc>
        <w:tc>
          <w:tcPr>
            <w:tcW w:w="630" w:type="dxa"/>
            <w:gridSpan w:val="2"/>
          </w:tcPr>
          <w:p w14:paraId="4737E36C" w14:textId="77777777" w:rsidR="00913E05" w:rsidRDefault="00913E05" w:rsidP="008E7760">
            <w:pPr>
              <w:pStyle w:val="Textoindependiente"/>
              <w:ind w:right="91"/>
            </w:pPr>
            <w:r>
              <w:t>11</w:t>
            </w:r>
          </w:p>
        </w:tc>
        <w:tc>
          <w:tcPr>
            <w:tcW w:w="548" w:type="dxa"/>
            <w:shd w:val="clear" w:color="auto" w:fill="DAEEF3" w:themeFill="accent5" w:themeFillTint="33"/>
          </w:tcPr>
          <w:p w14:paraId="224139B5" w14:textId="77777777" w:rsidR="00913E05" w:rsidRDefault="00913E05" w:rsidP="008E7760">
            <w:pPr>
              <w:pStyle w:val="Textoindependiente"/>
              <w:ind w:right="91"/>
            </w:pPr>
            <w:r>
              <w:t>68</w:t>
            </w:r>
          </w:p>
        </w:tc>
        <w:tc>
          <w:tcPr>
            <w:tcW w:w="560" w:type="dxa"/>
          </w:tcPr>
          <w:p w14:paraId="743D8313" w14:textId="77777777" w:rsidR="00913E05" w:rsidRDefault="00913E05" w:rsidP="008E7760">
            <w:pPr>
              <w:pStyle w:val="Textoindependiente"/>
              <w:ind w:right="91"/>
            </w:pPr>
            <w:r>
              <w:t>70</w:t>
            </w:r>
          </w:p>
        </w:tc>
        <w:tc>
          <w:tcPr>
            <w:tcW w:w="548" w:type="dxa"/>
            <w:gridSpan w:val="3"/>
          </w:tcPr>
          <w:p w14:paraId="54368C02" w14:textId="77777777" w:rsidR="00913E05" w:rsidRDefault="00913E05" w:rsidP="008E7760">
            <w:pPr>
              <w:pStyle w:val="Textoindependiente"/>
              <w:ind w:right="91"/>
            </w:pPr>
            <w:r>
              <w:t>49</w:t>
            </w:r>
          </w:p>
        </w:tc>
        <w:tc>
          <w:tcPr>
            <w:tcW w:w="560" w:type="dxa"/>
          </w:tcPr>
          <w:p w14:paraId="44C26413" w14:textId="77777777" w:rsidR="00913E05" w:rsidRDefault="00913E05" w:rsidP="008E7760">
            <w:pPr>
              <w:pStyle w:val="Textoindependiente"/>
              <w:ind w:right="91"/>
            </w:pPr>
            <w:r>
              <w:t>22</w:t>
            </w:r>
          </w:p>
        </w:tc>
        <w:tc>
          <w:tcPr>
            <w:tcW w:w="547" w:type="dxa"/>
            <w:gridSpan w:val="2"/>
          </w:tcPr>
          <w:p w14:paraId="526D80A2" w14:textId="77777777" w:rsidR="00913E05" w:rsidRDefault="00913E05" w:rsidP="008E7760">
            <w:pPr>
              <w:pStyle w:val="Textoindependiente"/>
              <w:ind w:right="91"/>
            </w:pPr>
            <w:r>
              <w:t>18</w:t>
            </w:r>
          </w:p>
        </w:tc>
        <w:tc>
          <w:tcPr>
            <w:tcW w:w="548" w:type="dxa"/>
          </w:tcPr>
          <w:p w14:paraId="0868EBB2" w14:textId="77777777" w:rsidR="00913E05" w:rsidRDefault="00913E05" w:rsidP="008E7760">
            <w:pPr>
              <w:pStyle w:val="Textoindependiente"/>
              <w:ind w:right="91"/>
            </w:pPr>
            <w:r>
              <w:t>54</w:t>
            </w:r>
          </w:p>
        </w:tc>
        <w:tc>
          <w:tcPr>
            <w:tcW w:w="560" w:type="dxa"/>
            <w:gridSpan w:val="2"/>
          </w:tcPr>
          <w:p w14:paraId="17454D1A" w14:textId="77777777" w:rsidR="00913E05" w:rsidRDefault="00913E05" w:rsidP="008E7760">
            <w:pPr>
              <w:pStyle w:val="Textoindependiente"/>
              <w:ind w:right="91"/>
            </w:pPr>
            <w:r>
              <w:t>69</w:t>
            </w:r>
          </w:p>
        </w:tc>
        <w:tc>
          <w:tcPr>
            <w:tcW w:w="558" w:type="dxa"/>
          </w:tcPr>
          <w:p w14:paraId="3F6FB1E0" w14:textId="77777777" w:rsidR="00913E05" w:rsidRDefault="00913E05" w:rsidP="008E7760">
            <w:pPr>
              <w:pStyle w:val="Textoindependiente"/>
              <w:ind w:right="91"/>
            </w:pPr>
            <w:r>
              <w:t>53</w:t>
            </w:r>
          </w:p>
        </w:tc>
      </w:tr>
      <w:tr w:rsidR="00913E05" w14:paraId="74A72B8A" w14:textId="77777777" w:rsidTr="00913E05">
        <w:tc>
          <w:tcPr>
            <w:tcW w:w="559" w:type="dxa"/>
          </w:tcPr>
          <w:p w14:paraId="249FAAB8" w14:textId="77777777" w:rsidR="00913E05" w:rsidRDefault="00913E05" w:rsidP="008E7760">
            <w:pPr>
              <w:pStyle w:val="Textoindependiente"/>
              <w:ind w:right="91"/>
            </w:pPr>
            <w:r>
              <w:t>1</w:t>
            </w:r>
          </w:p>
        </w:tc>
        <w:tc>
          <w:tcPr>
            <w:tcW w:w="560" w:type="dxa"/>
          </w:tcPr>
          <w:p w14:paraId="1F392030" w14:textId="77777777" w:rsidR="00913E05" w:rsidRDefault="00913E05" w:rsidP="008E7760">
            <w:pPr>
              <w:pStyle w:val="Textoindependiente"/>
              <w:ind w:right="91"/>
            </w:pPr>
            <w:r>
              <w:t>37</w:t>
            </w:r>
          </w:p>
        </w:tc>
        <w:tc>
          <w:tcPr>
            <w:tcW w:w="547" w:type="dxa"/>
            <w:gridSpan w:val="2"/>
          </w:tcPr>
          <w:p w14:paraId="1B87E3DE" w14:textId="77777777" w:rsidR="00913E05" w:rsidRDefault="00913E05" w:rsidP="008E7760">
            <w:pPr>
              <w:pStyle w:val="Textoindependiente"/>
              <w:ind w:right="91"/>
            </w:pPr>
            <w:r>
              <w:t>6</w:t>
            </w:r>
          </w:p>
        </w:tc>
        <w:tc>
          <w:tcPr>
            <w:tcW w:w="560" w:type="dxa"/>
            <w:shd w:val="clear" w:color="auto" w:fill="DAEEF3" w:themeFill="accent5" w:themeFillTint="33"/>
          </w:tcPr>
          <w:p w14:paraId="72947656" w14:textId="77777777" w:rsidR="00913E05" w:rsidRDefault="00913E05" w:rsidP="008E7760">
            <w:pPr>
              <w:pStyle w:val="Textoindependiente"/>
              <w:ind w:right="91"/>
            </w:pPr>
            <w:r>
              <w:t>74</w:t>
            </w:r>
          </w:p>
        </w:tc>
        <w:tc>
          <w:tcPr>
            <w:tcW w:w="560" w:type="dxa"/>
            <w:shd w:val="clear" w:color="auto" w:fill="F79646" w:themeFill="accent6"/>
          </w:tcPr>
          <w:p w14:paraId="49E398E2" w14:textId="77777777" w:rsidR="00913E05" w:rsidRDefault="00913E05" w:rsidP="008E7760">
            <w:pPr>
              <w:pStyle w:val="Textoindependiente"/>
              <w:ind w:right="91"/>
            </w:pPr>
          </w:p>
        </w:tc>
        <w:tc>
          <w:tcPr>
            <w:tcW w:w="547" w:type="dxa"/>
            <w:gridSpan w:val="4"/>
          </w:tcPr>
          <w:p w14:paraId="16287F21" w14:textId="77777777" w:rsidR="00913E05" w:rsidRDefault="00913E05" w:rsidP="008E7760">
            <w:pPr>
              <w:pStyle w:val="Textoindependiente"/>
              <w:ind w:right="91"/>
            </w:pPr>
          </w:p>
        </w:tc>
        <w:tc>
          <w:tcPr>
            <w:tcW w:w="562" w:type="dxa"/>
          </w:tcPr>
          <w:p w14:paraId="5BE93A62" w14:textId="77777777" w:rsidR="00913E05" w:rsidRDefault="00913E05" w:rsidP="008E7760">
            <w:pPr>
              <w:pStyle w:val="Textoindependiente"/>
              <w:ind w:right="91"/>
            </w:pPr>
          </w:p>
        </w:tc>
        <w:tc>
          <w:tcPr>
            <w:tcW w:w="630" w:type="dxa"/>
            <w:gridSpan w:val="2"/>
          </w:tcPr>
          <w:p w14:paraId="384BA73E" w14:textId="77777777" w:rsidR="00913E05" w:rsidRDefault="00913E05" w:rsidP="008E7760">
            <w:pPr>
              <w:pStyle w:val="Textoindependiente"/>
              <w:ind w:right="91"/>
            </w:pPr>
          </w:p>
        </w:tc>
        <w:tc>
          <w:tcPr>
            <w:tcW w:w="548" w:type="dxa"/>
          </w:tcPr>
          <w:p w14:paraId="34B3F2EB" w14:textId="77777777" w:rsidR="00913E05" w:rsidRDefault="00913E05" w:rsidP="008E7760">
            <w:pPr>
              <w:pStyle w:val="Textoindependiente"/>
              <w:ind w:right="91"/>
            </w:pPr>
          </w:p>
        </w:tc>
        <w:tc>
          <w:tcPr>
            <w:tcW w:w="560" w:type="dxa"/>
          </w:tcPr>
          <w:p w14:paraId="7D34F5C7" w14:textId="77777777" w:rsidR="00913E05" w:rsidRDefault="00913E05" w:rsidP="008E7760">
            <w:pPr>
              <w:pStyle w:val="Textoindependiente"/>
              <w:ind w:right="91"/>
            </w:pPr>
          </w:p>
        </w:tc>
        <w:tc>
          <w:tcPr>
            <w:tcW w:w="548" w:type="dxa"/>
            <w:gridSpan w:val="3"/>
          </w:tcPr>
          <w:p w14:paraId="0B4020A7" w14:textId="77777777" w:rsidR="00913E05" w:rsidRDefault="00913E05" w:rsidP="008E7760">
            <w:pPr>
              <w:pStyle w:val="Textoindependiente"/>
              <w:ind w:right="91"/>
            </w:pPr>
          </w:p>
        </w:tc>
        <w:tc>
          <w:tcPr>
            <w:tcW w:w="560" w:type="dxa"/>
          </w:tcPr>
          <w:p w14:paraId="1D7B270A" w14:textId="77777777" w:rsidR="00913E05" w:rsidRDefault="00913E05" w:rsidP="008E7760">
            <w:pPr>
              <w:pStyle w:val="Textoindependiente"/>
              <w:ind w:right="91"/>
            </w:pPr>
          </w:p>
        </w:tc>
        <w:tc>
          <w:tcPr>
            <w:tcW w:w="547" w:type="dxa"/>
            <w:gridSpan w:val="2"/>
          </w:tcPr>
          <w:p w14:paraId="4F904CB7" w14:textId="77777777" w:rsidR="00913E05" w:rsidRDefault="00913E05" w:rsidP="008E7760">
            <w:pPr>
              <w:pStyle w:val="Textoindependiente"/>
              <w:ind w:right="91"/>
            </w:pPr>
          </w:p>
        </w:tc>
        <w:tc>
          <w:tcPr>
            <w:tcW w:w="548" w:type="dxa"/>
          </w:tcPr>
          <w:p w14:paraId="06971CD3" w14:textId="77777777" w:rsidR="00913E05" w:rsidRDefault="00913E05" w:rsidP="008E7760">
            <w:pPr>
              <w:pStyle w:val="Textoindependiente"/>
              <w:ind w:right="91"/>
            </w:pPr>
          </w:p>
        </w:tc>
        <w:tc>
          <w:tcPr>
            <w:tcW w:w="560" w:type="dxa"/>
            <w:gridSpan w:val="2"/>
          </w:tcPr>
          <w:p w14:paraId="2A1F701D" w14:textId="77777777" w:rsidR="00913E05" w:rsidRDefault="00913E05" w:rsidP="008E7760">
            <w:pPr>
              <w:pStyle w:val="Textoindependiente"/>
              <w:ind w:right="91"/>
            </w:pPr>
          </w:p>
        </w:tc>
        <w:tc>
          <w:tcPr>
            <w:tcW w:w="558" w:type="dxa"/>
          </w:tcPr>
          <w:p w14:paraId="03EFCA41" w14:textId="77777777" w:rsidR="00913E05" w:rsidRDefault="00913E05" w:rsidP="008E7760">
            <w:pPr>
              <w:pStyle w:val="Textoindependiente"/>
              <w:ind w:right="91"/>
            </w:pPr>
          </w:p>
        </w:tc>
      </w:tr>
      <w:tr w:rsidR="00913E05" w14:paraId="5F96A722" w14:textId="77777777" w:rsidTr="00913E05">
        <w:tc>
          <w:tcPr>
            <w:tcW w:w="559" w:type="dxa"/>
          </w:tcPr>
          <w:p w14:paraId="5B95CD12" w14:textId="77777777" w:rsidR="00913E05" w:rsidRDefault="00913E05" w:rsidP="008E7760">
            <w:pPr>
              <w:pStyle w:val="Textoindependiente"/>
              <w:ind w:right="91"/>
            </w:pPr>
          </w:p>
        </w:tc>
        <w:tc>
          <w:tcPr>
            <w:tcW w:w="560" w:type="dxa"/>
          </w:tcPr>
          <w:p w14:paraId="5220BBB2" w14:textId="77777777" w:rsidR="00913E05" w:rsidRDefault="00913E05" w:rsidP="008E7760">
            <w:pPr>
              <w:pStyle w:val="Textoindependiente"/>
              <w:ind w:right="91"/>
            </w:pPr>
          </w:p>
        </w:tc>
        <w:tc>
          <w:tcPr>
            <w:tcW w:w="547" w:type="dxa"/>
            <w:gridSpan w:val="2"/>
          </w:tcPr>
          <w:p w14:paraId="13CB595B" w14:textId="77777777" w:rsidR="00913E05" w:rsidRDefault="00913E05" w:rsidP="008E7760">
            <w:pPr>
              <w:pStyle w:val="Textoindependiente"/>
              <w:ind w:right="91"/>
            </w:pPr>
          </w:p>
        </w:tc>
        <w:tc>
          <w:tcPr>
            <w:tcW w:w="560" w:type="dxa"/>
            <w:shd w:val="clear" w:color="auto" w:fill="FFFFFF" w:themeFill="background1"/>
          </w:tcPr>
          <w:p w14:paraId="6D9C8D39" w14:textId="77777777" w:rsidR="00913E05" w:rsidRDefault="00913E05" w:rsidP="008E7760">
            <w:pPr>
              <w:pStyle w:val="Textoindependiente"/>
              <w:ind w:right="91"/>
            </w:pPr>
          </w:p>
        </w:tc>
        <w:tc>
          <w:tcPr>
            <w:tcW w:w="560" w:type="dxa"/>
            <w:shd w:val="clear" w:color="auto" w:fill="FFFFFF" w:themeFill="background1"/>
          </w:tcPr>
          <w:p w14:paraId="675E05EE" w14:textId="77777777" w:rsidR="00913E05" w:rsidRDefault="00913E05" w:rsidP="008E7760">
            <w:pPr>
              <w:pStyle w:val="Textoindependiente"/>
              <w:ind w:right="91"/>
            </w:pPr>
          </w:p>
        </w:tc>
        <w:tc>
          <w:tcPr>
            <w:tcW w:w="547" w:type="dxa"/>
            <w:gridSpan w:val="4"/>
          </w:tcPr>
          <w:p w14:paraId="2FC17F8B" w14:textId="77777777" w:rsidR="00913E05" w:rsidRDefault="00913E05" w:rsidP="008E7760">
            <w:pPr>
              <w:pStyle w:val="Textoindependiente"/>
              <w:ind w:right="91"/>
            </w:pPr>
          </w:p>
        </w:tc>
        <w:tc>
          <w:tcPr>
            <w:tcW w:w="562" w:type="dxa"/>
          </w:tcPr>
          <w:p w14:paraId="0A4F7224" w14:textId="77777777" w:rsidR="00913E05" w:rsidRDefault="00913E05" w:rsidP="008E7760">
            <w:pPr>
              <w:pStyle w:val="Textoindependiente"/>
              <w:ind w:right="91"/>
            </w:pPr>
          </w:p>
        </w:tc>
        <w:tc>
          <w:tcPr>
            <w:tcW w:w="630" w:type="dxa"/>
            <w:gridSpan w:val="2"/>
          </w:tcPr>
          <w:p w14:paraId="5AE48A43" w14:textId="77777777" w:rsidR="00913E05" w:rsidRDefault="00913E05" w:rsidP="008E7760">
            <w:pPr>
              <w:pStyle w:val="Textoindependiente"/>
              <w:ind w:right="91"/>
            </w:pPr>
          </w:p>
        </w:tc>
        <w:tc>
          <w:tcPr>
            <w:tcW w:w="548" w:type="dxa"/>
          </w:tcPr>
          <w:p w14:paraId="50F40DEB" w14:textId="77777777" w:rsidR="00913E05" w:rsidRDefault="00913E05" w:rsidP="008E7760">
            <w:pPr>
              <w:pStyle w:val="Textoindependiente"/>
              <w:ind w:right="91"/>
            </w:pPr>
          </w:p>
        </w:tc>
        <w:tc>
          <w:tcPr>
            <w:tcW w:w="560" w:type="dxa"/>
          </w:tcPr>
          <w:p w14:paraId="77A52294" w14:textId="77777777" w:rsidR="00913E05" w:rsidRDefault="00913E05" w:rsidP="008E7760">
            <w:pPr>
              <w:pStyle w:val="Textoindependiente"/>
              <w:ind w:right="91"/>
            </w:pPr>
          </w:p>
        </w:tc>
        <w:tc>
          <w:tcPr>
            <w:tcW w:w="548" w:type="dxa"/>
            <w:gridSpan w:val="3"/>
          </w:tcPr>
          <w:p w14:paraId="007DCDA8" w14:textId="77777777" w:rsidR="00913E05" w:rsidRDefault="00913E05" w:rsidP="008E7760">
            <w:pPr>
              <w:pStyle w:val="Textoindependiente"/>
              <w:ind w:right="91"/>
            </w:pPr>
          </w:p>
        </w:tc>
        <w:tc>
          <w:tcPr>
            <w:tcW w:w="560" w:type="dxa"/>
          </w:tcPr>
          <w:p w14:paraId="450EA2D7" w14:textId="77777777" w:rsidR="00913E05" w:rsidRDefault="00913E05" w:rsidP="008E7760">
            <w:pPr>
              <w:pStyle w:val="Textoindependiente"/>
              <w:ind w:right="91"/>
            </w:pPr>
          </w:p>
        </w:tc>
        <w:tc>
          <w:tcPr>
            <w:tcW w:w="547" w:type="dxa"/>
            <w:gridSpan w:val="2"/>
          </w:tcPr>
          <w:p w14:paraId="3DD355C9" w14:textId="77777777" w:rsidR="00913E05" w:rsidRDefault="00913E05" w:rsidP="008E7760">
            <w:pPr>
              <w:pStyle w:val="Textoindependiente"/>
              <w:ind w:right="91"/>
            </w:pPr>
          </w:p>
        </w:tc>
        <w:tc>
          <w:tcPr>
            <w:tcW w:w="548" w:type="dxa"/>
          </w:tcPr>
          <w:p w14:paraId="1A81F0B1" w14:textId="77777777" w:rsidR="00913E05" w:rsidRDefault="00913E05" w:rsidP="008E7760">
            <w:pPr>
              <w:pStyle w:val="Textoindependiente"/>
              <w:ind w:right="91"/>
            </w:pPr>
          </w:p>
        </w:tc>
        <w:tc>
          <w:tcPr>
            <w:tcW w:w="560" w:type="dxa"/>
            <w:gridSpan w:val="2"/>
          </w:tcPr>
          <w:p w14:paraId="717AAFBA" w14:textId="77777777" w:rsidR="00913E05" w:rsidRDefault="00913E05" w:rsidP="008E7760">
            <w:pPr>
              <w:pStyle w:val="Textoindependiente"/>
              <w:ind w:right="91"/>
            </w:pPr>
          </w:p>
        </w:tc>
        <w:tc>
          <w:tcPr>
            <w:tcW w:w="558" w:type="dxa"/>
          </w:tcPr>
          <w:p w14:paraId="56EE48EE" w14:textId="77777777" w:rsidR="00913E05" w:rsidRDefault="00913E05" w:rsidP="008E7760">
            <w:pPr>
              <w:pStyle w:val="Textoindependiente"/>
              <w:ind w:right="91"/>
            </w:pPr>
          </w:p>
        </w:tc>
      </w:tr>
      <w:tr w:rsidR="00913E05" w14:paraId="2908EB2C" w14:textId="77777777" w:rsidTr="00913E05">
        <w:tc>
          <w:tcPr>
            <w:tcW w:w="559" w:type="dxa"/>
          </w:tcPr>
          <w:p w14:paraId="121FD38A" w14:textId="77777777" w:rsidR="00913E05" w:rsidRDefault="00913E05" w:rsidP="008E7760">
            <w:pPr>
              <w:pStyle w:val="Textoindependiente"/>
              <w:ind w:right="91"/>
            </w:pPr>
          </w:p>
        </w:tc>
        <w:tc>
          <w:tcPr>
            <w:tcW w:w="560" w:type="dxa"/>
          </w:tcPr>
          <w:p w14:paraId="1FE2DD96" w14:textId="77777777" w:rsidR="00913E05" w:rsidRDefault="00913E05" w:rsidP="008E7760">
            <w:pPr>
              <w:pStyle w:val="Textoindependiente"/>
              <w:ind w:right="91"/>
            </w:pPr>
          </w:p>
        </w:tc>
        <w:tc>
          <w:tcPr>
            <w:tcW w:w="547" w:type="dxa"/>
            <w:gridSpan w:val="2"/>
          </w:tcPr>
          <w:p w14:paraId="27357532" w14:textId="77777777" w:rsidR="00913E05" w:rsidRDefault="00913E05" w:rsidP="008E7760">
            <w:pPr>
              <w:pStyle w:val="Textoindependiente"/>
              <w:ind w:right="91"/>
            </w:pPr>
          </w:p>
        </w:tc>
        <w:tc>
          <w:tcPr>
            <w:tcW w:w="560" w:type="dxa"/>
            <w:shd w:val="clear" w:color="auto" w:fill="FFFFFF" w:themeFill="background1"/>
          </w:tcPr>
          <w:p w14:paraId="07F023C8" w14:textId="77777777" w:rsidR="00913E05" w:rsidRDefault="00913E05" w:rsidP="008E7760">
            <w:pPr>
              <w:pStyle w:val="Textoindependiente"/>
              <w:ind w:right="91"/>
            </w:pPr>
          </w:p>
        </w:tc>
        <w:tc>
          <w:tcPr>
            <w:tcW w:w="560" w:type="dxa"/>
            <w:shd w:val="clear" w:color="auto" w:fill="FFFFFF" w:themeFill="background1"/>
          </w:tcPr>
          <w:p w14:paraId="4BDB5498" w14:textId="77777777" w:rsidR="00913E05" w:rsidRDefault="00913E05" w:rsidP="008E7760">
            <w:pPr>
              <w:pStyle w:val="Textoindependiente"/>
              <w:ind w:right="91"/>
            </w:pPr>
          </w:p>
        </w:tc>
        <w:tc>
          <w:tcPr>
            <w:tcW w:w="547" w:type="dxa"/>
            <w:gridSpan w:val="4"/>
          </w:tcPr>
          <w:p w14:paraId="2916C19D" w14:textId="77777777" w:rsidR="00913E05" w:rsidRDefault="00913E05" w:rsidP="008E7760">
            <w:pPr>
              <w:pStyle w:val="Textoindependiente"/>
              <w:ind w:right="91"/>
            </w:pPr>
          </w:p>
        </w:tc>
        <w:tc>
          <w:tcPr>
            <w:tcW w:w="562" w:type="dxa"/>
          </w:tcPr>
          <w:p w14:paraId="74869460" w14:textId="77777777" w:rsidR="00913E05" w:rsidRDefault="00913E05" w:rsidP="008E7760">
            <w:pPr>
              <w:pStyle w:val="Textoindependiente"/>
              <w:ind w:right="91"/>
            </w:pPr>
          </w:p>
        </w:tc>
        <w:tc>
          <w:tcPr>
            <w:tcW w:w="630" w:type="dxa"/>
            <w:gridSpan w:val="2"/>
          </w:tcPr>
          <w:p w14:paraId="187F57B8" w14:textId="77777777" w:rsidR="00913E05" w:rsidRDefault="00913E05" w:rsidP="008E7760">
            <w:pPr>
              <w:pStyle w:val="Textoindependiente"/>
              <w:ind w:right="91"/>
            </w:pPr>
          </w:p>
        </w:tc>
        <w:tc>
          <w:tcPr>
            <w:tcW w:w="548" w:type="dxa"/>
          </w:tcPr>
          <w:p w14:paraId="54738AF4" w14:textId="77777777" w:rsidR="00913E05" w:rsidRDefault="00913E05" w:rsidP="008E7760">
            <w:pPr>
              <w:pStyle w:val="Textoindependiente"/>
              <w:ind w:right="91"/>
            </w:pPr>
          </w:p>
        </w:tc>
        <w:tc>
          <w:tcPr>
            <w:tcW w:w="560" w:type="dxa"/>
          </w:tcPr>
          <w:p w14:paraId="46ABBD8F" w14:textId="77777777" w:rsidR="00913E05" w:rsidRDefault="00913E05" w:rsidP="008E7760">
            <w:pPr>
              <w:pStyle w:val="Textoindependiente"/>
              <w:ind w:right="91"/>
            </w:pPr>
          </w:p>
        </w:tc>
        <w:tc>
          <w:tcPr>
            <w:tcW w:w="548" w:type="dxa"/>
            <w:gridSpan w:val="3"/>
          </w:tcPr>
          <w:p w14:paraId="06BBA33E" w14:textId="77777777" w:rsidR="00913E05" w:rsidRDefault="00913E05" w:rsidP="008E7760">
            <w:pPr>
              <w:pStyle w:val="Textoindependiente"/>
              <w:ind w:right="91"/>
            </w:pPr>
          </w:p>
        </w:tc>
        <w:tc>
          <w:tcPr>
            <w:tcW w:w="560" w:type="dxa"/>
          </w:tcPr>
          <w:p w14:paraId="464FCBC1" w14:textId="77777777" w:rsidR="00913E05" w:rsidRDefault="00913E05" w:rsidP="008E7760">
            <w:pPr>
              <w:pStyle w:val="Textoindependiente"/>
              <w:ind w:right="91"/>
            </w:pPr>
          </w:p>
        </w:tc>
        <w:tc>
          <w:tcPr>
            <w:tcW w:w="547" w:type="dxa"/>
            <w:gridSpan w:val="2"/>
          </w:tcPr>
          <w:p w14:paraId="5C8C6B09" w14:textId="77777777" w:rsidR="00913E05" w:rsidRDefault="00913E05" w:rsidP="008E7760">
            <w:pPr>
              <w:pStyle w:val="Textoindependiente"/>
              <w:ind w:right="91"/>
            </w:pPr>
          </w:p>
        </w:tc>
        <w:tc>
          <w:tcPr>
            <w:tcW w:w="548" w:type="dxa"/>
          </w:tcPr>
          <w:p w14:paraId="3382A365" w14:textId="77777777" w:rsidR="00913E05" w:rsidRDefault="00913E05" w:rsidP="008E7760">
            <w:pPr>
              <w:pStyle w:val="Textoindependiente"/>
              <w:ind w:right="91"/>
            </w:pPr>
          </w:p>
        </w:tc>
        <w:tc>
          <w:tcPr>
            <w:tcW w:w="560" w:type="dxa"/>
            <w:gridSpan w:val="2"/>
          </w:tcPr>
          <w:p w14:paraId="5C71F136" w14:textId="77777777" w:rsidR="00913E05" w:rsidRDefault="00913E05" w:rsidP="008E7760">
            <w:pPr>
              <w:pStyle w:val="Textoindependiente"/>
              <w:ind w:right="91"/>
            </w:pPr>
          </w:p>
        </w:tc>
        <w:tc>
          <w:tcPr>
            <w:tcW w:w="558" w:type="dxa"/>
          </w:tcPr>
          <w:p w14:paraId="62199465" w14:textId="77777777" w:rsidR="00913E05" w:rsidRDefault="00913E05" w:rsidP="008E7760">
            <w:pPr>
              <w:pStyle w:val="Textoindependiente"/>
              <w:ind w:right="91"/>
            </w:pPr>
          </w:p>
        </w:tc>
      </w:tr>
      <w:tr w:rsidR="00913E05" w14:paraId="03C679A7" w14:textId="77777777" w:rsidTr="003B4772">
        <w:tc>
          <w:tcPr>
            <w:tcW w:w="2984" w:type="dxa"/>
            <w:gridSpan w:val="7"/>
            <w:shd w:val="clear" w:color="auto" w:fill="D6E3BC" w:themeFill="accent3" w:themeFillTint="66"/>
          </w:tcPr>
          <w:p w14:paraId="790267EE" w14:textId="77777777" w:rsidR="00913E05" w:rsidRPr="003B4772" w:rsidRDefault="00913E05" w:rsidP="00913E05">
            <w:pPr>
              <w:pStyle w:val="Textoindependiente"/>
              <w:ind w:right="91"/>
              <w:rPr>
                <w:b/>
              </w:rPr>
            </w:pPr>
            <w:r w:rsidRPr="003B4772">
              <w:rPr>
                <w:b/>
              </w:rPr>
              <w:t xml:space="preserve"> [Ficha de un Jugador]</w:t>
            </w:r>
          </w:p>
        </w:tc>
        <w:tc>
          <w:tcPr>
            <w:tcW w:w="2985" w:type="dxa"/>
            <w:gridSpan w:val="10"/>
            <w:shd w:val="clear" w:color="auto" w:fill="D6E3BC" w:themeFill="accent3" w:themeFillTint="66"/>
          </w:tcPr>
          <w:p w14:paraId="50114863" w14:textId="77777777" w:rsidR="00913E05" w:rsidRPr="003B4772" w:rsidRDefault="00913E05" w:rsidP="008E7760">
            <w:pPr>
              <w:pStyle w:val="Textoindependiente"/>
              <w:ind w:right="91"/>
              <w:rPr>
                <w:b/>
              </w:rPr>
            </w:pPr>
            <w:r w:rsidRPr="003B4772">
              <w:rPr>
                <w:b/>
              </w:rPr>
              <w:t xml:space="preserve">[Listado </w:t>
            </w:r>
            <w:r w:rsidR="00791981" w:rsidRPr="003B4772">
              <w:rPr>
                <w:b/>
              </w:rPr>
              <w:t xml:space="preserve">de </w:t>
            </w:r>
            <w:r w:rsidRPr="003B4772">
              <w:rPr>
                <w:b/>
              </w:rPr>
              <w:t>Jugadores]</w:t>
            </w:r>
          </w:p>
        </w:tc>
        <w:tc>
          <w:tcPr>
            <w:tcW w:w="2985" w:type="dxa"/>
            <w:gridSpan w:val="8"/>
            <w:shd w:val="clear" w:color="auto" w:fill="D6E3BC" w:themeFill="accent3" w:themeFillTint="66"/>
          </w:tcPr>
          <w:p w14:paraId="50391C31" w14:textId="77777777" w:rsidR="00913E05" w:rsidRPr="003B4772" w:rsidRDefault="00791981" w:rsidP="003B4772">
            <w:pPr>
              <w:pStyle w:val="Textoindependiente"/>
              <w:ind w:right="91"/>
              <w:jc w:val="center"/>
              <w:rPr>
                <w:b/>
              </w:rPr>
            </w:pPr>
            <w:r w:rsidRPr="003B4772">
              <w:rPr>
                <w:b/>
              </w:rPr>
              <w:t>[Salir]</w:t>
            </w:r>
          </w:p>
        </w:tc>
      </w:tr>
    </w:tbl>
    <w:p w14:paraId="0DA123B1" w14:textId="77777777" w:rsidR="00D72B40" w:rsidRDefault="00D72B40" w:rsidP="008E7760">
      <w:pPr>
        <w:pStyle w:val="Textoindependiente"/>
        <w:ind w:right="91"/>
      </w:pPr>
    </w:p>
    <w:p w14:paraId="72A04CAA" w14:textId="77777777" w:rsidR="00913E05" w:rsidRDefault="00913E05" w:rsidP="008E7760">
      <w:pPr>
        <w:pStyle w:val="Textoindependiente"/>
        <w:ind w:right="91"/>
      </w:pPr>
      <w:r>
        <w:t>La planilla que se sugiere, muestra una cabecera con la información general del juego.</w:t>
      </w:r>
    </w:p>
    <w:p w14:paraId="033305E1" w14:textId="77777777" w:rsidR="00913E05" w:rsidRDefault="00913E05" w:rsidP="008E7760">
      <w:pPr>
        <w:pStyle w:val="Textoindependiente"/>
        <w:ind w:right="91"/>
      </w:pPr>
      <w:r>
        <w:lastRenderedPageBreak/>
        <w:t xml:space="preserve">La </w:t>
      </w:r>
      <w:r w:rsidRPr="00791981">
        <w:rPr>
          <w:highlight w:val="green"/>
        </w:rPr>
        <w:t>grilla en verde</w:t>
      </w:r>
      <w:r>
        <w:t xml:space="preserve"> representa a la lista de jugadores que compraron cartones para este juego.</w:t>
      </w:r>
    </w:p>
    <w:p w14:paraId="25EC122C" w14:textId="77777777" w:rsidR="00913E05" w:rsidRDefault="00913E05" w:rsidP="008E7760">
      <w:pPr>
        <w:pStyle w:val="Textoindependiente"/>
        <w:ind w:right="91"/>
      </w:pPr>
      <w:r>
        <w:t xml:space="preserve">La </w:t>
      </w:r>
      <w:r w:rsidRPr="00791981">
        <w:rPr>
          <w:highlight w:val="yellow"/>
        </w:rPr>
        <w:t>grilla en armarillo</w:t>
      </w:r>
      <w:r>
        <w:t xml:space="preserve"> irá presentando a quienes vayan sacando un premio, a medida que avance el juego.</w:t>
      </w:r>
    </w:p>
    <w:p w14:paraId="77CFF0E0" w14:textId="77777777" w:rsidR="00913E05" w:rsidRDefault="00913E05" w:rsidP="008E7760">
      <w:pPr>
        <w:pStyle w:val="Textoindependiente"/>
        <w:ind w:right="91"/>
      </w:pPr>
      <w:r>
        <w:t xml:space="preserve">La parte inferior, sugiere el control del Bolillero. Allí se dispondrá de la siguiente botonera: </w:t>
      </w:r>
    </w:p>
    <w:p w14:paraId="3D460186" w14:textId="77777777" w:rsidR="00791981" w:rsidRDefault="00791981" w:rsidP="008E7760">
      <w:pPr>
        <w:pStyle w:val="Textoindependiente"/>
        <w:ind w:right="91"/>
      </w:pPr>
      <w:r>
        <w:t>---</w:t>
      </w:r>
    </w:p>
    <w:p w14:paraId="024BFD24" w14:textId="77777777" w:rsidR="00913E05" w:rsidRDefault="00913E05" w:rsidP="008E7760">
      <w:pPr>
        <w:pStyle w:val="Textoindependiente"/>
        <w:ind w:right="91"/>
      </w:pPr>
      <w:r>
        <w:t>[Mezclar Bolillas]: mezcla sólo las bolillas que quedan aún NO tiradas (es decir, que quedan en el ME del Bolillero)</w:t>
      </w:r>
    </w:p>
    <w:p w14:paraId="1866506F" w14:textId="77777777" w:rsidR="00913E05" w:rsidRDefault="00913E05" w:rsidP="008E7760">
      <w:pPr>
        <w:pStyle w:val="Textoindependiente"/>
        <w:ind w:right="91"/>
      </w:pPr>
      <w:r>
        <w:t xml:space="preserve">[Bolillas Sacadas]: al ser pulsado visualiza las bolillas que hasta el momento hay salido en el juego y en el orden que fueron sacadas. Es la visión "por defecto" de la grilla inferior. </w:t>
      </w:r>
    </w:p>
    <w:p w14:paraId="278A69FC" w14:textId="77777777" w:rsidR="00913E05" w:rsidRDefault="00913E05" w:rsidP="008E7760">
      <w:pPr>
        <w:pStyle w:val="Textoindependiente"/>
        <w:ind w:right="91"/>
      </w:pPr>
      <w:r>
        <w:t xml:space="preserve">[Ver Bolillas Restantes]:   muestra las bolillas que quedan en el bolillero, en el orden que quedaron luego del último mezclado.  </w:t>
      </w:r>
    </w:p>
    <w:p w14:paraId="139F94F7" w14:textId="77777777" w:rsidR="00913E05" w:rsidRDefault="00913E05" w:rsidP="008E7760">
      <w:pPr>
        <w:pStyle w:val="Textoindependiente"/>
        <w:ind w:right="91"/>
      </w:pPr>
      <w:r>
        <w:t>[SACAR OTRA BOLILLA]: es el botón con el cual el administrador del juego irá tirando (sacando) las nuevas bolillas. A medida que esto ocurre, se deberán actualizar los cartones de los jugadores e ir agregando los nuevos ganadores en las grillas de "ganadores".</w:t>
      </w:r>
    </w:p>
    <w:p w14:paraId="4C4CEA3D" w14:textId="77777777" w:rsidR="00791981" w:rsidRDefault="00791981" w:rsidP="008E7760">
      <w:pPr>
        <w:pStyle w:val="Textoindependiente"/>
        <w:ind w:right="91"/>
      </w:pPr>
    </w:p>
    <w:p w14:paraId="6618D17E" w14:textId="77777777" w:rsidR="00791981" w:rsidRDefault="00791981" w:rsidP="00791981">
      <w:pPr>
        <w:pStyle w:val="Textoindependiente"/>
        <w:ind w:right="91"/>
      </w:pPr>
      <w:r w:rsidRPr="00913E05">
        <w:rPr>
          <w:b/>
        </w:rPr>
        <w:t>IMPORTANTE:</w:t>
      </w:r>
      <w:r>
        <w:t xml:space="preserve"> cuando se complete algún premio, se deberá informar con un mensaje surgente quienes ha sido él o los ganadores y permitir la visualización de sus datos. LO MISMO DEBERAN VISUALIZAR LOS USUARIOS QUE ESTÄN CONECTADOS AL JUEGO: Cuando se complete el Bingo, por supuesto, el juego habrá finalizado y no se podrán tirar más bolillas. </w:t>
      </w:r>
    </w:p>
    <w:p w14:paraId="50895670" w14:textId="77777777" w:rsidR="00791981" w:rsidRDefault="00791981" w:rsidP="00791981">
      <w:pPr>
        <w:pStyle w:val="Textoindependiente"/>
        <w:ind w:right="91"/>
      </w:pPr>
    </w:p>
    <w:p w14:paraId="3AEC697F" w14:textId="77777777" w:rsidR="00791981" w:rsidRDefault="00791981" w:rsidP="008E7760">
      <w:pPr>
        <w:pStyle w:val="Textoindependiente"/>
        <w:ind w:right="91"/>
      </w:pPr>
      <w:r>
        <w:t>---</w:t>
      </w:r>
    </w:p>
    <w:p w14:paraId="0AC8AC4F" w14:textId="77777777" w:rsidR="00791981" w:rsidRDefault="00791981" w:rsidP="008E7760">
      <w:pPr>
        <w:pStyle w:val="Textoindependiente"/>
        <w:ind w:right="91"/>
      </w:pPr>
      <w:r>
        <w:t xml:space="preserve">[Ficha de un Jugador]: a través de este botón podremos acceder al detalle puntual de los datos de un jugador determinado y ver cómo están sus cartones de juego. </w:t>
      </w:r>
    </w:p>
    <w:p w14:paraId="7E602650" w14:textId="77777777" w:rsidR="00791981" w:rsidRDefault="00791981" w:rsidP="008E7760">
      <w:pPr>
        <w:pStyle w:val="Textoindependiente"/>
        <w:ind w:right="91"/>
      </w:pPr>
      <w:r>
        <w:t>[Listado de Jugadores]: es una referencia rápida que nos permite acceder al detalle de todos los jugadores que están participando del PRESENTE juego.</w:t>
      </w:r>
    </w:p>
    <w:p w14:paraId="38C1F859" w14:textId="77777777" w:rsidR="00791981" w:rsidRDefault="00791981" w:rsidP="008E7760">
      <w:pPr>
        <w:pStyle w:val="Textoindependiente"/>
        <w:ind w:right="91"/>
      </w:pPr>
    </w:p>
    <w:p w14:paraId="0818F0B2" w14:textId="77777777" w:rsidR="00913E05" w:rsidRDefault="00791981" w:rsidP="008E7760">
      <w:pPr>
        <w:pStyle w:val="Textoindependiente"/>
        <w:ind w:right="91"/>
      </w:pPr>
      <w:r>
        <w:t>Ahora veamos un par de pantallas posibles para estos botones.</w:t>
      </w:r>
    </w:p>
    <w:p w14:paraId="0C8FE7CE" w14:textId="77777777" w:rsidR="00E459CC" w:rsidRDefault="00E459CC" w:rsidP="008E7760">
      <w:pPr>
        <w:pStyle w:val="Textoindependiente"/>
        <w:ind w:right="91"/>
      </w:pPr>
    </w:p>
    <w:p w14:paraId="3AEFFA06" w14:textId="77777777" w:rsidR="00E459CC" w:rsidRPr="00791981" w:rsidRDefault="00913E05" w:rsidP="008E7760">
      <w:pPr>
        <w:pStyle w:val="Textoindependiente"/>
        <w:ind w:right="91"/>
        <w:rPr>
          <w:b/>
          <w:sz w:val="32"/>
          <w:szCs w:val="32"/>
        </w:rPr>
      </w:pPr>
      <w:r w:rsidRPr="00791981">
        <w:rPr>
          <w:b/>
          <w:sz w:val="32"/>
          <w:szCs w:val="32"/>
        </w:rPr>
        <w:t>BOTON "FICHA DE UN JUGADOR"</w:t>
      </w:r>
    </w:p>
    <w:tbl>
      <w:tblPr>
        <w:tblStyle w:val="Tablaconcuadrcula"/>
        <w:tblW w:w="5000" w:type="pct"/>
        <w:tblLook w:val="04A0" w:firstRow="1" w:lastRow="0" w:firstColumn="1" w:lastColumn="0" w:noHBand="0" w:noVBand="1"/>
      </w:tblPr>
      <w:tblGrid>
        <w:gridCol w:w="1241"/>
        <w:gridCol w:w="1338"/>
        <w:gridCol w:w="1352"/>
        <w:gridCol w:w="3301"/>
        <w:gridCol w:w="1498"/>
        <w:gridCol w:w="1953"/>
      </w:tblGrid>
      <w:tr w:rsidR="001D0B41" w14:paraId="2C3CFB54" w14:textId="77777777" w:rsidTr="001D0B41">
        <w:tc>
          <w:tcPr>
            <w:tcW w:w="4086" w:type="pct"/>
            <w:gridSpan w:val="5"/>
          </w:tcPr>
          <w:p w14:paraId="41004F19" w14:textId="77777777" w:rsidR="001D0B41" w:rsidRDefault="001D0B41" w:rsidP="008E7760">
            <w:pPr>
              <w:pStyle w:val="Textoindependiente"/>
              <w:ind w:right="91"/>
            </w:pPr>
          </w:p>
          <w:p w14:paraId="3B7D3DDC" w14:textId="77777777" w:rsidR="001D0B41" w:rsidRDefault="00913E05" w:rsidP="008E7760">
            <w:pPr>
              <w:pStyle w:val="Textoindependiente"/>
              <w:ind w:right="91"/>
            </w:pPr>
            <w:r>
              <w:t xml:space="preserve">Jugador: </w:t>
            </w:r>
            <w:r w:rsidR="001D0B41">
              <w:t xml:space="preserve">TURCO    </w:t>
            </w:r>
          </w:p>
          <w:p w14:paraId="5EF92793" w14:textId="77777777" w:rsidR="001D0B41" w:rsidRDefault="001D0B41" w:rsidP="001D0B41">
            <w:pPr>
              <w:pStyle w:val="Textoindependiente"/>
              <w:ind w:right="91"/>
            </w:pPr>
            <w:r>
              <w:t xml:space="preserve">Fecha de ingreso: </w:t>
            </w:r>
            <w:r w:rsidR="00122EB3">
              <w:t>xx/xx/xx</w:t>
            </w:r>
          </w:p>
          <w:p w14:paraId="4D8D48D8" w14:textId="77777777" w:rsidR="001D0B41" w:rsidRDefault="001D0B41" w:rsidP="001D0B41">
            <w:pPr>
              <w:pStyle w:val="Textoindependiente"/>
              <w:ind w:right="91"/>
            </w:pPr>
            <w:r>
              <w:t xml:space="preserve">Premios acumulados como jugador: 27   por  $ </w:t>
            </w:r>
            <w:r w:rsidR="004E4B3C">
              <w:t>22.340</w:t>
            </w:r>
          </w:p>
          <w:p w14:paraId="67C0C651" w14:textId="77777777" w:rsidR="00122EB3" w:rsidRDefault="00122EB3" w:rsidP="004E4B3C">
            <w:pPr>
              <w:pStyle w:val="Textoindependiente"/>
              <w:ind w:right="91"/>
              <w:jc w:val="left"/>
              <w:rPr>
                <w:u w:val="single"/>
              </w:rPr>
            </w:pPr>
          </w:p>
          <w:p w14:paraId="4A780E06" w14:textId="77777777" w:rsidR="001D0B41" w:rsidRDefault="004E4B3C" w:rsidP="004E4B3C">
            <w:pPr>
              <w:pStyle w:val="Textoindependiente"/>
              <w:ind w:right="91"/>
              <w:jc w:val="left"/>
            </w:pPr>
            <w:r w:rsidRPr="00122EB3">
              <w:rPr>
                <w:u w:val="single"/>
              </w:rPr>
              <w:t>Partida Actual ( Bingo de Fin de Año)</w:t>
            </w:r>
            <w:r>
              <w:br/>
            </w:r>
            <w:r w:rsidR="00122EB3">
              <w:t xml:space="preserve">    Cartones adquiridos</w:t>
            </w:r>
            <w:r w:rsidR="001D0B41">
              <w:t>: 5</w:t>
            </w:r>
          </w:p>
          <w:p w14:paraId="0AC347BD" w14:textId="77777777" w:rsidR="001D0B41" w:rsidRDefault="00122EB3" w:rsidP="00122EB3">
            <w:pPr>
              <w:pStyle w:val="Textoindependiente"/>
              <w:ind w:right="91"/>
            </w:pPr>
            <w:r>
              <w:t xml:space="preserve">    Premios ganados</w:t>
            </w:r>
            <w:r w:rsidR="004E4B3C">
              <w:t xml:space="preserve">: 3 </w:t>
            </w:r>
            <w:r>
              <w:t xml:space="preserve"> </w:t>
            </w:r>
            <w:r w:rsidR="004E4B3C">
              <w:t xml:space="preserve"> por  $ 950</w:t>
            </w:r>
          </w:p>
        </w:tc>
        <w:tc>
          <w:tcPr>
            <w:tcW w:w="914" w:type="pct"/>
          </w:tcPr>
          <w:p w14:paraId="56DB3375" w14:textId="77777777" w:rsidR="001D0B41" w:rsidRDefault="001D0B41" w:rsidP="001D0B41">
            <w:pPr>
              <w:pStyle w:val="Textoindependiente"/>
              <w:ind w:right="91"/>
            </w:pPr>
            <w:r>
              <w:t>F O T O</w:t>
            </w:r>
            <w:r>
              <w:rPr>
                <w:noProof/>
                <w:lang w:val="es-ES" w:eastAsia="es-ES"/>
              </w:rPr>
              <w:drawing>
                <wp:inline distT="0" distB="0" distL="0" distR="0" wp14:anchorId="152C409F" wp14:editId="07777777">
                  <wp:extent cx="825500" cy="1384300"/>
                  <wp:effectExtent l="19050" t="0" r="0" b="0"/>
                  <wp:docPr id="4" name="1 Imagen" descr="tur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co.jpg"/>
                          <pic:cNvPicPr/>
                        </pic:nvPicPr>
                        <pic:blipFill>
                          <a:blip r:embed="rId8" cstate="print"/>
                          <a:stretch>
                            <a:fillRect/>
                          </a:stretch>
                        </pic:blipFill>
                        <pic:spPr>
                          <a:xfrm>
                            <a:off x="0" y="0"/>
                            <a:ext cx="825500" cy="1384300"/>
                          </a:xfrm>
                          <a:prstGeom prst="rect">
                            <a:avLst/>
                          </a:prstGeom>
                        </pic:spPr>
                      </pic:pic>
                    </a:graphicData>
                  </a:graphic>
                </wp:inline>
              </w:drawing>
            </w:r>
          </w:p>
        </w:tc>
      </w:tr>
      <w:tr w:rsidR="004E4B3C" w14:paraId="597BFAC4" w14:textId="77777777" w:rsidTr="004E4B3C">
        <w:tc>
          <w:tcPr>
            <w:tcW w:w="581" w:type="pct"/>
            <w:shd w:val="clear" w:color="auto" w:fill="FF0000"/>
          </w:tcPr>
          <w:p w14:paraId="3C82E92B" w14:textId="77777777" w:rsidR="00E459CC" w:rsidRPr="001055BD" w:rsidRDefault="00E459CC" w:rsidP="008E7760">
            <w:pPr>
              <w:pStyle w:val="Textoindependiente"/>
              <w:ind w:right="91"/>
              <w:rPr>
                <w:b/>
                <w:color w:val="FFFFFF" w:themeColor="background1"/>
              </w:rPr>
            </w:pPr>
            <w:r w:rsidRPr="001055BD">
              <w:rPr>
                <w:b/>
                <w:color w:val="FFFFFF" w:themeColor="background1"/>
              </w:rPr>
              <w:t>Cartón</w:t>
            </w:r>
          </w:p>
        </w:tc>
        <w:tc>
          <w:tcPr>
            <w:tcW w:w="626" w:type="pct"/>
            <w:shd w:val="clear" w:color="auto" w:fill="FF0000"/>
          </w:tcPr>
          <w:p w14:paraId="589D0432" w14:textId="77777777" w:rsidR="00E459CC" w:rsidRPr="001055BD" w:rsidRDefault="00E459CC" w:rsidP="008E7760">
            <w:pPr>
              <w:pStyle w:val="Textoindependiente"/>
              <w:ind w:right="91"/>
              <w:rPr>
                <w:b/>
                <w:i/>
                <w:color w:val="FFFFFF" w:themeColor="background1"/>
              </w:rPr>
            </w:pPr>
            <w:r w:rsidRPr="001055BD">
              <w:rPr>
                <w:b/>
                <w:i/>
                <w:color w:val="FFFFFF" w:themeColor="background1"/>
              </w:rPr>
              <w:t>Premios</w:t>
            </w:r>
          </w:p>
        </w:tc>
        <w:tc>
          <w:tcPr>
            <w:tcW w:w="633" w:type="pct"/>
            <w:shd w:val="clear" w:color="auto" w:fill="FF0000"/>
          </w:tcPr>
          <w:p w14:paraId="1833FC43" w14:textId="77777777" w:rsidR="00E459CC" w:rsidRPr="001055BD" w:rsidRDefault="00E459CC" w:rsidP="001055BD">
            <w:pPr>
              <w:pStyle w:val="Textoindependiente"/>
              <w:ind w:right="91"/>
              <w:jc w:val="center"/>
              <w:rPr>
                <w:b/>
                <w:color w:val="FFFFFF" w:themeColor="background1"/>
              </w:rPr>
            </w:pPr>
            <w:r w:rsidRPr="001055BD">
              <w:rPr>
                <w:b/>
                <w:color w:val="FFFFFF" w:themeColor="background1"/>
              </w:rPr>
              <w:t>$</w:t>
            </w:r>
          </w:p>
        </w:tc>
        <w:tc>
          <w:tcPr>
            <w:tcW w:w="1545" w:type="pct"/>
            <w:shd w:val="clear" w:color="auto" w:fill="FF0000"/>
          </w:tcPr>
          <w:p w14:paraId="785D4C58" w14:textId="77777777" w:rsidR="00E459CC" w:rsidRPr="001055BD" w:rsidRDefault="00E459CC" w:rsidP="008E7760">
            <w:pPr>
              <w:pStyle w:val="Textoindependiente"/>
              <w:ind w:right="91"/>
              <w:rPr>
                <w:color w:val="FFFFFF" w:themeColor="background1"/>
              </w:rPr>
            </w:pPr>
            <w:r w:rsidRPr="001055BD">
              <w:rPr>
                <w:color w:val="FFFFFF" w:themeColor="background1"/>
              </w:rPr>
              <w:t>Vista del cartón apuntado</w:t>
            </w:r>
          </w:p>
        </w:tc>
        <w:tc>
          <w:tcPr>
            <w:tcW w:w="1615" w:type="pct"/>
            <w:gridSpan w:val="2"/>
            <w:shd w:val="clear" w:color="auto" w:fill="FF0000"/>
          </w:tcPr>
          <w:p w14:paraId="082BE57B" w14:textId="77777777" w:rsidR="00E459CC" w:rsidRPr="001055BD" w:rsidRDefault="001055BD" w:rsidP="008E7760">
            <w:pPr>
              <w:pStyle w:val="Textoindependiente"/>
              <w:ind w:right="91"/>
              <w:rPr>
                <w:b/>
                <w:color w:val="FFFFFF" w:themeColor="background1"/>
              </w:rPr>
            </w:pPr>
            <w:r w:rsidRPr="001055BD">
              <w:rPr>
                <w:b/>
                <w:color w:val="FFFFFF" w:themeColor="background1"/>
              </w:rPr>
              <w:t>Detalle de los premios</w:t>
            </w:r>
          </w:p>
        </w:tc>
      </w:tr>
      <w:tr w:rsidR="004E4B3C" w14:paraId="5C9F42DF" w14:textId="77777777" w:rsidTr="004E4B3C">
        <w:tc>
          <w:tcPr>
            <w:tcW w:w="581" w:type="pct"/>
            <w:vAlign w:val="center"/>
          </w:tcPr>
          <w:p w14:paraId="76760613" w14:textId="77777777" w:rsidR="001055BD" w:rsidRDefault="001055BD" w:rsidP="004E4B3C">
            <w:pPr>
              <w:pStyle w:val="Textoindependiente"/>
              <w:ind w:right="91"/>
              <w:jc w:val="center"/>
            </w:pPr>
            <w:r>
              <w:t>234</w:t>
            </w:r>
          </w:p>
        </w:tc>
        <w:tc>
          <w:tcPr>
            <w:tcW w:w="626" w:type="pct"/>
            <w:vAlign w:val="center"/>
          </w:tcPr>
          <w:p w14:paraId="4B584315" w14:textId="77777777" w:rsidR="001055BD" w:rsidRPr="00E459CC" w:rsidRDefault="001055BD" w:rsidP="004E4B3C">
            <w:pPr>
              <w:pStyle w:val="Textoindependiente"/>
              <w:ind w:right="91"/>
              <w:jc w:val="center"/>
              <w:rPr>
                <w:i/>
              </w:rPr>
            </w:pPr>
            <w:r>
              <w:rPr>
                <w:i/>
              </w:rPr>
              <w:t>0</w:t>
            </w:r>
          </w:p>
        </w:tc>
        <w:tc>
          <w:tcPr>
            <w:tcW w:w="633" w:type="pct"/>
            <w:vAlign w:val="center"/>
          </w:tcPr>
          <w:p w14:paraId="2322F001" w14:textId="77777777" w:rsidR="001055BD" w:rsidRDefault="001055BD" w:rsidP="004E4B3C">
            <w:pPr>
              <w:pStyle w:val="Textoindependiente"/>
              <w:ind w:right="91"/>
              <w:jc w:val="center"/>
            </w:pPr>
            <w:r>
              <w:t>0</w:t>
            </w:r>
          </w:p>
        </w:tc>
        <w:tc>
          <w:tcPr>
            <w:tcW w:w="1545" w:type="pct"/>
            <w:vMerge w:val="restart"/>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72"/>
              <w:gridCol w:w="456"/>
              <w:gridCol w:w="456"/>
            </w:tblGrid>
            <w:tr w:rsidR="001055BD" w:rsidRPr="00686917" w14:paraId="222F82F1" w14:textId="77777777" w:rsidTr="0038582A">
              <w:tc>
                <w:tcPr>
                  <w:tcW w:w="456" w:type="dxa"/>
                  <w:shd w:val="clear" w:color="auto" w:fill="FFC000"/>
                </w:tcPr>
                <w:p w14:paraId="61ED4E73" w14:textId="77777777" w:rsidR="001055BD" w:rsidRPr="00686917" w:rsidRDefault="001055BD" w:rsidP="0038582A">
                  <w:pPr>
                    <w:spacing w:before="100" w:beforeAutospacing="1" w:after="100" w:afterAutospacing="1"/>
                    <w:rPr>
                      <w:b/>
                      <w:sz w:val="24"/>
                      <w:szCs w:val="24"/>
                      <w:lang w:eastAsia="es-ES"/>
                    </w:rPr>
                  </w:pPr>
                  <w:r w:rsidRPr="00686917">
                    <w:rPr>
                      <w:b/>
                      <w:sz w:val="24"/>
                      <w:szCs w:val="24"/>
                      <w:lang w:eastAsia="es-ES"/>
                    </w:rPr>
                    <w:t>B</w:t>
                  </w:r>
                </w:p>
              </w:tc>
              <w:tc>
                <w:tcPr>
                  <w:tcW w:w="456" w:type="dxa"/>
                  <w:shd w:val="clear" w:color="auto" w:fill="FFC000"/>
                </w:tcPr>
                <w:p w14:paraId="2906B3E5" w14:textId="77777777" w:rsidR="001055BD" w:rsidRPr="00686917" w:rsidRDefault="001055BD" w:rsidP="0038582A">
                  <w:pPr>
                    <w:spacing w:before="100" w:beforeAutospacing="1" w:after="100" w:afterAutospacing="1"/>
                    <w:rPr>
                      <w:b/>
                      <w:sz w:val="24"/>
                      <w:szCs w:val="24"/>
                      <w:lang w:eastAsia="es-ES"/>
                    </w:rPr>
                  </w:pPr>
                  <w:r w:rsidRPr="00686917">
                    <w:rPr>
                      <w:b/>
                      <w:sz w:val="24"/>
                      <w:szCs w:val="24"/>
                      <w:lang w:eastAsia="es-ES"/>
                    </w:rPr>
                    <w:t>I</w:t>
                  </w:r>
                </w:p>
              </w:tc>
              <w:tc>
                <w:tcPr>
                  <w:tcW w:w="472" w:type="dxa"/>
                  <w:shd w:val="clear" w:color="auto" w:fill="FFC000"/>
                </w:tcPr>
                <w:p w14:paraId="350C21BE" w14:textId="77777777" w:rsidR="001055BD" w:rsidRPr="00686917" w:rsidRDefault="001055BD" w:rsidP="0038582A">
                  <w:pPr>
                    <w:spacing w:before="100" w:beforeAutospacing="1" w:after="100" w:afterAutospacing="1"/>
                    <w:rPr>
                      <w:b/>
                      <w:sz w:val="24"/>
                      <w:szCs w:val="24"/>
                      <w:lang w:eastAsia="es-ES"/>
                    </w:rPr>
                  </w:pPr>
                  <w:r w:rsidRPr="00686917">
                    <w:rPr>
                      <w:b/>
                      <w:sz w:val="24"/>
                      <w:szCs w:val="24"/>
                      <w:lang w:eastAsia="es-ES"/>
                    </w:rPr>
                    <w:t>N</w:t>
                  </w:r>
                </w:p>
              </w:tc>
              <w:tc>
                <w:tcPr>
                  <w:tcW w:w="456" w:type="dxa"/>
                  <w:shd w:val="clear" w:color="auto" w:fill="FFC000"/>
                </w:tcPr>
                <w:p w14:paraId="57DE78E1" w14:textId="77777777" w:rsidR="001055BD" w:rsidRPr="00686917" w:rsidRDefault="001055BD" w:rsidP="0038582A">
                  <w:pPr>
                    <w:spacing w:before="100" w:beforeAutospacing="1" w:after="100" w:afterAutospacing="1"/>
                    <w:rPr>
                      <w:b/>
                      <w:sz w:val="24"/>
                      <w:szCs w:val="24"/>
                      <w:lang w:eastAsia="es-ES"/>
                    </w:rPr>
                  </w:pPr>
                  <w:r w:rsidRPr="00686917">
                    <w:rPr>
                      <w:b/>
                      <w:sz w:val="24"/>
                      <w:szCs w:val="24"/>
                      <w:lang w:eastAsia="es-ES"/>
                    </w:rPr>
                    <w:t>G</w:t>
                  </w:r>
                </w:p>
              </w:tc>
              <w:tc>
                <w:tcPr>
                  <w:tcW w:w="456" w:type="dxa"/>
                  <w:shd w:val="clear" w:color="auto" w:fill="FFC000"/>
                </w:tcPr>
                <w:p w14:paraId="1E84BEA1" w14:textId="77777777" w:rsidR="001055BD" w:rsidRPr="00686917" w:rsidRDefault="001055BD" w:rsidP="0038582A">
                  <w:pPr>
                    <w:spacing w:before="100" w:beforeAutospacing="1" w:after="100" w:afterAutospacing="1"/>
                    <w:rPr>
                      <w:b/>
                      <w:sz w:val="24"/>
                      <w:szCs w:val="24"/>
                      <w:lang w:eastAsia="es-ES"/>
                    </w:rPr>
                  </w:pPr>
                  <w:r w:rsidRPr="00686917">
                    <w:rPr>
                      <w:b/>
                      <w:sz w:val="24"/>
                      <w:szCs w:val="24"/>
                      <w:lang w:eastAsia="es-ES"/>
                    </w:rPr>
                    <w:t>O</w:t>
                  </w:r>
                </w:p>
              </w:tc>
            </w:tr>
            <w:tr w:rsidR="001055BD" w:rsidRPr="00686917" w14:paraId="0FC90424" w14:textId="77777777" w:rsidTr="004E4B3C">
              <w:tc>
                <w:tcPr>
                  <w:tcW w:w="456" w:type="dxa"/>
                  <w:shd w:val="clear" w:color="auto" w:fill="B6DDE8" w:themeFill="accent5" w:themeFillTint="66"/>
                </w:tcPr>
                <w:p w14:paraId="109B8484"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7</w:t>
                  </w:r>
                </w:p>
              </w:tc>
              <w:tc>
                <w:tcPr>
                  <w:tcW w:w="456" w:type="dxa"/>
                </w:tcPr>
                <w:p w14:paraId="60DA3216"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30</w:t>
                  </w:r>
                </w:p>
              </w:tc>
              <w:tc>
                <w:tcPr>
                  <w:tcW w:w="472" w:type="dxa"/>
                  <w:shd w:val="clear" w:color="auto" w:fill="B6DDE8" w:themeFill="accent5" w:themeFillTint="66"/>
                </w:tcPr>
                <w:p w14:paraId="375A20F1"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37</w:t>
                  </w:r>
                </w:p>
              </w:tc>
              <w:tc>
                <w:tcPr>
                  <w:tcW w:w="456" w:type="dxa"/>
                </w:tcPr>
                <w:p w14:paraId="3CBA40D0"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51</w:t>
                  </w:r>
                </w:p>
              </w:tc>
              <w:tc>
                <w:tcPr>
                  <w:tcW w:w="456" w:type="dxa"/>
                  <w:shd w:val="clear" w:color="auto" w:fill="B6DDE8" w:themeFill="accent5" w:themeFillTint="66"/>
                </w:tcPr>
                <w:p w14:paraId="5D2FAF43"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68</w:t>
                  </w:r>
                </w:p>
              </w:tc>
            </w:tr>
            <w:tr w:rsidR="001055BD" w:rsidRPr="00686917" w14:paraId="77530F14" w14:textId="77777777" w:rsidTr="004E4B3C">
              <w:tc>
                <w:tcPr>
                  <w:tcW w:w="456" w:type="dxa"/>
                </w:tcPr>
                <w:p w14:paraId="7144751B"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2</w:t>
                  </w:r>
                </w:p>
              </w:tc>
              <w:tc>
                <w:tcPr>
                  <w:tcW w:w="456" w:type="dxa"/>
                  <w:shd w:val="clear" w:color="auto" w:fill="B6DDE8" w:themeFill="accent5" w:themeFillTint="66"/>
                </w:tcPr>
                <w:p w14:paraId="7C14D38D"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19</w:t>
                  </w:r>
                </w:p>
              </w:tc>
              <w:tc>
                <w:tcPr>
                  <w:tcW w:w="472" w:type="dxa"/>
                </w:tcPr>
                <w:p w14:paraId="43FBD11F"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45</w:t>
                  </w:r>
                </w:p>
              </w:tc>
              <w:tc>
                <w:tcPr>
                  <w:tcW w:w="456" w:type="dxa"/>
                </w:tcPr>
                <w:p w14:paraId="5FE3165D"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55</w:t>
                  </w:r>
                </w:p>
              </w:tc>
              <w:tc>
                <w:tcPr>
                  <w:tcW w:w="456" w:type="dxa"/>
                </w:tcPr>
                <w:p w14:paraId="2A4CBA15"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71</w:t>
                  </w:r>
                </w:p>
              </w:tc>
            </w:tr>
            <w:tr w:rsidR="001055BD" w:rsidRPr="00686917" w14:paraId="0950295A" w14:textId="77777777" w:rsidTr="0038582A">
              <w:tc>
                <w:tcPr>
                  <w:tcW w:w="456" w:type="dxa"/>
                </w:tcPr>
                <w:p w14:paraId="5D369756"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10</w:t>
                  </w:r>
                </w:p>
              </w:tc>
              <w:tc>
                <w:tcPr>
                  <w:tcW w:w="456" w:type="dxa"/>
                </w:tcPr>
                <w:p w14:paraId="111B77A1"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17</w:t>
                  </w:r>
                </w:p>
              </w:tc>
              <w:tc>
                <w:tcPr>
                  <w:tcW w:w="472" w:type="dxa"/>
                  <w:shd w:val="clear" w:color="auto" w:fill="FF0000"/>
                </w:tcPr>
                <w:p w14:paraId="308D56CC" w14:textId="77777777" w:rsidR="001055BD" w:rsidRPr="00686917" w:rsidRDefault="001055BD" w:rsidP="0038582A">
                  <w:pPr>
                    <w:spacing w:before="100" w:beforeAutospacing="1" w:after="100" w:afterAutospacing="1"/>
                    <w:rPr>
                      <w:color w:val="595959" w:themeColor="text1" w:themeTint="A6"/>
                      <w:sz w:val="24"/>
                      <w:szCs w:val="24"/>
                      <w:lang w:eastAsia="es-ES"/>
                    </w:rPr>
                  </w:pPr>
                </w:p>
              </w:tc>
              <w:tc>
                <w:tcPr>
                  <w:tcW w:w="456" w:type="dxa"/>
                </w:tcPr>
                <w:p w14:paraId="28E52AA1"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47</w:t>
                  </w:r>
                </w:p>
              </w:tc>
              <w:tc>
                <w:tcPr>
                  <w:tcW w:w="456" w:type="dxa"/>
                </w:tcPr>
                <w:p w14:paraId="04C1D538"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62</w:t>
                  </w:r>
                </w:p>
              </w:tc>
            </w:tr>
            <w:tr w:rsidR="001055BD" w:rsidRPr="00686917" w14:paraId="281BAEB1" w14:textId="77777777" w:rsidTr="004E4B3C">
              <w:tc>
                <w:tcPr>
                  <w:tcW w:w="456" w:type="dxa"/>
                  <w:shd w:val="clear" w:color="auto" w:fill="B6DDE8" w:themeFill="accent5" w:themeFillTint="66"/>
                </w:tcPr>
                <w:p w14:paraId="279935FF"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4</w:t>
                  </w:r>
                </w:p>
              </w:tc>
              <w:tc>
                <w:tcPr>
                  <w:tcW w:w="456" w:type="dxa"/>
                  <w:shd w:val="clear" w:color="auto" w:fill="B6DDE8" w:themeFill="accent5" w:themeFillTint="66"/>
                </w:tcPr>
                <w:p w14:paraId="1C203047"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25</w:t>
                  </w:r>
                </w:p>
              </w:tc>
              <w:tc>
                <w:tcPr>
                  <w:tcW w:w="472" w:type="dxa"/>
                  <w:shd w:val="clear" w:color="auto" w:fill="B6DDE8" w:themeFill="accent5" w:themeFillTint="66"/>
                </w:tcPr>
                <w:p w14:paraId="1A5C49E1"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32</w:t>
                  </w:r>
                </w:p>
              </w:tc>
              <w:tc>
                <w:tcPr>
                  <w:tcW w:w="456" w:type="dxa"/>
                  <w:shd w:val="clear" w:color="auto" w:fill="B6DDE8" w:themeFill="accent5" w:themeFillTint="66"/>
                </w:tcPr>
                <w:p w14:paraId="4BFD734B"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59</w:t>
                  </w:r>
                </w:p>
              </w:tc>
              <w:tc>
                <w:tcPr>
                  <w:tcW w:w="456" w:type="dxa"/>
                  <w:shd w:val="clear" w:color="auto" w:fill="B6DDE8" w:themeFill="accent5" w:themeFillTint="66"/>
                </w:tcPr>
                <w:p w14:paraId="0396A73C"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74</w:t>
                  </w:r>
                </w:p>
              </w:tc>
            </w:tr>
            <w:tr w:rsidR="001055BD" w:rsidRPr="00686917" w14:paraId="5396F219" w14:textId="77777777" w:rsidTr="004E4B3C">
              <w:tc>
                <w:tcPr>
                  <w:tcW w:w="456" w:type="dxa"/>
                </w:tcPr>
                <w:p w14:paraId="03853697"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8</w:t>
                  </w:r>
                </w:p>
              </w:tc>
              <w:tc>
                <w:tcPr>
                  <w:tcW w:w="456" w:type="dxa"/>
                  <w:shd w:val="clear" w:color="auto" w:fill="B6DDE8" w:themeFill="accent5" w:themeFillTint="66"/>
                </w:tcPr>
                <w:p w14:paraId="07581EC8"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22</w:t>
                  </w:r>
                </w:p>
              </w:tc>
              <w:tc>
                <w:tcPr>
                  <w:tcW w:w="472" w:type="dxa"/>
                </w:tcPr>
                <w:p w14:paraId="245D991A"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41</w:t>
                  </w:r>
                </w:p>
              </w:tc>
              <w:tc>
                <w:tcPr>
                  <w:tcW w:w="456" w:type="dxa"/>
                </w:tcPr>
                <w:p w14:paraId="00B008B9"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52</w:t>
                  </w:r>
                </w:p>
              </w:tc>
              <w:tc>
                <w:tcPr>
                  <w:tcW w:w="456" w:type="dxa"/>
                  <w:shd w:val="clear" w:color="auto" w:fill="B6DDE8" w:themeFill="accent5" w:themeFillTint="66"/>
                </w:tcPr>
                <w:p w14:paraId="3FC84AF2" w14:textId="77777777" w:rsidR="001055BD" w:rsidRPr="00686917" w:rsidRDefault="001055BD" w:rsidP="0038582A">
                  <w:pPr>
                    <w:spacing w:before="100" w:beforeAutospacing="1" w:after="100" w:afterAutospacing="1"/>
                    <w:rPr>
                      <w:sz w:val="24"/>
                      <w:szCs w:val="24"/>
                      <w:lang w:eastAsia="es-ES"/>
                    </w:rPr>
                  </w:pPr>
                  <w:r w:rsidRPr="00686917">
                    <w:rPr>
                      <w:sz w:val="24"/>
                      <w:szCs w:val="24"/>
                      <w:lang w:eastAsia="es-ES"/>
                    </w:rPr>
                    <w:t>65</w:t>
                  </w:r>
                </w:p>
              </w:tc>
            </w:tr>
          </w:tbl>
          <w:p w14:paraId="797E50C6" w14:textId="77777777" w:rsidR="001055BD" w:rsidRDefault="001055BD" w:rsidP="008E7760">
            <w:pPr>
              <w:pStyle w:val="Textoindependiente"/>
              <w:ind w:right="91"/>
            </w:pPr>
          </w:p>
        </w:tc>
        <w:tc>
          <w:tcPr>
            <w:tcW w:w="701" w:type="pct"/>
          </w:tcPr>
          <w:p w14:paraId="1794875A" w14:textId="77777777" w:rsidR="001055BD" w:rsidRDefault="004E4B3C" w:rsidP="00122EB3">
            <w:pPr>
              <w:pStyle w:val="Textoindependiente"/>
              <w:ind w:right="91"/>
              <w:jc w:val="center"/>
            </w:pPr>
            <w:r>
              <w:t>línea</w:t>
            </w:r>
          </w:p>
        </w:tc>
        <w:tc>
          <w:tcPr>
            <w:tcW w:w="914" w:type="pct"/>
          </w:tcPr>
          <w:p w14:paraId="3A8B2917" w14:textId="77777777" w:rsidR="001055BD" w:rsidRDefault="004E4B3C" w:rsidP="00122EB3">
            <w:pPr>
              <w:pStyle w:val="Textoindependiente"/>
              <w:ind w:right="91"/>
              <w:jc w:val="center"/>
            </w:pPr>
            <w:r>
              <w:t>400</w:t>
            </w:r>
          </w:p>
        </w:tc>
      </w:tr>
      <w:tr w:rsidR="004E4B3C" w14:paraId="3517E8AC" w14:textId="77777777" w:rsidTr="004E4B3C">
        <w:tc>
          <w:tcPr>
            <w:tcW w:w="581" w:type="pct"/>
            <w:vAlign w:val="center"/>
          </w:tcPr>
          <w:p w14:paraId="4F230067" w14:textId="77777777" w:rsidR="001055BD" w:rsidRDefault="001055BD" w:rsidP="004E4B3C">
            <w:pPr>
              <w:pStyle w:val="Textoindependiente"/>
              <w:ind w:right="91"/>
              <w:jc w:val="center"/>
            </w:pPr>
            <w:r>
              <w:t>235</w:t>
            </w:r>
          </w:p>
        </w:tc>
        <w:tc>
          <w:tcPr>
            <w:tcW w:w="626" w:type="pct"/>
            <w:vAlign w:val="center"/>
          </w:tcPr>
          <w:p w14:paraId="19F14E3C" w14:textId="77777777" w:rsidR="001055BD" w:rsidRPr="00E459CC" w:rsidRDefault="001055BD" w:rsidP="004E4B3C">
            <w:pPr>
              <w:pStyle w:val="Textoindependiente"/>
              <w:ind w:right="91"/>
              <w:jc w:val="center"/>
              <w:rPr>
                <w:i/>
              </w:rPr>
            </w:pPr>
            <w:r>
              <w:rPr>
                <w:i/>
              </w:rPr>
              <w:t>1</w:t>
            </w:r>
          </w:p>
        </w:tc>
        <w:tc>
          <w:tcPr>
            <w:tcW w:w="633" w:type="pct"/>
            <w:vAlign w:val="center"/>
          </w:tcPr>
          <w:p w14:paraId="6F73A68B" w14:textId="77777777" w:rsidR="001055BD" w:rsidRDefault="001055BD" w:rsidP="004E4B3C">
            <w:pPr>
              <w:pStyle w:val="Textoindependiente"/>
              <w:ind w:right="91"/>
              <w:jc w:val="center"/>
            </w:pPr>
            <w:r>
              <w:t>300</w:t>
            </w:r>
          </w:p>
        </w:tc>
        <w:tc>
          <w:tcPr>
            <w:tcW w:w="1545" w:type="pct"/>
            <w:vMerge/>
          </w:tcPr>
          <w:p w14:paraId="7B04FA47" w14:textId="77777777" w:rsidR="001055BD" w:rsidRDefault="001055BD" w:rsidP="008E7760">
            <w:pPr>
              <w:pStyle w:val="Textoindependiente"/>
              <w:ind w:right="91"/>
            </w:pPr>
          </w:p>
        </w:tc>
        <w:tc>
          <w:tcPr>
            <w:tcW w:w="701" w:type="pct"/>
          </w:tcPr>
          <w:p w14:paraId="69B84036" w14:textId="77777777" w:rsidR="001055BD" w:rsidRDefault="004E4B3C" w:rsidP="00122EB3">
            <w:pPr>
              <w:pStyle w:val="Textoindependiente"/>
              <w:ind w:right="91"/>
              <w:jc w:val="center"/>
            </w:pPr>
            <w:r>
              <w:t>diagonal</w:t>
            </w:r>
          </w:p>
        </w:tc>
        <w:tc>
          <w:tcPr>
            <w:tcW w:w="914" w:type="pct"/>
          </w:tcPr>
          <w:p w14:paraId="78F5FD09" w14:textId="77777777" w:rsidR="001055BD" w:rsidRDefault="004E4B3C" w:rsidP="00122EB3">
            <w:pPr>
              <w:pStyle w:val="Textoindependiente"/>
              <w:ind w:right="91"/>
              <w:jc w:val="center"/>
            </w:pPr>
            <w:r>
              <w:t>250</w:t>
            </w:r>
          </w:p>
        </w:tc>
      </w:tr>
      <w:tr w:rsidR="00122EB3" w14:paraId="59BAE192" w14:textId="77777777" w:rsidTr="00122EB3">
        <w:tc>
          <w:tcPr>
            <w:tcW w:w="581" w:type="pct"/>
            <w:vAlign w:val="center"/>
          </w:tcPr>
          <w:p w14:paraId="451C02C2" w14:textId="77777777" w:rsidR="00122EB3" w:rsidRDefault="00122EB3" w:rsidP="004E4B3C">
            <w:pPr>
              <w:pStyle w:val="Textoindependiente"/>
              <w:ind w:right="91"/>
              <w:jc w:val="center"/>
            </w:pPr>
            <w:r>
              <w:t>456</w:t>
            </w:r>
          </w:p>
        </w:tc>
        <w:tc>
          <w:tcPr>
            <w:tcW w:w="626" w:type="pct"/>
            <w:vAlign w:val="center"/>
          </w:tcPr>
          <w:p w14:paraId="7B7EFE02" w14:textId="77777777" w:rsidR="00122EB3" w:rsidRPr="00E459CC" w:rsidRDefault="00122EB3" w:rsidP="004E4B3C">
            <w:pPr>
              <w:pStyle w:val="Textoindependiente"/>
              <w:ind w:right="91"/>
              <w:jc w:val="center"/>
              <w:rPr>
                <w:i/>
              </w:rPr>
            </w:pPr>
            <w:r>
              <w:rPr>
                <w:i/>
              </w:rPr>
              <w:t>0</w:t>
            </w:r>
          </w:p>
        </w:tc>
        <w:tc>
          <w:tcPr>
            <w:tcW w:w="633" w:type="pct"/>
            <w:vAlign w:val="center"/>
          </w:tcPr>
          <w:p w14:paraId="33113584" w14:textId="77777777" w:rsidR="00122EB3" w:rsidRDefault="00122EB3" w:rsidP="004E4B3C">
            <w:pPr>
              <w:pStyle w:val="Textoindependiente"/>
              <w:ind w:right="91"/>
              <w:jc w:val="center"/>
            </w:pPr>
            <w:r>
              <w:t>0</w:t>
            </w:r>
          </w:p>
        </w:tc>
        <w:tc>
          <w:tcPr>
            <w:tcW w:w="1545" w:type="pct"/>
            <w:vMerge/>
          </w:tcPr>
          <w:p w14:paraId="568C698B" w14:textId="77777777" w:rsidR="00122EB3" w:rsidRDefault="00122EB3" w:rsidP="008E7760">
            <w:pPr>
              <w:pStyle w:val="Textoindependiente"/>
              <w:ind w:right="91"/>
            </w:pPr>
          </w:p>
        </w:tc>
        <w:tc>
          <w:tcPr>
            <w:tcW w:w="1615" w:type="pct"/>
            <w:gridSpan w:val="2"/>
            <w:vMerge w:val="restart"/>
          </w:tcPr>
          <w:p w14:paraId="1A939487" w14:textId="77777777" w:rsidR="00122EB3" w:rsidRDefault="00122EB3" w:rsidP="008E7760">
            <w:pPr>
              <w:pStyle w:val="Textoindependiente"/>
              <w:ind w:right="91"/>
            </w:pPr>
          </w:p>
        </w:tc>
      </w:tr>
      <w:tr w:rsidR="00122EB3" w14:paraId="43195DC1" w14:textId="77777777" w:rsidTr="00122EB3">
        <w:trPr>
          <w:trHeight w:val="432"/>
        </w:trPr>
        <w:tc>
          <w:tcPr>
            <w:tcW w:w="581" w:type="pct"/>
            <w:shd w:val="clear" w:color="auto" w:fill="BFBFBF" w:themeFill="background1" w:themeFillShade="BF"/>
            <w:vAlign w:val="center"/>
          </w:tcPr>
          <w:p w14:paraId="269719A0" w14:textId="77777777" w:rsidR="00122EB3" w:rsidRDefault="00913E05" w:rsidP="004E4B3C">
            <w:pPr>
              <w:pStyle w:val="Textoindependiente"/>
              <w:ind w:right="91"/>
              <w:jc w:val="center"/>
            </w:pPr>
            <w:r>
              <w:t xml:space="preserve">--&gt; </w:t>
            </w:r>
            <w:r w:rsidR="00122EB3">
              <w:t>457</w:t>
            </w:r>
          </w:p>
        </w:tc>
        <w:tc>
          <w:tcPr>
            <w:tcW w:w="626" w:type="pct"/>
            <w:shd w:val="clear" w:color="auto" w:fill="BFBFBF" w:themeFill="background1" w:themeFillShade="BF"/>
            <w:vAlign w:val="center"/>
          </w:tcPr>
          <w:p w14:paraId="78E884CA" w14:textId="77777777" w:rsidR="00122EB3" w:rsidRPr="00E459CC" w:rsidRDefault="00122EB3" w:rsidP="004E4B3C">
            <w:pPr>
              <w:pStyle w:val="Textoindependiente"/>
              <w:ind w:right="91"/>
              <w:jc w:val="center"/>
              <w:rPr>
                <w:i/>
              </w:rPr>
            </w:pPr>
            <w:r>
              <w:rPr>
                <w:i/>
              </w:rPr>
              <w:t>2</w:t>
            </w:r>
          </w:p>
        </w:tc>
        <w:tc>
          <w:tcPr>
            <w:tcW w:w="633" w:type="pct"/>
            <w:shd w:val="clear" w:color="auto" w:fill="BFBFBF" w:themeFill="background1" w:themeFillShade="BF"/>
            <w:vAlign w:val="center"/>
          </w:tcPr>
          <w:p w14:paraId="74BE4B70" w14:textId="77777777" w:rsidR="00122EB3" w:rsidRDefault="00122EB3" w:rsidP="004E4B3C">
            <w:pPr>
              <w:pStyle w:val="Textoindependiente"/>
              <w:ind w:right="91"/>
              <w:jc w:val="center"/>
            </w:pPr>
            <w:r>
              <w:t>650</w:t>
            </w:r>
          </w:p>
        </w:tc>
        <w:tc>
          <w:tcPr>
            <w:tcW w:w="1545" w:type="pct"/>
            <w:vMerge/>
          </w:tcPr>
          <w:p w14:paraId="6AA258D8" w14:textId="77777777" w:rsidR="00122EB3" w:rsidRDefault="00122EB3" w:rsidP="008E7760">
            <w:pPr>
              <w:pStyle w:val="Textoindependiente"/>
              <w:ind w:right="91"/>
            </w:pPr>
          </w:p>
        </w:tc>
        <w:tc>
          <w:tcPr>
            <w:tcW w:w="1615" w:type="pct"/>
            <w:gridSpan w:val="2"/>
            <w:vMerge/>
          </w:tcPr>
          <w:p w14:paraId="6FFBD3EC" w14:textId="77777777" w:rsidR="00122EB3" w:rsidRDefault="00122EB3" w:rsidP="008E7760">
            <w:pPr>
              <w:pStyle w:val="Textoindependiente"/>
              <w:ind w:right="91"/>
            </w:pPr>
          </w:p>
        </w:tc>
      </w:tr>
      <w:tr w:rsidR="00122EB3" w14:paraId="5077D2F3" w14:textId="77777777" w:rsidTr="00122EB3">
        <w:trPr>
          <w:trHeight w:val="432"/>
        </w:trPr>
        <w:tc>
          <w:tcPr>
            <w:tcW w:w="581" w:type="pct"/>
            <w:vAlign w:val="center"/>
          </w:tcPr>
          <w:p w14:paraId="06E0A156" w14:textId="77777777" w:rsidR="00122EB3" w:rsidRDefault="00122EB3" w:rsidP="004E4B3C">
            <w:pPr>
              <w:pStyle w:val="Textoindependiente"/>
              <w:ind w:right="91"/>
              <w:jc w:val="center"/>
            </w:pPr>
            <w:r>
              <w:t>458</w:t>
            </w:r>
          </w:p>
        </w:tc>
        <w:tc>
          <w:tcPr>
            <w:tcW w:w="626" w:type="pct"/>
            <w:vAlign w:val="center"/>
          </w:tcPr>
          <w:p w14:paraId="5531F93F" w14:textId="77777777" w:rsidR="00122EB3" w:rsidRPr="00E459CC" w:rsidRDefault="00122EB3" w:rsidP="004E4B3C">
            <w:pPr>
              <w:pStyle w:val="Textoindependiente"/>
              <w:ind w:right="91"/>
              <w:jc w:val="center"/>
              <w:rPr>
                <w:i/>
              </w:rPr>
            </w:pPr>
            <w:r>
              <w:rPr>
                <w:i/>
              </w:rPr>
              <w:t>0</w:t>
            </w:r>
          </w:p>
        </w:tc>
        <w:tc>
          <w:tcPr>
            <w:tcW w:w="633" w:type="pct"/>
            <w:vAlign w:val="center"/>
          </w:tcPr>
          <w:p w14:paraId="0213FF8E" w14:textId="77777777" w:rsidR="00122EB3" w:rsidRDefault="00122EB3" w:rsidP="004E4B3C">
            <w:pPr>
              <w:pStyle w:val="Textoindependiente"/>
              <w:ind w:right="91"/>
              <w:jc w:val="center"/>
            </w:pPr>
            <w:r>
              <w:t>0</w:t>
            </w:r>
          </w:p>
        </w:tc>
        <w:tc>
          <w:tcPr>
            <w:tcW w:w="1545" w:type="pct"/>
            <w:vMerge/>
          </w:tcPr>
          <w:p w14:paraId="30DCCCAD" w14:textId="77777777" w:rsidR="00122EB3" w:rsidRDefault="00122EB3" w:rsidP="008E7760">
            <w:pPr>
              <w:pStyle w:val="Textoindependiente"/>
              <w:ind w:right="91"/>
            </w:pPr>
          </w:p>
        </w:tc>
        <w:tc>
          <w:tcPr>
            <w:tcW w:w="1615" w:type="pct"/>
            <w:gridSpan w:val="2"/>
            <w:vMerge/>
          </w:tcPr>
          <w:p w14:paraId="36AF6883" w14:textId="77777777" w:rsidR="00122EB3" w:rsidRDefault="00122EB3" w:rsidP="008E7760">
            <w:pPr>
              <w:pStyle w:val="Textoindependiente"/>
              <w:ind w:right="91"/>
            </w:pPr>
          </w:p>
        </w:tc>
      </w:tr>
      <w:tr w:rsidR="00122EB3" w14:paraId="70BA2B1E" w14:textId="77777777" w:rsidTr="00122EB3">
        <w:trPr>
          <w:trHeight w:val="432"/>
        </w:trPr>
        <w:tc>
          <w:tcPr>
            <w:tcW w:w="5000" w:type="pct"/>
            <w:gridSpan w:val="6"/>
            <w:vAlign w:val="center"/>
          </w:tcPr>
          <w:p w14:paraId="44968650" w14:textId="77777777" w:rsidR="00122EB3" w:rsidRDefault="00F45424" w:rsidP="00F45424">
            <w:pPr>
              <w:pStyle w:val="Textoindependiente"/>
              <w:ind w:right="91"/>
              <w:jc w:val="right"/>
            </w:pPr>
            <w:r>
              <w:t>[ SALIR]</w:t>
            </w:r>
          </w:p>
        </w:tc>
      </w:tr>
    </w:tbl>
    <w:p w14:paraId="54C529ED" w14:textId="77777777" w:rsidR="00E459CC" w:rsidRDefault="00E459CC" w:rsidP="008E7760">
      <w:pPr>
        <w:pStyle w:val="Textoindependiente"/>
        <w:ind w:right="91"/>
      </w:pPr>
    </w:p>
    <w:p w14:paraId="7CECDCB8" w14:textId="77777777" w:rsidR="0038582A" w:rsidRDefault="00913E05" w:rsidP="008E7760">
      <w:pPr>
        <w:pStyle w:val="Textoindependiente"/>
        <w:ind w:right="91"/>
      </w:pPr>
      <w:r w:rsidRPr="00791981">
        <w:rPr>
          <w:b/>
        </w:rPr>
        <w:t>NOTA</w:t>
      </w:r>
      <w:r>
        <w:t>: en gris la opción elegida (--&gt;). A partir de allí se verá el cartón y el detalle de los premios (ambos a derecha)</w:t>
      </w:r>
    </w:p>
    <w:p w14:paraId="55A4AC3D" w14:textId="77777777" w:rsidR="00791981" w:rsidRDefault="00791981" w:rsidP="00791981">
      <w:pPr>
        <w:pStyle w:val="Textoindependiente"/>
        <w:ind w:right="91"/>
      </w:pPr>
      <w:r>
        <w:t xml:space="preserve">Es decir, que la "vista del cartón apuntado" y el "detalle de los premios" cambia en virtud de cual CARTÓN se esté referenciando con el cursor (en este caso, el cartón No 457). </w:t>
      </w:r>
    </w:p>
    <w:p w14:paraId="1C0157D6" w14:textId="77777777" w:rsidR="0038582A" w:rsidRDefault="0038582A" w:rsidP="008E7760">
      <w:pPr>
        <w:pStyle w:val="Textoindependiente"/>
        <w:ind w:right="91"/>
      </w:pPr>
    </w:p>
    <w:p w14:paraId="441C649F" w14:textId="77777777" w:rsidR="00791981" w:rsidRPr="00791981" w:rsidRDefault="00791981" w:rsidP="00791981">
      <w:pPr>
        <w:pStyle w:val="Textoindependiente"/>
        <w:ind w:right="91"/>
        <w:rPr>
          <w:b/>
          <w:sz w:val="32"/>
          <w:szCs w:val="32"/>
        </w:rPr>
      </w:pPr>
      <w:r w:rsidRPr="00791981">
        <w:rPr>
          <w:b/>
          <w:sz w:val="32"/>
          <w:szCs w:val="32"/>
        </w:rPr>
        <w:lastRenderedPageBreak/>
        <w:t>BOTON "</w:t>
      </w:r>
      <w:r>
        <w:rPr>
          <w:b/>
          <w:sz w:val="32"/>
          <w:szCs w:val="32"/>
        </w:rPr>
        <w:t>LISTADO DE</w:t>
      </w:r>
      <w:r w:rsidRPr="00791981">
        <w:rPr>
          <w:b/>
          <w:sz w:val="32"/>
          <w:szCs w:val="32"/>
        </w:rPr>
        <w:t xml:space="preserve"> JUGADOR</w:t>
      </w:r>
      <w:r>
        <w:rPr>
          <w:b/>
          <w:sz w:val="32"/>
          <w:szCs w:val="32"/>
        </w:rPr>
        <w:t>ES</w:t>
      </w:r>
      <w:r w:rsidRPr="00791981">
        <w:rPr>
          <w:b/>
          <w:sz w:val="32"/>
          <w:szCs w:val="32"/>
        </w:rPr>
        <w:t>"</w:t>
      </w:r>
    </w:p>
    <w:p w14:paraId="3691E7B2" w14:textId="77777777" w:rsidR="0038582A" w:rsidRDefault="0038582A" w:rsidP="008E7760">
      <w:pPr>
        <w:pStyle w:val="Textoindependiente"/>
        <w:ind w:right="91"/>
      </w:pPr>
    </w:p>
    <w:tbl>
      <w:tblPr>
        <w:tblStyle w:val="Tablaconcuadrcula"/>
        <w:tblW w:w="0" w:type="auto"/>
        <w:tblLook w:val="04A0" w:firstRow="1" w:lastRow="0" w:firstColumn="1" w:lastColumn="0" w:noHBand="0" w:noVBand="1"/>
      </w:tblPr>
      <w:tblGrid>
        <w:gridCol w:w="2219"/>
        <w:gridCol w:w="1641"/>
        <w:gridCol w:w="1635"/>
        <w:gridCol w:w="1559"/>
      </w:tblGrid>
      <w:tr w:rsidR="0038582A" w:rsidRPr="003B4772" w14:paraId="46AD0F86" w14:textId="77777777" w:rsidTr="003B4772">
        <w:tc>
          <w:tcPr>
            <w:tcW w:w="2219" w:type="dxa"/>
            <w:shd w:val="clear" w:color="auto" w:fill="E36C0A" w:themeFill="accent6" w:themeFillShade="BF"/>
          </w:tcPr>
          <w:p w14:paraId="1562C27A" w14:textId="77777777" w:rsidR="0038582A" w:rsidRPr="003B4772" w:rsidRDefault="0038582A" w:rsidP="008E7760">
            <w:pPr>
              <w:pStyle w:val="Textoindependiente"/>
              <w:ind w:right="91"/>
              <w:rPr>
                <w:b/>
                <w:color w:val="EEECE1" w:themeColor="background2"/>
              </w:rPr>
            </w:pPr>
            <w:r w:rsidRPr="003B4772">
              <w:rPr>
                <w:b/>
                <w:color w:val="EEECE1" w:themeColor="background2"/>
              </w:rPr>
              <w:t>NICK</w:t>
            </w:r>
            <w:r w:rsidR="003B4772">
              <w:rPr>
                <w:b/>
                <w:color w:val="EEECE1" w:themeColor="background2"/>
              </w:rPr>
              <w:t xml:space="preserve"> (APODO)</w:t>
            </w:r>
          </w:p>
        </w:tc>
        <w:tc>
          <w:tcPr>
            <w:tcW w:w="1641" w:type="dxa"/>
            <w:shd w:val="clear" w:color="auto" w:fill="E36C0A" w:themeFill="accent6" w:themeFillShade="BF"/>
          </w:tcPr>
          <w:p w14:paraId="1A6D9AED" w14:textId="77777777" w:rsidR="0038582A" w:rsidRPr="003B4772" w:rsidRDefault="0038582A" w:rsidP="008E7760">
            <w:pPr>
              <w:pStyle w:val="Textoindependiente"/>
              <w:ind w:right="91"/>
              <w:rPr>
                <w:b/>
                <w:color w:val="EEECE1" w:themeColor="background2"/>
              </w:rPr>
            </w:pPr>
            <w:r w:rsidRPr="003B4772">
              <w:rPr>
                <w:b/>
                <w:color w:val="EEECE1" w:themeColor="background2"/>
              </w:rPr>
              <w:t>CARTONES</w:t>
            </w:r>
          </w:p>
        </w:tc>
        <w:tc>
          <w:tcPr>
            <w:tcW w:w="1635" w:type="dxa"/>
            <w:shd w:val="clear" w:color="auto" w:fill="E36C0A" w:themeFill="accent6" w:themeFillShade="BF"/>
          </w:tcPr>
          <w:p w14:paraId="00E3F756" w14:textId="77777777" w:rsidR="0038582A" w:rsidRPr="003B4772" w:rsidRDefault="003B4772" w:rsidP="008E7760">
            <w:pPr>
              <w:pStyle w:val="Textoindependiente"/>
              <w:ind w:right="91"/>
              <w:rPr>
                <w:b/>
                <w:color w:val="EEECE1" w:themeColor="background2"/>
              </w:rPr>
            </w:pPr>
            <w:r w:rsidRPr="003B4772">
              <w:rPr>
                <w:b/>
                <w:color w:val="EEECE1" w:themeColor="background2"/>
              </w:rPr>
              <w:t>PREMIOS $</w:t>
            </w:r>
          </w:p>
        </w:tc>
        <w:tc>
          <w:tcPr>
            <w:tcW w:w="1559" w:type="dxa"/>
            <w:shd w:val="clear" w:color="auto" w:fill="E36C0A" w:themeFill="accent6" w:themeFillShade="BF"/>
          </w:tcPr>
          <w:p w14:paraId="752CB449" w14:textId="77777777" w:rsidR="0038582A" w:rsidRPr="003B4772" w:rsidRDefault="003B4772" w:rsidP="008E7760">
            <w:pPr>
              <w:pStyle w:val="Textoindependiente"/>
              <w:ind w:right="91"/>
              <w:rPr>
                <w:b/>
                <w:color w:val="EEECE1" w:themeColor="background2"/>
              </w:rPr>
            </w:pPr>
            <w:r w:rsidRPr="003B4772">
              <w:rPr>
                <w:b/>
                <w:color w:val="EEECE1" w:themeColor="background2"/>
              </w:rPr>
              <w:t>FOTO</w:t>
            </w:r>
          </w:p>
        </w:tc>
      </w:tr>
      <w:tr w:rsidR="0038582A" w14:paraId="5F8CFC21" w14:textId="77777777" w:rsidTr="003B4772">
        <w:tc>
          <w:tcPr>
            <w:tcW w:w="2219" w:type="dxa"/>
          </w:tcPr>
          <w:p w14:paraId="62521CF4" w14:textId="77777777" w:rsidR="0038582A" w:rsidRDefault="003B4772" w:rsidP="008E7760">
            <w:pPr>
              <w:pStyle w:val="Textoindependiente"/>
              <w:ind w:right="91"/>
            </w:pPr>
            <w:r>
              <w:t>Alberto</w:t>
            </w:r>
          </w:p>
        </w:tc>
        <w:tc>
          <w:tcPr>
            <w:tcW w:w="1641" w:type="dxa"/>
          </w:tcPr>
          <w:p w14:paraId="089009E4" w14:textId="77777777" w:rsidR="0038582A" w:rsidRDefault="003B4772" w:rsidP="003B4772">
            <w:pPr>
              <w:pStyle w:val="Textoindependiente"/>
              <w:ind w:right="91"/>
              <w:jc w:val="center"/>
            </w:pPr>
            <w:r>
              <w:t>9</w:t>
            </w:r>
          </w:p>
        </w:tc>
        <w:tc>
          <w:tcPr>
            <w:tcW w:w="1635" w:type="dxa"/>
          </w:tcPr>
          <w:p w14:paraId="680408FD" w14:textId="77777777" w:rsidR="0038582A" w:rsidRDefault="003B4772" w:rsidP="003B4772">
            <w:pPr>
              <w:pStyle w:val="Textoindependiente"/>
              <w:ind w:right="91"/>
              <w:jc w:val="center"/>
            </w:pPr>
            <w:r>
              <w:t>--</w:t>
            </w:r>
          </w:p>
        </w:tc>
        <w:tc>
          <w:tcPr>
            <w:tcW w:w="1559" w:type="dxa"/>
          </w:tcPr>
          <w:p w14:paraId="526770CE" w14:textId="77777777" w:rsidR="0038582A" w:rsidRDefault="004C2346" w:rsidP="008E7760">
            <w:pPr>
              <w:pStyle w:val="Textoindependiente"/>
              <w:ind w:right="91"/>
            </w:pPr>
            <w:r>
              <w:rPr>
                <w:noProof/>
                <w:lang w:val="es-ES" w:eastAsia="es-ES"/>
              </w:rPr>
              <w:drawing>
                <wp:inline distT="0" distB="0" distL="0" distR="0" wp14:anchorId="171E749A" wp14:editId="07777777">
                  <wp:extent cx="468630" cy="605533"/>
                  <wp:effectExtent l="19050" t="0" r="762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6455" cy="602723"/>
                          </a:xfrm>
                          <a:prstGeom prst="rect">
                            <a:avLst/>
                          </a:prstGeom>
                          <a:noFill/>
                          <a:ln w="9525">
                            <a:noFill/>
                            <a:miter lim="800000"/>
                            <a:headEnd/>
                            <a:tailEnd/>
                          </a:ln>
                        </pic:spPr>
                      </pic:pic>
                    </a:graphicData>
                  </a:graphic>
                </wp:inline>
              </w:drawing>
            </w:r>
          </w:p>
        </w:tc>
      </w:tr>
      <w:tr w:rsidR="0038582A" w14:paraId="37F2EC28" w14:textId="77777777" w:rsidTr="003B4772">
        <w:tc>
          <w:tcPr>
            <w:tcW w:w="2219" w:type="dxa"/>
          </w:tcPr>
          <w:p w14:paraId="6ABA9B1C" w14:textId="77777777" w:rsidR="0038582A" w:rsidRDefault="003B4772" w:rsidP="008E7760">
            <w:pPr>
              <w:pStyle w:val="Textoindependiente"/>
              <w:ind w:right="91"/>
            </w:pPr>
            <w:r>
              <w:t>Luchador</w:t>
            </w:r>
          </w:p>
        </w:tc>
        <w:tc>
          <w:tcPr>
            <w:tcW w:w="1641" w:type="dxa"/>
          </w:tcPr>
          <w:p w14:paraId="7C964D78" w14:textId="77777777" w:rsidR="0038582A" w:rsidRDefault="003B4772" w:rsidP="003B4772">
            <w:pPr>
              <w:pStyle w:val="Textoindependiente"/>
              <w:ind w:right="91"/>
              <w:jc w:val="center"/>
            </w:pPr>
            <w:r>
              <w:t>4</w:t>
            </w:r>
          </w:p>
        </w:tc>
        <w:tc>
          <w:tcPr>
            <w:tcW w:w="1635" w:type="dxa"/>
          </w:tcPr>
          <w:p w14:paraId="3C75D72E" w14:textId="77777777" w:rsidR="0038582A" w:rsidRDefault="003B4772" w:rsidP="003B4772">
            <w:pPr>
              <w:pStyle w:val="Textoindependiente"/>
              <w:ind w:right="91"/>
              <w:jc w:val="center"/>
            </w:pPr>
            <w:r>
              <w:t>1= $340</w:t>
            </w:r>
          </w:p>
        </w:tc>
        <w:tc>
          <w:tcPr>
            <w:tcW w:w="1559" w:type="dxa"/>
          </w:tcPr>
          <w:p w14:paraId="7CBEED82" w14:textId="77777777" w:rsidR="0038582A" w:rsidRDefault="004C2346" w:rsidP="008E7760">
            <w:pPr>
              <w:pStyle w:val="Textoindependiente"/>
              <w:ind w:right="91"/>
            </w:pPr>
            <w:r>
              <w:rPr>
                <w:noProof/>
                <w:lang w:val="es-ES" w:eastAsia="es-ES"/>
              </w:rPr>
              <w:drawing>
                <wp:inline distT="0" distB="0" distL="0" distR="0" wp14:anchorId="192116AB" wp14:editId="07777777">
                  <wp:extent cx="468630" cy="551026"/>
                  <wp:effectExtent l="19050" t="0" r="762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69949" cy="552577"/>
                          </a:xfrm>
                          <a:prstGeom prst="rect">
                            <a:avLst/>
                          </a:prstGeom>
                          <a:noFill/>
                          <a:ln w="9525">
                            <a:noFill/>
                            <a:miter lim="800000"/>
                            <a:headEnd/>
                            <a:tailEnd/>
                          </a:ln>
                        </pic:spPr>
                      </pic:pic>
                    </a:graphicData>
                  </a:graphic>
                </wp:inline>
              </w:drawing>
            </w:r>
          </w:p>
        </w:tc>
      </w:tr>
      <w:tr w:rsidR="003B4772" w14:paraId="7F7C3C06" w14:textId="77777777" w:rsidTr="003B4772">
        <w:tc>
          <w:tcPr>
            <w:tcW w:w="2219" w:type="dxa"/>
          </w:tcPr>
          <w:p w14:paraId="3BC0E8FE" w14:textId="77777777" w:rsidR="003B4772" w:rsidRDefault="003B4772" w:rsidP="008E7760">
            <w:pPr>
              <w:pStyle w:val="Textoindependiente"/>
              <w:ind w:right="91"/>
            </w:pPr>
            <w:r>
              <w:t>Natalia</w:t>
            </w:r>
          </w:p>
        </w:tc>
        <w:tc>
          <w:tcPr>
            <w:tcW w:w="1641" w:type="dxa"/>
          </w:tcPr>
          <w:p w14:paraId="065D2414" w14:textId="77777777" w:rsidR="003B4772" w:rsidRDefault="003B4772" w:rsidP="003B4772">
            <w:pPr>
              <w:pStyle w:val="Textoindependiente"/>
              <w:ind w:right="91"/>
              <w:jc w:val="center"/>
            </w:pPr>
            <w:r>
              <w:t>1</w:t>
            </w:r>
          </w:p>
        </w:tc>
        <w:tc>
          <w:tcPr>
            <w:tcW w:w="1635" w:type="dxa"/>
          </w:tcPr>
          <w:p w14:paraId="23FA389C" w14:textId="77777777" w:rsidR="003B4772" w:rsidRDefault="003B4772" w:rsidP="003B4772">
            <w:pPr>
              <w:pStyle w:val="Textoindependiente"/>
              <w:ind w:right="91"/>
              <w:jc w:val="center"/>
            </w:pPr>
            <w:r>
              <w:t>--</w:t>
            </w:r>
          </w:p>
        </w:tc>
        <w:tc>
          <w:tcPr>
            <w:tcW w:w="1559" w:type="dxa"/>
          </w:tcPr>
          <w:p w14:paraId="6E36661F" w14:textId="77777777" w:rsidR="003B4772" w:rsidRDefault="004C2346" w:rsidP="008E7760">
            <w:pPr>
              <w:pStyle w:val="Textoindependiente"/>
              <w:ind w:right="91"/>
            </w:pPr>
            <w:r>
              <w:rPr>
                <w:noProof/>
                <w:lang w:val="es-ES" w:eastAsia="es-ES"/>
              </w:rPr>
              <w:drawing>
                <wp:inline distT="0" distB="0" distL="0" distR="0" wp14:anchorId="364542D9" wp14:editId="07777777">
                  <wp:extent cx="412417" cy="524113"/>
                  <wp:effectExtent l="19050" t="0" r="6683"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14576" cy="526857"/>
                          </a:xfrm>
                          <a:prstGeom prst="rect">
                            <a:avLst/>
                          </a:prstGeom>
                          <a:noFill/>
                          <a:ln w="9525">
                            <a:noFill/>
                            <a:miter lim="800000"/>
                            <a:headEnd/>
                            <a:tailEnd/>
                          </a:ln>
                        </pic:spPr>
                      </pic:pic>
                    </a:graphicData>
                  </a:graphic>
                </wp:inline>
              </w:drawing>
            </w:r>
          </w:p>
        </w:tc>
      </w:tr>
      <w:tr w:rsidR="0038582A" w14:paraId="01A25B10" w14:textId="77777777" w:rsidTr="003B4772">
        <w:tc>
          <w:tcPr>
            <w:tcW w:w="2219" w:type="dxa"/>
          </w:tcPr>
          <w:p w14:paraId="066FF830" w14:textId="77777777" w:rsidR="0038582A" w:rsidRDefault="003B4772" w:rsidP="008E7760">
            <w:pPr>
              <w:pStyle w:val="Textoindependiente"/>
              <w:ind w:right="91"/>
            </w:pPr>
            <w:r>
              <w:t>Matador</w:t>
            </w:r>
          </w:p>
        </w:tc>
        <w:tc>
          <w:tcPr>
            <w:tcW w:w="1641" w:type="dxa"/>
          </w:tcPr>
          <w:p w14:paraId="7842F596" w14:textId="77777777" w:rsidR="0038582A" w:rsidRDefault="003B4772" w:rsidP="003B4772">
            <w:pPr>
              <w:pStyle w:val="Textoindependiente"/>
              <w:ind w:right="91"/>
              <w:jc w:val="center"/>
            </w:pPr>
            <w:r>
              <w:t>2</w:t>
            </w:r>
          </w:p>
        </w:tc>
        <w:tc>
          <w:tcPr>
            <w:tcW w:w="1635" w:type="dxa"/>
          </w:tcPr>
          <w:p w14:paraId="7734E354" w14:textId="77777777" w:rsidR="0038582A" w:rsidRDefault="003B4772" w:rsidP="003B4772">
            <w:pPr>
              <w:pStyle w:val="Textoindependiente"/>
              <w:ind w:right="91"/>
              <w:jc w:val="center"/>
            </w:pPr>
            <w:r>
              <w:t>1 = $280</w:t>
            </w:r>
          </w:p>
        </w:tc>
        <w:tc>
          <w:tcPr>
            <w:tcW w:w="1559" w:type="dxa"/>
          </w:tcPr>
          <w:p w14:paraId="38645DC7" w14:textId="77777777" w:rsidR="0038582A" w:rsidRDefault="0038582A" w:rsidP="008E7760">
            <w:pPr>
              <w:pStyle w:val="Textoindependiente"/>
              <w:ind w:right="91"/>
            </w:pPr>
            <w:r>
              <w:rPr>
                <w:noProof/>
                <w:lang w:val="es-ES" w:eastAsia="es-ES"/>
              </w:rPr>
              <w:drawing>
                <wp:inline distT="0" distB="0" distL="0" distR="0" wp14:anchorId="21CD2BA5" wp14:editId="07777777">
                  <wp:extent cx="607631" cy="495300"/>
                  <wp:effectExtent l="19050" t="0" r="1969" b="0"/>
                  <wp:docPr id="6" name="5 Imagen" descr="mat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ador.jpg"/>
                          <pic:cNvPicPr/>
                        </pic:nvPicPr>
                        <pic:blipFill>
                          <a:blip r:embed="rId12" cstate="print"/>
                          <a:stretch>
                            <a:fillRect/>
                          </a:stretch>
                        </pic:blipFill>
                        <pic:spPr>
                          <a:xfrm>
                            <a:off x="0" y="0"/>
                            <a:ext cx="607631" cy="495300"/>
                          </a:xfrm>
                          <a:prstGeom prst="rect">
                            <a:avLst/>
                          </a:prstGeom>
                        </pic:spPr>
                      </pic:pic>
                    </a:graphicData>
                  </a:graphic>
                </wp:inline>
              </w:drawing>
            </w:r>
          </w:p>
        </w:tc>
      </w:tr>
      <w:tr w:rsidR="003B4772" w14:paraId="1F0DFCC2" w14:textId="77777777" w:rsidTr="003B4772">
        <w:tc>
          <w:tcPr>
            <w:tcW w:w="2219" w:type="dxa"/>
          </w:tcPr>
          <w:p w14:paraId="1769D112" w14:textId="77777777" w:rsidR="003B4772" w:rsidRDefault="003B4772" w:rsidP="008E7760">
            <w:pPr>
              <w:pStyle w:val="Textoindependiente"/>
              <w:ind w:right="91"/>
            </w:pPr>
            <w:r>
              <w:t>Paco</w:t>
            </w:r>
          </w:p>
        </w:tc>
        <w:tc>
          <w:tcPr>
            <w:tcW w:w="1641" w:type="dxa"/>
          </w:tcPr>
          <w:p w14:paraId="49832D11" w14:textId="77777777" w:rsidR="003B4772" w:rsidRDefault="003B4772" w:rsidP="003B4772">
            <w:pPr>
              <w:pStyle w:val="Textoindependiente"/>
              <w:ind w:right="91"/>
              <w:jc w:val="center"/>
            </w:pPr>
            <w:r>
              <w:t>8</w:t>
            </w:r>
          </w:p>
        </w:tc>
        <w:tc>
          <w:tcPr>
            <w:tcW w:w="1635" w:type="dxa"/>
          </w:tcPr>
          <w:p w14:paraId="52F53011" w14:textId="77777777" w:rsidR="003B4772" w:rsidRDefault="003B4772" w:rsidP="003B4772">
            <w:pPr>
              <w:pStyle w:val="Textoindependiente"/>
              <w:ind w:right="91"/>
              <w:jc w:val="center"/>
            </w:pPr>
            <w:r>
              <w:t>1 = $270</w:t>
            </w:r>
          </w:p>
        </w:tc>
        <w:tc>
          <w:tcPr>
            <w:tcW w:w="1559" w:type="dxa"/>
          </w:tcPr>
          <w:p w14:paraId="135E58C4" w14:textId="77777777" w:rsidR="003B4772" w:rsidRDefault="004C2346" w:rsidP="008E7760">
            <w:pPr>
              <w:pStyle w:val="Textoindependiente"/>
              <w:ind w:right="91"/>
              <w:rPr>
                <w:noProof/>
                <w:lang w:val="es-AR"/>
              </w:rPr>
            </w:pPr>
            <w:r>
              <w:rPr>
                <w:noProof/>
                <w:lang w:val="es-ES" w:eastAsia="es-ES"/>
              </w:rPr>
              <w:drawing>
                <wp:inline distT="0" distB="0" distL="0" distR="0" wp14:anchorId="0A8EC5C0" wp14:editId="07777777">
                  <wp:extent cx="529831" cy="518160"/>
                  <wp:effectExtent l="19050" t="0" r="3569"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27396" cy="515779"/>
                          </a:xfrm>
                          <a:prstGeom prst="rect">
                            <a:avLst/>
                          </a:prstGeom>
                          <a:noFill/>
                          <a:ln w="9525">
                            <a:noFill/>
                            <a:miter lim="800000"/>
                            <a:headEnd/>
                            <a:tailEnd/>
                          </a:ln>
                        </pic:spPr>
                      </pic:pic>
                    </a:graphicData>
                  </a:graphic>
                </wp:inline>
              </w:drawing>
            </w:r>
          </w:p>
        </w:tc>
      </w:tr>
      <w:tr w:rsidR="003B4772" w14:paraId="578CC7C6" w14:textId="77777777" w:rsidTr="00E45F83">
        <w:tc>
          <w:tcPr>
            <w:tcW w:w="2219" w:type="dxa"/>
          </w:tcPr>
          <w:p w14:paraId="5010C847" w14:textId="77777777" w:rsidR="003B4772" w:rsidRDefault="003B4772" w:rsidP="00E45F83">
            <w:pPr>
              <w:pStyle w:val="Textoindependiente"/>
              <w:ind w:right="91"/>
            </w:pPr>
            <w:r>
              <w:t>Turco</w:t>
            </w:r>
          </w:p>
        </w:tc>
        <w:tc>
          <w:tcPr>
            <w:tcW w:w="1641" w:type="dxa"/>
          </w:tcPr>
          <w:p w14:paraId="76DB90EB" w14:textId="77777777" w:rsidR="003B4772" w:rsidRDefault="003B4772" w:rsidP="003B4772">
            <w:pPr>
              <w:pStyle w:val="Textoindependiente"/>
              <w:ind w:right="91"/>
              <w:jc w:val="center"/>
            </w:pPr>
            <w:r>
              <w:t>5</w:t>
            </w:r>
          </w:p>
        </w:tc>
        <w:tc>
          <w:tcPr>
            <w:tcW w:w="1635" w:type="dxa"/>
          </w:tcPr>
          <w:p w14:paraId="20BA5FCA" w14:textId="77777777" w:rsidR="003B4772" w:rsidRDefault="003B4772" w:rsidP="003B4772">
            <w:pPr>
              <w:pStyle w:val="Textoindependiente"/>
              <w:ind w:right="91"/>
              <w:jc w:val="center"/>
            </w:pPr>
            <w:r>
              <w:t>3 = $ 950</w:t>
            </w:r>
          </w:p>
        </w:tc>
        <w:tc>
          <w:tcPr>
            <w:tcW w:w="1559" w:type="dxa"/>
          </w:tcPr>
          <w:p w14:paraId="62EBF9A1" w14:textId="77777777" w:rsidR="003B4772" w:rsidRDefault="003B4772" w:rsidP="00E45F83">
            <w:pPr>
              <w:pStyle w:val="Textoindependiente"/>
              <w:ind w:right="91"/>
            </w:pPr>
            <w:r w:rsidRPr="0038582A">
              <w:rPr>
                <w:noProof/>
                <w:lang w:val="es-ES" w:eastAsia="es-ES"/>
              </w:rPr>
              <w:drawing>
                <wp:inline distT="0" distB="0" distL="0" distR="0" wp14:anchorId="1C84EEC9" wp14:editId="07777777">
                  <wp:extent cx="468630" cy="785858"/>
                  <wp:effectExtent l="19050" t="0" r="7620" b="0"/>
                  <wp:docPr id="1" name="1 Imagen" descr="tur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co.jpg"/>
                          <pic:cNvPicPr/>
                        </pic:nvPicPr>
                        <pic:blipFill>
                          <a:blip r:embed="rId8" cstate="print"/>
                          <a:stretch>
                            <a:fillRect/>
                          </a:stretch>
                        </pic:blipFill>
                        <pic:spPr>
                          <a:xfrm>
                            <a:off x="0" y="0"/>
                            <a:ext cx="467721" cy="784333"/>
                          </a:xfrm>
                          <a:prstGeom prst="rect">
                            <a:avLst/>
                          </a:prstGeom>
                        </pic:spPr>
                      </pic:pic>
                    </a:graphicData>
                  </a:graphic>
                </wp:inline>
              </w:drawing>
            </w:r>
          </w:p>
        </w:tc>
      </w:tr>
      <w:tr w:rsidR="003B4772" w14:paraId="1CF75ECA" w14:textId="77777777" w:rsidTr="003B4772">
        <w:tc>
          <w:tcPr>
            <w:tcW w:w="2219" w:type="dxa"/>
          </w:tcPr>
          <w:p w14:paraId="63687753" w14:textId="77777777" w:rsidR="003B4772" w:rsidRDefault="003B4772" w:rsidP="008E7760">
            <w:pPr>
              <w:pStyle w:val="Textoindependiente"/>
              <w:ind w:right="91"/>
            </w:pPr>
            <w:r>
              <w:t>Super</w:t>
            </w:r>
          </w:p>
        </w:tc>
        <w:tc>
          <w:tcPr>
            <w:tcW w:w="1641" w:type="dxa"/>
          </w:tcPr>
          <w:p w14:paraId="2E32D521" w14:textId="77777777" w:rsidR="003B4772" w:rsidRDefault="003B4772" w:rsidP="003B4772">
            <w:pPr>
              <w:pStyle w:val="Textoindependiente"/>
              <w:ind w:right="91"/>
              <w:jc w:val="center"/>
            </w:pPr>
            <w:r>
              <w:t>1</w:t>
            </w:r>
          </w:p>
        </w:tc>
        <w:tc>
          <w:tcPr>
            <w:tcW w:w="1635" w:type="dxa"/>
          </w:tcPr>
          <w:p w14:paraId="0B85EC7B" w14:textId="77777777" w:rsidR="003B4772" w:rsidRDefault="003B4772" w:rsidP="003B4772">
            <w:pPr>
              <w:pStyle w:val="Textoindependiente"/>
              <w:ind w:right="91"/>
              <w:jc w:val="center"/>
            </w:pPr>
            <w:r>
              <w:t>1 = $370</w:t>
            </w:r>
          </w:p>
        </w:tc>
        <w:tc>
          <w:tcPr>
            <w:tcW w:w="1559" w:type="dxa"/>
          </w:tcPr>
          <w:p w14:paraId="0C6C2CD5" w14:textId="77777777" w:rsidR="003B4772" w:rsidRDefault="003B4772" w:rsidP="008E7760">
            <w:pPr>
              <w:pStyle w:val="Textoindependiente"/>
              <w:ind w:right="91"/>
              <w:rPr>
                <w:noProof/>
                <w:lang w:val="es-AR"/>
              </w:rPr>
            </w:pPr>
            <w:r>
              <w:rPr>
                <w:noProof/>
                <w:lang w:val="es-ES" w:eastAsia="es-ES"/>
              </w:rPr>
              <w:drawing>
                <wp:inline distT="0" distB="0" distL="0" distR="0" wp14:anchorId="5AED303F" wp14:editId="07777777">
                  <wp:extent cx="416560" cy="550020"/>
                  <wp:effectExtent l="19050" t="0" r="254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0407" cy="555100"/>
                          </a:xfrm>
                          <a:prstGeom prst="rect">
                            <a:avLst/>
                          </a:prstGeom>
                          <a:noFill/>
                          <a:ln w="9525">
                            <a:noFill/>
                            <a:miter lim="800000"/>
                            <a:headEnd/>
                            <a:tailEnd/>
                          </a:ln>
                        </pic:spPr>
                      </pic:pic>
                    </a:graphicData>
                  </a:graphic>
                </wp:inline>
              </w:drawing>
            </w:r>
          </w:p>
        </w:tc>
      </w:tr>
    </w:tbl>
    <w:p w14:paraId="709E88E4" w14:textId="77777777" w:rsidR="0038582A" w:rsidRDefault="0038582A" w:rsidP="008E7760">
      <w:pPr>
        <w:pStyle w:val="Textoindependiente"/>
        <w:ind w:right="91"/>
      </w:pPr>
    </w:p>
    <w:p w14:paraId="53A68582" w14:textId="77777777" w:rsidR="00D958DA" w:rsidRPr="00D958DA" w:rsidRDefault="00D958DA" w:rsidP="008E7760">
      <w:pPr>
        <w:pStyle w:val="Textoindependiente"/>
        <w:ind w:right="91"/>
        <w:rPr>
          <w:b/>
        </w:rPr>
      </w:pPr>
      <w:r w:rsidRPr="00D958DA">
        <w:rPr>
          <w:b/>
        </w:rPr>
        <w:t>Importante:</w:t>
      </w:r>
    </w:p>
    <w:p w14:paraId="23A58ADE" w14:textId="77777777" w:rsidR="00D958DA" w:rsidRDefault="00D958DA" w:rsidP="008E7760">
      <w:pPr>
        <w:pStyle w:val="Textoindependiente"/>
        <w:ind w:right="91"/>
      </w:pPr>
      <w:r>
        <w:t xml:space="preserve">Es juego puede interrumpirse en cualquier momento y continuar cuando el Administrador lo decida (por ejemplo, al otro día). </w:t>
      </w:r>
    </w:p>
    <w:p w14:paraId="3EB81861" w14:textId="77777777" w:rsidR="00D72B40" w:rsidRDefault="00D958DA" w:rsidP="008E7760">
      <w:pPr>
        <w:pStyle w:val="Textoindependiente"/>
        <w:ind w:right="91"/>
      </w:pPr>
      <w:r>
        <w:t xml:space="preserve">La partida debe jugarse en los ME y no en las grillas que use para su representación. </w:t>
      </w:r>
    </w:p>
    <w:p w14:paraId="41652AFB" w14:textId="77777777" w:rsidR="00D72B40" w:rsidRDefault="00687CD7" w:rsidP="008E7760">
      <w:pPr>
        <w:pStyle w:val="Textoindependiente"/>
        <w:ind w:right="91"/>
      </w:pPr>
      <w:r>
        <w:t>Recordar que los premios siempre son un porcentaje del pozo acumulado del momento. Por tal motivo, el importe a entregar por un determinado premio (una línea, por ejemplo) irá variando a través del desarrollo de la partida.</w:t>
      </w:r>
      <w:r w:rsidR="003B4772">
        <w:t xml:space="preserve"> En la grilla verde se intenta hacer un ejemplo donde se ve la variación de valores para un mismo premio.</w:t>
      </w:r>
    </w:p>
    <w:p w14:paraId="508C98E9" w14:textId="77777777" w:rsidR="003B4772" w:rsidRDefault="003B4772" w:rsidP="008E7760">
      <w:pPr>
        <w:pStyle w:val="Textoindependiente"/>
        <w:ind w:right="91"/>
      </w:pPr>
    </w:p>
    <w:p w14:paraId="1FFCF6D1" w14:textId="77777777" w:rsidR="00791981" w:rsidRDefault="00791981" w:rsidP="00791981">
      <w:pPr>
        <w:pStyle w:val="Textoindependiente"/>
        <w:ind w:right="91"/>
      </w:pPr>
      <w:r>
        <w:t>El alumno podrá modelar esta pantalla a su gusto, agregándole la estética pertinente y otros contenidos que  considere necesarios.</w:t>
      </w:r>
    </w:p>
    <w:p w14:paraId="7531183E" w14:textId="77777777" w:rsidR="00791981" w:rsidRDefault="00791981" w:rsidP="00791981">
      <w:pPr>
        <w:pStyle w:val="Textoindependiente"/>
        <w:ind w:right="91"/>
      </w:pPr>
      <w:r>
        <w:t>A la hora de su construcción, siempre deberá prevalecer la legibilidad de la información a representar. Observe que para acceder a los datos, deberá hacer consultas a varios ME diferentes para lo cual deberá utilizar los procesos de LO correspondientes.</w:t>
      </w:r>
    </w:p>
    <w:p w14:paraId="779F8E76" w14:textId="77777777" w:rsidR="008E7760" w:rsidRDefault="008E7760" w:rsidP="008E7760">
      <w:pPr>
        <w:pStyle w:val="Textoindependiente"/>
        <w:ind w:right="91"/>
      </w:pPr>
    </w:p>
    <w:p w14:paraId="737AF752" w14:textId="77777777" w:rsidR="008E7760" w:rsidRPr="00BD6926" w:rsidRDefault="00BD6926" w:rsidP="00BD6926">
      <w:pPr>
        <w:pStyle w:val="Textoindependiente"/>
        <w:shd w:val="clear" w:color="auto" w:fill="000000" w:themeFill="text1"/>
        <w:ind w:right="91"/>
        <w:rPr>
          <w:b/>
        </w:rPr>
      </w:pPr>
      <w:r w:rsidRPr="00BD6926">
        <w:rPr>
          <w:b/>
        </w:rPr>
        <w:t xml:space="preserve">4) </w:t>
      </w:r>
      <w:r>
        <w:rPr>
          <w:b/>
        </w:rPr>
        <w:t>VIRTUALIZACIÓN (repetición de PARTIDAS)</w:t>
      </w:r>
    </w:p>
    <w:p w14:paraId="7818863E" w14:textId="77777777" w:rsidR="008E7760" w:rsidRDefault="008E7760" w:rsidP="008E7760">
      <w:pPr>
        <w:pStyle w:val="Textoindependiente"/>
        <w:ind w:right="91"/>
      </w:pPr>
    </w:p>
    <w:p w14:paraId="73E71824" w14:textId="77777777" w:rsidR="004C2346" w:rsidRDefault="004C2346" w:rsidP="008E7760">
      <w:pPr>
        <w:pStyle w:val="Textoindependiente"/>
        <w:ind w:right="91"/>
      </w:pPr>
      <w:r>
        <w:t>Una vez que una partida ha terminado, será posible recrearla nuevamente. Para ello, se necesita guardar las bolillas que han salido en</w:t>
      </w:r>
      <w:r w:rsidR="00F56103">
        <w:t xml:space="preserve"> cada</w:t>
      </w:r>
      <w:r>
        <w:t xml:space="preserve"> juego hasta dar con el Bingo</w:t>
      </w:r>
      <w:r w:rsidR="00F56103">
        <w:t xml:space="preserve"> (en </w:t>
      </w:r>
      <w:r>
        <w:t>el ME de Bolillas Tirada</w:t>
      </w:r>
      <w:r w:rsidR="00F56103">
        <w:t>s)</w:t>
      </w:r>
      <w:r>
        <w:t>.</w:t>
      </w:r>
    </w:p>
    <w:p w14:paraId="44F69B9A" w14:textId="77777777" w:rsidR="00F56103" w:rsidRDefault="00F56103" w:rsidP="008E7760">
      <w:pPr>
        <w:pStyle w:val="Textoindependiente"/>
        <w:ind w:right="91"/>
      </w:pPr>
    </w:p>
    <w:p w14:paraId="1FAFDDC1" w14:textId="77777777" w:rsidR="00F56103" w:rsidRDefault="00F56103" w:rsidP="008E7760">
      <w:pPr>
        <w:pStyle w:val="Textoindependiente"/>
        <w:ind w:right="91"/>
      </w:pPr>
      <w:r>
        <w:t>Todo comienza seleccionando el Juego a Repetir.</w:t>
      </w:r>
    </w:p>
    <w:p w14:paraId="5F07D11E" w14:textId="77777777" w:rsidR="004C2346" w:rsidRDefault="004C2346" w:rsidP="008E7760">
      <w:pPr>
        <w:pStyle w:val="Textoindependiente"/>
        <w:ind w:right="91"/>
      </w:pPr>
    </w:p>
    <w:p w14:paraId="43B0578D" w14:textId="77777777" w:rsidR="004C2346" w:rsidRDefault="004C2346" w:rsidP="008E7760">
      <w:pPr>
        <w:pStyle w:val="Textoindependiente"/>
        <w:ind w:right="91"/>
      </w:pPr>
      <w:r>
        <w:t>Observe que la virtualización (o repetición de partidas) se podrá hacer reutilizando todos los procesos del punto 3) del juego, razón</w:t>
      </w:r>
      <w:r w:rsidR="00F56103">
        <w:t xml:space="preserve"> por la cual su desarrollo debería ser muy simple de implementar.</w:t>
      </w:r>
    </w:p>
    <w:p w14:paraId="41508A3C" w14:textId="77777777" w:rsidR="00F56103" w:rsidRDefault="00F56103" w:rsidP="008E7760">
      <w:pPr>
        <w:pStyle w:val="Textoindependiente"/>
        <w:ind w:right="91"/>
      </w:pPr>
    </w:p>
    <w:p w14:paraId="6E177426" w14:textId="77777777" w:rsidR="00F56103" w:rsidRDefault="00F56103" w:rsidP="008E7760">
      <w:pPr>
        <w:pStyle w:val="Textoindependiente"/>
        <w:ind w:right="91"/>
      </w:pPr>
      <w:r>
        <w:lastRenderedPageBreak/>
        <w:t xml:space="preserve">Para poder hacer las pruebas pertinentes, habrá 2 modalidades posibles: </w:t>
      </w:r>
    </w:p>
    <w:p w14:paraId="503475A4" w14:textId="77777777" w:rsidR="00F56103" w:rsidRDefault="00F56103" w:rsidP="008E7760">
      <w:pPr>
        <w:pStyle w:val="Textoindependiente"/>
        <w:ind w:right="91"/>
      </w:pPr>
      <w:r>
        <w:t xml:space="preserve">a) </w:t>
      </w:r>
      <w:r w:rsidRPr="00F56103">
        <w:rPr>
          <w:b/>
        </w:rPr>
        <w:t>manual:</w:t>
      </w:r>
      <w:r>
        <w:t xml:space="preserve"> por la cual se recreará exactamente el proceso del punto 3)</w:t>
      </w:r>
    </w:p>
    <w:p w14:paraId="64284096" w14:textId="77777777" w:rsidR="00F56103" w:rsidRDefault="00F56103" w:rsidP="008E7760">
      <w:pPr>
        <w:pStyle w:val="Textoindependiente"/>
        <w:ind w:right="91"/>
      </w:pPr>
      <w:r>
        <w:t xml:space="preserve">b) </w:t>
      </w:r>
      <w:r w:rsidRPr="00F56103">
        <w:rPr>
          <w:b/>
        </w:rPr>
        <w:t>automático:</w:t>
      </w:r>
      <w:r>
        <w:t xml:space="preserve"> por el cual el programa irá tirando en forma automática las bolillas a un ritmo de 1 bolilla cada &lt;n&gt; segundos (a definir por el usuario).</w:t>
      </w:r>
    </w:p>
    <w:p w14:paraId="43D6B1D6" w14:textId="77777777" w:rsidR="00F56103" w:rsidRDefault="00F56103" w:rsidP="008E7760">
      <w:pPr>
        <w:pStyle w:val="Textoindependiente"/>
        <w:ind w:right="91"/>
      </w:pPr>
    </w:p>
    <w:p w14:paraId="12BA2F13" w14:textId="77777777" w:rsidR="00A15FF9" w:rsidRDefault="00F56103" w:rsidP="00F56103">
      <w:pPr>
        <w:pStyle w:val="Textoindependiente"/>
        <w:ind w:right="91"/>
      </w:pPr>
      <w:r>
        <w:t>Por supuesto que el botón "Mezclar" deberá quedar deshabilitado.</w:t>
      </w:r>
    </w:p>
    <w:p w14:paraId="17DBC151" w14:textId="77777777" w:rsidR="00F56103" w:rsidRDefault="00F56103" w:rsidP="00F56103">
      <w:pPr>
        <w:pStyle w:val="Textoindependiente"/>
        <w:ind w:right="91"/>
      </w:pPr>
    </w:p>
    <w:p w14:paraId="62BF5EDD" w14:textId="77777777" w:rsidR="00F56103" w:rsidRDefault="00F56103" w:rsidP="00F56103">
      <w:pPr>
        <w:pStyle w:val="Textoindependiente"/>
        <w:ind w:right="91"/>
      </w:pPr>
      <w:r>
        <w:t>Se deberá agregar un botón [PARAR] / [CONTINUAR] a los fines de ir revisando los listados a voluntad del usuario</w:t>
      </w:r>
    </w:p>
    <w:p w14:paraId="6F8BD81B" w14:textId="77777777" w:rsidR="00A15FF9" w:rsidRDefault="00A15FF9" w:rsidP="00A15FF9">
      <w:pPr>
        <w:pStyle w:val="Textoindependiente"/>
        <w:ind w:right="91"/>
        <w:rPr>
          <w:b/>
        </w:rPr>
      </w:pPr>
    </w:p>
    <w:p w14:paraId="4194E7A9" w14:textId="77777777" w:rsidR="00A15FF9" w:rsidRPr="00D33C2F" w:rsidRDefault="00BD6926" w:rsidP="00BD6926">
      <w:pPr>
        <w:pStyle w:val="Textoindependiente"/>
        <w:shd w:val="clear" w:color="auto" w:fill="000000" w:themeFill="text1"/>
        <w:ind w:right="91"/>
        <w:rPr>
          <w:b/>
        </w:rPr>
      </w:pPr>
      <w:r>
        <w:rPr>
          <w:b/>
        </w:rPr>
        <w:t>4) HERRAMIENTAS DEL ME</w:t>
      </w:r>
    </w:p>
    <w:p w14:paraId="2613E9C1" w14:textId="77777777" w:rsidR="00A15FF9" w:rsidRDefault="00A15FF9" w:rsidP="00A15FF9">
      <w:pPr>
        <w:pStyle w:val="Textoindependiente"/>
        <w:ind w:right="91"/>
      </w:pPr>
    </w:p>
    <w:p w14:paraId="6DD91E44" w14:textId="77777777" w:rsidR="00CA37FC" w:rsidRDefault="00CA37FC" w:rsidP="00A15FF9">
      <w:pPr>
        <w:pStyle w:val="Textoindependiente"/>
        <w:ind w:right="91"/>
      </w:pPr>
      <w:r>
        <w:t>En este apartado se dispondrá de una serie de herramientas de acceso del administrador. Servirán para probar los diferentes ME del sistema desarrollado. Las opciones son:</w:t>
      </w:r>
    </w:p>
    <w:p w14:paraId="1037B8A3" w14:textId="77777777" w:rsidR="00CA37FC" w:rsidRDefault="00CA37FC" w:rsidP="00A15FF9">
      <w:pPr>
        <w:pStyle w:val="Textoindependiente"/>
        <w:ind w:right="91"/>
      </w:pPr>
    </w:p>
    <w:p w14:paraId="720D38A9" w14:textId="77777777" w:rsidR="00A15FF9" w:rsidRDefault="00A15FF9" w:rsidP="00A15FF9">
      <w:pPr>
        <w:pStyle w:val="Textoindependiente"/>
        <w:numPr>
          <w:ilvl w:val="0"/>
          <w:numId w:val="13"/>
        </w:numPr>
        <w:ind w:right="91"/>
      </w:pPr>
      <w:r>
        <w:t xml:space="preserve">Estado de los ME que contengan estructuras </w:t>
      </w:r>
      <w:r w:rsidR="009A2547">
        <w:t>arbóreas</w:t>
      </w:r>
      <w:r>
        <w:t>. En este caso, el de Publicaciones y Conversaciones</w:t>
      </w:r>
      <w:r w:rsidRPr="00024A94">
        <w:t>.</w:t>
      </w:r>
      <w:r>
        <w:t xml:space="preserve"> Se debe mostrar, línea por línea, los nodos presentes en el árbol (no se incluyen los “Hijos al medio”, en el caso del trinario). Finalmente,  para el ME que utilice un archivo de control de niveles, se debe sacar una conclusión respecto a si el árbol debe ser rebalanceado o no. Se informa cuantos niveles quedan excluidos.</w:t>
      </w:r>
    </w:p>
    <w:p w14:paraId="687C6DE0" w14:textId="77777777" w:rsidR="00A15FF9" w:rsidRDefault="00A15FF9" w:rsidP="00A15FF9">
      <w:pPr>
        <w:pStyle w:val="Prrafodelista"/>
        <w:ind w:right="91"/>
      </w:pPr>
      <w:bookmarkStart w:id="0" w:name="_GoBack"/>
      <w:bookmarkEnd w:id="0"/>
    </w:p>
    <w:p w14:paraId="3914C81C" w14:textId="77777777" w:rsidR="00A15FF9" w:rsidRDefault="00A15FF9" w:rsidP="00A15FF9">
      <w:pPr>
        <w:pStyle w:val="Textoindependiente"/>
        <w:numPr>
          <w:ilvl w:val="0"/>
          <w:numId w:val="13"/>
        </w:numPr>
        <w:ind w:right="91"/>
      </w:pPr>
      <w:r w:rsidRPr="00024A94">
        <w:t>Rebalanceo:</w:t>
      </w:r>
      <w:r w:rsidRPr="00016960">
        <w:rPr>
          <w:b/>
        </w:rPr>
        <w:t xml:space="preserve"> </w:t>
      </w:r>
      <w:r>
        <w:t xml:space="preserve">proceso donde se realiza el rebalanceo del ME de MENSAJERÍA. </w:t>
      </w:r>
    </w:p>
    <w:p w14:paraId="5B2F9378" w14:textId="77777777" w:rsidR="00A15FF9" w:rsidRDefault="00A15FF9" w:rsidP="00A15FF9">
      <w:pPr>
        <w:pStyle w:val="Prrafodelista"/>
      </w:pPr>
    </w:p>
    <w:p w14:paraId="1266A73E" w14:textId="77777777" w:rsidR="00A15FF9" w:rsidRDefault="00A15FF9" w:rsidP="00A15FF9">
      <w:pPr>
        <w:pStyle w:val="Textoindependiente"/>
        <w:numPr>
          <w:ilvl w:val="0"/>
          <w:numId w:val="13"/>
        </w:numPr>
        <w:ind w:right="91"/>
        <w:rPr>
          <w:b/>
        </w:rPr>
      </w:pPr>
      <w:r>
        <w:t>Un test de Dispersión para los ME que utilicen Hash</w:t>
      </w:r>
      <w:r>
        <w:rPr>
          <w:b/>
        </w:rPr>
        <w:t xml:space="preserve">. </w:t>
      </w:r>
      <w:r>
        <w:t xml:space="preserve"> Mostrar la dispersión en general y agrupada por &lt;n&gt;  bloques definidos por el usuario.</w:t>
      </w:r>
    </w:p>
    <w:p w14:paraId="58E6DD4E" w14:textId="77777777" w:rsidR="0001019D" w:rsidRDefault="0001019D" w:rsidP="0001019D">
      <w:pPr>
        <w:pStyle w:val="Textoindependiente"/>
        <w:ind w:right="91"/>
        <w:rPr>
          <w:b/>
        </w:rPr>
      </w:pPr>
    </w:p>
    <w:tbl>
      <w:tblPr>
        <w:tblStyle w:val="Tablaconcuadrcula"/>
        <w:tblW w:w="0" w:type="auto"/>
        <w:tblLook w:val="04A0" w:firstRow="1" w:lastRow="0" w:firstColumn="1" w:lastColumn="0" w:noHBand="0" w:noVBand="1"/>
      </w:tblPr>
      <w:tblGrid>
        <w:gridCol w:w="8878"/>
      </w:tblGrid>
      <w:tr w:rsidR="00CA37FC" w14:paraId="20BD04B9" w14:textId="77777777" w:rsidTr="00CA37FC">
        <w:tc>
          <w:tcPr>
            <w:tcW w:w="8878" w:type="dxa"/>
            <w:shd w:val="clear" w:color="auto" w:fill="FFFF99"/>
          </w:tcPr>
          <w:p w14:paraId="7D3BEE8F" w14:textId="77777777" w:rsidR="00CA37FC" w:rsidRDefault="00CA37FC" w:rsidP="00CA37FC">
            <w:pPr>
              <w:pStyle w:val="Textoindependiente"/>
              <w:ind w:right="91"/>
              <w:rPr>
                <w:b/>
              </w:rPr>
            </w:pPr>
          </w:p>
          <w:p w14:paraId="20BD63C1" w14:textId="16782609" w:rsidR="00CA37FC" w:rsidRDefault="00CA37FC" w:rsidP="00CA37FC">
            <w:pPr>
              <w:pStyle w:val="Textoindependiente"/>
              <w:ind w:right="91"/>
              <w:rPr>
                <w:b/>
              </w:rPr>
            </w:pPr>
            <w:r>
              <w:rPr>
                <w:b/>
              </w:rPr>
              <w:t>Se valorarán especialmente todos los agregados que el alumno considere opo</w:t>
            </w:r>
            <w:r w:rsidR="00C46764">
              <w:rPr>
                <w:b/>
              </w:rPr>
              <w:t xml:space="preserve">rtunos para este sistema a los </w:t>
            </w:r>
            <w:r>
              <w:rPr>
                <w:b/>
              </w:rPr>
              <w:t>fines de brindarle mayor funcionalidad al juego del Bingo, siempre y cuando NO desnaturalicen los TDA y ME que aquí se ponderan.</w:t>
            </w:r>
          </w:p>
          <w:p w14:paraId="3B88899E" w14:textId="77777777" w:rsidR="00CA37FC" w:rsidRPr="0001019D" w:rsidRDefault="00CA37FC" w:rsidP="00CA37FC">
            <w:pPr>
              <w:pStyle w:val="Textoindependiente"/>
              <w:ind w:right="91"/>
              <w:rPr>
                <w:b/>
              </w:rPr>
            </w:pPr>
          </w:p>
          <w:p w14:paraId="69E2BB2B" w14:textId="77777777" w:rsidR="00CA37FC" w:rsidRDefault="00CA37FC" w:rsidP="0001019D">
            <w:pPr>
              <w:pStyle w:val="Textoindependiente"/>
              <w:ind w:right="91"/>
              <w:rPr>
                <w:b/>
              </w:rPr>
            </w:pPr>
          </w:p>
        </w:tc>
      </w:tr>
    </w:tbl>
    <w:p w14:paraId="24A03D57" w14:textId="77777777" w:rsidR="00A15FF9" w:rsidRPr="00EB27F9" w:rsidRDefault="00A15FF9" w:rsidP="00A15FF9">
      <w:pPr>
        <w:pStyle w:val="Ttulo2"/>
        <w:ind w:right="91"/>
        <w:rPr>
          <w:rFonts w:ascii="Times New Roman" w:hAnsi="Times New Roman" w:cs="Times New Roman"/>
          <w:i w:val="0"/>
        </w:rPr>
      </w:pPr>
      <w:r w:rsidRPr="00EB27F9">
        <w:rPr>
          <w:rFonts w:ascii="Times New Roman" w:hAnsi="Times New Roman" w:cs="Times New Roman"/>
          <w:i w:val="0"/>
        </w:rPr>
        <w:t>IMPORTANTE</w:t>
      </w:r>
    </w:p>
    <w:p w14:paraId="1BD40A79" w14:textId="77777777" w:rsidR="00A15FF9" w:rsidRPr="00F67143" w:rsidRDefault="00A15FF9" w:rsidP="00A15FF9">
      <w:pPr>
        <w:numPr>
          <w:ilvl w:val="0"/>
          <w:numId w:val="6"/>
        </w:numPr>
        <w:spacing w:before="201" w:line="225" w:lineRule="exact"/>
        <w:ind w:right="91"/>
        <w:rPr>
          <w:sz w:val="24"/>
          <w:szCs w:val="24"/>
        </w:rPr>
      </w:pPr>
      <w:r w:rsidRPr="00CA42A7">
        <w:rPr>
          <w:sz w:val="24"/>
          <w:szCs w:val="24"/>
        </w:rPr>
        <w:t xml:space="preserve">Las entradas y salidas deben estar validadas, rechazando valores incorrectos </w:t>
      </w:r>
      <w:r w:rsidRPr="00CA42A7">
        <w:rPr>
          <w:sz w:val="24"/>
          <w:szCs w:val="24"/>
          <w:u w:val="single"/>
        </w:rPr>
        <w:t xml:space="preserve">sin que se cancele la aplicación. </w:t>
      </w:r>
    </w:p>
    <w:p w14:paraId="13B72F7E" w14:textId="77777777" w:rsidR="00A15FF9" w:rsidRPr="00F67143" w:rsidRDefault="00A15FF9" w:rsidP="00A15FF9">
      <w:pPr>
        <w:numPr>
          <w:ilvl w:val="0"/>
          <w:numId w:val="6"/>
        </w:numPr>
        <w:spacing w:before="201" w:line="225" w:lineRule="exact"/>
        <w:ind w:right="91"/>
        <w:rPr>
          <w:sz w:val="24"/>
          <w:szCs w:val="24"/>
        </w:rPr>
      </w:pPr>
      <w:r w:rsidRPr="00F67143">
        <w:rPr>
          <w:sz w:val="24"/>
          <w:szCs w:val="24"/>
        </w:rPr>
        <w:t>Las entradas y salidas deben ser consistentes</w:t>
      </w:r>
      <w:r>
        <w:rPr>
          <w:sz w:val="24"/>
          <w:szCs w:val="24"/>
        </w:rPr>
        <w:t xml:space="preserve"> y no alterar las relaciones lógicas entre </w:t>
      </w:r>
      <w:r w:rsidR="00BF4707">
        <w:rPr>
          <w:sz w:val="24"/>
          <w:szCs w:val="24"/>
        </w:rPr>
        <w:t>los ME</w:t>
      </w:r>
      <w:r>
        <w:rPr>
          <w:sz w:val="24"/>
          <w:szCs w:val="24"/>
        </w:rPr>
        <w:t>.</w:t>
      </w:r>
      <w:r w:rsidRPr="00C55196">
        <w:rPr>
          <w:sz w:val="24"/>
          <w:szCs w:val="24"/>
        </w:rPr>
        <w:t xml:space="preserve"> </w:t>
      </w:r>
    </w:p>
    <w:p w14:paraId="19300208" w14:textId="77777777" w:rsidR="00A15FF9" w:rsidRDefault="00A15FF9" w:rsidP="00A15FF9">
      <w:pPr>
        <w:numPr>
          <w:ilvl w:val="0"/>
          <w:numId w:val="7"/>
        </w:numPr>
        <w:spacing w:before="220" w:line="230" w:lineRule="exact"/>
        <w:ind w:right="91"/>
        <w:jc w:val="both"/>
        <w:rPr>
          <w:sz w:val="24"/>
          <w:szCs w:val="24"/>
        </w:rPr>
      </w:pPr>
      <w:r w:rsidRPr="00CA42A7">
        <w:rPr>
          <w:sz w:val="24"/>
          <w:szCs w:val="24"/>
        </w:rPr>
        <w:t xml:space="preserve">El alumno debe desarrollar este programa en </w:t>
      </w:r>
      <w:r w:rsidRPr="00CA42A7">
        <w:rPr>
          <w:b/>
          <w:sz w:val="24"/>
          <w:szCs w:val="24"/>
        </w:rPr>
        <w:t xml:space="preserve">Delphi </w:t>
      </w:r>
      <w:r>
        <w:rPr>
          <w:b/>
          <w:sz w:val="24"/>
          <w:szCs w:val="24"/>
        </w:rPr>
        <w:t>(cualquier versión)</w:t>
      </w:r>
      <w:r w:rsidRPr="00CA42A7">
        <w:rPr>
          <w:sz w:val="24"/>
          <w:szCs w:val="24"/>
        </w:rPr>
        <w:t xml:space="preserve"> atendiendo las normativas de la programación estructurada respecto a los Métodos Estructurales, con un completo control de errores (especialmente en lo que respecta a la implementación de la librería operacional).</w:t>
      </w:r>
    </w:p>
    <w:p w14:paraId="42D4B5BB" w14:textId="77777777" w:rsidR="00A15FF9" w:rsidRPr="008D4C6A" w:rsidRDefault="00A15FF9" w:rsidP="00A15FF9">
      <w:pPr>
        <w:numPr>
          <w:ilvl w:val="0"/>
          <w:numId w:val="7"/>
        </w:numPr>
        <w:spacing w:before="220" w:line="230" w:lineRule="exact"/>
        <w:ind w:right="91"/>
        <w:jc w:val="both"/>
        <w:rPr>
          <w:b/>
          <w:sz w:val="24"/>
          <w:szCs w:val="24"/>
        </w:rPr>
      </w:pPr>
      <w:r>
        <w:rPr>
          <w:sz w:val="24"/>
          <w:szCs w:val="24"/>
        </w:rPr>
        <w:t>Se valorará especialmente toda extensión de los alcances funcionales del presente TP Obligatorio, a los fines de que inc</w:t>
      </w:r>
      <w:r w:rsidR="00BF4707">
        <w:rPr>
          <w:sz w:val="24"/>
          <w:szCs w:val="24"/>
        </w:rPr>
        <w:t>luya otras opciones que enriquezca esta propuesta</w:t>
      </w:r>
      <w:r>
        <w:rPr>
          <w:sz w:val="24"/>
          <w:szCs w:val="24"/>
        </w:rPr>
        <w:t xml:space="preserve">. </w:t>
      </w:r>
      <w:r w:rsidRPr="008D4C6A">
        <w:rPr>
          <w:b/>
          <w:sz w:val="24"/>
          <w:szCs w:val="24"/>
        </w:rPr>
        <w:t>Para el caso, se recomienda armar ME a partir de las LO ya existentes.</w:t>
      </w:r>
    </w:p>
    <w:p w14:paraId="17DFFE5E" w14:textId="77777777" w:rsidR="00A15FF9" w:rsidRPr="00427B07" w:rsidRDefault="00A15FF9" w:rsidP="00A15FF9">
      <w:pPr>
        <w:numPr>
          <w:ilvl w:val="0"/>
          <w:numId w:val="7"/>
        </w:numPr>
        <w:spacing w:before="220" w:line="230" w:lineRule="exact"/>
        <w:ind w:right="91"/>
        <w:jc w:val="both"/>
        <w:rPr>
          <w:b/>
          <w:color w:val="000000" w:themeColor="text1"/>
          <w:sz w:val="24"/>
          <w:szCs w:val="24"/>
          <w:highlight w:val="lightGray"/>
        </w:rPr>
      </w:pPr>
      <w:r>
        <w:rPr>
          <w:sz w:val="24"/>
          <w:szCs w:val="24"/>
        </w:rPr>
        <w:t>Antes de entregar este trabajo, el alumno deberá v</w:t>
      </w:r>
      <w:r w:rsidRPr="00427B07">
        <w:rPr>
          <w:sz w:val="24"/>
          <w:szCs w:val="24"/>
        </w:rPr>
        <w:t>erificar el correcto funcionamiento del presente sistema en el Centro de Cómputos de</w:t>
      </w:r>
      <w:r>
        <w:rPr>
          <w:sz w:val="24"/>
          <w:szCs w:val="24"/>
        </w:rPr>
        <w:t xml:space="preserve"> </w:t>
      </w:r>
      <w:r w:rsidRPr="00427B07">
        <w:rPr>
          <w:sz w:val="24"/>
          <w:szCs w:val="24"/>
        </w:rPr>
        <w:t xml:space="preserve">la Institución. Al momento de hacer la defensa, </w:t>
      </w:r>
      <w:r>
        <w:rPr>
          <w:sz w:val="24"/>
          <w:szCs w:val="24"/>
        </w:rPr>
        <w:t xml:space="preserve">se </w:t>
      </w:r>
      <w:r w:rsidRPr="00427B07">
        <w:rPr>
          <w:sz w:val="24"/>
          <w:szCs w:val="24"/>
        </w:rPr>
        <w:t xml:space="preserve">deberá instalar </w:t>
      </w:r>
      <w:r>
        <w:rPr>
          <w:sz w:val="24"/>
          <w:szCs w:val="24"/>
        </w:rPr>
        <w:t xml:space="preserve">los ME y ejecutar al menos 2 usuarios en terminales diferentes, que tengan consultas y hagan uso del resto de las opciones de la aplicación. A los efectos, es necesario que la RUTA de red (que formará parte de la RUTA de instalación de los ME </w:t>
      </w:r>
      <w:r w:rsidR="0001019D">
        <w:rPr>
          <w:sz w:val="24"/>
          <w:szCs w:val="24"/>
        </w:rPr>
        <w:t>compartidos</w:t>
      </w:r>
      <w:r>
        <w:rPr>
          <w:sz w:val="24"/>
          <w:szCs w:val="24"/>
        </w:rPr>
        <w:t>) sea solicitada al usuario a la hora de correr la aplicación por primera vez</w:t>
      </w:r>
      <w:r>
        <w:rPr>
          <w:b/>
          <w:sz w:val="24"/>
          <w:szCs w:val="24"/>
        </w:rPr>
        <w:t xml:space="preserve">. </w:t>
      </w:r>
    </w:p>
    <w:p w14:paraId="30060D29" w14:textId="77777777" w:rsidR="00A15FF9" w:rsidRPr="00CA42A7" w:rsidRDefault="00A15FF9" w:rsidP="00A15FF9">
      <w:pPr>
        <w:spacing w:before="220" w:line="230" w:lineRule="exact"/>
        <w:ind w:left="360" w:right="91"/>
        <w:jc w:val="both"/>
        <w:rPr>
          <w:sz w:val="24"/>
          <w:szCs w:val="24"/>
        </w:rPr>
      </w:pPr>
      <w:r>
        <w:rPr>
          <w:b/>
          <w:color w:val="000000" w:themeColor="text1"/>
          <w:sz w:val="24"/>
          <w:szCs w:val="24"/>
          <w:highlight w:val="lightGray"/>
        </w:rPr>
        <w:t>De ser necesario, s</w:t>
      </w:r>
      <w:r w:rsidRPr="00427B07">
        <w:rPr>
          <w:b/>
          <w:color w:val="000000" w:themeColor="text1"/>
          <w:sz w:val="24"/>
          <w:szCs w:val="24"/>
          <w:highlight w:val="lightGray"/>
        </w:rPr>
        <w:t>olicitar con tiempo una ruta compartida al encargado del gabinete.</w:t>
      </w:r>
    </w:p>
    <w:p w14:paraId="57C0D796" w14:textId="77777777" w:rsidR="00427B07" w:rsidRPr="00427B07" w:rsidRDefault="00427B07" w:rsidP="00A15FF9">
      <w:pPr>
        <w:ind w:right="1"/>
        <w:jc w:val="center"/>
        <w:rPr>
          <w:b/>
          <w:color w:val="000000" w:themeColor="text1"/>
          <w:sz w:val="24"/>
          <w:szCs w:val="24"/>
          <w:highlight w:val="lightGray"/>
        </w:rPr>
      </w:pPr>
    </w:p>
    <w:p w14:paraId="7CCD9B75" w14:textId="77777777" w:rsidR="00686917" w:rsidRPr="004A07FF" w:rsidRDefault="00686917" w:rsidP="00686917">
      <w:pPr>
        <w:spacing w:before="100" w:beforeAutospacing="1" w:after="100" w:afterAutospacing="1"/>
        <w:outlineLvl w:val="1"/>
        <w:rPr>
          <w:b/>
          <w:bCs/>
          <w:sz w:val="28"/>
          <w:szCs w:val="28"/>
          <w:lang w:eastAsia="es-ES"/>
        </w:rPr>
      </w:pPr>
      <w:r>
        <w:rPr>
          <w:sz w:val="24"/>
          <w:szCs w:val="24"/>
        </w:rPr>
        <w:br w:type="page"/>
      </w:r>
      <w:r w:rsidRPr="004A07FF">
        <w:rPr>
          <w:bCs/>
          <w:sz w:val="28"/>
          <w:szCs w:val="28"/>
          <w:lang w:eastAsia="es-ES"/>
        </w:rPr>
        <w:lastRenderedPageBreak/>
        <w:t>A</w:t>
      </w:r>
      <w:r w:rsidRPr="004A07FF">
        <w:rPr>
          <w:b/>
          <w:bCs/>
          <w:sz w:val="28"/>
          <w:szCs w:val="28"/>
          <w:lang w:eastAsia="es-ES"/>
        </w:rPr>
        <w:t xml:space="preserve">PENDICE </w:t>
      </w:r>
    </w:p>
    <w:p w14:paraId="39EF85FA" w14:textId="77777777" w:rsidR="00686917" w:rsidRPr="004A07FF" w:rsidRDefault="00686917" w:rsidP="00686917">
      <w:pPr>
        <w:spacing w:before="100" w:beforeAutospacing="1" w:after="100" w:afterAutospacing="1"/>
        <w:outlineLvl w:val="1"/>
        <w:rPr>
          <w:b/>
          <w:bCs/>
          <w:sz w:val="28"/>
          <w:szCs w:val="28"/>
          <w:lang w:eastAsia="es-ES"/>
        </w:rPr>
      </w:pPr>
      <w:r w:rsidRPr="004A07FF">
        <w:rPr>
          <w:b/>
          <w:bCs/>
          <w:sz w:val="28"/>
          <w:szCs w:val="28"/>
          <w:lang w:eastAsia="es-ES"/>
        </w:rPr>
        <w:t>¿Cómo se juega al bingo?</w:t>
      </w:r>
    </w:p>
    <w:p w14:paraId="67FC7B8C" w14:textId="77777777" w:rsidR="00686917" w:rsidRDefault="00686917" w:rsidP="00686917">
      <w:pPr>
        <w:spacing w:before="100" w:beforeAutospacing="1" w:after="100" w:afterAutospacing="1"/>
        <w:rPr>
          <w:sz w:val="24"/>
          <w:szCs w:val="24"/>
          <w:lang w:eastAsia="es-ES"/>
        </w:rPr>
      </w:pPr>
      <w:r w:rsidRPr="00087722">
        <w:rPr>
          <w:sz w:val="24"/>
          <w:szCs w:val="24"/>
          <w:lang w:eastAsia="es-ES"/>
        </w:rPr>
        <w:t>El juego del bingo</w:t>
      </w:r>
      <w:r w:rsidR="0057622D">
        <w:rPr>
          <w:sz w:val="24"/>
          <w:szCs w:val="24"/>
          <w:lang w:eastAsia="es-ES"/>
        </w:rPr>
        <w:t xml:space="preserve"> </w:t>
      </w:r>
      <w:r w:rsidRPr="00087722">
        <w:rPr>
          <w:sz w:val="24"/>
          <w:szCs w:val="24"/>
          <w:lang w:eastAsia="es-ES"/>
        </w:rPr>
        <w:t xml:space="preserve"> se compone de un </w:t>
      </w:r>
      <w:r w:rsidR="006F6396">
        <w:rPr>
          <w:sz w:val="24"/>
          <w:szCs w:val="24"/>
          <w:lang w:eastAsia="es-ES"/>
        </w:rPr>
        <w:t>Bolillero con bolas numeradas, C</w:t>
      </w:r>
      <w:r w:rsidRPr="00087722">
        <w:rPr>
          <w:sz w:val="24"/>
          <w:szCs w:val="24"/>
          <w:lang w:eastAsia="es-ES"/>
        </w:rPr>
        <w:t xml:space="preserve">artones con números aleatorios impresos y rotuladores </w:t>
      </w:r>
      <w:r w:rsidR="0057622D">
        <w:rPr>
          <w:sz w:val="24"/>
          <w:szCs w:val="24"/>
          <w:lang w:eastAsia="es-ES"/>
        </w:rPr>
        <w:t>para</w:t>
      </w:r>
      <w:r w:rsidRPr="00087722">
        <w:rPr>
          <w:sz w:val="24"/>
          <w:szCs w:val="24"/>
          <w:lang w:eastAsia="es-ES"/>
        </w:rPr>
        <w:t xml:space="preserve"> tapar estos. Una partida con</w:t>
      </w:r>
      <w:r w:rsidR="006F6396">
        <w:rPr>
          <w:sz w:val="24"/>
          <w:szCs w:val="24"/>
          <w:lang w:eastAsia="es-ES"/>
        </w:rPr>
        <w:t>siste en extraer las bolas del Bolillero</w:t>
      </w:r>
      <w:r w:rsidRPr="00087722">
        <w:rPr>
          <w:sz w:val="24"/>
          <w:szCs w:val="24"/>
          <w:lang w:eastAsia="es-ES"/>
        </w:rPr>
        <w:t xml:space="preserve"> al azar y cantar su respectiva numeración. Los jugadores, provistos de cartones, tacharán el número cuando éste sea cantado por el cajero (persona que se encarga de la extracción de las bolas). Al completar una línea horizontal </w:t>
      </w:r>
      <w:r w:rsidR="006F6396">
        <w:rPr>
          <w:sz w:val="24"/>
          <w:szCs w:val="24"/>
          <w:lang w:eastAsia="es-ES"/>
        </w:rPr>
        <w:t xml:space="preserve">(vertical y/o diagonal) </w:t>
      </w:r>
      <w:r w:rsidR="0057622D">
        <w:rPr>
          <w:sz w:val="24"/>
          <w:szCs w:val="24"/>
          <w:lang w:eastAsia="es-ES"/>
        </w:rPr>
        <w:t>en un cartón</w:t>
      </w:r>
      <w:r w:rsidRPr="00087722">
        <w:rPr>
          <w:sz w:val="24"/>
          <w:szCs w:val="24"/>
          <w:lang w:eastAsia="es-ES"/>
        </w:rPr>
        <w:t xml:space="preserve"> el jugador deberá cantar "línea" y se llevará un pequeño porcentaje del total recaudado con la venta de los cartones.</w:t>
      </w:r>
      <w:r w:rsidR="006F6396">
        <w:rPr>
          <w:sz w:val="24"/>
          <w:szCs w:val="24"/>
          <w:lang w:eastAsia="es-ES"/>
        </w:rPr>
        <w:t xml:space="preserve"> </w:t>
      </w:r>
      <w:r w:rsidRPr="00087722">
        <w:rPr>
          <w:sz w:val="24"/>
          <w:szCs w:val="24"/>
          <w:lang w:eastAsia="es-ES"/>
        </w:rPr>
        <w:t xml:space="preserve"> Cuando un jugador consigue tachar todos los números de su cartón, tendrá que gritar "bingo" y se convertirá en el ganador de la partida llevándose, así, el </w:t>
      </w:r>
      <w:r w:rsidR="0057622D">
        <w:rPr>
          <w:sz w:val="24"/>
          <w:szCs w:val="24"/>
          <w:lang w:eastAsia="es-ES"/>
        </w:rPr>
        <w:t>resto de la</w:t>
      </w:r>
      <w:r w:rsidRPr="00087722">
        <w:rPr>
          <w:sz w:val="24"/>
          <w:szCs w:val="24"/>
          <w:lang w:eastAsia="es-ES"/>
        </w:rPr>
        <w:t xml:space="preserve"> reca</w:t>
      </w:r>
      <w:r w:rsidR="0057622D">
        <w:rPr>
          <w:sz w:val="24"/>
          <w:szCs w:val="24"/>
          <w:lang w:eastAsia="es-ES"/>
        </w:rPr>
        <w:t>udación que haya quedado en concepto de premio.</w:t>
      </w:r>
    </w:p>
    <w:p w14:paraId="4F95427A" w14:textId="77777777" w:rsidR="00686917" w:rsidRPr="004A07FF" w:rsidRDefault="00686917" w:rsidP="00686917">
      <w:pPr>
        <w:spacing w:before="100" w:beforeAutospacing="1" w:after="100" w:afterAutospacing="1"/>
        <w:outlineLvl w:val="1"/>
        <w:rPr>
          <w:b/>
          <w:bCs/>
          <w:sz w:val="28"/>
          <w:szCs w:val="28"/>
          <w:lang w:eastAsia="es-ES"/>
        </w:rPr>
      </w:pPr>
      <w:r w:rsidRPr="004A07FF">
        <w:rPr>
          <w:b/>
          <w:bCs/>
          <w:sz w:val="28"/>
          <w:szCs w:val="28"/>
          <w:lang w:eastAsia="es-ES"/>
        </w:rPr>
        <w:t>Elementos</w:t>
      </w:r>
    </w:p>
    <w:p w14:paraId="7114C302" w14:textId="77777777" w:rsidR="00686917" w:rsidRPr="00087722" w:rsidRDefault="00686917" w:rsidP="00686917">
      <w:pPr>
        <w:spacing w:before="100" w:beforeAutospacing="1" w:after="100" w:afterAutospacing="1"/>
        <w:rPr>
          <w:sz w:val="24"/>
          <w:szCs w:val="24"/>
          <w:lang w:eastAsia="es-ES"/>
        </w:rPr>
      </w:pPr>
      <w:r w:rsidRPr="00087722">
        <w:rPr>
          <w:sz w:val="24"/>
          <w:szCs w:val="24"/>
          <w:lang w:eastAsia="es-ES"/>
        </w:rPr>
        <w:t>En el juego del bingo se necesitan unos elementos indispensables, como son un bolillero o bombo, las bolillas o bolas de números, cartones y un espacio de mesas.</w:t>
      </w:r>
    </w:p>
    <w:p w14:paraId="14967FC7" w14:textId="77777777" w:rsidR="00686917" w:rsidRPr="004A07FF" w:rsidRDefault="006F6396" w:rsidP="00686917">
      <w:pPr>
        <w:spacing w:before="100" w:beforeAutospacing="1" w:after="100" w:afterAutospacing="1"/>
        <w:outlineLvl w:val="2"/>
        <w:rPr>
          <w:b/>
          <w:bCs/>
          <w:sz w:val="28"/>
          <w:szCs w:val="28"/>
          <w:lang w:eastAsia="es-ES"/>
        </w:rPr>
      </w:pPr>
      <w:r w:rsidRPr="004A07FF">
        <w:rPr>
          <w:b/>
          <w:bCs/>
          <w:sz w:val="28"/>
          <w:szCs w:val="28"/>
          <w:lang w:eastAsia="es-ES"/>
        </w:rPr>
        <w:t>Bolillero</w:t>
      </w:r>
    </w:p>
    <w:p w14:paraId="1E773D66" w14:textId="77777777" w:rsidR="00686917" w:rsidRPr="00087722" w:rsidRDefault="00686917" w:rsidP="00686917">
      <w:pPr>
        <w:spacing w:before="100" w:beforeAutospacing="1" w:after="100" w:afterAutospacing="1"/>
        <w:rPr>
          <w:sz w:val="24"/>
          <w:szCs w:val="24"/>
          <w:lang w:eastAsia="es-ES"/>
        </w:rPr>
      </w:pPr>
      <w:r w:rsidRPr="00087722">
        <w:rPr>
          <w:sz w:val="24"/>
          <w:szCs w:val="24"/>
          <w:lang w:eastAsia="es-ES"/>
        </w:rPr>
        <w:t xml:space="preserve">Una vez que una de las bolillas fue separada, se dice su número y se continúa mezclando. En el caso del bolillero manual, mientras se retira la bolilla separada se detiene el mezclado. </w:t>
      </w:r>
      <w:r w:rsidR="0057622D">
        <w:rPr>
          <w:sz w:val="24"/>
          <w:szCs w:val="24"/>
          <w:lang w:eastAsia="es-ES"/>
        </w:rPr>
        <w:t>L</w:t>
      </w:r>
      <w:r w:rsidRPr="00087722">
        <w:rPr>
          <w:sz w:val="24"/>
          <w:szCs w:val="24"/>
          <w:lang w:eastAsia="es-ES"/>
        </w:rPr>
        <w:t>uego de que el número es anunciado, los jugadores deberán marcar las coincidencias en todos los cartones de bingo que posean. El tiempo entre bolillas es muy breve.</w:t>
      </w:r>
    </w:p>
    <w:p w14:paraId="7D7638B6" w14:textId="77777777" w:rsidR="00686917" w:rsidRPr="00087722" w:rsidRDefault="00686917" w:rsidP="00686917">
      <w:pPr>
        <w:spacing w:before="100" w:beforeAutospacing="1" w:after="100" w:afterAutospacing="1"/>
        <w:outlineLvl w:val="2"/>
        <w:rPr>
          <w:b/>
          <w:bCs/>
          <w:sz w:val="27"/>
          <w:szCs w:val="27"/>
          <w:lang w:eastAsia="es-ES"/>
        </w:rPr>
      </w:pPr>
      <w:r w:rsidRPr="00087722">
        <w:rPr>
          <w:b/>
          <w:bCs/>
          <w:sz w:val="27"/>
          <w:szCs w:val="27"/>
          <w:lang w:eastAsia="es-ES"/>
        </w:rPr>
        <w:t>Cartones</w:t>
      </w:r>
    </w:p>
    <w:p w14:paraId="2A23F7B7" w14:textId="77777777" w:rsidR="00686917" w:rsidRDefault="0057622D" w:rsidP="00686917">
      <w:pPr>
        <w:spacing w:before="100" w:beforeAutospacing="1" w:after="100" w:afterAutospacing="1"/>
        <w:rPr>
          <w:sz w:val="24"/>
          <w:szCs w:val="24"/>
          <w:lang w:eastAsia="es-ES"/>
        </w:rPr>
      </w:pPr>
      <w:r>
        <w:rPr>
          <w:sz w:val="24"/>
          <w:szCs w:val="24"/>
          <w:lang w:eastAsia="es-ES"/>
        </w:rPr>
        <w:t>Para este sistema, utiliz</w:t>
      </w:r>
      <w:r w:rsidR="006F6396">
        <w:rPr>
          <w:sz w:val="24"/>
          <w:szCs w:val="24"/>
          <w:lang w:eastAsia="es-ES"/>
        </w:rPr>
        <w:t xml:space="preserve">aremos el Bingo </w:t>
      </w:r>
      <w:r w:rsidR="00686917">
        <w:rPr>
          <w:sz w:val="24"/>
          <w:szCs w:val="24"/>
          <w:lang w:eastAsia="es-ES"/>
        </w:rPr>
        <w:t xml:space="preserve">americano </w:t>
      </w:r>
      <w:r w:rsidR="006F6396">
        <w:rPr>
          <w:sz w:val="24"/>
          <w:szCs w:val="24"/>
          <w:lang w:eastAsia="es-ES"/>
        </w:rPr>
        <w:t>con un</w:t>
      </w:r>
      <w:r w:rsidR="00686917" w:rsidRPr="00087722">
        <w:rPr>
          <w:sz w:val="24"/>
          <w:szCs w:val="24"/>
          <w:lang w:eastAsia="es-ES"/>
        </w:rPr>
        <w:t xml:space="preserve"> cartón de 24 números sobre 75 (la casilla central no tiene número). Basado en la realización de figuras dentro del cartón se pueden obtener diferentes posibilidades de premios de bingo (lí</w:t>
      </w:r>
      <w:r w:rsidR="00686917">
        <w:rPr>
          <w:sz w:val="24"/>
          <w:szCs w:val="24"/>
          <w:lang w:eastAsia="es-ES"/>
        </w:rPr>
        <w:t>neas, diagonales, cruces, etc</w:t>
      </w:r>
      <w:r w:rsidR="00686917" w:rsidRPr="00087722">
        <w:rPr>
          <w:sz w:val="24"/>
          <w:szCs w:val="24"/>
          <w:lang w:eastAsia="es-ES"/>
        </w:rPr>
        <w:t xml:space="preserve">). Estas figuras se llaman “patrones”, y cada juego tiene uno o más patrones que dan premio. La composición del cartón es la siguiente: </w:t>
      </w:r>
    </w:p>
    <w:p w14:paraId="536F1908" w14:textId="77777777" w:rsidR="00686917" w:rsidRDefault="00686917" w:rsidP="00686917">
      <w:pPr>
        <w:pStyle w:val="Prrafodelista"/>
        <w:numPr>
          <w:ilvl w:val="0"/>
          <w:numId w:val="26"/>
        </w:numPr>
        <w:spacing w:before="100" w:beforeAutospacing="1" w:after="100" w:afterAutospacing="1"/>
        <w:contextualSpacing/>
        <w:rPr>
          <w:sz w:val="24"/>
          <w:szCs w:val="24"/>
          <w:lang w:eastAsia="es-ES"/>
        </w:rPr>
      </w:pPr>
      <w:r w:rsidRPr="00970FA5">
        <w:rPr>
          <w:sz w:val="24"/>
          <w:szCs w:val="24"/>
          <w:lang w:eastAsia="es-ES"/>
        </w:rPr>
        <w:t xml:space="preserve">en la columna “B” se ubican los números entre el 1 y el 15, </w:t>
      </w:r>
    </w:p>
    <w:p w14:paraId="09938C75" w14:textId="77777777" w:rsidR="00686917" w:rsidRDefault="00686917" w:rsidP="00686917">
      <w:pPr>
        <w:pStyle w:val="Prrafodelista"/>
        <w:numPr>
          <w:ilvl w:val="0"/>
          <w:numId w:val="26"/>
        </w:numPr>
        <w:spacing w:before="100" w:beforeAutospacing="1" w:after="100" w:afterAutospacing="1"/>
        <w:contextualSpacing/>
        <w:rPr>
          <w:sz w:val="24"/>
          <w:szCs w:val="24"/>
          <w:lang w:eastAsia="es-ES"/>
        </w:rPr>
      </w:pPr>
      <w:r w:rsidRPr="00970FA5">
        <w:rPr>
          <w:sz w:val="24"/>
          <w:szCs w:val="24"/>
          <w:lang w:eastAsia="es-ES"/>
        </w:rPr>
        <w:t xml:space="preserve">en la columna “I” los números del 16 al 30, </w:t>
      </w:r>
    </w:p>
    <w:p w14:paraId="038E6434" w14:textId="77777777" w:rsidR="00686917" w:rsidRDefault="00686917" w:rsidP="00686917">
      <w:pPr>
        <w:pStyle w:val="Prrafodelista"/>
        <w:numPr>
          <w:ilvl w:val="0"/>
          <w:numId w:val="26"/>
        </w:numPr>
        <w:spacing w:before="100" w:beforeAutospacing="1" w:after="100" w:afterAutospacing="1"/>
        <w:contextualSpacing/>
        <w:rPr>
          <w:sz w:val="24"/>
          <w:szCs w:val="24"/>
          <w:lang w:eastAsia="es-ES"/>
        </w:rPr>
      </w:pPr>
      <w:r w:rsidRPr="00970FA5">
        <w:rPr>
          <w:sz w:val="24"/>
          <w:szCs w:val="24"/>
          <w:lang w:eastAsia="es-ES"/>
        </w:rPr>
        <w:t xml:space="preserve">en la “N” los números del 31 al 45, </w:t>
      </w:r>
    </w:p>
    <w:p w14:paraId="05D2C227" w14:textId="77777777" w:rsidR="00686917" w:rsidRDefault="00686917" w:rsidP="00686917">
      <w:pPr>
        <w:pStyle w:val="Prrafodelista"/>
        <w:numPr>
          <w:ilvl w:val="0"/>
          <w:numId w:val="26"/>
        </w:numPr>
        <w:spacing w:before="100" w:beforeAutospacing="1" w:after="100" w:afterAutospacing="1"/>
        <w:contextualSpacing/>
        <w:rPr>
          <w:sz w:val="24"/>
          <w:szCs w:val="24"/>
          <w:lang w:eastAsia="es-ES"/>
        </w:rPr>
      </w:pPr>
      <w:r w:rsidRPr="00970FA5">
        <w:rPr>
          <w:sz w:val="24"/>
          <w:szCs w:val="24"/>
          <w:lang w:eastAsia="es-ES"/>
        </w:rPr>
        <w:t xml:space="preserve">en la “G” del 46 al 60 </w:t>
      </w:r>
    </w:p>
    <w:p w14:paraId="6F0229A1" w14:textId="77777777" w:rsidR="00686917" w:rsidRDefault="00686917" w:rsidP="00686917">
      <w:pPr>
        <w:pStyle w:val="Prrafodelista"/>
        <w:numPr>
          <w:ilvl w:val="0"/>
          <w:numId w:val="26"/>
        </w:numPr>
        <w:spacing w:before="100" w:beforeAutospacing="1" w:after="100" w:afterAutospacing="1"/>
        <w:contextualSpacing/>
        <w:rPr>
          <w:sz w:val="24"/>
          <w:szCs w:val="24"/>
          <w:lang w:eastAsia="es-ES"/>
        </w:rPr>
      </w:pPr>
      <w:r w:rsidRPr="00970FA5">
        <w:rPr>
          <w:sz w:val="24"/>
          <w:szCs w:val="24"/>
          <w:lang w:eastAsia="es-ES"/>
        </w:rPr>
        <w:t xml:space="preserve">y finalmente en la columna “O” los números del 61 al 75. </w:t>
      </w:r>
    </w:p>
    <w:p w14:paraId="189C4BBF" w14:textId="77777777" w:rsidR="00686917" w:rsidRDefault="00686917" w:rsidP="00686917">
      <w:pPr>
        <w:spacing w:before="100" w:beforeAutospacing="1" w:after="100" w:afterAutospacing="1"/>
        <w:rPr>
          <w:sz w:val="24"/>
          <w:szCs w:val="24"/>
          <w:lang w:eastAsia="es-ES"/>
        </w:rPr>
      </w:pPr>
      <w:r>
        <w:rPr>
          <w:sz w:val="24"/>
          <w:szCs w:val="24"/>
          <w:lang w:eastAsia="es-ES"/>
        </w:rPr>
        <w:t>Por ejemplo: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72"/>
        <w:gridCol w:w="456"/>
        <w:gridCol w:w="456"/>
      </w:tblGrid>
      <w:tr w:rsidR="00686917" w:rsidRPr="00686917" w14:paraId="1EA87EFC" w14:textId="77777777" w:rsidTr="00686917">
        <w:tc>
          <w:tcPr>
            <w:tcW w:w="456" w:type="dxa"/>
            <w:shd w:val="clear" w:color="auto" w:fill="FFC000"/>
          </w:tcPr>
          <w:p w14:paraId="737D107D" w14:textId="77777777" w:rsidR="00686917" w:rsidRPr="00686917" w:rsidRDefault="00686917" w:rsidP="00686917">
            <w:pPr>
              <w:spacing w:before="100" w:beforeAutospacing="1" w:after="100" w:afterAutospacing="1"/>
              <w:rPr>
                <w:b/>
                <w:sz w:val="24"/>
                <w:szCs w:val="24"/>
                <w:lang w:eastAsia="es-ES"/>
              </w:rPr>
            </w:pPr>
            <w:r w:rsidRPr="00686917">
              <w:rPr>
                <w:b/>
                <w:sz w:val="24"/>
                <w:szCs w:val="24"/>
                <w:lang w:eastAsia="es-ES"/>
              </w:rPr>
              <w:t>B</w:t>
            </w:r>
          </w:p>
        </w:tc>
        <w:tc>
          <w:tcPr>
            <w:tcW w:w="456" w:type="dxa"/>
            <w:shd w:val="clear" w:color="auto" w:fill="FFC000"/>
          </w:tcPr>
          <w:p w14:paraId="56AB6BD4" w14:textId="77777777" w:rsidR="00686917" w:rsidRPr="00686917" w:rsidRDefault="00686917" w:rsidP="00686917">
            <w:pPr>
              <w:spacing w:before="100" w:beforeAutospacing="1" w:after="100" w:afterAutospacing="1"/>
              <w:rPr>
                <w:b/>
                <w:sz w:val="24"/>
                <w:szCs w:val="24"/>
                <w:lang w:eastAsia="es-ES"/>
              </w:rPr>
            </w:pPr>
            <w:r w:rsidRPr="00686917">
              <w:rPr>
                <w:b/>
                <w:sz w:val="24"/>
                <w:szCs w:val="24"/>
                <w:lang w:eastAsia="es-ES"/>
              </w:rPr>
              <w:t>I</w:t>
            </w:r>
          </w:p>
        </w:tc>
        <w:tc>
          <w:tcPr>
            <w:tcW w:w="472" w:type="dxa"/>
            <w:shd w:val="clear" w:color="auto" w:fill="FFC000"/>
          </w:tcPr>
          <w:p w14:paraId="13F9A875" w14:textId="77777777" w:rsidR="00686917" w:rsidRPr="00686917" w:rsidRDefault="00686917" w:rsidP="00686917">
            <w:pPr>
              <w:spacing w:before="100" w:beforeAutospacing="1" w:after="100" w:afterAutospacing="1"/>
              <w:rPr>
                <w:b/>
                <w:sz w:val="24"/>
                <w:szCs w:val="24"/>
                <w:lang w:eastAsia="es-ES"/>
              </w:rPr>
            </w:pPr>
            <w:r w:rsidRPr="00686917">
              <w:rPr>
                <w:b/>
                <w:sz w:val="24"/>
                <w:szCs w:val="24"/>
                <w:lang w:eastAsia="es-ES"/>
              </w:rPr>
              <w:t>N</w:t>
            </w:r>
          </w:p>
        </w:tc>
        <w:tc>
          <w:tcPr>
            <w:tcW w:w="456" w:type="dxa"/>
            <w:shd w:val="clear" w:color="auto" w:fill="FFC000"/>
          </w:tcPr>
          <w:p w14:paraId="7675B92F" w14:textId="77777777" w:rsidR="00686917" w:rsidRPr="00686917" w:rsidRDefault="00686917" w:rsidP="00686917">
            <w:pPr>
              <w:spacing w:before="100" w:beforeAutospacing="1" w:after="100" w:afterAutospacing="1"/>
              <w:rPr>
                <w:b/>
                <w:sz w:val="24"/>
                <w:szCs w:val="24"/>
                <w:lang w:eastAsia="es-ES"/>
              </w:rPr>
            </w:pPr>
            <w:r w:rsidRPr="00686917">
              <w:rPr>
                <w:b/>
                <w:sz w:val="24"/>
                <w:szCs w:val="24"/>
                <w:lang w:eastAsia="es-ES"/>
              </w:rPr>
              <w:t>G</w:t>
            </w:r>
          </w:p>
        </w:tc>
        <w:tc>
          <w:tcPr>
            <w:tcW w:w="456" w:type="dxa"/>
            <w:shd w:val="clear" w:color="auto" w:fill="FFC000"/>
          </w:tcPr>
          <w:p w14:paraId="4A3A7040" w14:textId="77777777" w:rsidR="00686917" w:rsidRPr="00686917" w:rsidRDefault="00686917" w:rsidP="00686917">
            <w:pPr>
              <w:spacing w:before="100" w:beforeAutospacing="1" w:after="100" w:afterAutospacing="1"/>
              <w:rPr>
                <w:b/>
                <w:sz w:val="24"/>
                <w:szCs w:val="24"/>
                <w:lang w:eastAsia="es-ES"/>
              </w:rPr>
            </w:pPr>
            <w:r w:rsidRPr="00686917">
              <w:rPr>
                <w:b/>
                <w:sz w:val="24"/>
                <w:szCs w:val="24"/>
                <w:lang w:eastAsia="es-ES"/>
              </w:rPr>
              <w:t>O</w:t>
            </w:r>
          </w:p>
        </w:tc>
      </w:tr>
      <w:tr w:rsidR="00686917" w:rsidRPr="00686917" w14:paraId="7C050A36" w14:textId="77777777" w:rsidTr="00686917">
        <w:tc>
          <w:tcPr>
            <w:tcW w:w="456" w:type="dxa"/>
          </w:tcPr>
          <w:p w14:paraId="6F74D8FD"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7</w:t>
            </w:r>
          </w:p>
        </w:tc>
        <w:tc>
          <w:tcPr>
            <w:tcW w:w="456" w:type="dxa"/>
          </w:tcPr>
          <w:p w14:paraId="18E8C380"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30</w:t>
            </w:r>
          </w:p>
        </w:tc>
        <w:tc>
          <w:tcPr>
            <w:tcW w:w="472" w:type="dxa"/>
          </w:tcPr>
          <w:p w14:paraId="2278146F"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37</w:t>
            </w:r>
          </w:p>
        </w:tc>
        <w:tc>
          <w:tcPr>
            <w:tcW w:w="456" w:type="dxa"/>
          </w:tcPr>
          <w:p w14:paraId="0FD50286"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51</w:t>
            </w:r>
          </w:p>
        </w:tc>
        <w:tc>
          <w:tcPr>
            <w:tcW w:w="456" w:type="dxa"/>
          </w:tcPr>
          <w:p w14:paraId="6DAA84F4"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68</w:t>
            </w:r>
          </w:p>
        </w:tc>
      </w:tr>
      <w:tr w:rsidR="00686917" w:rsidRPr="00686917" w14:paraId="7C7F40E2" w14:textId="77777777" w:rsidTr="00686917">
        <w:tc>
          <w:tcPr>
            <w:tcW w:w="456" w:type="dxa"/>
          </w:tcPr>
          <w:p w14:paraId="2CC21B90"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2</w:t>
            </w:r>
          </w:p>
        </w:tc>
        <w:tc>
          <w:tcPr>
            <w:tcW w:w="456" w:type="dxa"/>
          </w:tcPr>
          <w:p w14:paraId="565B2BCC"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19</w:t>
            </w:r>
          </w:p>
        </w:tc>
        <w:tc>
          <w:tcPr>
            <w:tcW w:w="472" w:type="dxa"/>
          </w:tcPr>
          <w:p w14:paraId="7DED4AF3"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45</w:t>
            </w:r>
          </w:p>
        </w:tc>
        <w:tc>
          <w:tcPr>
            <w:tcW w:w="456" w:type="dxa"/>
          </w:tcPr>
          <w:p w14:paraId="658417D4"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55</w:t>
            </w:r>
          </w:p>
        </w:tc>
        <w:tc>
          <w:tcPr>
            <w:tcW w:w="456" w:type="dxa"/>
          </w:tcPr>
          <w:p w14:paraId="1487F00A"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71</w:t>
            </w:r>
          </w:p>
        </w:tc>
      </w:tr>
      <w:tr w:rsidR="00686917" w:rsidRPr="00686917" w14:paraId="5CE0E0D3" w14:textId="77777777" w:rsidTr="00686917">
        <w:tc>
          <w:tcPr>
            <w:tcW w:w="456" w:type="dxa"/>
          </w:tcPr>
          <w:p w14:paraId="446DE71A"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10</w:t>
            </w:r>
          </w:p>
        </w:tc>
        <w:tc>
          <w:tcPr>
            <w:tcW w:w="456" w:type="dxa"/>
          </w:tcPr>
          <w:p w14:paraId="5DA96121"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17</w:t>
            </w:r>
          </w:p>
        </w:tc>
        <w:tc>
          <w:tcPr>
            <w:tcW w:w="472" w:type="dxa"/>
            <w:shd w:val="clear" w:color="auto" w:fill="FF0000"/>
          </w:tcPr>
          <w:p w14:paraId="0D142F6F" w14:textId="77777777" w:rsidR="00686917" w:rsidRPr="00686917" w:rsidRDefault="00686917" w:rsidP="00686917">
            <w:pPr>
              <w:spacing w:before="100" w:beforeAutospacing="1" w:after="100" w:afterAutospacing="1"/>
              <w:rPr>
                <w:color w:val="595959" w:themeColor="text1" w:themeTint="A6"/>
                <w:sz w:val="24"/>
                <w:szCs w:val="24"/>
                <w:lang w:eastAsia="es-ES"/>
              </w:rPr>
            </w:pPr>
          </w:p>
        </w:tc>
        <w:tc>
          <w:tcPr>
            <w:tcW w:w="456" w:type="dxa"/>
          </w:tcPr>
          <w:p w14:paraId="763AF537"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47</w:t>
            </w:r>
          </w:p>
        </w:tc>
        <w:tc>
          <w:tcPr>
            <w:tcW w:w="456" w:type="dxa"/>
          </w:tcPr>
          <w:p w14:paraId="74A1FE53"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62</w:t>
            </w:r>
          </w:p>
        </w:tc>
      </w:tr>
      <w:tr w:rsidR="00686917" w:rsidRPr="00686917" w14:paraId="4F41DA4F" w14:textId="77777777" w:rsidTr="00686917">
        <w:tc>
          <w:tcPr>
            <w:tcW w:w="456" w:type="dxa"/>
          </w:tcPr>
          <w:p w14:paraId="17310F6F"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4</w:t>
            </w:r>
          </w:p>
        </w:tc>
        <w:tc>
          <w:tcPr>
            <w:tcW w:w="456" w:type="dxa"/>
          </w:tcPr>
          <w:p w14:paraId="2AFCDB24"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25</w:t>
            </w:r>
          </w:p>
        </w:tc>
        <w:tc>
          <w:tcPr>
            <w:tcW w:w="472" w:type="dxa"/>
          </w:tcPr>
          <w:p w14:paraId="2210EED3"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32</w:t>
            </w:r>
          </w:p>
        </w:tc>
        <w:tc>
          <w:tcPr>
            <w:tcW w:w="456" w:type="dxa"/>
          </w:tcPr>
          <w:p w14:paraId="021685A8"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59</w:t>
            </w:r>
          </w:p>
        </w:tc>
        <w:tc>
          <w:tcPr>
            <w:tcW w:w="456" w:type="dxa"/>
          </w:tcPr>
          <w:p w14:paraId="0CF32CA8"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74</w:t>
            </w:r>
          </w:p>
        </w:tc>
      </w:tr>
      <w:tr w:rsidR="00686917" w:rsidRPr="00686917" w14:paraId="536505B4" w14:textId="77777777" w:rsidTr="00686917">
        <w:tc>
          <w:tcPr>
            <w:tcW w:w="456" w:type="dxa"/>
          </w:tcPr>
          <w:p w14:paraId="4CE4F91D"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8</w:t>
            </w:r>
          </w:p>
        </w:tc>
        <w:tc>
          <w:tcPr>
            <w:tcW w:w="456" w:type="dxa"/>
          </w:tcPr>
          <w:p w14:paraId="43538BBD"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22</w:t>
            </w:r>
          </w:p>
        </w:tc>
        <w:tc>
          <w:tcPr>
            <w:tcW w:w="472" w:type="dxa"/>
          </w:tcPr>
          <w:p w14:paraId="34FC31A7"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41</w:t>
            </w:r>
          </w:p>
        </w:tc>
        <w:tc>
          <w:tcPr>
            <w:tcW w:w="456" w:type="dxa"/>
          </w:tcPr>
          <w:p w14:paraId="752DF344"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52</w:t>
            </w:r>
          </w:p>
        </w:tc>
        <w:tc>
          <w:tcPr>
            <w:tcW w:w="456" w:type="dxa"/>
          </w:tcPr>
          <w:p w14:paraId="0CF385C1" w14:textId="77777777" w:rsidR="00686917" w:rsidRPr="00686917" w:rsidRDefault="00686917" w:rsidP="00686917">
            <w:pPr>
              <w:spacing w:before="100" w:beforeAutospacing="1" w:after="100" w:afterAutospacing="1"/>
              <w:rPr>
                <w:sz w:val="24"/>
                <w:szCs w:val="24"/>
                <w:lang w:eastAsia="es-ES"/>
              </w:rPr>
            </w:pPr>
            <w:r w:rsidRPr="00686917">
              <w:rPr>
                <w:sz w:val="24"/>
                <w:szCs w:val="24"/>
                <w:lang w:eastAsia="es-ES"/>
              </w:rPr>
              <w:t>65</w:t>
            </w:r>
          </w:p>
        </w:tc>
      </w:tr>
    </w:tbl>
    <w:p w14:paraId="461CF1FA" w14:textId="77777777" w:rsidR="00686917" w:rsidRPr="00970FA5" w:rsidRDefault="00686917" w:rsidP="00686917">
      <w:pPr>
        <w:spacing w:before="100" w:beforeAutospacing="1" w:after="100" w:afterAutospacing="1"/>
        <w:rPr>
          <w:sz w:val="24"/>
          <w:szCs w:val="24"/>
          <w:lang w:eastAsia="es-ES"/>
        </w:rPr>
      </w:pPr>
      <w:r w:rsidRPr="00970FA5">
        <w:rPr>
          <w:sz w:val="24"/>
          <w:szCs w:val="24"/>
          <w:lang w:eastAsia="es-ES"/>
        </w:rPr>
        <w:t xml:space="preserve">Los patrones para premios de </w:t>
      </w:r>
      <w:r w:rsidR="0057622D">
        <w:rPr>
          <w:sz w:val="24"/>
          <w:szCs w:val="24"/>
          <w:lang w:eastAsia="es-ES"/>
        </w:rPr>
        <w:t xml:space="preserve">Bingo serán los siguientes: </w:t>
      </w:r>
      <w:r w:rsidR="0057622D" w:rsidRPr="00970FA5">
        <w:rPr>
          <w:sz w:val="24"/>
          <w:szCs w:val="24"/>
          <w:lang w:eastAsia="es-ES"/>
        </w:rPr>
        <w:t>diagonal</w:t>
      </w:r>
      <w:r w:rsidRPr="00970FA5">
        <w:rPr>
          <w:sz w:val="24"/>
          <w:szCs w:val="24"/>
          <w:lang w:eastAsia="es-ES"/>
        </w:rPr>
        <w:t>, línea</w:t>
      </w:r>
      <w:r w:rsidR="0057622D">
        <w:rPr>
          <w:sz w:val="24"/>
          <w:szCs w:val="24"/>
          <w:lang w:eastAsia="es-ES"/>
        </w:rPr>
        <w:t xml:space="preserve"> horizontal, línea vertical</w:t>
      </w:r>
      <w:r w:rsidR="0077343C">
        <w:rPr>
          <w:sz w:val="24"/>
          <w:szCs w:val="24"/>
          <w:lang w:eastAsia="es-ES"/>
        </w:rPr>
        <w:t>, cruz</w:t>
      </w:r>
      <w:r w:rsidR="0057622D">
        <w:rPr>
          <w:sz w:val="24"/>
          <w:szCs w:val="24"/>
          <w:lang w:eastAsia="es-ES"/>
        </w:rPr>
        <w:t>, cuadrado chico y cuadrado grande.</w:t>
      </w:r>
      <w:r w:rsidRPr="00970FA5">
        <w:rPr>
          <w:sz w:val="24"/>
          <w:szCs w:val="24"/>
          <w:lang w:eastAsia="es-ES"/>
        </w:rPr>
        <w:t xml:space="preserve"> En cada juego se especifica</w:t>
      </w:r>
      <w:r w:rsidR="0077343C">
        <w:rPr>
          <w:sz w:val="24"/>
          <w:szCs w:val="24"/>
          <w:lang w:eastAsia="es-ES"/>
        </w:rPr>
        <w:t>rá</w:t>
      </w:r>
      <w:r w:rsidRPr="00970FA5">
        <w:rPr>
          <w:sz w:val="24"/>
          <w:szCs w:val="24"/>
          <w:lang w:eastAsia="es-ES"/>
        </w:rPr>
        <w:t xml:space="preserve"> </w:t>
      </w:r>
      <w:r w:rsidR="0077343C">
        <w:rPr>
          <w:sz w:val="24"/>
          <w:szCs w:val="24"/>
          <w:lang w:eastAsia="es-ES"/>
        </w:rPr>
        <w:t>cómo se calculan los premios.</w:t>
      </w:r>
    </w:p>
    <w:p w14:paraId="4475AD14" w14:textId="77777777" w:rsidR="00427B07" w:rsidRPr="00CA42A7" w:rsidRDefault="00427B07" w:rsidP="00016960">
      <w:pPr>
        <w:spacing w:before="220" w:line="230" w:lineRule="exact"/>
        <w:ind w:left="360" w:right="91"/>
        <w:jc w:val="both"/>
        <w:rPr>
          <w:sz w:val="24"/>
          <w:szCs w:val="24"/>
        </w:rPr>
      </w:pPr>
    </w:p>
    <w:sectPr w:rsidR="00427B07" w:rsidRPr="00CA42A7" w:rsidSect="000C4DD5">
      <w:headerReference w:type="even" r:id="rId15"/>
      <w:headerReference w:type="default" r:id="rId16"/>
      <w:footerReference w:type="even" r:id="rId17"/>
      <w:footerReference w:type="default" r:id="rId18"/>
      <w:type w:val="continuous"/>
      <w:pgSz w:w="11907" w:h="16840" w:code="9"/>
      <w:pgMar w:top="720" w:right="720" w:bottom="720" w:left="72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27865" w14:textId="77777777" w:rsidR="00865EC8" w:rsidRDefault="00865EC8">
      <w:r>
        <w:separator/>
      </w:r>
    </w:p>
  </w:endnote>
  <w:endnote w:type="continuationSeparator" w:id="0">
    <w:p w14:paraId="7C857EE4" w14:textId="77777777" w:rsidR="00865EC8" w:rsidRDefault="00865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8E7760" w:rsidRDefault="00222655">
    <w:pPr>
      <w:pStyle w:val="Piedepgina"/>
      <w:framePr w:wrap="around" w:vAnchor="text" w:hAnchor="margin" w:xAlign="right" w:y="1"/>
      <w:rPr>
        <w:rStyle w:val="Nmerodepgina"/>
      </w:rPr>
    </w:pPr>
    <w:r>
      <w:rPr>
        <w:rStyle w:val="Nmerodepgina"/>
      </w:rPr>
      <w:fldChar w:fldCharType="begin"/>
    </w:r>
    <w:r w:rsidR="008E7760">
      <w:rPr>
        <w:rStyle w:val="Nmerodepgina"/>
      </w:rPr>
      <w:instrText xml:space="preserve">PAGE  </w:instrText>
    </w:r>
    <w:r>
      <w:rPr>
        <w:rStyle w:val="Nmerodepgina"/>
      </w:rPr>
      <w:fldChar w:fldCharType="end"/>
    </w:r>
  </w:p>
  <w:p w14:paraId="75FBE423" w14:textId="77777777" w:rsidR="008E7760" w:rsidRDefault="008E776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C4E94" w14:textId="77777777" w:rsidR="008E7760" w:rsidRDefault="008E7760">
    <w:pPr>
      <w:tabs>
        <w:tab w:val="left" w:pos="144"/>
        <w:tab w:val="left" w:pos="864"/>
        <w:tab w:val="center" w:pos="4536"/>
      </w:tabs>
      <w:ind w:right="360"/>
      <w:jc w:val="center"/>
      <w:rPr>
        <w:rFonts w:ascii="Courier" w:hAnsi="Courier"/>
        <w:b/>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9B60F" w14:textId="77777777" w:rsidR="00865EC8" w:rsidRDefault="00865EC8">
      <w:r>
        <w:separator/>
      </w:r>
    </w:p>
  </w:footnote>
  <w:footnote w:type="continuationSeparator" w:id="0">
    <w:p w14:paraId="4383E9D2" w14:textId="77777777" w:rsidR="00865EC8" w:rsidRDefault="00865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13A5F" w14:textId="77777777" w:rsidR="008E7760" w:rsidRDefault="00222655" w:rsidP="00113C78">
    <w:pPr>
      <w:pStyle w:val="Encabezado"/>
      <w:framePr w:wrap="around" w:vAnchor="text" w:hAnchor="margin" w:xAlign="right" w:y="1"/>
      <w:rPr>
        <w:rStyle w:val="Nmerodepgina"/>
      </w:rPr>
    </w:pPr>
    <w:r>
      <w:rPr>
        <w:rStyle w:val="Nmerodepgina"/>
      </w:rPr>
      <w:fldChar w:fldCharType="begin"/>
    </w:r>
    <w:r w:rsidR="008E7760">
      <w:rPr>
        <w:rStyle w:val="Nmerodepgina"/>
      </w:rPr>
      <w:instrText xml:space="preserve">PAGE  </w:instrText>
    </w:r>
    <w:r>
      <w:rPr>
        <w:rStyle w:val="Nmerodepgina"/>
      </w:rPr>
      <w:fldChar w:fldCharType="end"/>
    </w:r>
  </w:p>
  <w:p w14:paraId="3C0395D3" w14:textId="77777777" w:rsidR="008E7760" w:rsidRDefault="008E7760" w:rsidP="00113C78">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59B59" w14:textId="000D5897" w:rsidR="008E7760" w:rsidRDefault="00222655" w:rsidP="00113C78">
    <w:pPr>
      <w:pStyle w:val="Encabezado"/>
      <w:framePr w:wrap="around" w:vAnchor="text" w:hAnchor="margin" w:xAlign="right" w:y="1"/>
      <w:rPr>
        <w:rStyle w:val="Nmerodepgina"/>
      </w:rPr>
    </w:pPr>
    <w:r>
      <w:rPr>
        <w:rStyle w:val="Nmerodepgina"/>
      </w:rPr>
      <w:fldChar w:fldCharType="begin"/>
    </w:r>
    <w:r w:rsidR="008E7760">
      <w:rPr>
        <w:rStyle w:val="Nmerodepgina"/>
      </w:rPr>
      <w:instrText xml:space="preserve">PAGE  </w:instrText>
    </w:r>
    <w:r>
      <w:rPr>
        <w:rStyle w:val="Nmerodepgina"/>
      </w:rPr>
      <w:fldChar w:fldCharType="separate"/>
    </w:r>
    <w:r w:rsidR="00C46764">
      <w:rPr>
        <w:rStyle w:val="Nmerodepgina"/>
        <w:noProof/>
      </w:rPr>
      <w:t>13</w:t>
    </w:r>
    <w:r>
      <w:rPr>
        <w:rStyle w:val="Nmerodepgina"/>
      </w:rPr>
      <w:fldChar w:fldCharType="end"/>
    </w:r>
  </w:p>
  <w:p w14:paraId="2D3F0BEC" w14:textId="77777777" w:rsidR="008E7760" w:rsidRPr="00A82435" w:rsidRDefault="008E7760" w:rsidP="00113C78">
    <w:pPr>
      <w:pStyle w:val="Encabezado"/>
      <w:ind w:right="360"/>
      <w:jc w:val="right"/>
      <w:rPr>
        <w:b/>
        <w:lang w:val="es-AR"/>
      </w:rPr>
    </w:pPr>
  </w:p>
  <w:p w14:paraId="75CF4315" w14:textId="77777777" w:rsidR="008E7760" w:rsidRPr="00A82435" w:rsidRDefault="008E7760">
    <w:pPr>
      <w:pStyle w:val="Encabezado"/>
      <w:jc w:val="right"/>
      <w:rPr>
        <w:b/>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6A33"/>
    <w:multiLevelType w:val="hybridMultilevel"/>
    <w:tmpl w:val="7BC002B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1C709F"/>
    <w:multiLevelType w:val="singleLevel"/>
    <w:tmpl w:val="A10A7BFC"/>
    <w:lvl w:ilvl="0">
      <w:numFmt w:val="bullet"/>
      <w:lvlText w:val="-"/>
      <w:lvlJc w:val="left"/>
      <w:pPr>
        <w:tabs>
          <w:tab w:val="num" w:pos="420"/>
        </w:tabs>
        <w:ind w:left="420" w:hanging="360"/>
      </w:pPr>
      <w:rPr>
        <w:rFonts w:hint="default"/>
      </w:rPr>
    </w:lvl>
  </w:abstractNum>
  <w:abstractNum w:abstractNumId="2" w15:restartNumberingAfterBreak="0">
    <w:nsid w:val="1A3B7E3C"/>
    <w:multiLevelType w:val="hybridMultilevel"/>
    <w:tmpl w:val="D48216F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5E5344"/>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22A53D3B"/>
    <w:multiLevelType w:val="singleLevel"/>
    <w:tmpl w:val="0C0A0005"/>
    <w:lvl w:ilvl="0">
      <w:start w:val="1"/>
      <w:numFmt w:val="bullet"/>
      <w:lvlText w:val=""/>
      <w:lvlJc w:val="left"/>
      <w:pPr>
        <w:tabs>
          <w:tab w:val="num" w:pos="720"/>
        </w:tabs>
        <w:ind w:left="720" w:hanging="360"/>
      </w:pPr>
      <w:rPr>
        <w:rFonts w:ascii="Wingdings" w:hAnsi="Wingdings" w:hint="default"/>
      </w:rPr>
    </w:lvl>
  </w:abstractNum>
  <w:abstractNum w:abstractNumId="5" w15:restartNumberingAfterBreak="0">
    <w:nsid w:val="23440DEF"/>
    <w:multiLevelType w:val="hybridMultilevel"/>
    <w:tmpl w:val="9ABCAEC8"/>
    <w:lvl w:ilvl="0" w:tplc="5DD8BEA6">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5C30AB"/>
    <w:multiLevelType w:val="singleLevel"/>
    <w:tmpl w:val="0C0A0001"/>
    <w:lvl w:ilvl="0">
      <w:start w:val="2"/>
      <w:numFmt w:val="bullet"/>
      <w:lvlText w:val=""/>
      <w:lvlJc w:val="left"/>
      <w:pPr>
        <w:tabs>
          <w:tab w:val="num" w:pos="360"/>
        </w:tabs>
        <w:ind w:left="360" w:hanging="360"/>
      </w:pPr>
      <w:rPr>
        <w:rFonts w:ascii="Symbol" w:hAnsi="Symbol" w:hint="default"/>
      </w:rPr>
    </w:lvl>
  </w:abstractNum>
  <w:abstractNum w:abstractNumId="7" w15:restartNumberingAfterBreak="0">
    <w:nsid w:val="24894498"/>
    <w:multiLevelType w:val="singleLevel"/>
    <w:tmpl w:val="BBD8F100"/>
    <w:lvl w:ilvl="0">
      <w:start w:val="1"/>
      <w:numFmt w:val="bullet"/>
      <w:lvlText w:val=""/>
      <w:lvlJc w:val="left"/>
      <w:pPr>
        <w:tabs>
          <w:tab w:val="num" w:pos="360"/>
        </w:tabs>
        <w:ind w:left="360" w:hanging="360"/>
      </w:pPr>
      <w:rPr>
        <w:rFonts w:ascii="Wingdings" w:hAnsi="Wingdings" w:hint="default"/>
        <w:sz w:val="24"/>
      </w:rPr>
    </w:lvl>
  </w:abstractNum>
  <w:abstractNum w:abstractNumId="8" w15:restartNumberingAfterBreak="0">
    <w:nsid w:val="25206AE8"/>
    <w:multiLevelType w:val="hybridMultilevel"/>
    <w:tmpl w:val="1194A4B0"/>
    <w:lvl w:ilvl="0" w:tplc="6FE86FF8">
      <w:start w:val="1"/>
      <w:numFmt w:val="decimal"/>
      <w:lvlText w:val="%1)"/>
      <w:lvlJc w:val="left"/>
      <w:pPr>
        <w:tabs>
          <w:tab w:val="num" w:pos="360"/>
        </w:tabs>
        <w:ind w:left="360" w:hanging="360"/>
      </w:pPr>
      <w:rPr>
        <w:rFonts w:hint="default"/>
        <w:b/>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266D7085"/>
    <w:multiLevelType w:val="hybridMultilevel"/>
    <w:tmpl w:val="DD883AE4"/>
    <w:lvl w:ilvl="0" w:tplc="5DD8BEA6">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C783CE8"/>
    <w:multiLevelType w:val="singleLevel"/>
    <w:tmpl w:val="A84623C2"/>
    <w:lvl w:ilvl="0">
      <w:numFmt w:val="bullet"/>
      <w:lvlText w:val="-"/>
      <w:lvlJc w:val="left"/>
      <w:pPr>
        <w:tabs>
          <w:tab w:val="num" w:pos="786"/>
        </w:tabs>
        <w:ind w:left="786" w:hanging="360"/>
      </w:pPr>
      <w:rPr>
        <w:rFonts w:hint="default"/>
      </w:rPr>
    </w:lvl>
  </w:abstractNum>
  <w:abstractNum w:abstractNumId="11" w15:restartNumberingAfterBreak="0">
    <w:nsid w:val="2F685357"/>
    <w:multiLevelType w:val="hybridMultilevel"/>
    <w:tmpl w:val="B168555A"/>
    <w:lvl w:ilvl="0" w:tplc="D480C01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786E60"/>
    <w:multiLevelType w:val="singleLevel"/>
    <w:tmpl w:val="BBD8F100"/>
    <w:lvl w:ilvl="0">
      <w:start w:val="1"/>
      <w:numFmt w:val="bullet"/>
      <w:lvlText w:val=""/>
      <w:lvlJc w:val="left"/>
      <w:pPr>
        <w:tabs>
          <w:tab w:val="num" w:pos="360"/>
        </w:tabs>
        <w:ind w:left="360" w:hanging="360"/>
      </w:pPr>
      <w:rPr>
        <w:rFonts w:ascii="Wingdings" w:hAnsi="Wingdings" w:hint="default"/>
        <w:sz w:val="24"/>
      </w:rPr>
    </w:lvl>
  </w:abstractNum>
  <w:abstractNum w:abstractNumId="13" w15:restartNumberingAfterBreak="0">
    <w:nsid w:val="36384FDE"/>
    <w:multiLevelType w:val="singleLevel"/>
    <w:tmpl w:val="6EEA786E"/>
    <w:lvl w:ilvl="0">
      <w:start w:val="1"/>
      <w:numFmt w:val="bullet"/>
      <w:lvlText w:val="-"/>
      <w:lvlJc w:val="left"/>
      <w:pPr>
        <w:tabs>
          <w:tab w:val="num" w:pos="1005"/>
        </w:tabs>
        <w:ind w:left="1005" w:hanging="360"/>
      </w:pPr>
      <w:rPr>
        <w:rFonts w:hint="default"/>
      </w:rPr>
    </w:lvl>
  </w:abstractNum>
  <w:abstractNum w:abstractNumId="14" w15:restartNumberingAfterBreak="0">
    <w:nsid w:val="378C45E6"/>
    <w:multiLevelType w:val="hybridMultilevel"/>
    <w:tmpl w:val="80607EA6"/>
    <w:lvl w:ilvl="0" w:tplc="5DD8BEA6">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AF15E1E"/>
    <w:multiLevelType w:val="multilevel"/>
    <w:tmpl w:val="D294385C"/>
    <w:lvl w:ilvl="0">
      <w:start w:val="5"/>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D610582"/>
    <w:multiLevelType w:val="singleLevel"/>
    <w:tmpl w:val="BBD8F100"/>
    <w:lvl w:ilvl="0">
      <w:start w:val="1"/>
      <w:numFmt w:val="bullet"/>
      <w:lvlText w:val=""/>
      <w:lvlJc w:val="left"/>
      <w:pPr>
        <w:tabs>
          <w:tab w:val="num" w:pos="360"/>
        </w:tabs>
        <w:ind w:left="360" w:hanging="360"/>
      </w:pPr>
      <w:rPr>
        <w:rFonts w:ascii="Wingdings" w:hAnsi="Wingdings" w:hint="default"/>
        <w:sz w:val="24"/>
      </w:rPr>
    </w:lvl>
  </w:abstractNum>
  <w:abstractNum w:abstractNumId="17" w15:restartNumberingAfterBreak="0">
    <w:nsid w:val="4A7B0EE0"/>
    <w:multiLevelType w:val="hybridMultilevel"/>
    <w:tmpl w:val="A9B865EA"/>
    <w:lvl w:ilvl="0" w:tplc="5DD8BEA6">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C19259C"/>
    <w:multiLevelType w:val="hybridMultilevel"/>
    <w:tmpl w:val="B56A317C"/>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3617791"/>
    <w:multiLevelType w:val="hybridMultilevel"/>
    <w:tmpl w:val="6D749A6E"/>
    <w:lvl w:ilvl="0" w:tplc="5DD8BEA6">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A95515A"/>
    <w:multiLevelType w:val="singleLevel"/>
    <w:tmpl w:val="BBD8F100"/>
    <w:lvl w:ilvl="0">
      <w:start w:val="1"/>
      <w:numFmt w:val="bullet"/>
      <w:lvlText w:val=""/>
      <w:lvlJc w:val="left"/>
      <w:pPr>
        <w:tabs>
          <w:tab w:val="num" w:pos="360"/>
        </w:tabs>
        <w:ind w:left="360" w:hanging="360"/>
      </w:pPr>
      <w:rPr>
        <w:rFonts w:ascii="Wingdings" w:hAnsi="Wingdings" w:hint="default"/>
        <w:sz w:val="24"/>
      </w:rPr>
    </w:lvl>
  </w:abstractNum>
  <w:abstractNum w:abstractNumId="21" w15:restartNumberingAfterBreak="0">
    <w:nsid w:val="5C6D0E9A"/>
    <w:multiLevelType w:val="hybridMultilevel"/>
    <w:tmpl w:val="A6942076"/>
    <w:lvl w:ilvl="0" w:tplc="5DD8BEA6">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CA57DD1"/>
    <w:multiLevelType w:val="hybridMultilevel"/>
    <w:tmpl w:val="F75E75F8"/>
    <w:lvl w:ilvl="0" w:tplc="5DD8BEA6">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E135801"/>
    <w:multiLevelType w:val="hybridMultilevel"/>
    <w:tmpl w:val="990E383C"/>
    <w:lvl w:ilvl="0" w:tplc="5CBC2A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4490596"/>
    <w:multiLevelType w:val="hybridMultilevel"/>
    <w:tmpl w:val="91922300"/>
    <w:lvl w:ilvl="0" w:tplc="29447B0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8A1474E"/>
    <w:multiLevelType w:val="hybridMultilevel"/>
    <w:tmpl w:val="B76AD28C"/>
    <w:lvl w:ilvl="0" w:tplc="1A9673D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68F7178F"/>
    <w:multiLevelType w:val="singleLevel"/>
    <w:tmpl w:val="BBD8F100"/>
    <w:lvl w:ilvl="0">
      <w:start w:val="1"/>
      <w:numFmt w:val="bullet"/>
      <w:lvlText w:val=""/>
      <w:lvlJc w:val="left"/>
      <w:pPr>
        <w:tabs>
          <w:tab w:val="num" w:pos="360"/>
        </w:tabs>
        <w:ind w:left="360" w:hanging="360"/>
      </w:pPr>
      <w:rPr>
        <w:rFonts w:ascii="Wingdings" w:hAnsi="Wingdings" w:hint="default"/>
        <w:sz w:val="24"/>
      </w:rPr>
    </w:lvl>
  </w:abstractNum>
  <w:abstractNum w:abstractNumId="27" w15:restartNumberingAfterBreak="0">
    <w:nsid w:val="69703E20"/>
    <w:multiLevelType w:val="hybridMultilevel"/>
    <w:tmpl w:val="9B5CB22A"/>
    <w:lvl w:ilvl="0" w:tplc="0C0A0017">
      <w:start w:val="3"/>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6B3E6C44"/>
    <w:multiLevelType w:val="singleLevel"/>
    <w:tmpl w:val="BBD8F100"/>
    <w:lvl w:ilvl="0">
      <w:start w:val="1"/>
      <w:numFmt w:val="bullet"/>
      <w:lvlText w:val=""/>
      <w:lvlJc w:val="left"/>
      <w:pPr>
        <w:tabs>
          <w:tab w:val="num" w:pos="360"/>
        </w:tabs>
        <w:ind w:left="360" w:hanging="360"/>
      </w:pPr>
      <w:rPr>
        <w:rFonts w:ascii="Wingdings" w:hAnsi="Wingdings" w:hint="default"/>
        <w:sz w:val="24"/>
      </w:rPr>
    </w:lvl>
  </w:abstractNum>
  <w:abstractNum w:abstractNumId="29" w15:restartNumberingAfterBreak="0">
    <w:nsid w:val="7CA47F08"/>
    <w:multiLevelType w:val="hybridMultilevel"/>
    <w:tmpl w:val="780E26FC"/>
    <w:lvl w:ilvl="0" w:tplc="5DD8BEA6">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3"/>
  </w:num>
  <w:num w:numId="5">
    <w:abstractNumId w:val="4"/>
  </w:num>
  <w:num w:numId="6">
    <w:abstractNumId w:val="20"/>
  </w:num>
  <w:num w:numId="7">
    <w:abstractNumId w:val="16"/>
  </w:num>
  <w:num w:numId="8">
    <w:abstractNumId w:val="28"/>
  </w:num>
  <w:num w:numId="9">
    <w:abstractNumId w:val="12"/>
  </w:num>
  <w:num w:numId="10">
    <w:abstractNumId w:val="7"/>
  </w:num>
  <w:num w:numId="11">
    <w:abstractNumId w:val="13"/>
  </w:num>
  <w:num w:numId="12">
    <w:abstractNumId w:val="26"/>
  </w:num>
  <w:num w:numId="13">
    <w:abstractNumId w:val="5"/>
  </w:num>
  <w:num w:numId="14">
    <w:abstractNumId w:val="24"/>
  </w:num>
  <w:num w:numId="15">
    <w:abstractNumId w:val="8"/>
  </w:num>
  <w:num w:numId="16">
    <w:abstractNumId w:val="15"/>
  </w:num>
  <w:num w:numId="17">
    <w:abstractNumId w:val="0"/>
  </w:num>
  <w:num w:numId="18">
    <w:abstractNumId w:val="18"/>
  </w:num>
  <w:num w:numId="19">
    <w:abstractNumId w:val="2"/>
  </w:num>
  <w:num w:numId="20">
    <w:abstractNumId w:val="29"/>
  </w:num>
  <w:num w:numId="21">
    <w:abstractNumId w:val="21"/>
  </w:num>
  <w:num w:numId="22">
    <w:abstractNumId w:val="19"/>
  </w:num>
  <w:num w:numId="23">
    <w:abstractNumId w:val="9"/>
  </w:num>
  <w:num w:numId="24">
    <w:abstractNumId w:val="14"/>
  </w:num>
  <w:num w:numId="25">
    <w:abstractNumId w:val="17"/>
  </w:num>
  <w:num w:numId="26">
    <w:abstractNumId w:val="11"/>
  </w:num>
  <w:num w:numId="27">
    <w:abstractNumId w:val="25"/>
  </w:num>
  <w:num w:numId="28">
    <w:abstractNumId w:val="27"/>
  </w:num>
  <w:num w:numId="29">
    <w:abstractNumId w:val="2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82435"/>
    <w:rsid w:val="00002AC9"/>
    <w:rsid w:val="00004AD3"/>
    <w:rsid w:val="00007324"/>
    <w:rsid w:val="0001019D"/>
    <w:rsid w:val="00016960"/>
    <w:rsid w:val="00024A94"/>
    <w:rsid w:val="000412B4"/>
    <w:rsid w:val="000433C6"/>
    <w:rsid w:val="000551DA"/>
    <w:rsid w:val="00061DCE"/>
    <w:rsid w:val="0006658E"/>
    <w:rsid w:val="000755EC"/>
    <w:rsid w:val="000766F3"/>
    <w:rsid w:val="00094B71"/>
    <w:rsid w:val="00094F37"/>
    <w:rsid w:val="000A61A9"/>
    <w:rsid w:val="000A69D3"/>
    <w:rsid w:val="000B364D"/>
    <w:rsid w:val="000B459C"/>
    <w:rsid w:val="000C2F8E"/>
    <w:rsid w:val="000C4DD5"/>
    <w:rsid w:val="000C7FE9"/>
    <w:rsid w:val="000E3A20"/>
    <w:rsid w:val="000E7E4D"/>
    <w:rsid w:val="001055BD"/>
    <w:rsid w:val="00110C05"/>
    <w:rsid w:val="00113C78"/>
    <w:rsid w:val="00114D77"/>
    <w:rsid w:val="00120F3E"/>
    <w:rsid w:val="00122EB3"/>
    <w:rsid w:val="001246F0"/>
    <w:rsid w:val="00132140"/>
    <w:rsid w:val="001436F9"/>
    <w:rsid w:val="001453E6"/>
    <w:rsid w:val="00152B99"/>
    <w:rsid w:val="00164151"/>
    <w:rsid w:val="00164FAF"/>
    <w:rsid w:val="00171FAD"/>
    <w:rsid w:val="001814FF"/>
    <w:rsid w:val="00183020"/>
    <w:rsid w:val="001832D1"/>
    <w:rsid w:val="0019445E"/>
    <w:rsid w:val="00196376"/>
    <w:rsid w:val="001A0A67"/>
    <w:rsid w:val="001C04AA"/>
    <w:rsid w:val="001D0B41"/>
    <w:rsid w:val="001E0293"/>
    <w:rsid w:val="001E5064"/>
    <w:rsid w:val="001F148E"/>
    <w:rsid w:val="001F3E3D"/>
    <w:rsid w:val="001F429F"/>
    <w:rsid w:val="001F536F"/>
    <w:rsid w:val="002027C4"/>
    <w:rsid w:val="00214512"/>
    <w:rsid w:val="00222655"/>
    <w:rsid w:val="00246760"/>
    <w:rsid w:val="00246AC1"/>
    <w:rsid w:val="00250B36"/>
    <w:rsid w:val="00252352"/>
    <w:rsid w:val="002540EB"/>
    <w:rsid w:val="0027705D"/>
    <w:rsid w:val="002825BD"/>
    <w:rsid w:val="002917F9"/>
    <w:rsid w:val="00294F3F"/>
    <w:rsid w:val="00297B9B"/>
    <w:rsid w:val="002A3695"/>
    <w:rsid w:val="002C4978"/>
    <w:rsid w:val="002C66ED"/>
    <w:rsid w:val="002E0458"/>
    <w:rsid w:val="002E6EEB"/>
    <w:rsid w:val="002F0FF3"/>
    <w:rsid w:val="00303043"/>
    <w:rsid w:val="00305099"/>
    <w:rsid w:val="00330ED5"/>
    <w:rsid w:val="00336654"/>
    <w:rsid w:val="00354E34"/>
    <w:rsid w:val="00356124"/>
    <w:rsid w:val="003610FB"/>
    <w:rsid w:val="003652C3"/>
    <w:rsid w:val="00366828"/>
    <w:rsid w:val="00373D7E"/>
    <w:rsid w:val="00375FC6"/>
    <w:rsid w:val="00382551"/>
    <w:rsid w:val="0038582A"/>
    <w:rsid w:val="00385BC5"/>
    <w:rsid w:val="003863AD"/>
    <w:rsid w:val="003869E5"/>
    <w:rsid w:val="00387393"/>
    <w:rsid w:val="003949EE"/>
    <w:rsid w:val="003A33E4"/>
    <w:rsid w:val="003A6CA9"/>
    <w:rsid w:val="003B4772"/>
    <w:rsid w:val="003B6F81"/>
    <w:rsid w:val="003C027F"/>
    <w:rsid w:val="003D0FFA"/>
    <w:rsid w:val="003D143C"/>
    <w:rsid w:val="003D61AE"/>
    <w:rsid w:val="003E4EA8"/>
    <w:rsid w:val="003E7268"/>
    <w:rsid w:val="00400A50"/>
    <w:rsid w:val="004141F0"/>
    <w:rsid w:val="00427B07"/>
    <w:rsid w:val="00431CC1"/>
    <w:rsid w:val="004361CF"/>
    <w:rsid w:val="0045128C"/>
    <w:rsid w:val="004524C7"/>
    <w:rsid w:val="00454564"/>
    <w:rsid w:val="0046424D"/>
    <w:rsid w:val="00476BA4"/>
    <w:rsid w:val="00481B64"/>
    <w:rsid w:val="00481BEF"/>
    <w:rsid w:val="00481C56"/>
    <w:rsid w:val="00482DC3"/>
    <w:rsid w:val="00485E97"/>
    <w:rsid w:val="00485F37"/>
    <w:rsid w:val="004A07FF"/>
    <w:rsid w:val="004A5742"/>
    <w:rsid w:val="004A6D30"/>
    <w:rsid w:val="004B035D"/>
    <w:rsid w:val="004C2346"/>
    <w:rsid w:val="004C67A8"/>
    <w:rsid w:val="004D76C0"/>
    <w:rsid w:val="004E4B3C"/>
    <w:rsid w:val="004F53C0"/>
    <w:rsid w:val="0052339B"/>
    <w:rsid w:val="0052391C"/>
    <w:rsid w:val="0052700B"/>
    <w:rsid w:val="00536D01"/>
    <w:rsid w:val="00551C79"/>
    <w:rsid w:val="00573286"/>
    <w:rsid w:val="0057622D"/>
    <w:rsid w:val="0059405C"/>
    <w:rsid w:val="005973D0"/>
    <w:rsid w:val="005A069C"/>
    <w:rsid w:val="005A2AF2"/>
    <w:rsid w:val="005A4B08"/>
    <w:rsid w:val="005A6B77"/>
    <w:rsid w:val="005B7B97"/>
    <w:rsid w:val="005E1015"/>
    <w:rsid w:val="005F0437"/>
    <w:rsid w:val="005F3576"/>
    <w:rsid w:val="006022CB"/>
    <w:rsid w:val="00613DED"/>
    <w:rsid w:val="00617831"/>
    <w:rsid w:val="00634BA2"/>
    <w:rsid w:val="00640A54"/>
    <w:rsid w:val="006414E1"/>
    <w:rsid w:val="00654E80"/>
    <w:rsid w:val="00655C88"/>
    <w:rsid w:val="006562EF"/>
    <w:rsid w:val="00662B4E"/>
    <w:rsid w:val="006656C9"/>
    <w:rsid w:val="0067168C"/>
    <w:rsid w:val="00672E8B"/>
    <w:rsid w:val="00677577"/>
    <w:rsid w:val="00686917"/>
    <w:rsid w:val="00686B9B"/>
    <w:rsid w:val="00687CD7"/>
    <w:rsid w:val="00692658"/>
    <w:rsid w:val="00693A9D"/>
    <w:rsid w:val="006965C0"/>
    <w:rsid w:val="00696759"/>
    <w:rsid w:val="00697204"/>
    <w:rsid w:val="006A38C4"/>
    <w:rsid w:val="006B3DC2"/>
    <w:rsid w:val="006C1725"/>
    <w:rsid w:val="006C2477"/>
    <w:rsid w:val="006E27C3"/>
    <w:rsid w:val="006E7E9A"/>
    <w:rsid w:val="006F1D8C"/>
    <w:rsid w:val="006F6396"/>
    <w:rsid w:val="0070418B"/>
    <w:rsid w:val="00707D88"/>
    <w:rsid w:val="00730398"/>
    <w:rsid w:val="00733C0A"/>
    <w:rsid w:val="00740148"/>
    <w:rsid w:val="00740DC8"/>
    <w:rsid w:val="007436AE"/>
    <w:rsid w:val="00752076"/>
    <w:rsid w:val="00764B89"/>
    <w:rsid w:val="00767863"/>
    <w:rsid w:val="0077343C"/>
    <w:rsid w:val="007773A1"/>
    <w:rsid w:val="00787DF4"/>
    <w:rsid w:val="00791981"/>
    <w:rsid w:val="007A4D29"/>
    <w:rsid w:val="007B0E1E"/>
    <w:rsid w:val="007B67A1"/>
    <w:rsid w:val="007B7995"/>
    <w:rsid w:val="007C0DAE"/>
    <w:rsid w:val="007F13E8"/>
    <w:rsid w:val="007F2950"/>
    <w:rsid w:val="008306D5"/>
    <w:rsid w:val="00833F5C"/>
    <w:rsid w:val="00847437"/>
    <w:rsid w:val="00865EC8"/>
    <w:rsid w:val="00866DE8"/>
    <w:rsid w:val="008846B8"/>
    <w:rsid w:val="00884BB3"/>
    <w:rsid w:val="008915A4"/>
    <w:rsid w:val="008A0AF6"/>
    <w:rsid w:val="008A0E2B"/>
    <w:rsid w:val="008A10CD"/>
    <w:rsid w:val="008A59ED"/>
    <w:rsid w:val="008C322E"/>
    <w:rsid w:val="008C6507"/>
    <w:rsid w:val="008D33B5"/>
    <w:rsid w:val="008D4C6A"/>
    <w:rsid w:val="008E1513"/>
    <w:rsid w:val="008E290D"/>
    <w:rsid w:val="008E50DB"/>
    <w:rsid w:val="008E7760"/>
    <w:rsid w:val="008F2F4B"/>
    <w:rsid w:val="00903735"/>
    <w:rsid w:val="009057CF"/>
    <w:rsid w:val="00913E05"/>
    <w:rsid w:val="009151DE"/>
    <w:rsid w:val="0092716C"/>
    <w:rsid w:val="00956BAA"/>
    <w:rsid w:val="009A2547"/>
    <w:rsid w:val="009E50D6"/>
    <w:rsid w:val="009E7DFD"/>
    <w:rsid w:val="00A0555E"/>
    <w:rsid w:val="00A15FF9"/>
    <w:rsid w:val="00A20D23"/>
    <w:rsid w:val="00A21CBA"/>
    <w:rsid w:val="00A33259"/>
    <w:rsid w:val="00A41F21"/>
    <w:rsid w:val="00A4383F"/>
    <w:rsid w:val="00A555F3"/>
    <w:rsid w:val="00A82435"/>
    <w:rsid w:val="00A84D03"/>
    <w:rsid w:val="00A93B6F"/>
    <w:rsid w:val="00AA1CBD"/>
    <w:rsid w:val="00AB0998"/>
    <w:rsid w:val="00AB3981"/>
    <w:rsid w:val="00AC1C96"/>
    <w:rsid w:val="00AC2D36"/>
    <w:rsid w:val="00AE1C2C"/>
    <w:rsid w:val="00AF5AB1"/>
    <w:rsid w:val="00B0077B"/>
    <w:rsid w:val="00B138DA"/>
    <w:rsid w:val="00B14563"/>
    <w:rsid w:val="00B2222A"/>
    <w:rsid w:val="00B3493B"/>
    <w:rsid w:val="00B743B7"/>
    <w:rsid w:val="00B7646A"/>
    <w:rsid w:val="00B92094"/>
    <w:rsid w:val="00B95EF5"/>
    <w:rsid w:val="00BA10AF"/>
    <w:rsid w:val="00BA4E9B"/>
    <w:rsid w:val="00BB48B6"/>
    <w:rsid w:val="00BB5DA7"/>
    <w:rsid w:val="00BB78B1"/>
    <w:rsid w:val="00BC226D"/>
    <w:rsid w:val="00BC7FEA"/>
    <w:rsid w:val="00BD37E3"/>
    <w:rsid w:val="00BD6926"/>
    <w:rsid w:val="00BE19C4"/>
    <w:rsid w:val="00BE6958"/>
    <w:rsid w:val="00BF4707"/>
    <w:rsid w:val="00C23EC1"/>
    <w:rsid w:val="00C3405A"/>
    <w:rsid w:val="00C34989"/>
    <w:rsid w:val="00C36C25"/>
    <w:rsid w:val="00C41729"/>
    <w:rsid w:val="00C46764"/>
    <w:rsid w:val="00C55196"/>
    <w:rsid w:val="00C56D9F"/>
    <w:rsid w:val="00C80F96"/>
    <w:rsid w:val="00C92C75"/>
    <w:rsid w:val="00C93AAD"/>
    <w:rsid w:val="00C93F53"/>
    <w:rsid w:val="00C9743B"/>
    <w:rsid w:val="00CA1D8F"/>
    <w:rsid w:val="00CA37FC"/>
    <w:rsid w:val="00CA42A7"/>
    <w:rsid w:val="00CA70B9"/>
    <w:rsid w:val="00CB5FB1"/>
    <w:rsid w:val="00CC0DE9"/>
    <w:rsid w:val="00CC64CF"/>
    <w:rsid w:val="00CC7A0F"/>
    <w:rsid w:val="00CE2CEB"/>
    <w:rsid w:val="00CE392A"/>
    <w:rsid w:val="00CF053D"/>
    <w:rsid w:val="00CF2A9E"/>
    <w:rsid w:val="00D01B36"/>
    <w:rsid w:val="00D26AB3"/>
    <w:rsid w:val="00D33C2F"/>
    <w:rsid w:val="00D50004"/>
    <w:rsid w:val="00D5035A"/>
    <w:rsid w:val="00D56494"/>
    <w:rsid w:val="00D721E4"/>
    <w:rsid w:val="00D72B40"/>
    <w:rsid w:val="00D82C3A"/>
    <w:rsid w:val="00D86D86"/>
    <w:rsid w:val="00D958DA"/>
    <w:rsid w:val="00D9691A"/>
    <w:rsid w:val="00DA6F66"/>
    <w:rsid w:val="00DB561A"/>
    <w:rsid w:val="00DD19FD"/>
    <w:rsid w:val="00DD7F11"/>
    <w:rsid w:val="00DE0E81"/>
    <w:rsid w:val="00DE1D2D"/>
    <w:rsid w:val="00DE5C97"/>
    <w:rsid w:val="00DF47F2"/>
    <w:rsid w:val="00E122B3"/>
    <w:rsid w:val="00E24251"/>
    <w:rsid w:val="00E40A32"/>
    <w:rsid w:val="00E44E9A"/>
    <w:rsid w:val="00E459CC"/>
    <w:rsid w:val="00E56336"/>
    <w:rsid w:val="00E70563"/>
    <w:rsid w:val="00E74F9D"/>
    <w:rsid w:val="00E76CED"/>
    <w:rsid w:val="00E874AF"/>
    <w:rsid w:val="00E922B5"/>
    <w:rsid w:val="00EA5FCD"/>
    <w:rsid w:val="00EB27F9"/>
    <w:rsid w:val="00EC3E10"/>
    <w:rsid w:val="00EC779E"/>
    <w:rsid w:val="00ED4A80"/>
    <w:rsid w:val="00ED7529"/>
    <w:rsid w:val="00EE79D4"/>
    <w:rsid w:val="00EF2827"/>
    <w:rsid w:val="00EF56DD"/>
    <w:rsid w:val="00F04992"/>
    <w:rsid w:val="00F11D6A"/>
    <w:rsid w:val="00F1345F"/>
    <w:rsid w:val="00F23772"/>
    <w:rsid w:val="00F26239"/>
    <w:rsid w:val="00F45424"/>
    <w:rsid w:val="00F553BD"/>
    <w:rsid w:val="00F56103"/>
    <w:rsid w:val="00F67143"/>
    <w:rsid w:val="00F7539C"/>
    <w:rsid w:val="00F75532"/>
    <w:rsid w:val="00F759F9"/>
    <w:rsid w:val="00F87635"/>
    <w:rsid w:val="00FB0544"/>
    <w:rsid w:val="00FB4354"/>
    <w:rsid w:val="00FB63D6"/>
    <w:rsid w:val="00FC6111"/>
    <w:rsid w:val="00FD0543"/>
    <w:rsid w:val="00FD2E05"/>
    <w:rsid w:val="00FD3B75"/>
    <w:rsid w:val="169326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8CFCF"/>
  <w15:docId w15:val="{2CFE6880-76F9-49BA-8A8D-562FA854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992"/>
    <w:rPr>
      <w:lang w:val="es-ES_tradnl" w:eastAsia="es-AR"/>
    </w:rPr>
  </w:style>
  <w:style w:type="paragraph" w:styleId="Ttulo1">
    <w:name w:val="heading 1"/>
    <w:basedOn w:val="Normal"/>
    <w:next w:val="Normal"/>
    <w:qFormat/>
    <w:rsid w:val="00F04992"/>
    <w:pPr>
      <w:keepNext/>
      <w:ind w:right="850"/>
      <w:jc w:val="both"/>
      <w:outlineLvl w:val="0"/>
    </w:pPr>
    <w:rPr>
      <w:sz w:val="24"/>
    </w:rPr>
  </w:style>
  <w:style w:type="paragraph" w:styleId="Ttulo2">
    <w:name w:val="heading 2"/>
    <w:basedOn w:val="Normal"/>
    <w:next w:val="Normal"/>
    <w:qFormat/>
    <w:rsid w:val="006E7E9A"/>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F04992"/>
    <w:pPr>
      <w:ind w:right="850"/>
      <w:jc w:val="center"/>
    </w:pPr>
    <w:rPr>
      <w:b/>
      <w:sz w:val="24"/>
      <w:u w:val="single"/>
    </w:rPr>
  </w:style>
  <w:style w:type="paragraph" w:styleId="Textoindependiente">
    <w:name w:val="Body Text"/>
    <w:basedOn w:val="Normal"/>
    <w:link w:val="TextoindependienteCar"/>
    <w:rsid w:val="00F04992"/>
    <w:pPr>
      <w:ind w:right="850"/>
      <w:jc w:val="both"/>
    </w:pPr>
    <w:rPr>
      <w:sz w:val="24"/>
    </w:rPr>
  </w:style>
  <w:style w:type="paragraph" w:styleId="Textoindependiente2">
    <w:name w:val="Body Text 2"/>
    <w:basedOn w:val="Normal"/>
    <w:rsid w:val="00F04992"/>
    <w:pPr>
      <w:ind w:right="850"/>
      <w:jc w:val="both"/>
    </w:pPr>
    <w:rPr>
      <w:sz w:val="22"/>
    </w:rPr>
  </w:style>
  <w:style w:type="paragraph" w:styleId="Piedepgina">
    <w:name w:val="footer"/>
    <w:basedOn w:val="Normal"/>
    <w:rsid w:val="00F04992"/>
    <w:pPr>
      <w:tabs>
        <w:tab w:val="center" w:pos="4419"/>
        <w:tab w:val="right" w:pos="8838"/>
      </w:tabs>
    </w:pPr>
  </w:style>
  <w:style w:type="character" w:styleId="Nmerodepgina">
    <w:name w:val="page number"/>
    <w:basedOn w:val="Fuentedeprrafopredeter"/>
    <w:rsid w:val="00F04992"/>
  </w:style>
  <w:style w:type="paragraph" w:styleId="Encabezado">
    <w:name w:val="header"/>
    <w:basedOn w:val="Normal"/>
    <w:rsid w:val="00F04992"/>
    <w:pPr>
      <w:tabs>
        <w:tab w:val="center" w:pos="4419"/>
        <w:tab w:val="right" w:pos="8838"/>
      </w:tabs>
    </w:pPr>
  </w:style>
  <w:style w:type="paragraph" w:styleId="Descripcin">
    <w:name w:val="caption"/>
    <w:basedOn w:val="Normal"/>
    <w:next w:val="Normal"/>
    <w:qFormat/>
    <w:rsid w:val="00F04992"/>
    <w:pPr>
      <w:tabs>
        <w:tab w:val="left" w:pos="144"/>
        <w:tab w:val="left" w:pos="864"/>
        <w:tab w:val="center" w:pos="4536"/>
      </w:tabs>
      <w:ind w:right="360"/>
      <w:jc w:val="center"/>
    </w:pPr>
    <w:rPr>
      <w:rFonts w:ascii="Courier" w:hAnsi="Courier"/>
      <w:b/>
      <w:sz w:val="24"/>
    </w:rPr>
  </w:style>
  <w:style w:type="paragraph" w:styleId="Textodeglobo">
    <w:name w:val="Balloon Text"/>
    <w:basedOn w:val="Normal"/>
    <w:semiHidden/>
    <w:rsid w:val="00634BA2"/>
    <w:rPr>
      <w:rFonts w:ascii="Tahoma" w:hAnsi="Tahoma" w:cs="Tahoma"/>
      <w:sz w:val="16"/>
      <w:szCs w:val="16"/>
    </w:rPr>
  </w:style>
  <w:style w:type="table" w:styleId="Tablaconcuadrcula">
    <w:name w:val="Table Grid"/>
    <w:basedOn w:val="Tablanormal"/>
    <w:uiPriority w:val="59"/>
    <w:rsid w:val="004D7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832D1"/>
    <w:pPr>
      <w:ind w:left="708"/>
    </w:pPr>
  </w:style>
  <w:style w:type="character" w:customStyle="1" w:styleId="TextoindependienteCar">
    <w:name w:val="Texto independiente Car"/>
    <w:basedOn w:val="Fuentedeprrafopredeter"/>
    <w:link w:val="Textoindependiente"/>
    <w:rsid w:val="00E122B3"/>
    <w:rPr>
      <w:sz w:val="24"/>
      <w:lang w:val="es-ES_tradnl"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427B3F-EB48-47C4-BEE4-D0E038603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14</Pages>
  <Words>5410</Words>
  <Characters>29759</Characters>
  <Application>Microsoft Office Word</Application>
  <DocSecurity>0</DocSecurity>
  <Lines>247</Lines>
  <Paragraphs>70</Paragraphs>
  <ScaleCrop>false</ScaleCrop>
  <Company/>
  <LinksUpToDate>false</LinksUpToDate>
  <CharactersWithSpaces>35099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 OBLIGATORIO</dc:title>
  <dc:subject/>
  <dc:creator>Claudio Alvarez</dc:creator>
  <cp:keywords/>
  <dc:description/>
  <cp:lastModifiedBy>islavalle@live.com</cp:lastModifiedBy>
  <cp:revision>7</cp:revision>
  <cp:lastPrinted>2017-11-16T23:09:00Z</cp:lastPrinted>
  <dcterms:created xsi:type="dcterms:W3CDTF">2017-12-30T07:31:00Z</dcterms:created>
  <dcterms:modified xsi:type="dcterms:W3CDTF">2020-06-22T22:21:00Z</dcterms:modified>
</cp:coreProperties>
</file>