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F910" w14:textId="0D9F84C4" w:rsidR="00091680" w:rsidRDefault="006D277C">
      <w:pPr>
        <w:rPr>
          <w:rFonts w:asciiTheme="majorHAnsi" w:hAnsiTheme="majorHAnsi" w:cstheme="majorHAnsi"/>
          <w:sz w:val="32"/>
          <w:szCs w:val="32"/>
          <w:lang w:val="es-MX"/>
        </w:rPr>
      </w:pPr>
      <w:r>
        <w:rPr>
          <w:rFonts w:asciiTheme="majorHAnsi" w:hAnsiTheme="majorHAnsi" w:cstheme="majorHAnsi"/>
          <w:sz w:val="32"/>
          <w:szCs w:val="32"/>
          <w:lang w:val="es-MX"/>
        </w:rPr>
        <w:t>Actividad Modulo 2</w:t>
      </w:r>
    </w:p>
    <w:p w14:paraId="3BB4FB71" w14:textId="291EE649" w:rsidR="006D277C" w:rsidRDefault="006D277C">
      <w:pPr>
        <w:rPr>
          <w:rFonts w:asciiTheme="majorHAnsi" w:hAnsiTheme="majorHAnsi" w:cstheme="majorHAnsi"/>
          <w:sz w:val="32"/>
          <w:szCs w:val="32"/>
          <w:lang w:val="es-MX"/>
        </w:rPr>
      </w:pPr>
    </w:p>
    <w:p w14:paraId="217535E5" w14:textId="77777777" w:rsidR="006D277C" w:rsidRPr="006D277C" w:rsidRDefault="006D277C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544CE793" w14:textId="27626745" w:rsidR="0019336A" w:rsidRPr="00A95695" w:rsidRDefault="0019336A" w:rsidP="0019336A">
      <w:pPr>
        <w:pStyle w:val="NormalWeb"/>
        <w:shd w:val="clear" w:color="auto" w:fill="FFFFFF"/>
        <w:spacing w:before="0" w:beforeAutospacing="0" w:after="150" w:afterAutospacing="0"/>
        <w:ind w:left="720"/>
        <w:outlineLvl w:val="2"/>
        <w:rPr>
          <w:rFonts w:asciiTheme="majorHAnsi" w:hAnsiTheme="majorHAnsi" w:cstheme="majorHAnsi"/>
          <w:b/>
          <w:bCs/>
        </w:rPr>
      </w:pPr>
      <w:r w:rsidRPr="00A95695">
        <w:rPr>
          <w:rFonts w:asciiTheme="majorHAnsi" w:hAnsiTheme="majorHAnsi" w:cstheme="majorHAnsi"/>
          <w:b/>
          <w:bCs/>
        </w:rPr>
        <w:t xml:space="preserve">Define con tus palabras </w:t>
      </w:r>
      <w:proofErr w:type="gramStart"/>
      <w:r w:rsidRPr="00A95695">
        <w:rPr>
          <w:rFonts w:asciiTheme="majorHAnsi" w:hAnsiTheme="majorHAnsi" w:cstheme="majorHAnsi"/>
          <w:b/>
          <w:bCs/>
        </w:rPr>
        <w:t>¿ Qué</w:t>
      </w:r>
      <w:proofErr w:type="gramEnd"/>
      <w:r w:rsidRPr="00A95695">
        <w:rPr>
          <w:rFonts w:asciiTheme="majorHAnsi" w:hAnsiTheme="majorHAnsi" w:cstheme="majorHAnsi"/>
          <w:b/>
          <w:bCs/>
        </w:rPr>
        <w:t xml:space="preserve"> es un </w:t>
      </w:r>
      <w:proofErr w:type="spellStart"/>
      <w:r w:rsidRPr="00A95695">
        <w:rPr>
          <w:rFonts w:asciiTheme="majorHAnsi" w:hAnsiTheme="majorHAnsi" w:cstheme="majorHAnsi"/>
          <w:b/>
          <w:bCs/>
        </w:rPr>
        <w:t>brief</w:t>
      </w:r>
      <w:proofErr w:type="spellEnd"/>
      <w:r w:rsidRPr="00A95695">
        <w:rPr>
          <w:rFonts w:asciiTheme="majorHAnsi" w:hAnsiTheme="majorHAnsi" w:cstheme="majorHAnsi"/>
          <w:b/>
          <w:bCs/>
        </w:rPr>
        <w:t xml:space="preserve"> y en qué ámbitos puedes utilizarlo?</w:t>
      </w:r>
    </w:p>
    <w:p w14:paraId="20EC616D" w14:textId="5A0AA48B" w:rsidR="0019336A" w:rsidRPr="006D277C" w:rsidRDefault="0019336A" w:rsidP="0019336A">
      <w:pPr>
        <w:pStyle w:val="NormalWeb"/>
        <w:shd w:val="clear" w:color="auto" w:fill="FFFFFF"/>
        <w:spacing w:before="0" w:beforeAutospacing="0" w:after="150" w:afterAutospacing="0"/>
        <w:ind w:left="720"/>
        <w:outlineLvl w:val="2"/>
        <w:rPr>
          <w:rFonts w:asciiTheme="majorHAnsi" w:hAnsiTheme="majorHAnsi" w:cstheme="majorHAnsi"/>
        </w:rPr>
      </w:pPr>
      <w:r w:rsidRPr="006D277C">
        <w:rPr>
          <w:rFonts w:asciiTheme="majorHAnsi" w:hAnsiTheme="majorHAnsi" w:cstheme="majorHAnsi"/>
          <w:lang w:val="es-MX"/>
        </w:rPr>
        <w:t xml:space="preserve">El </w:t>
      </w:r>
      <w:proofErr w:type="spellStart"/>
      <w:r w:rsidRPr="006D277C">
        <w:rPr>
          <w:rFonts w:asciiTheme="majorHAnsi" w:hAnsiTheme="majorHAnsi" w:cstheme="majorHAnsi"/>
          <w:lang w:val="es-MX"/>
        </w:rPr>
        <w:t>brief</w:t>
      </w:r>
      <w:proofErr w:type="spellEnd"/>
      <w:r w:rsidRPr="006D277C">
        <w:rPr>
          <w:rFonts w:asciiTheme="majorHAnsi" w:hAnsiTheme="majorHAnsi" w:cstheme="majorHAnsi"/>
          <w:lang w:val="es-MX"/>
        </w:rPr>
        <w:t xml:space="preserve"> es un vistazo a la información importante sobre el producto/servicio, nos permite saber de forma breve lo </w:t>
      </w:r>
      <w:r w:rsidR="00A95695" w:rsidRPr="006D277C">
        <w:rPr>
          <w:rFonts w:asciiTheme="majorHAnsi" w:hAnsiTheme="majorHAnsi" w:cstheme="majorHAnsi"/>
          <w:lang w:val="es-MX"/>
        </w:rPr>
        <w:t>más</w:t>
      </w:r>
      <w:r w:rsidRPr="006D277C">
        <w:rPr>
          <w:rFonts w:asciiTheme="majorHAnsi" w:hAnsiTheme="majorHAnsi" w:cstheme="majorHAnsi"/>
          <w:lang w:val="es-MX"/>
        </w:rPr>
        <w:t xml:space="preserve"> importante</w:t>
      </w:r>
    </w:p>
    <w:p w14:paraId="762FF05B" w14:textId="77777777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2824C0D5" w14:textId="62A3ABDD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6D277C">
        <w:rPr>
          <w:rFonts w:asciiTheme="majorHAnsi" w:hAnsiTheme="majorHAnsi" w:cstheme="majorHAnsi"/>
          <w:sz w:val="24"/>
          <w:szCs w:val="24"/>
          <w:lang w:val="es-MX"/>
        </w:rPr>
        <w:t xml:space="preserve">El </w:t>
      </w:r>
      <w:proofErr w:type="spellStart"/>
      <w:r w:rsidRPr="006D277C">
        <w:rPr>
          <w:rFonts w:asciiTheme="majorHAnsi" w:hAnsiTheme="majorHAnsi" w:cstheme="majorHAnsi"/>
          <w:sz w:val="24"/>
          <w:szCs w:val="24"/>
          <w:lang w:val="es-MX"/>
        </w:rPr>
        <w:t>brief</w:t>
      </w:r>
      <w:proofErr w:type="spellEnd"/>
      <w:r w:rsidRPr="006D277C">
        <w:rPr>
          <w:rFonts w:asciiTheme="majorHAnsi" w:hAnsiTheme="majorHAnsi" w:cstheme="majorHAnsi"/>
          <w:sz w:val="24"/>
          <w:szCs w:val="24"/>
          <w:lang w:val="es-MX"/>
        </w:rPr>
        <w:t xml:space="preserve"> se utiliza </w:t>
      </w:r>
      <w:r w:rsidR="00A95695" w:rsidRPr="006D277C">
        <w:rPr>
          <w:rFonts w:asciiTheme="majorHAnsi" w:hAnsiTheme="majorHAnsi" w:cstheme="majorHAnsi"/>
          <w:sz w:val="24"/>
          <w:szCs w:val="24"/>
          <w:lang w:val="es-MX"/>
        </w:rPr>
        <w:t>más</w:t>
      </w:r>
      <w:r w:rsidRPr="006D277C">
        <w:rPr>
          <w:rFonts w:asciiTheme="majorHAnsi" w:hAnsiTheme="majorHAnsi" w:cstheme="majorHAnsi"/>
          <w:sz w:val="24"/>
          <w:szCs w:val="24"/>
          <w:lang w:val="es-MX"/>
        </w:rPr>
        <w:t xml:space="preserve"> en el ámbito de publicidad y </w:t>
      </w:r>
      <w:proofErr w:type="spellStart"/>
      <w:r w:rsidRPr="006D277C">
        <w:rPr>
          <w:rFonts w:asciiTheme="majorHAnsi" w:hAnsiTheme="majorHAnsi" w:cstheme="majorHAnsi"/>
          <w:sz w:val="24"/>
          <w:szCs w:val="24"/>
          <w:lang w:val="es-MX"/>
        </w:rPr>
        <w:t>marteking</w:t>
      </w:r>
      <w:proofErr w:type="spellEnd"/>
      <w:r w:rsidRPr="006D277C">
        <w:rPr>
          <w:rFonts w:asciiTheme="majorHAnsi" w:hAnsiTheme="majorHAnsi" w:cstheme="majorHAnsi"/>
          <w:sz w:val="24"/>
          <w:szCs w:val="24"/>
          <w:lang w:val="es-MX"/>
        </w:rPr>
        <w:t xml:space="preserve">, pero no es exclusivo de esos sectores. Existen distintos tipos: </w:t>
      </w:r>
    </w:p>
    <w:p w14:paraId="250662E7" w14:textId="77777777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</w:rPr>
      </w:pPr>
      <w:proofErr w:type="spellStart"/>
      <w:r w:rsidRPr="006D277C">
        <w:rPr>
          <w:rFonts w:asciiTheme="majorHAnsi" w:hAnsiTheme="majorHAnsi" w:cstheme="majorHAnsi"/>
          <w:sz w:val="24"/>
          <w:szCs w:val="24"/>
        </w:rPr>
        <w:t>Brief</w:t>
      </w:r>
      <w:proofErr w:type="spellEnd"/>
      <w:r w:rsidRPr="006D277C">
        <w:rPr>
          <w:rFonts w:asciiTheme="majorHAnsi" w:hAnsiTheme="majorHAnsi" w:cstheme="majorHAnsi"/>
          <w:sz w:val="24"/>
          <w:szCs w:val="24"/>
        </w:rPr>
        <w:t xml:space="preserve"> publicitario.</w:t>
      </w:r>
    </w:p>
    <w:p w14:paraId="010D0240" w14:textId="77777777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6D27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77C">
        <w:rPr>
          <w:rFonts w:asciiTheme="majorHAnsi" w:hAnsiTheme="majorHAnsi" w:cstheme="majorHAnsi"/>
          <w:sz w:val="24"/>
          <w:szCs w:val="24"/>
        </w:rPr>
        <w:t>Brief</w:t>
      </w:r>
      <w:proofErr w:type="spellEnd"/>
      <w:r w:rsidRPr="006D277C">
        <w:rPr>
          <w:rFonts w:asciiTheme="majorHAnsi" w:hAnsiTheme="majorHAnsi" w:cstheme="majorHAnsi"/>
          <w:sz w:val="24"/>
          <w:szCs w:val="24"/>
        </w:rPr>
        <w:t xml:space="preserve"> de diseño.</w:t>
      </w:r>
    </w:p>
    <w:p w14:paraId="6B1C0BEB" w14:textId="77777777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6D27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D277C">
        <w:rPr>
          <w:rFonts w:asciiTheme="majorHAnsi" w:hAnsiTheme="majorHAnsi" w:cstheme="majorHAnsi"/>
          <w:sz w:val="24"/>
          <w:szCs w:val="24"/>
        </w:rPr>
        <w:t>Brief</w:t>
      </w:r>
      <w:proofErr w:type="spellEnd"/>
      <w:r w:rsidRPr="006D277C">
        <w:rPr>
          <w:rFonts w:asciiTheme="majorHAnsi" w:hAnsiTheme="majorHAnsi" w:cstheme="majorHAnsi"/>
          <w:sz w:val="24"/>
          <w:szCs w:val="24"/>
        </w:rPr>
        <w:t xml:space="preserve"> de marketing.</w:t>
      </w:r>
    </w:p>
    <w:p w14:paraId="2E0218D4" w14:textId="77777777" w:rsidR="0019336A" w:rsidRPr="006D277C" w:rsidRDefault="0019336A" w:rsidP="0019336A">
      <w:pPr>
        <w:pStyle w:val="Prrafodelista"/>
        <w:rPr>
          <w:rFonts w:asciiTheme="majorHAnsi" w:hAnsiTheme="majorHAnsi" w:cstheme="majorHAnsi"/>
          <w:sz w:val="24"/>
          <w:szCs w:val="24"/>
        </w:rPr>
      </w:pPr>
      <w:proofErr w:type="spellStart"/>
      <w:r w:rsidRPr="006D277C">
        <w:rPr>
          <w:rFonts w:asciiTheme="majorHAnsi" w:hAnsiTheme="majorHAnsi" w:cstheme="majorHAnsi"/>
          <w:sz w:val="24"/>
          <w:szCs w:val="24"/>
        </w:rPr>
        <w:t>Brief</w:t>
      </w:r>
      <w:proofErr w:type="spellEnd"/>
      <w:r w:rsidRPr="006D277C">
        <w:rPr>
          <w:rFonts w:asciiTheme="majorHAnsi" w:hAnsiTheme="majorHAnsi" w:cstheme="majorHAnsi"/>
          <w:sz w:val="24"/>
          <w:szCs w:val="24"/>
        </w:rPr>
        <w:t xml:space="preserve"> de negocio.</w:t>
      </w:r>
    </w:p>
    <w:p w14:paraId="784E7D75" w14:textId="77777777" w:rsidR="0019336A" w:rsidRPr="00A95695" w:rsidRDefault="0019336A" w:rsidP="0019336A">
      <w:pPr>
        <w:pStyle w:val="NormalWeb"/>
        <w:shd w:val="clear" w:color="auto" w:fill="FFFFFF"/>
        <w:spacing w:before="0" w:beforeAutospacing="0" w:after="150" w:afterAutospacing="0"/>
        <w:ind w:left="720"/>
        <w:outlineLvl w:val="2"/>
        <w:rPr>
          <w:rFonts w:asciiTheme="majorHAnsi" w:hAnsiTheme="majorHAnsi" w:cstheme="majorHAnsi"/>
          <w:b/>
          <w:bCs/>
        </w:rPr>
      </w:pPr>
    </w:p>
    <w:p w14:paraId="255CC8B9" w14:textId="2F5F9E3B" w:rsidR="0019336A" w:rsidRPr="00A95695" w:rsidRDefault="0019336A" w:rsidP="0019336A">
      <w:pPr>
        <w:pStyle w:val="NormalWeb"/>
        <w:shd w:val="clear" w:color="auto" w:fill="FFFFFF"/>
        <w:spacing w:before="0" w:beforeAutospacing="0" w:after="150" w:afterAutospacing="0"/>
        <w:outlineLvl w:val="2"/>
        <w:rPr>
          <w:rFonts w:asciiTheme="majorHAnsi" w:hAnsiTheme="majorHAnsi" w:cstheme="majorHAnsi"/>
          <w:b/>
          <w:bCs/>
        </w:rPr>
      </w:pPr>
      <w:r w:rsidRPr="00A95695">
        <w:rPr>
          <w:rFonts w:asciiTheme="majorHAnsi" w:hAnsiTheme="majorHAnsi" w:cstheme="majorHAnsi"/>
          <w:b/>
          <w:bCs/>
        </w:rPr>
        <w:t xml:space="preserve">Busca en redes sociales o </w:t>
      </w:r>
      <w:r w:rsidR="00A95695" w:rsidRPr="00A95695">
        <w:rPr>
          <w:rFonts w:asciiTheme="majorHAnsi" w:hAnsiTheme="majorHAnsi" w:cstheme="majorHAnsi"/>
          <w:b/>
          <w:bCs/>
        </w:rPr>
        <w:t>blogs,</w:t>
      </w:r>
      <w:r w:rsidRPr="00A95695">
        <w:rPr>
          <w:rFonts w:asciiTheme="majorHAnsi" w:hAnsiTheme="majorHAnsi" w:cstheme="majorHAnsi"/>
          <w:b/>
          <w:bCs/>
        </w:rPr>
        <w:t xml:space="preserve"> 2 ejemplos donde consideres que se cumplen los requisitos para escribir en el entorno digital o 2 ejemplos donde no se cumplen los requisitos vistos. </w:t>
      </w:r>
    </w:p>
    <w:p w14:paraId="04556BE4" w14:textId="5C18BA3B" w:rsidR="0019336A" w:rsidRPr="006D277C" w:rsidRDefault="0019336A" w:rsidP="0019336A">
      <w:pPr>
        <w:pStyle w:val="NormalWeb"/>
        <w:shd w:val="clear" w:color="auto" w:fill="FFFFFF"/>
        <w:spacing w:before="0" w:beforeAutospacing="0" w:after="150" w:afterAutospacing="0"/>
        <w:outlineLvl w:val="2"/>
        <w:rPr>
          <w:rFonts w:asciiTheme="majorHAnsi" w:hAnsiTheme="majorHAnsi" w:cstheme="majorHAnsi"/>
        </w:rPr>
      </w:pPr>
    </w:p>
    <w:p w14:paraId="69EE9507" w14:textId="77777777" w:rsidR="00621359" w:rsidRPr="00621359" w:rsidRDefault="00621359" w:rsidP="00621359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hyperlink r:id="rId5" w:history="1">
        <w:r w:rsidRPr="00621359">
          <w:rPr>
            <w:rFonts w:asciiTheme="majorHAnsi" w:eastAsia="Times New Roman" w:hAnsiTheme="majorHAnsi" w:cstheme="majorHAnsi"/>
            <w:b/>
            <w:bCs/>
            <w:sz w:val="24"/>
            <w:szCs w:val="24"/>
            <w:u w:val="single"/>
            <w:bdr w:val="none" w:sz="0" w:space="0" w:color="auto" w:frame="1"/>
            <w:lang w:eastAsia="es-AR"/>
          </w:rPr>
          <w:t>47flete</w:t>
        </w:r>
      </w:hyperlink>
    </w:p>
    <w:p w14:paraId="00D80FEE" w14:textId="77777777" w:rsidR="00621359" w:rsidRPr="00621359" w:rsidRDefault="00621359" w:rsidP="0062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🚚📦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26 años de experiencia en </w:t>
      </w:r>
      <w:hyperlink r:id="rId6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#mudanzas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 y un equipazo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💪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nos permiten brindarte todos estos servicios: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A nivel local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🌊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Mudanzas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Guardamuebles y bauleras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A nivel nacional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🇦🇷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Mudanzas compartidas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👉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¡Conectando absolutamente todo el país!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‍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♂️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Te contamos c</w:t>
      </w:r>
      <w:r w:rsidRPr="00621359">
        <w:rPr>
          <w:rFonts w:ascii="Calibri Light" w:eastAsia="Times New Roman" w:hAnsi="Calibri Light" w:cs="Calibri Light"/>
          <w:sz w:val="24"/>
          <w:szCs w:val="24"/>
          <w:lang w:eastAsia="es-AR"/>
        </w:rPr>
        <w:t>ó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mo trabajamos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✔️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Servicio puerta a puerta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✔️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Carga y descarga, incluyendo la subida o bajada de los bienes por escalera o ascensor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✔️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El servicio de 47Flete es SIN trasbordo: esto disminuye el riesgo de que sus muebles y objetos se rayen, rompan o marquen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✔️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Embalaje para tus bienes m</w:t>
      </w:r>
      <w:r w:rsidRPr="00621359">
        <w:rPr>
          <w:rFonts w:ascii="Calibri Light" w:eastAsia="Times New Roman" w:hAnsi="Calibri Light" w:cs="Calibri Light"/>
          <w:sz w:val="24"/>
          <w:szCs w:val="24"/>
          <w:lang w:eastAsia="es-AR"/>
        </w:rPr>
        <w:t>á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s delicados. Contamos con fundas hechas a medida reutilizables que no provocan ningún tipo de impacto en el medioambiente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♻️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✔️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Seguro con cobertura para accidentes parciales y totales (el monto a asegurar queda a elecci</w:t>
      </w:r>
      <w:r w:rsidRPr="00621359">
        <w:rPr>
          <w:rFonts w:ascii="Calibri Light" w:eastAsia="Times New Roman" w:hAnsi="Calibri Light" w:cs="Calibri Light"/>
          <w:sz w:val="24"/>
          <w:szCs w:val="24"/>
          <w:lang w:eastAsia="es-AR"/>
        </w:rPr>
        <w:t>ó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n del cliente)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lastRenderedPageBreak/>
        <w:br/>
        <w:t>¿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Querés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hacernos una consulta?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📍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Argentina: 01130892323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📍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Mar del plata: 2235950792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hyperlink r:id="rId7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#mudanza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</w:t>
      </w:r>
      <w:hyperlink r:id="rId8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#bauleras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</w:t>
      </w:r>
      <w:hyperlink r:id="rId9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#flete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# fletes </w:t>
      </w:r>
      <w:hyperlink r:id="rId10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#traslado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</w:t>
      </w:r>
      <w:hyperlink r:id="rId11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#47flete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</w:t>
      </w:r>
      <w:hyperlink r:id="rId12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#mardelplata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 </w:t>
      </w:r>
      <w:hyperlink r:id="rId13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#argentina</w:t>
        </w:r>
      </w:hyperlink>
    </w:p>
    <w:p w14:paraId="7BE7BD87" w14:textId="75C0B00D" w:rsidR="00621359" w:rsidRPr="006D277C" w:rsidRDefault="00621359" w:rsidP="0062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11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sem</w:t>
      </w:r>
      <w:proofErr w:type="spellEnd"/>
    </w:p>
    <w:p w14:paraId="7C2EE82B" w14:textId="2E8DA6CB" w:rsidR="00621359" w:rsidRPr="006D277C" w:rsidRDefault="00621359" w:rsidP="0062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14:paraId="659C3728" w14:textId="77777777" w:rsidR="00621359" w:rsidRPr="00621359" w:rsidRDefault="00621359" w:rsidP="00621359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hyperlink r:id="rId14" w:history="1">
        <w:proofErr w:type="spellStart"/>
        <w:r w:rsidRPr="00621359">
          <w:rPr>
            <w:rFonts w:asciiTheme="majorHAnsi" w:eastAsia="Times New Roman" w:hAnsiTheme="majorHAnsi" w:cstheme="majorHAnsi"/>
            <w:b/>
            <w:bCs/>
            <w:sz w:val="24"/>
            <w:szCs w:val="24"/>
            <w:u w:val="single"/>
            <w:bdr w:val="none" w:sz="0" w:space="0" w:color="auto" w:frame="1"/>
            <w:lang w:eastAsia="es-AR"/>
          </w:rPr>
          <w:t>soydadatina</w:t>
        </w:r>
        <w:proofErr w:type="spellEnd"/>
      </w:hyperlink>
    </w:p>
    <w:p w14:paraId="34FCDAF0" w14:textId="77777777" w:rsidR="00621359" w:rsidRPr="00621359" w:rsidRDefault="00621359" w:rsidP="00621359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621359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s-AR"/>
        </w:rPr>
        <w:t>Verificado</w:t>
      </w:r>
    </w:p>
    <w:p w14:paraId="6368081F" w14:textId="77777777" w:rsidR="00621359" w:rsidRPr="00621359" w:rsidRDefault="00621359" w:rsidP="0062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Hoy la reseña va para el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Dherma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Food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Rice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Body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Scrub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de </w:t>
      </w:r>
      <w:hyperlink r:id="rId15" w:history="1">
        <w:r w:rsidRPr="00621359">
          <w:rPr>
            <w:rFonts w:asciiTheme="majorHAnsi" w:eastAsia="Times New Roman" w:hAnsiTheme="majorHAnsi" w:cstheme="majorHAnsi"/>
            <w:sz w:val="24"/>
            <w:szCs w:val="24"/>
            <w:u w:val="single"/>
            <w:bdr w:val="none" w:sz="0" w:space="0" w:color="auto" w:frame="1"/>
            <w:lang w:eastAsia="es-AR"/>
          </w:rPr>
          <w:t>@lidherma</w:t>
        </w:r>
      </w:hyperlink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! </w:t>
      </w:r>
      <w:proofErr w:type="gram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No sé por qué nunca le hice reseña oficial siendo que es un producto que constantemente vuelvo a comprar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asi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que bueno,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aca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vamos!</w:t>
      </w:r>
      <w:proofErr w:type="gram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*Reseña no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sponsoreada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y opinión personal.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🔸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QUÉ ES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Es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un exfoliante corporal para usar bajo de la ducha, tiene ingredientes que exfolian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fisicamente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y químicamente.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▪️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Oryza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Sativa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Powder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: polvo de arroz, contiene antioxidantes (como el ácido ferúlico), humectantes y ácidos grasos omega 3. </w:t>
      </w:r>
      <w:proofErr w:type="gram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Es un ingrediente hermoso!</w:t>
      </w:r>
      <w:proofErr w:type="gram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▪️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Phytelephas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aequatorialis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powder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: es polvo derivado de una palma de la familia de las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arecáceas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▪️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Actinidia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Chinensis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Extract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: extracto de kiwi! Lleno de antioxidantes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❤️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El polvo de arroz está impregnado de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AHAs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provenientes de estas dos plantas y es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asi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como se da esta exfoliación combinada. Entre nos, yo creo que es un complejo patentado que conozco íntimamente (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🤭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) pero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Lidherma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es re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🤫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con estas cosas.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🔸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CÓMO SE USA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▪️En la ducha, lavarse el cuerpo como siempre. Luego colocar una cantidad pequeña en la mano y masajear en la zona que quieran exfoliar. Yo lo hago en las piernas, los brazos, en la cola y en zona escote. Dejar actuar un minutito y enjuagar. Salir de la ducha y HUMECTARRRRRRRR. </w:t>
      </w:r>
      <w:proofErr w:type="gram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Si se olvidan de la crema o les da pachorra no se compren esto porque al pepe,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eeeeeeh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?</w:t>
      </w:r>
      <w:proofErr w:type="gram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Symbol" w:eastAsia="Times New Roman" w:hAnsi="Segoe UI Symbol" w:cs="Segoe UI Symbol"/>
          <w:sz w:val="24"/>
          <w:szCs w:val="24"/>
          <w:lang w:eastAsia="es-AR"/>
        </w:rPr>
        <w:t>👁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‍</w:t>
      </w:r>
      <w:r w:rsidRPr="00621359">
        <w:rPr>
          <w:rFonts w:ascii="Segoe UI Symbol" w:eastAsia="Times New Roman" w:hAnsi="Segoe UI Symbol" w:cs="Segoe UI Symbol"/>
          <w:sz w:val="24"/>
          <w:szCs w:val="24"/>
          <w:lang w:eastAsia="es-AR"/>
        </w:rPr>
        <w:t>🗨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APRECIACIÓN PERSONAL: Me encanta, me ayudó muchísimo con la piel de frutilla que me sale todos los inviernos, me ayuda a no tener pelos encarnados (se coloca antes de rasurar, se enjuaga y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ahi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rasuramos) y a darle un aspecto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mas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uniforme a la piel.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Yo lo uso una vez por semana! (Específicamente domingos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jajajaja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). Si ustedes usan mi tónico exfoliaste para el cuerpo: </w:t>
      </w:r>
      <w:proofErr w:type="gram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no lo usen ese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dia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!</w:t>
      </w:r>
      <w:proofErr w:type="gram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💵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Entre $1000 y $1500 depende donde lo busques.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📍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Como siempre cuando se trata de este tipo de marcas, siempre intenten comprarle a 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lastRenderedPageBreak/>
        <w:t xml:space="preserve">revendedora pero también hay un par de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skinhouses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que hacen venta directa. Si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sos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revendedora 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dejá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tus datos en los comentarios </w:t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💕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="Segoe UI Emoji" w:eastAsia="Times New Roman" w:hAnsi="Segoe UI Emoji" w:cs="Segoe UI Emoji"/>
          <w:sz w:val="24"/>
          <w:szCs w:val="24"/>
          <w:lang w:eastAsia="es-AR"/>
        </w:rPr>
        <w:t>🐇</w:t>
      </w:r>
      <w:proofErr w:type="spell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Lidherma</w:t>
      </w:r>
      <w:proofErr w:type="spellEnd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no testea en animales.</w:t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</w:r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Les tienta? </w:t>
      </w:r>
      <w:proofErr w:type="gramStart"/>
      <w:r w:rsidRPr="00621359">
        <w:rPr>
          <w:rFonts w:asciiTheme="majorHAnsi" w:eastAsia="Times New Roman" w:hAnsiTheme="majorHAnsi" w:cstheme="majorHAnsi"/>
          <w:sz w:val="24"/>
          <w:szCs w:val="24"/>
          <w:lang w:eastAsia="es-AR"/>
        </w:rPr>
        <w:t>Leo sus comentarios y dudas abajo!</w:t>
      </w:r>
      <w:proofErr w:type="gramEnd"/>
    </w:p>
    <w:p w14:paraId="0B448640" w14:textId="77777777" w:rsidR="00621359" w:rsidRPr="00621359" w:rsidRDefault="00621359" w:rsidP="0062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32"/>
          <w:szCs w:val="32"/>
          <w:lang w:eastAsia="es-AR"/>
        </w:rPr>
      </w:pPr>
    </w:p>
    <w:p w14:paraId="3BAD5EAF" w14:textId="77777777" w:rsidR="0019336A" w:rsidRPr="00A95695" w:rsidRDefault="0019336A" w:rsidP="0019336A">
      <w:pPr>
        <w:pStyle w:val="NormalWeb"/>
        <w:shd w:val="clear" w:color="auto" w:fill="FFFFFF"/>
        <w:spacing w:before="0" w:beforeAutospacing="0" w:after="150" w:afterAutospacing="0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D1E45" w14:textId="54905A44" w:rsidR="0019336A" w:rsidRPr="00A95695" w:rsidRDefault="0019336A" w:rsidP="0019336A">
      <w:pPr>
        <w:pStyle w:val="NormalWeb"/>
        <w:shd w:val="clear" w:color="auto" w:fill="FFFFFF"/>
        <w:spacing w:before="0" w:beforeAutospacing="0" w:after="150" w:afterAutospacing="0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95695">
        <w:rPr>
          <w:rFonts w:asciiTheme="majorHAnsi" w:hAnsiTheme="majorHAnsi" w:cstheme="majorHAnsi"/>
          <w:b/>
          <w:bCs/>
          <w:sz w:val="28"/>
          <w:szCs w:val="28"/>
        </w:rPr>
        <w:t xml:space="preserve">Utiliza la plantilla que </w:t>
      </w:r>
      <w:r w:rsidR="00A95695" w:rsidRPr="00A95695">
        <w:rPr>
          <w:rFonts w:asciiTheme="majorHAnsi" w:hAnsiTheme="majorHAnsi" w:cstheme="majorHAnsi"/>
          <w:b/>
          <w:bCs/>
          <w:sz w:val="28"/>
          <w:szCs w:val="28"/>
        </w:rPr>
        <w:t>está</w:t>
      </w:r>
      <w:r w:rsidRPr="00A95695">
        <w:rPr>
          <w:rFonts w:asciiTheme="majorHAnsi" w:hAnsiTheme="majorHAnsi" w:cstheme="majorHAnsi"/>
          <w:b/>
          <w:bCs/>
          <w:sz w:val="28"/>
          <w:szCs w:val="28"/>
        </w:rPr>
        <w:t xml:space="preserve"> cargada de ejemplo para crear tu </w:t>
      </w:r>
      <w:proofErr w:type="spellStart"/>
      <w:r w:rsidRPr="00A95695">
        <w:rPr>
          <w:rFonts w:asciiTheme="majorHAnsi" w:hAnsiTheme="majorHAnsi" w:cstheme="majorHAnsi"/>
          <w:b/>
          <w:bCs/>
          <w:sz w:val="28"/>
          <w:szCs w:val="28"/>
        </w:rPr>
        <w:t>buyer</w:t>
      </w:r>
      <w:proofErr w:type="spellEnd"/>
      <w:r w:rsidRPr="00A95695">
        <w:rPr>
          <w:rFonts w:asciiTheme="majorHAnsi" w:hAnsiTheme="majorHAnsi" w:cstheme="majorHAnsi"/>
          <w:b/>
          <w:bCs/>
          <w:sz w:val="28"/>
          <w:szCs w:val="28"/>
        </w:rPr>
        <w:t xml:space="preserve"> persona.</w:t>
      </w:r>
    </w:p>
    <w:p w14:paraId="4B81ABF9" w14:textId="67A4403A" w:rsidR="0019336A" w:rsidRPr="006D277C" w:rsidRDefault="0019336A">
      <w:pPr>
        <w:rPr>
          <w:rFonts w:asciiTheme="majorHAnsi" w:hAnsiTheme="majorHAnsi" w:cstheme="majorHAnsi"/>
          <w:color w:val="4472C4" w:themeColor="accent1"/>
          <w:sz w:val="32"/>
          <w:szCs w:val="32"/>
          <w:lang w:val="es-MX"/>
        </w:rPr>
      </w:pPr>
    </w:p>
    <w:p w14:paraId="004372E8" w14:textId="53FE2DF0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Perfil: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Victoria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Fernández</w:t>
      </w: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tiene 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37</w:t>
      </w: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años y trabaja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como medica ginecóloga en el hospital Misericordia de la provincia de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Córdoba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, de 8:00hs a 16:00 </w:t>
      </w:r>
      <w:proofErr w:type="spellStart"/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hs</w:t>
      </w:r>
      <w:proofErr w:type="spellEnd"/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.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Su sueldo actual es de $230.00.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No tiene hijos.</w:t>
      </w:r>
    </w:p>
    <w:p w14:paraId="369BCB81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11DAE790" w14:textId="768EDC0C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Datos demográficos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: Actualmente vive en barrio cerro de las rosas con su novio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Pablo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y su perro bulldog francés.</w:t>
      </w:r>
    </w:p>
    <w:p w14:paraId="15F23D0E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16D5BC8D" w14:textId="456A3A93" w:rsidR="00726400" w:rsidRPr="006D277C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Objetivos: 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S</w:t>
      </w: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u objetivo actual 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es terminar su curso de obstetricia y cirugía especializada en laser, para seguir sumando a su curr</w:t>
      </w:r>
      <w:r w:rsidR="00A9569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í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culum, además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está</w:t>
      </w:r>
      <w:r w:rsidR="00726400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por anotarse en un curso de cocina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.</w:t>
      </w:r>
    </w:p>
    <w:p w14:paraId="3AE23A7F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13EAF554" w14:textId="769B5104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Consumo de información: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Le gusta leer diarios de forma virtual, navegar por Instagram y Twitter, además ve algunos programas de tv.</w:t>
      </w:r>
    </w:p>
    <w:p w14:paraId="37D24D2A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19E72033" w14:textId="785F0756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Incentivos: 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Esta enfocada en seguir el curso que esta realizando para su futuro en el hospital, le gustaría ascender en algún momento.</w:t>
      </w:r>
    </w:p>
    <w:p w14:paraId="52CAF322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4EDE3871" w14:textId="67D313FC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Frustraciones: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Entre el trabajo, guardias y estudio, siente que no tiene mucha vida social, no </w:t>
      </w:r>
      <w:proofErr w:type="spellStart"/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se</w:t>
      </w:r>
      <w:proofErr w:type="spellEnd"/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ocupa mucho de su imagen y no puede hacer otras cosas que le gustarían.</w:t>
      </w:r>
    </w:p>
    <w:p w14:paraId="3E281FC4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24577E71" w14:textId="25F922CD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lastRenderedPageBreak/>
        <w:t xml:space="preserve">Intereses y hobbies: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Le gusta mucho hacer caminatas con amigas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,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</w:t>
      </w:r>
      <w:proofErr w:type="spellStart"/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trekking</w:t>
      </w:r>
      <w:proofErr w:type="spellEnd"/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e ir a recitales de sus artistas favoritos.</w:t>
      </w:r>
    </w:p>
    <w:p w14:paraId="4B9A7F87" w14:textId="77777777" w:rsidR="00621359" w:rsidRPr="00621359" w:rsidRDefault="00621359" w:rsidP="00621359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br/>
      </w:r>
    </w:p>
    <w:p w14:paraId="011B4D04" w14:textId="778C4871" w:rsidR="00621359" w:rsidRPr="00621359" w:rsidRDefault="00621359" w:rsidP="00621359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</w:pPr>
      <w:r w:rsidRPr="00621359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Retos: 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Empezar a encontrar tiempo para hacer las cosas que le gustan, como salir a </w:t>
      </w:r>
      <w:proofErr w:type="spellStart"/>
      <w:proofErr w:type="gramStart"/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caminar,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verse</w:t>
      </w:r>
      <w:proofErr w:type="spellEnd"/>
      <w:proofErr w:type="gramEnd"/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con amigas,</w:t>
      </w:r>
      <w:r w:rsidR="003B2E9B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 xml:space="preserve"> ir a la peluquería, hacer el curso de cocina que </w:t>
      </w:r>
      <w:r w:rsidR="006D277C" w:rsidRPr="006D277C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es-AR"/>
        </w:rPr>
        <w:t>sigue postergando por falta de tiempo.</w:t>
      </w:r>
    </w:p>
    <w:p w14:paraId="2340E403" w14:textId="01AACF34" w:rsidR="00621359" w:rsidRDefault="00621359">
      <w:pPr>
        <w:rPr>
          <w:lang w:val="es-MX"/>
        </w:rPr>
      </w:pPr>
    </w:p>
    <w:p w14:paraId="10DBB138" w14:textId="12DA78E7" w:rsidR="00573E5F" w:rsidRPr="00C17E42" w:rsidRDefault="00573E5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25CFA53" wp14:editId="5BF2806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5F" w:rsidRPr="00C17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DF5"/>
    <w:multiLevelType w:val="hybridMultilevel"/>
    <w:tmpl w:val="AC46A3F8"/>
    <w:lvl w:ilvl="0" w:tplc="3842A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4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42"/>
    <w:rsid w:val="00091680"/>
    <w:rsid w:val="0019336A"/>
    <w:rsid w:val="003B2E9B"/>
    <w:rsid w:val="00573E5F"/>
    <w:rsid w:val="00621359"/>
    <w:rsid w:val="006D277C"/>
    <w:rsid w:val="00726400"/>
    <w:rsid w:val="00A95695"/>
    <w:rsid w:val="00C17E42"/>
    <w:rsid w:val="00C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000D"/>
  <w15:chartTrackingRefBased/>
  <w15:docId w15:val="{E9A00CD5-3BA0-4465-AF6F-FDA7871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1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933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135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21359"/>
    <w:rPr>
      <w:color w:val="0000FF"/>
      <w:u w:val="single"/>
    </w:rPr>
  </w:style>
  <w:style w:type="character" w:customStyle="1" w:styleId="aacl">
    <w:name w:val="_aacl"/>
    <w:basedOn w:val="Fuentedeprrafopredeter"/>
    <w:rsid w:val="00621359"/>
  </w:style>
  <w:style w:type="character" w:customStyle="1" w:styleId="act0">
    <w:name w:val="_act0"/>
    <w:basedOn w:val="Fuentedeprrafopredeter"/>
    <w:rsid w:val="0062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bauleras/" TargetMode="External"/><Relationship Id="rId13" Type="http://schemas.openxmlformats.org/officeDocument/2006/relationships/hyperlink" Target="https://www.instagram.com/explore/tags/argentin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explore/tags/mudanza/" TargetMode="External"/><Relationship Id="rId12" Type="http://schemas.openxmlformats.org/officeDocument/2006/relationships/hyperlink" Target="https://www.instagram.com/explore/tags/mardelpla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www.instagram.com/explore/tags/mudanzas/" TargetMode="External"/><Relationship Id="rId11" Type="http://schemas.openxmlformats.org/officeDocument/2006/relationships/hyperlink" Target="https://www.instagram.com/explore/tags/47flete/" TargetMode="External"/><Relationship Id="rId5" Type="http://schemas.openxmlformats.org/officeDocument/2006/relationships/hyperlink" Target="https://www.instagram.com/47flete/" TargetMode="External"/><Relationship Id="rId15" Type="http://schemas.openxmlformats.org/officeDocument/2006/relationships/hyperlink" Target="https://www.instagram.com/lidherma/" TargetMode="External"/><Relationship Id="rId10" Type="http://schemas.openxmlformats.org/officeDocument/2006/relationships/hyperlink" Target="https://www.instagram.com/explore/tags/trasl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explore/tags/flete/" TargetMode="External"/><Relationship Id="rId14" Type="http://schemas.openxmlformats.org/officeDocument/2006/relationships/hyperlink" Target="https://www.instagram.com/soydadati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2022-09-01T18:28:00Z</dcterms:created>
  <dcterms:modified xsi:type="dcterms:W3CDTF">2022-09-01T18:28:00Z</dcterms:modified>
</cp:coreProperties>
</file>