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x44yz3vkrmo7" w:id="0"/>
      <w:bookmarkEnd w:id="0"/>
      <w:r w:rsidDel="00000000" w:rsidR="00000000" w:rsidRPr="00000000">
        <w:rPr>
          <w:rFonts w:ascii="Arial" w:cs="Arial" w:eastAsia="Arial" w:hAnsi="Arial"/>
          <w:b w:val="1"/>
          <w:bCs w:val="1"/>
          <w:sz w:val="44"/>
          <w:szCs w:val="44"/>
          <w:rtl w:val="0"/>
        </w:rPr>
        <w:t xml:space="preserve">UNIVERSIDAD ARGENTINA DE LA EMPRESA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color w:val="666666"/>
          <w:sz w:val="28"/>
          <w:szCs w:val="28"/>
          <w:rtl w:val="0"/>
        </w:rPr>
        <w:t xml:space="preserve">Facultad de Ingeniería y Ciencias Exactas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2330288" cy="2330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30288" cy="23302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jc w:val="center"/>
        <w:rPr>
          <w:sz w:val="50"/>
          <w:szCs w:val="50"/>
        </w:rPr>
      </w:pPr>
      <w:bookmarkStart w:colFirst="0" w:colLast="0" w:name="_wqbb2a6misiw" w:id="1"/>
      <w:bookmarkEnd w:id="1"/>
      <w:r w:rsidDel="00000000" w:rsidR="00000000" w:rsidRPr="00000000">
        <w:rPr>
          <w:rFonts w:ascii="Arial" w:cs="Arial" w:eastAsia="Arial" w:hAnsi="Arial"/>
          <w:b w:val="1"/>
          <w:bCs w:val="1"/>
          <w:sz w:val="46"/>
          <w:szCs w:val="46"/>
          <w:rtl w:val="0"/>
        </w:rPr>
        <w:t xml:space="preserve">TP Integrador</w:t>
      </w:r>
      <w:r w:rsidDel="00000000" w:rsidR="00000000" w:rsidRPr="00000000">
        <w:rPr>
          <w:rtl w:val="0"/>
        </w:rPr>
      </w:r>
    </w:p>
    <w:p w:rsidR="00000000" w:rsidDel="00000000" w:rsidP="00000000" w:rsidRDefault="00000000" w:rsidRPr="00000000" w14:paraId="00000006">
      <w:pPr>
        <w:pStyle w:val="Subtitle"/>
        <w:jc w:val="center"/>
        <w:rPr/>
      </w:pPr>
      <w:bookmarkStart w:colFirst="0" w:colLast="0" w:name="_9uv0gzyydhsn" w:id="2"/>
      <w:bookmarkEnd w:id="2"/>
      <w:r w:rsidDel="00000000" w:rsidR="00000000" w:rsidRPr="00000000">
        <w:rPr>
          <w:rFonts w:ascii="Arial" w:cs="Arial" w:eastAsia="Arial" w:hAnsi="Arial"/>
          <w:color w:val="333333"/>
          <w:sz w:val="32"/>
          <w:szCs w:val="32"/>
          <w:rtl w:val="0"/>
        </w:rPr>
        <w:t xml:space="preserve">Propuesta A: Gestión de un barrio cerrado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Materia: </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 Orientada a Objetos</w:t>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Fonts w:ascii="Arial" w:cs="Arial" w:eastAsia="Arial" w:hAnsi="Arial"/>
          <w:b w:val="1"/>
          <w:bCs w:val="1"/>
          <w:sz w:val="24"/>
          <w:szCs w:val="24"/>
          <w:rtl w:val="0"/>
        </w:rPr>
        <w:t xml:space="preserve">Alumnos: </w:t>
      </w: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Delli Antoni Thomas</w:t>
      </w:r>
    </w:p>
    <w:p w:rsidR="00000000" w:rsidDel="00000000" w:rsidP="00000000" w:rsidRDefault="00000000" w:rsidRPr="00000000" w14:paraId="0000000D">
      <w:pPr>
        <w:rPr>
          <w:sz w:val="24"/>
          <w:szCs w:val="24"/>
        </w:rPr>
      </w:pPr>
      <w:r w:rsidDel="00000000" w:rsidR="00000000" w:rsidRPr="00000000">
        <w:rPr>
          <w:sz w:val="24"/>
          <w:szCs w:val="24"/>
          <w:rtl w:val="0"/>
        </w:rPr>
        <w:t xml:space="preserve">Dias Rato Joaquina</w:t>
      </w:r>
    </w:p>
    <w:p w:rsidR="00000000" w:rsidDel="00000000" w:rsidP="00000000" w:rsidRDefault="00000000" w:rsidRPr="00000000" w14:paraId="0000000E">
      <w:pPr>
        <w:rPr>
          <w:sz w:val="24"/>
          <w:szCs w:val="24"/>
        </w:rPr>
      </w:pPr>
      <w:r w:rsidDel="00000000" w:rsidR="00000000" w:rsidRPr="00000000">
        <w:rPr>
          <w:sz w:val="24"/>
          <w:szCs w:val="24"/>
          <w:rtl w:val="0"/>
        </w:rPr>
        <w:t xml:space="preserve">Lorusso Marin Agustina Zoe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Cronograma de entregas:</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Entrega Etapa 1: 25/10/26 </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Entrega Etapa 2: 04/11/26 </w:t>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Defensa TPO: 11/11/26</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720" w:firstLine="0"/>
        <w:jc w:val="center"/>
        <w:rPr>
          <w:sz w:val="26"/>
          <w:szCs w:val="26"/>
        </w:rPr>
      </w:pPr>
      <w:r w:rsidDel="00000000" w:rsidR="00000000" w:rsidRPr="00000000">
        <w:rPr>
          <w:rtl w:val="0"/>
        </w:rPr>
      </w:r>
    </w:p>
    <w:p w:rsidR="00000000" w:rsidDel="00000000" w:rsidP="00000000" w:rsidRDefault="00000000" w:rsidRPr="00000000" w14:paraId="00000019">
      <w:pPr>
        <w:jc w:val="left"/>
        <w:rPr>
          <w:sz w:val="32"/>
          <w:szCs w:val="32"/>
          <w:u w:val="single"/>
        </w:rPr>
      </w:pPr>
      <w:r w:rsidDel="00000000" w:rsidR="00000000" w:rsidRPr="00000000">
        <w:rPr>
          <w:rtl w:val="0"/>
        </w:rPr>
      </w:r>
    </w:p>
    <w:p w:rsidR="00000000" w:rsidDel="00000000" w:rsidP="00000000" w:rsidRDefault="00000000" w:rsidRPr="00000000" w14:paraId="0000001A">
      <w:pPr>
        <w:jc w:val="center"/>
        <w:rPr>
          <w:sz w:val="32"/>
          <w:szCs w:val="32"/>
          <w:u w:val="single"/>
        </w:rPr>
      </w:pPr>
      <w:r w:rsidDel="00000000" w:rsidR="00000000" w:rsidRPr="00000000">
        <w:rPr>
          <w:rtl w:val="0"/>
        </w:rPr>
      </w:r>
    </w:p>
    <w:p w:rsidR="00000000" w:rsidDel="00000000" w:rsidP="00000000" w:rsidRDefault="00000000" w:rsidRPr="00000000" w14:paraId="0000001B">
      <w:pPr>
        <w:jc w:val="left"/>
        <w:rPr>
          <w:sz w:val="32"/>
          <w:szCs w:val="32"/>
          <w:u w:val="single"/>
        </w:rPr>
      </w:pPr>
      <w:r w:rsidDel="00000000" w:rsidR="00000000" w:rsidRPr="00000000">
        <w:rPr>
          <w:rtl w:val="0"/>
        </w:rPr>
      </w:r>
    </w:p>
    <w:p w:rsidR="00000000" w:rsidDel="00000000" w:rsidP="00000000" w:rsidRDefault="00000000" w:rsidRPr="00000000" w14:paraId="0000001C">
      <w:pPr>
        <w:jc w:val="center"/>
        <w:rPr>
          <w:sz w:val="32"/>
          <w:szCs w:val="32"/>
          <w:u w:val="single"/>
        </w:rPr>
      </w:pPr>
      <w:r w:rsidDel="00000000" w:rsidR="00000000" w:rsidRPr="00000000">
        <w:rPr>
          <w:sz w:val="32"/>
          <w:szCs w:val="32"/>
          <w:u w:val="single"/>
          <w:rtl w:val="0"/>
        </w:rPr>
        <w:t xml:space="preserve">ÍNDICE</w:t>
      </w:r>
    </w:p>
    <w:p w:rsidR="00000000" w:rsidDel="00000000" w:rsidP="00000000" w:rsidRDefault="00000000" w:rsidRPr="00000000" w14:paraId="0000001D">
      <w:pPr>
        <w:jc w:val="center"/>
        <w:rPr>
          <w:sz w:val="32"/>
          <w:szCs w:val="32"/>
          <w:u w:val="single"/>
        </w:rPr>
      </w:pPr>
      <w:r w:rsidDel="00000000" w:rsidR="00000000" w:rsidRPr="00000000">
        <w:rPr>
          <w:rtl w:val="0"/>
        </w:rPr>
      </w:r>
    </w:p>
    <w:p w:rsidR="00000000" w:rsidDel="00000000" w:rsidP="00000000" w:rsidRDefault="00000000" w:rsidRPr="00000000" w14:paraId="0000001E">
      <w:pPr>
        <w:jc w:val="center"/>
        <w:rPr>
          <w:sz w:val="32"/>
          <w:szCs w:val="32"/>
          <w:u w:val="singl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dt>
      <w:sdtPr>
        <w:id w:val="453365021"/>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44yz3vkrmo7">
            <w:r w:rsidDel="00000000" w:rsidR="00000000" w:rsidRPr="00000000">
              <w:rPr>
                <w:b w:val="1"/>
                <w:bCs w:val="1"/>
                <w:color w:val="000000"/>
                <w:u w:val="none"/>
                <w:rtl w:val="0"/>
              </w:rPr>
              <w:tab/>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vertAlign w:val="baseline"/>
            </w:rPr>
          </w:pPr>
          <w:hyperlink w:anchor="_q201opt4v1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Etapa 1: Modelado y aplicación de patrones</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q201opt4v1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r w:rsidDel="00000000" w:rsidR="00000000" w:rsidRPr="00000000">
            <w:rPr>
              <w:b w:val="1"/>
              <w:bCs w:val="1"/>
              <w:rtl w:val="0"/>
            </w:rPr>
            <w:t xml:space="preserve">           </w:t>
          </w:r>
          <w:hyperlink w:anchor="_wo9ajabpw44f">
            <w:r w:rsidDel="00000000" w:rsidR="00000000" w:rsidRPr="00000000">
              <w:rPr>
                <w:b w:val="1"/>
                <w:bCs w:val="1"/>
                <w:color w:val="000000"/>
                <w:u w:val="none"/>
                <w:rtl w:val="0"/>
              </w:rPr>
              <w:t xml:space="preserve">1. Análisis del enunciado.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r w:rsidDel="00000000" w:rsidR="00000000" w:rsidRPr="00000000">
            <w:rPr>
              <w:b w:val="1"/>
              <w:bCs w:val="1"/>
              <w:rtl w:val="0"/>
            </w:rPr>
            <w:t xml:space="preserve"> </w:t>
          </w:r>
          <w:hyperlink w:anchor="_65s09y6lguv">
            <w:r w:rsidDel="00000000" w:rsidR="00000000" w:rsidRPr="00000000">
              <w:rPr>
                <w:b w:val="1"/>
                <w:bCs w:val="1"/>
                <w:color w:val="000000"/>
                <w:u w:val="none"/>
                <w:rtl w:val="0"/>
              </w:rPr>
              <w:t xml:space="preserve">Actores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ped3qf3d391b">
            <w:r w:rsidDel="00000000" w:rsidR="00000000" w:rsidRPr="00000000">
              <w:rPr>
                <w:b w:val="1"/>
                <w:bCs w:val="1"/>
                <w:color w:val="000000"/>
                <w:u w:val="none"/>
                <w:rtl w:val="0"/>
              </w:rPr>
              <w:t xml:space="preserve">Requerimientos funcionales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pvvqk7c5hzvf">
            <w:r w:rsidDel="00000000" w:rsidR="00000000" w:rsidRPr="00000000">
              <w:rPr>
                <w:b w:val="1"/>
                <w:bCs w:val="1"/>
                <w:color w:val="000000"/>
                <w:u w:val="none"/>
                <w:rtl w:val="0"/>
              </w:rPr>
              <w:t xml:space="preserve">Reglas de negocio</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qec4awphigz2">
            <w:r w:rsidDel="00000000" w:rsidR="00000000" w:rsidRPr="00000000">
              <w:rPr>
                <w:b w:val="1"/>
                <w:bCs w:val="1"/>
                <w:color w:val="000000"/>
                <w:u w:val="none"/>
                <w:rtl w:val="0"/>
              </w:rPr>
              <w:t xml:space="preserve">2. Diagrama de casos de uso.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vm07sqx2p65e">
            <w:r w:rsidDel="00000000" w:rsidR="00000000" w:rsidRPr="00000000">
              <w:rPr>
                <w:b w:val="1"/>
                <w:bCs w:val="1"/>
                <w:color w:val="000000"/>
                <w:u w:val="none"/>
                <w:rtl w:val="0"/>
              </w:rPr>
              <w:t xml:space="preserve">Link Canva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x5obczppm636">
            <w:r w:rsidDel="00000000" w:rsidR="00000000" w:rsidRPr="00000000">
              <w:rPr>
                <w:b w:val="1"/>
                <w:bCs w:val="1"/>
                <w:color w:val="000000"/>
                <w:u w:val="none"/>
                <w:rtl w:val="0"/>
              </w:rPr>
              <w:t xml:space="preserve">Especificaciones de caso de usos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sxkpb51nwk5">
            <w:r w:rsidDel="00000000" w:rsidR="00000000" w:rsidRPr="00000000">
              <w:rPr>
                <w:b w:val="1"/>
                <w:bCs w:val="1"/>
                <w:color w:val="000000"/>
                <w:u w:val="none"/>
                <w:rtl w:val="0"/>
              </w:rPr>
              <w:t xml:space="preserve">3. Diagrama de clases inicial.</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t9080yxmp9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w:t>
            </w:r>
          </w:hyperlink>
          <w:hyperlink w:anchor="_t9080yxmp9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drawio</w:t>
            </w:r>
          </w:hyperlink>
          <w:hyperlink w:anchor="_t9080yxmp9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kimgtliiuhf7">
            <w:r w:rsidDel="00000000" w:rsidR="00000000" w:rsidRPr="00000000">
              <w:rPr>
                <w:b w:val="1"/>
                <w:bCs w:val="1"/>
                <w:color w:val="000000"/>
                <w:u w:val="none"/>
                <w:rtl w:val="0"/>
              </w:rPr>
              <w:t xml:space="preserve">4. Diagramas de secuencia.</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pPr>
          <w:r w:rsidDel="00000000" w:rsidR="00000000" w:rsidRPr="00000000">
            <w:rPr>
              <w:b w:val="1"/>
              <w:bCs w:val="1"/>
              <w:color w:val="000000"/>
              <w:u w:val="none"/>
              <w:rtl w:val="0"/>
            </w:rPr>
            <w:t xml:space="preserve">          </w:t>
          </w:r>
          <w:hyperlink w:anchor="_adf9ctbcgz7h">
            <w:r w:rsidDel="00000000" w:rsidR="00000000" w:rsidRPr="00000000">
              <w:rPr>
                <w:b w:val="1"/>
                <w:bCs w:val="1"/>
                <w:color w:val="000000"/>
                <w:u w:val="none"/>
                <w:rtl w:val="0"/>
              </w:rPr>
              <w:t xml:space="preserve">5. Aplicación de patrones.</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r w:rsidDel="00000000" w:rsidR="00000000" w:rsidRPr="00000000">
            <w:rPr>
              <w:b w:val="1"/>
              <w:bCs w:val="1"/>
              <w:rtl w:val="0"/>
            </w:rPr>
            <w:t xml:space="preserve">              Patrones SOLID</w:t>
          </w:r>
          <w:hyperlink w:anchor="_adf9ctbcgz7h">
            <w:r w:rsidDel="00000000" w:rsidR="00000000" w:rsidRPr="00000000">
              <w:rPr>
                <w:b w:val="1"/>
                <w:bCs w:val="1"/>
                <w:color w:val="000000"/>
                <w:u w:val="none"/>
                <w:rtl w:val="0"/>
              </w:rPr>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r w:rsidDel="00000000" w:rsidR="00000000" w:rsidRPr="00000000">
            <w:rPr>
              <w:b w:val="1"/>
              <w:bCs w:val="1"/>
              <w:rtl w:val="0"/>
            </w:rPr>
            <w:t xml:space="preserve">    </w:t>
          </w:r>
          <w:hyperlink w:anchor="_2peoglu4uug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Open/Closed</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tfrock1jdb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Sustitución de Liskov</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8ywrnj6u9d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Responsabilidad Unica</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7d49t4u8vr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Patrones GRASP</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n3qgdi3m222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Experto en información</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r w:rsidDel="00000000" w:rsidR="00000000" w:rsidRPr="00000000">
            <w:rPr>
              <w:b w:val="1"/>
              <w:bCs w:val="1"/>
              <w:rtl w:val="0"/>
            </w:rPr>
            <w:t xml:space="preserve"> </w:t>
          </w:r>
          <w:hyperlink w:anchor="_nvforbrjjae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Creador</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os76qyfwnt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Polimorfismo</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vsh21e6p58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Fabricación pura</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7w1ql2dq7ds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Diagrama de clases final.</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fee9pkv4oy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w:t>
            </w:r>
          </w:hyperlink>
          <w:hyperlink w:anchor="_fee9pkv4oy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drawio</w:t>
            </w:r>
          </w:hyperlink>
          <w:hyperlink w:anchor="_fee9pkv4oy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y7vhdnujlbda" w:id="3"/>
      <w:bookmarkEnd w:id="3"/>
      <w:r w:rsidDel="00000000" w:rsidR="00000000" w:rsidRPr="00000000">
        <w:rPr>
          <w:rtl w:val="0"/>
        </w:rPr>
      </w:r>
    </w:p>
    <w:p w:rsidR="00000000" w:rsidDel="00000000" w:rsidP="00000000" w:rsidRDefault="00000000" w:rsidRPr="00000000" w14:paraId="00000045">
      <w:pPr>
        <w:pStyle w:val="Heading1"/>
        <w:rPr/>
      </w:pPr>
      <w:bookmarkStart w:colFirst="0" w:colLast="0" w:name="_xnb0s7gwxzs5" w:id="4"/>
      <w:bookmarkEnd w:id="4"/>
      <w:r w:rsidDel="00000000" w:rsidR="00000000" w:rsidRPr="00000000">
        <w:rPr>
          <w:rtl w:val="0"/>
        </w:rPr>
      </w:r>
    </w:p>
    <w:p w:rsidR="00000000" w:rsidDel="00000000" w:rsidP="00000000" w:rsidRDefault="00000000" w:rsidRPr="00000000" w14:paraId="00000046">
      <w:pPr>
        <w:pStyle w:val="Heading1"/>
        <w:rPr/>
      </w:pPr>
      <w:bookmarkStart w:colFirst="0" w:colLast="0" w:name="_u184xix9len1" w:id="5"/>
      <w:bookmarkEnd w:id="5"/>
      <w:r w:rsidDel="00000000" w:rsidR="00000000" w:rsidRPr="00000000">
        <w:rPr>
          <w:rtl w:val="0"/>
        </w:rPr>
      </w:r>
    </w:p>
    <w:p w:rsidR="00000000" w:rsidDel="00000000" w:rsidP="00000000" w:rsidRDefault="00000000" w:rsidRPr="00000000" w14:paraId="00000047">
      <w:pPr>
        <w:pStyle w:val="Heading1"/>
        <w:rPr/>
      </w:pPr>
      <w:bookmarkStart w:colFirst="0" w:colLast="0" w:name="_q201opt4v1n6" w:id="6"/>
      <w:bookmarkEnd w:id="6"/>
      <w:r w:rsidDel="00000000" w:rsidR="00000000" w:rsidRPr="00000000">
        <w:rPr>
          <w:rtl w:val="0"/>
        </w:rPr>
        <w:t xml:space="preserve">Etapa 1: Modelado y aplicación de patrones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wo9ajabpw44f" w:id="7"/>
      <w:bookmarkEnd w:id="7"/>
      <w:r w:rsidDel="00000000" w:rsidR="00000000" w:rsidRPr="00000000">
        <w:rPr>
          <w:color w:val="000000"/>
          <w:sz w:val="22"/>
          <w:szCs w:val="22"/>
          <w:u w:val="single"/>
          <w:rtl w:val="0"/>
        </w:rPr>
        <w:t xml:space="preserve">1</w:t>
      </w:r>
      <w:r w:rsidDel="00000000" w:rsidR="00000000" w:rsidRPr="00000000">
        <w:rPr>
          <w:b w:val="1"/>
          <w:bCs w:val="1"/>
          <w:color w:val="000000"/>
          <w:sz w:val="22"/>
          <w:szCs w:val="22"/>
          <w:u w:val="single"/>
          <w:rtl w:val="0"/>
        </w:rPr>
        <w:t xml:space="preserve">. </w:t>
      </w:r>
      <w:r w:rsidDel="00000000" w:rsidR="00000000" w:rsidRPr="00000000">
        <w:rPr>
          <w:color w:val="000000"/>
          <w:sz w:val="22"/>
          <w:szCs w:val="22"/>
          <w:u w:val="single"/>
          <w:rtl w:val="0"/>
        </w:rPr>
        <w:t xml:space="preserve">Análisis del enunciado.</w:t>
      </w:r>
      <w:r w:rsidDel="00000000" w:rsidR="00000000" w:rsidRPr="00000000">
        <w:rPr>
          <w:rtl w:val="0"/>
        </w:rPr>
        <w:t xml:space="preserve"> </w:t>
      </w:r>
    </w:p>
    <w:p w:rsidR="00000000" w:rsidDel="00000000" w:rsidP="00000000" w:rsidRDefault="00000000" w:rsidRPr="00000000" w14:paraId="0000004A">
      <w:pPr>
        <w:pStyle w:val="Heading1"/>
        <w:rPr/>
      </w:pPr>
      <w:bookmarkStart w:colFirst="0" w:colLast="0" w:name="_65s09y6lguv" w:id="8"/>
      <w:bookmarkEnd w:id="8"/>
      <w:r w:rsidDel="00000000" w:rsidR="00000000" w:rsidRPr="00000000">
        <w:rPr>
          <w:rtl w:val="0"/>
        </w:rPr>
        <w:t xml:space="preserve">Actores:</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Vecino</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Administrador</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Personal de seguridad</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Personal de mantenimiento</w:t>
      </w:r>
    </w:p>
    <w:p w:rsidR="00000000" w:rsidDel="00000000" w:rsidP="00000000" w:rsidRDefault="00000000" w:rsidRPr="00000000" w14:paraId="0000004F">
      <w:pPr>
        <w:pStyle w:val="Heading1"/>
        <w:keepNext w:val="0"/>
        <w:keepLines w:val="0"/>
        <w:spacing w:before="280" w:lineRule="auto"/>
        <w:rPr/>
      </w:pPr>
      <w:bookmarkStart w:colFirst="0" w:colLast="0" w:name="_ped3qf3d391b" w:id="9"/>
      <w:bookmarkEnd w:id="9"/>
      <w:r w:rsidDel="00000000" w:rsidR="00000000" w:rsidRPr="00000000">
        <w:rPr>
          <w:rtl w:val="0"/>
        </w:rPr>
        <w:t xml:space="preserve">Requerimientos funcionales:</w:t>
      </w:r>
    </w:p>
    <w:p w:rsidR="00000000" w:rsidDel="00000000" w:rsidP="00000000" w:rsidRDefault="00000000" w:rsidRPr="00000000" w14:paraId="00000050">
      <w:pPr>
        <w:numPr>
          <w:ilvl w:val="0"/>
          <w:numId w:val="2"/>
        </w:numPr>
        <w:spacing w:after="0" w:afterAutospacing="0" w:before="240" w:lineRule="auto"/>
        <w:ind w:left="720" w:hanging="360"/>
        <w:rPr>
          <w:highlight w:val="white"/>
        </w:rPr>
      </w:pPr>
      <w:r w:rsidDel="00000000" w:rsidR="00000000" w:rsidRPr="00000000">
        <w:rPr>
          <w:b w:val="1"/>
          <w:bCs w:val="1"/>
          <w:highlight w:val="white"/>
          <w:rtl w:val="0"/>
        </w:rPr>
        <w:t xml:space="preserve">RF01:</w:t>
      </w:r>
      <w:r w:rsidDel="00000000" w:rsidR="00000000" w:rsidRPr="00000000">
        <w:rPr>
          <w:highlight w:val="white"/>
          <w:rtl w:val="0"/>
        </w:rPr>
        <w:t xml:space="preserve"> El sistema debe permitir al administrador dar de alta, modificar y dar de baja lotes (número, superficie, titular).</w:t>
      </w:r>
    </w:p>
    <w:p w:rsidR="00000000" w:rsidDel="00000000" w:rsidP="00000000" w:rsidRDefault="00000000" w:rsidRPr="00000000" w14:paraId="00000051">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RF02:</w:t>
      </w:r>
      <w:r w:rsidDel="00000000" w:rsidR="00000000" w:rsidRPr="00000000">
        <w:rPr>
          <w:highlight w:val="white"/>
          <w:rtl w:val="0"/>
        </w:rPr>
        <w:t xml:space="preserve"> El sistema debe permitir al administrador gestionar personas (nombre, apellido, documento, teléfono, correo) e indicar su rol en cada lote: titular, residente familiar o inquilino.</w:t>
      </w:r>
    </w:p>
    <w:p w:rsidR="00000000" w:rsidDel="00000000" w:rsidP="00000000" w:rsidRDefault="00000000" w:rsidRPr="00000000" w14:paraId="00000052">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RF03:</w:t>
      </w:r>
      <w:r w:rsidDel="00000000" w:rsidR="00000000" w:rsidRPr="00000000">
        <w:rPr>
          <w:highlight w:val="white"/>
          <w:rtl w:val="0"/>
        </w:rPr>
        <w:t xml:space="preserve"> El sistema debe permitir al titular registrar personas autorizadas para presentar reclamos en su nombre.</w:t>
      </w:r>
    </w:p>
    <w:p w:rsidR="00000000" w:rsidDel="00000000" w:rsidP="00000000" w:rsidRDefault="00000000" w:rsidRPr="00000000" w14:paraId="00000053">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RF04:</w:t>
      </w:r>
      <w:r w:rsidDel="00000000" w:rsidR="00000000" w:rsidRPr="00000000">
        <w:rPr>
          <w:highlight w:val="white"/>
          <w:rtl w:val="0"/>
        </w:rPr>
        <w:t xml:space="preserve"> El sistema debe permitir al administrador gestionar el personal (legajo, nombre, fecha de ingreso). De los guardias se registran turno y puesto, y del personal de mantenimiento, su especialidad.</w:t>
      </w:r>
    </w:p>
    <w:p w:rsidR="00000000" w:rsidDel="00000000" w:rsidP="00000000" w:rsidRDefault="00000000" w:rsidRPr="00000000" w14:paraId="00000054">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RF05:</w:t>
      </w:r>
      <w:r w:rsidDel="00000000" w:rsidR="00000000" w:rsidRPr="00000000">
        <w:rPr>
          <w:highlight w:val="white"/>
          <w:rtl w:val="0"/>
        </w:rPr>
        <w:t xml:space="preserve"> El sistema debe permitir al administrador gestionar equipos (código, sector, fecha de instalación, estado). De las cámaras se registran resolución y días de grabación, y de las luminarias, tipo de lámpara y potencia.</w:t>
      </w:r>
      <w:r w:rsidDel="00000000" w:rsidR="00000000" w:rsidRPr="00000000">
        <w:rPr>
          <w:rtl w:val="0"/>
        </w:rPr>
      </w:r>
    </w:p>
    <w:p w:rsidR="00000000" w:rsidDel="00000000" w:rsidP="00000000" w:rsidRDefault="00000000" w:rsidRPr="00000000" w14:paraId="00000055">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RF06:</w:t>
      </w:r>
      <w:r w:rsidDel="00000000" w:rsidR="00000000" w:rsidRPr="00000000">
        <w:rPr>
          <w:highlight w:val="white"/>
          <w:rtl w:val="0"/>
        </w:rPr>
        <w:t xml:space="preserve"> El sistema debe permitir al vecino registrar un reclamo indicando lote, tipo y descripción, y asignarle automáticamente número, fecha, prioridad y estado “abierto”.</w:t>
      </w:r>
    </w:p>
    <w:p w:rsidR="00000000" w:rsidDel="00000000" w:rsidP="00000000" w:rsidRDefault="00000000" w:rsidRPr="00000000" w14:paraId="00000056">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RF07:</w:t>
      </w:r>
      <w:r w:rsidDel="00000000" w:rsidR="00000000" w:rsidRPr="00000000">
        <w:rPr>
          <w:highlight w:val="white"/>
          <w:rtl w:val="0"/>
        </w:rPr>
        <w:t xml:space="preserve"> El sistema debe permitir al administrador asignar un reclamo a un empleado.</w:t>
      </w:r>
    </w:p>
    <w:p w:rsidR="00000000" w:rsidDel="00000000" w:rsidP="00000000" w:rsidRDefault="00000000" w:rsidRPr="00000000" w14:paraId="00000057">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RF08:</w:t>
      </w:r>
      <w:r w:rsidDel="00000000" w:rsidR="00000000" w:rsidRPr="00000000">
        <w:rPr>
          <w:highlight w:val="white"/>
          <w:rtl w:val="0"/>
        </w:rPr>
        <w:t xml:space="preserve"> El sistema debe permitir cambiar el estado de un reclamo, registrando fecha, nuevo estado y observación.</w:t>
      </w:r>
    </w:p>
    <w:p w:rsidR="00000000" w:rsidDel="00000000" w:rsidP="00000000" w:rsidRDefault="00000000" w:rsidRPr="00000000" w14:paraId="00000058">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RF09:</w:t>
      </w:r>
      <w:r w:rsidDel="00000000" w:rsidR="00000000" w:rsidRPr="00000000">
        <w:rPr>
          <w:highlight w:val="white"/>
          <w:rtl w:val="0"/>
        </w:rPr>
        <w:t xml:space="preserve"> El sistema debe permitir consultar el historial completo de estados de un reclamo.</w:t>
      </w:r>
    </w:p>
    <w:p w:rsidR="00000000" w:rsidDel="00000000" w:rsidP="00000000" w:rsidRDefault="00000000" w:rsidRPr="00000000" w14:paraId="00000059">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RF10:</w:t>
      </w:r>
      <w:r w:rsidDel="00000000" w:rsidR="00000000" w:rsidRPr="00000000">
        <w:rPr>
          <w:highlight w:val="white"/>
          <w:rtl w:val="0"/>
        </w:rPr>
        <w:t xml:space="preserve"> El sistema debe permitir al vecino y al personal agregar comentarios a un reclamo.</w:t>
      </w:r>
    </w:p>
    <w:p w:rsidR="00000000" w:rsidDel="00000000" w:rsidP="00000000" w:rsidRDefault="00000000" w:rsidRPr="00000000" w14:paraId="0000005A">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RF11:</w:t>
      </w:r>
      <w:r w:rsidDel="00000000" w:rsidR="00000000" w:rsidRPr="00000000">
        <w:rPr>
          <w:highlight w:val="white"/>
          <w:rtl w:val="0"/>
        </w:rPr>
        <w:t xml:space="preserve"> El sistema debe permitir al vecino reabrir un reclamo resuelto.</w:t>
      </w:r>
    </w:p>
    <w:p w:rsidR="00000000" w:rsidDel="00000000" w:rsidP="00000000" w:rsidRDefault="00000000" w:rsidRPr="00000000" w14:paraId="0000005B">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RF12:</w:t>
      </w:r>
      <w:r w:rsidDel="00000000" w:rsidR="00000000" w:rsidRPr="00000000">
        <w:rPr>
          <w:highlight w:val="white"/>
          <w:rtl w:val="0"/>
        </w:rPr>
        <w:t xml:space="preserve"> El sistema debe cerrar automáticamente los reclamos resueltos cuyo plazo de reapertura venció.</w:t>
      </w:r>
    </w:p>
    <w:p w:rsidR="00000000" w:rsidDel="00000000" w:rsidP="00000000" w:rsidRDefault="00000000" w:rsidRPr="00000000" w14:paraId="0000005C">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RF13:</w:t>
      </w:r>
      <w:r w:rsidDel="00000000" w:rsidR="00000000" w:rsidRPr="00000000">
        <w:rPr>
          <w:highlight w:val="white"/>
          <w:rtl w:val="0"/>
        </w:rPr>
        <w:t xml:space="preserve"> El sistema debe escalar al administrador los reclamos de prioridad alta no atendidos en el plazo establecido.</w:t>
      </w:r>
    </w:p>
    <w:p w:rsidR="00000000" w:rsidDel="00000000" w:rsidP="00000000" w:rsidRDefault="00000000" w:rsidRPr="00000000" w14:paraId="0000005D">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RF14:</w:t>
      </w:r>
      <w:r w:rsidDel="00000000" w:rsidR="00000000" w:rsidRPr="00000000">
        <w:rPr>
          <w:highlight w:val="white"/>
          <w:rtl w:val="0"/>
        </w:rPr>
        <w:t xml:space="preserve"> El sistema debe permitir consultar reclamos filtrando por estado, lote, tipo o responsable.</w:t>
      </w:r>
    </w:p>
    <w:p w:rsidR="00000000" w:rsidDel="00000000" w:rsidP="00000000" w:rsidRDefault="00000000" w:rsidRPr="00000000" w14:paraId="0000005E">
      <w:pPr>
        <w:numPr>
          <w:ilvl w:val="0"/>
          <w:numId w:val="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RF15:</w:t>
      </w:r>
      <w:r w:rsidDel="00000000" w:rsidR="00000000" w:rsidRPr="00000000">
        <w:rPr>
          <w:highlight w:val="white"/>
          <w:rtl w:val="0"/>
        </w:rPr>
        <w:t xml:space="preserve"> El sistema debe permitir al administrador registrar el presupuesto mensual.</w:t>
      </w:r>
    </w:p>
    <w:p w:rsidR="00000000" w:rsidDel="00000000" w:rsidP="00000000" w:rsidRDefault="00000000" w:rsidRPr="00000000" w14:paraId="0000005F">
      <w:pPr>
        <w:numPr>
          <w:ilvl w:val="0"/>
          <w:numId w:val="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RF16:</w:t>
      </w:r>
      <w:r w:rsidDel="00000000" w:rsidR="00000000" w:rsidRPr="00000000">
        <w:rPr>
          <w:highlight w:val="white"/>
          <w:rtl w:val="0"/>
        </w:rPr>
        <w:t xml:space="preserve"> El sistema debe emitir la expensa mensual de cada lote con período, importe, vencimiento y estado.</w:t>
      </w:r>
    </w:p>
    <w:p w:rsidR="00000000" w:rsidDel="00000000" w:rsidP="00000000" w:rsidRDefault="00000000" w:rsidRPr="00000000" w14:paraId="00000060">
      <w:pPr>
        <w:numPr>
          <w:ilvl w:val="0"/>
          <w:numId w:val="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RF17:</w:t>
      </w:r>
      <w:r w:rsidDel="00000000" w:rsidR="00000000" w:rsidRPr="00000000">
        <w:rPr>
          <w:highlight w:val="white"/>
          <w:rtl w:val="0"/>
        </w:rPr>
        <w:t xml:space="preserve"> El sistema debe permitir registrar pagos (fecha, importe, medio de pago) e imputarlos automáticamente.</w:t>
      </w:r>
    </w:p>
    <w:p w:rsidR="00000000" w:rsidDel="00000000" w:rsidP="00000000" w:rsidRDefault="00000000" w:rsidRPr="00000000" w14:paraId="00000061">
      <w:pPr>
        <w:numPr>
          <w:ilvl w:val="0"/>
          <w:numId w:val="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RF18:</w:t>
      </w:r>
      <w:r w:rsidDel="00000000" w:rsidR="00000000" w:rsidRPr="00000000">
        <w:rPr>
          <w:highlight w:val="white"/>
          <w:rtl w:val="0"/>
        </w:rPr>
        <w:t xml:space="preserve"> El sistema deberá detectar las expensas vencidas no abonadas.</w:t>
      </w:r>
    </w:p>
    <w:p w:rsidR="00000000" w:rsidDel="00000000" w:rsidP="00000000" w:rsidRDefault="00000000" w:rsidRPr="00000000" w14:paraId="00000062">
      <w:pPr>
        <w:numPr>
          <w:ilvl w:val="0"/>
          <w:numId w:val="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RF18.1:</w:t>
      </w:r>
      <w:r w:rsidDel="00000000" w:rsidR="00000000" w:rsidRPr="00000000">
        <w:rPr>
          <w:highlight w:val="white"/>
          <w:rtl w:val="0"/>
        </w:rPr>
        <w:t xml:space="preserve"> El sistema debe calcular los intereses por mora sobre el saldo impago.</w:t>
      </w:r>
    </w:p>
    <w:p w:rsidR="00000000" w:rsidDel="00000000" w:rsidP="00000000" w:rsidRDefault="00000000" w:rsidRPr="00000000" w14:paraId="00000063">
      <w:pPr>
        <w:numPr>
          <w:ilvl w:val="0"/>
          <w:numId w:val="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RF19:</w:t>
      </w:r>
      <w:r w:rsidDel="00000000" w:rsidR="00000000" w:rsidRPr="00000000">
        <w:rPr>
          <w:highlight w:val="white"/>
          <w:rtl w:val="0"/>
        </w:rPr>
        <w:t xml:space="preserve"> El sistema debe permitir registrar asientos de ajuste sobre pagos erróneos.</w:t>
      </w:r>
    </w:p>
    <w:p w:rsidR="00000000" w:rsidDel="00000000" w:rsidP="00000000" w:rsidRDefault="00000000" w:rsidRPr="00000000" w14:paraId="00000064">
      <w:pPr>
        <w:numPr>
          <w:ilvl w:val="0"/>
          <w:numId w:val="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RF20:</w:t>
      </w:r>
      <w:r w:rsidDel="00000000" w:rsidR="00000000" w:rsidRPr="00000000">
        <w:rPr>
          <w:highlight w:val="white"/>
          <w:rtl w:val="0"/>
        </w:rPr>
        <w:t xml:space="preserve"> El sistema debe marcar y desmarcar lotes morosos y generar la notificación formal al titular.</w:t>
      </w:r>
    </w:p>
    <w:p w:rsidR="00000000" w:rsidDel="00000000" w:rsidP="00000000" w:rsidRDefault="00000000" w:rsidRPr="00000000" w14:paraId="00000065">
      <w:pPr>
        <w:numPr>
          <w:ilvl w:val="0"/>
          <w:numId w:val="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RF22:</w:t>
      </w:r>
      <w:r w:rsidDel="00000000" w:rsidR="00000000" w:rsidRPr="00000000">
        <w:rPr>
          <w:highlight w:val="white"/>
          <w:rtl w:val="0"/>
        </w:rPr>
        <w:t xml:space="preserve"> El sistema debe permitir a un vecino o guardia registrar la falla de un equipo y cambiar su estado a “con falla”.</w:t>
      </w:r>
    </w:p>
    <w:p w:rsidR="00000000" w:rsidDel="00000000" w:rsidP="00000000" w:rsidRDefault="00000000" w:rsidRPr="00000000" w14:paraId="00000066">
      <w:pPr>
        <w:numPr>
          <w:ilvl w:val="0"/>
          <w:numId w:val="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RF23:</w:t>
      </w:r>
      <w:r w:rsidDel="00000000" w:rsidR="00000000" w:rsidRPr="00000000">
        <w:rPr>
          <w:highlight w:val="white"/>
          <w:rtl w:val="0"/>
        </w:rPr>
        <w:t xml:space="preserve"> El sistema debe permitir al administrador generar una orden de mantenimiento con prioridad automática y asignarla a un empleado.</w:t>
      </w:r>
    </w:p>
    <w:p w:rsidR="00000000" w:rsidDel="00000000" w:rsidP="00000000" w:rsidRDefault="00000000" w:rsidRPr="00000000" w14:paraId="00000067">
      <w:pPr>
        <w:numPr>
          <w:ilvl w:val="0"/>
          <w:numId w:val="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RF24:</w:t>
      </w:r>
      <w:r w:rsidDel="00000000" w:rsidR="00000000" w:rsidRPr="00000000">
        <w:rPr>
          <w:highlight w:val="white"/>
          <w:rtl w:val="0"/>
        </w:rPr>
        <w:t xml:space="preserve"> El sistema debe permitir cerrar una orden registrando fecha, técnico y descripción, y actualizar el estado del equipo. </w:t>
      </w:r>
    </w:p>
    <w:p w:rsidR="00000000" w:rsidDel="00000000" w:rsidP="00000000" w:rsidRDefault="00000000" w:rsidRPr="00000000" w14:paraId="00000068">
      <w:pPr>
        <w:numPr>
          <w:ilvl w:val="0"/>
          <w:numId w:val="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RF25:</w:t>
      </w:r>
      <w:r w:rsidDel="00000000" w:rsidR="00000000" w:rsidRPr="00000000">
        <w:rPr>
          <w:highlight w:val="white"/>
          <w:rtl w:val="0"/>
        </w:rPr>
        <w:t xml:space="preserve"> El sistema debe permitir consultar el estado de cada equipo y su historial de órdenes. </w:t>
      </w:r>
    </w:p>
    <w:p w:rsidR="00000000" w:rsidDel="00000000" w:rsidP="00000000" w:rsidRDefault="00000000" w:rsidRPr="00000000" w14:paraId="00000069">
      <w:pPr>
        <w:numPr>
          <w:ilvl w:val="0"/>
          <w:numId w:val="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RF26:</w:t>
      </w:r>
      <w:r w:rsidDel="00000000" w:rsidR="00000000" w:rsidRPr="00000000">
        <w:rPr>
          <w:highlight w:val="white"/>
          <w:rtl w:val="0"/>
        </w:rPr>
        <w:t xml:space="preserve"> El sistema debe informar al administrador las cámaras que superen el plazo sin funcionar.</w:t>
      </w:r>
      <w:r w:rsidDel="00000000" w:rsidR="00000000" w:rsidRPr="00000000">
        <w:rPr>
          <w:rtl w:val="0"/>
        </w:rPr>
      </w:r>
    </w:p>
    <w:p w:rsidR="00000000" w:rsidDel="00000000" w:rsidP="00000000" w:rsidRDefault="00000000" w:rsidRPr="00000000" w14:paraId="0000006A">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RF27:</w:t>
      </w:r>
      <w:r w:rsidDel="00000000" w:rsidR="00000000" w:rsidRPr="00000000">
        <w:rPr>
          <w:highlight w:val="white"/>
          <w:rtl w:val="0"/>
        </w:rPr>
        <w:t xml:space="preserve"> El sistema debe permitir al vecino autorizar una visita indicando nombre y documento del visitante, lote, fecha y franja horaria.</w:t>
      </w:r>
    </w:p>
    <w:p w:rsidR="00000000" w:rsidDel="00000000" w:rsidP="00000000" w:rsidRDefault="00000000" w:rsidRPr="00000000" w14:paraId="0000006B">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RF28:</w:t>
      </w:r>
      <w:r w:rsidDel="00000000" w:rsidR="00000000" w:rsidRPr="00000000">
        <w:rPr>
          <w:highlight w:val="white"/>
          <w:rtl w:val="0"/>
        </w:rPr>
        <w:t xml:space="preserve"> El sistema debe permitir al vecino crear una autorización recurrente para proveedores habituales.</w:t>
      </w:r>
    </w:p>
    <w:p w:rsidR="00000000" w:rsidDel="00000000" w:rsidP="00000000" w:rsidRDefault="00000000" w:rsidRPr="00000000" w14:paraId="0000006C">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RF29:</w:t>
      </w:r>
      <w:r w:rsidDel="00000000" w:rsidR="00000000" w:rsidRPr="00000000">
        <w:rPr>
          <w:highlight w:val="white"/>
          <w:rtl w:val="0"/>
        </w:rPr>
        <w:t xml:space="preserve"> El sistema debe permitir al guardia consultar si una persona tiene una autorización vigente.</w:t>
      </w:r>
    </w:p>
    <w:p w:rsidR="00000000" w:rsidDel="00000000" w:rsidP="00000000" w:rsidRDefault="00000000" w:rsidRPr="00000000" w14:paraId="0000006D">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RF30:</w:t>
      </w:r>
      <w:r w:rsidDel="00000000" w:rsidR="00000000" w:rsidRPr="00000000">
        <w:rPr>
          <w:highlight w:val="white"/>
          <w:rtl w:val="0"/>
        </w:rPr>
        <w:t xml:space="preserve"> El sistema debe permitir al guardia registrar la hora de ingreso, rechazándolo si no hay autorización o si hay un ingreso sin egreso.</w:t>
      </w:r>
    </w:p>
    <w:p w:rsidR="00000000" w:rsidDel="00000000" w:rsidP="00000000" w:rsidRDefault="00000000" w:rsidRPr="00000000" w14:paraId="0000006E">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RF31:</w:t>
      </w:r>
      <w:r w:rsidDel="00000000" w:rsidR="00000000" w:rsidRPr="00000000">
        <w:rPr>
          <w:highlight w:val="white"/>
          <w:rtl w:val="0"/>
        </w:rPr>
        <w:t xml:space="preserve"> El sistema debe permitir al guardia registrar la hora de egreso.</w:t>
      </w:r>
      <w:r w:rsidDel="00000000" w:rsidR="00000000" w:rsidRPr="00000000">
        <w:rPr>
          <w:rtl w:val="0"/>
        </w:rPr>
      </w:r>
    </w:p>
    <w:p w:rsidR="00000000" w:rsidDel="00000000" w:rsidP="00000000" w:rsidRDefault="00000000" w:rsidRPr="00000000" w14:paraId="0000006F">
      <w:pPr>
        <w:numPr>
          <w:ilvl w:val="0"/>
          <w:numId w:val="1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RF32:</w:t>
      </w:r>
      <w:r w:rsidDel="00000000" w:rsidR="00000000" w:rsidRPr="00000000">
        <w:rPr>
          <w:highlight w:val="white"/>
          <w:rtl w:val="0"/>
        </w:rPr>
        <w:t xml:space="preserve"> El sistema debe emitir un reporte de reclamos pendientes.</w:t>
      </w:r>
    </w:p>
    <w:p w:rsidR="00000000" w:rsidDel="00000000" w:rsidP="00000000" w:rsidRDefault="00000000" w:rsidRPr="00000000" w14:paraId="00000070">
      <w:pPr>
        <w:numPr>
          <w:ilvl w:val="0"/>
          <w:numId w:val="1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RF33:</w:t>
      </w:r>
      <w:r w:rsidDel="00000000" w:rsidR="00000000" w:rsidRPr="00000000">
        <w:rPr>
          <w:highlight w:val="white"/>
          <w:rtl w:val="0"/>
        </w:rPr>
        <w:t xml:space="preserve"> El sistema debe emitir un reporte de morosidad por lote.</w:t>
      </w:r>
    </w:p>
    <w:p w:rsidR="00000000" w:rsidDel="00000000" w:rsidP="00000000" w:rsidRDefault="00000000" w:rsidRPr="00000000" w14:paraId="00000071">
      <w:pPr>
        <w:numPr>
          <w:ilvl w:val="0"/>
          <w:numId w:val="11"/>
        </w:numPr>
        <w:spacing w:after="240" w:before="0" w:beforeAutospacing="0" w:lineRule="auto"/>
        <w:ind w:left="720" w:hanging="360"/>
      </w:pPr>
      <w:r w:rsidDel="00000000" w:rsidR="00000000" w:rsidRPr="00000000">
        <w:rPr>
          <w:b w:val="1"/>
          <w:bCs w:val="1"/>
          <w:rtl w:val="0"/>
        </w:rPr>
        <w:t xml:space="preserve">RF34</w:t>
      </w:r>
      <w:r w:rsidDel="00000000" w:rsidR="00000000" w:rsidRPr="00000000">
        <w:rPr>
          <w:b w:val="1"/>
          <w:bCs w:val="1"/>
          <w:rtl w:val="0"/>
        </w:rPr>
        <w:t xml:space="preserve">:</w:t>
      </w:r>
      <w:r w:rsidDel="00000000" w:rsidR="00000000" w:rsidRPr="00000000">
        <w:rPr>
          <w:rtl w:val="0"/>
        </w:rPr>
        <w:t xml:space="preserve"> El sistema debe emitir un reporte de equipos fuera de servicio.</w:t>
      </w:r>
    </w:p>
    <w:p w:rsidR="00000000" w:rsidDel="00000000" w:rsidP="00000000" w:rsidRDefault="00000000" w:rsidRPr="00000000" w14:paraId="00000072">
      <w:pPr>
        <w:spacing w:after="240" w:before="240" w:lineRule="auto"/>
        <w:ind w:left="720" w:firstLine="0"/>
        <w:rPr/>
      </w:pPr>
      <w:r w:rsidDel="00000000" w:rsidR="00000000" w:rsidRPr="00000000">
        <w:rPr>
          <w:rtl w:val="0"/>
        </w:rPr>
      </w:r>
    </w:p>
    <w:p w:rsidR="00000000" w:rsidDel="00000000" w:rsidP="00000000" w:rsidRDefault="00000000" w:rsidRPr="00000000" w14:paraId="00000073">
      <w:pPr>
        <w:pStyle w:val="Heading1"/>
        <w:rPr/>
      </w:pPr>
      <w:bookmarkStart w:colFirst="0" w:colLast="0" w:name="_pvvqk7c5hzvf" w:id="10"/>
      <w:bookmarkEnd w:id="10"/>
      <w:r w:rsidDel="00000000" w:rsidR="00000000" w:rsidRPr="00000000">
        <w:rPr>
          <w:rtl w:val="0"/>
        </w:rPr>
        <w:t xml:space="preserve">Reglas de negocio:</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b w:val="1"/>
          <w:bCs w:val="1"/>
          <w:rtl w:val="0"/>
        </w:rPr>
        <w:t xml:space="preserve">RN01:</w:t>
      </w:r>
      <w:r w:rsidDel="00000000" w:rsidR="00000000" w:rsidRPr="00000000">
        <w:rPr>
          <w:rtl w:val="0"/>
        </w:rPr>
        <w:t xml:space="preserve"> El sistema debe asignar la prioridad según el tipo de reclamo: alta para seguridad, media para mantenimiento y baja para convivencia y administrativo.</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b w:val="1"/>
          <w:bCs w:val="1"/>
          <w:rtl w:val="0"/>
        </w:rPr>
        <w:t xml:space="preserve">RN02:</w:t>
      </w:r>
      <w:r w:rsidDel="00000000" w:rsidR="00000000" w:rsidRPr="00000000">
        <w:rPr>
          <w:rtl w:val="0"/>
        </w:rPr>
        <w:t xml:space="preserve"> El sistema debe permitir que un reclamo avance solo al estado siguiente, en el orden abierto, asignado, en curso, resuelto y cerrado.</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b w:val="1"/>
          <w:bCs w:val="1"/>
          <w:rtl w:val="0"/>
        </w:rPr>
        <w:t xml:space="preserve">RN03:</w:t>
      </w:r>
      <w:r w:rsidDel="00000000" w:rsidR="00000000" w:rsidRPr="00000000">
        <w:rPr>
          <w:rtl w:val="0"/>
        </w:rPr>
        <w:t xml:space="preserve"> El sistema debe permitir reabrir un reclamo resuelto solo dentro de los 5 días desde su resolución, y cerrarlo automáticamente si vence ese plazo sin reapertura.</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b w:val="1"/>
          <w:bCs w:val="1"/>
          <w:rtl w:val="0"/>
        </w:rPr>
        <w:t xml:space="preserve">RN04:</w:t>
      </w:r>
      <w:r w:rsidDel="00000000" w:rsidR="00000000" w:rsidRPr="00000000">
        <w:rPr>
          <w:rtl w:val="0"/>
        </w:rPr>
        <w:t xml:space="preserve"> El sistema debe asignar a cada reclamo un único responsable.</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b w:val="1"/>
          <w:bCs w:val="1"/>
          <w:rtl w:val="0"/>
        </w:rPr>
        <w:t xml:space="preserve">RN05:</w:t>
      </w:r>
      <w:r w:rsidDel="00000000" w:rsidR="00000000" w:rsidRPr="00000000">
        <w:rPr>
          <w:rtl w:val="0"/>
        </w:rPr>
        <w:t xml:space="preserve"> El sistema debe impedir que un empleado tenga más de 5 reclamos en curso a la vez.</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b w:val="1"/>
          <w:bCs w:val="1"/>
          <w:rtl w:val="0"/>
        </w:rPr>
        <w:t xml:space="preserve">RN06:</w:t>
      </w:r>
      <w:r w:rsidDel="00000000" w:rsidR="00000000" w:rsidRPr="00000000">
        <w:rPr>
          <w:rtl w:val="0"/>
        </w:rPr>
        <w:t xml:space="preserve"> El sistema debe escalar al administrador todo reclamo de prioridad alta que no haya sido atendido dentro de las 24 horas.</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b w:val="1"/>
          <w:bCs w:val="1"/>
          <w:rtl w:val="0"/>
        </w:rPr>
        <w:t xml:space="preserve">RN07:</w:t>
      </w:r>
      <w:r w:rsidDel="00000000" w:rsidR="00000000" w:rsidRPr="00000000">
        <w:rPr>
          <w:rtl w:val="0"/>
        </w:rPr>
        <w:t xml:space="preserve"> El sistema debe permitir presentar reclamos solo al titular del lote o a una persona autorizada por él.</w:t>
      </w:r>
      <w:r w:rsidDel="00000000" w:rsidR="00000000" w:rsidRPr="00000000">
        <w:rPr>
          <w:rtl w:val="0"/>
        </w:rPr>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b w:val="1"/>
          <w:bCs w:val="1"/>
          <w:rtl w:val="0"/>
        </w:rPr>
        <w:t xml:space="preserve">RN08:</w:t>
      </w:r>
      <w:r w:rsidDel="00000000" w:rsidR="00000000" w:rsidRPr="00000000">
        <w:rPr>
          <w:rtl w:val="0"/>
        </w:rPr>
        <w:t xml:space="preserve"> El sistema debe calcular la expensa de cada lote multiplicando el presupuesto del mes por el coeficiente de participación del lote.</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b w:val="1"/>
          <w:bCs w:val="1"/>
          <w:rtl w:val="0"/>
        </w:rPr>
        <w:t xml:space="preserve">RN09:</w:t>
      </w:r>
      <w:r w:rsidDel="00000000" w:rsidR="00000000" w:rsidRPr="00000000">
        <w:rPr>
          <w:rtl w:val="0"/>
        </w:rPr>
        <w:t xml:space="preserve"> El sistema debe fijar el vencimiento el día 10 de cada mes y aplicar desde esa fecha un interés punitorio del 3 % mensual sobre el saldo impago.</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b w:val="1"/>
          <w:bCs w:val="1"/>
          <w:rtl w:val="0"/>
        </w:rPr>
        <w:t xml:space="preserve">RN10:</w:t>
      </w:r>
      <w:r w:rsidDel="00000000" w:rsidR="00000000" w:rsidRPr="00000000">
        <w:rPr>
          <w:rtl w:val="0"/>
        </w:rPr>
        <w:t xml:space="preserve"> El sistema debe imputar los pagos parciales primero a intereses y después a capital, empezando por el período más antiguo.</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b w:val="1"/>
          <w:bCs w:val="1"/>
          <w:rtl w:val="0"/>
        </w:rPr>
        <w:t xml:space="preserve">RN11:</w:t>
      </w:r>
      <w:r w:rsidDel="00000000" w:rsidR="00000000" w:rsidRPr="00000000">
        <w:rPr>
          <w:rtl w:val="0"/>
        </w:rPr>
        <w:t xml:space="preserve"> El sistema debe marcar como moroso a todo lote con más de 3 períodos impagos, generar una notificación formal al titular y quitar la marca cuando se regularice la deuda.</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b w:val="1"/>
          <w:bCs w:val="1"/>
          <w:rtl w:val="0"/>
        </w:rPr>
        <w:t xml:space="preserve">RN12:</w:t>
      </w:r>
      <w:r w:rsidDel="00000000" w:rsidR="00000000" w:rsidRPr="00000000">
        <w:rPr>
          <w:rtl w:val="0"/>
        </w:rPr>
        <w:t xml:space="preserve"> El sistema debe impedir la eliminación de pagos registrados y permitir su corrección únicamente mediante asientos de ajuste.</w:t>
      </w:r>
      <w:r w:rsidDel="00000000" w:rsidR="00000000" w:rsidRPr="00000000">
        <w:rPr>
          <w:rtl w:val="0"/>
        </w:rPr>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b w:val="1"/>
          <w:bCs w:val="1"/>
          <w:rtl w:val="0"/>
        </w:rPr>
        <w:t xml:space="preserve">RN13:</w:t>
      </w:r>
      <w:r w:rsidDel="00000000" w:rsidR="00000000" w:rsidRPr="00000000">
        <w:rPr>
          <w:rtl w:val="0"/>
        </w:rPr>
        <w:t xml:space="preserve"> El sistema debe manejar para cada equipo los estados operativo, con falla, en reparación y fuera de servicio.</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b w:val="1"/>
          <w:bCs w:val="1"/>
          <w:rtl w:val="0"/>
        </w:rPr>
        <w:t xml:space="preserve">RN14:</w:t>
      </w:r>
      <w:r w:rsidDel="00000000" w:rsidR="00000000" w:rsidRPr="00000000">
        <w:rPr>
          <w:rtl w:val="0"/>
        </w:rPr>
        <w:t xml:space="preserve"> El sistema debe generar una orden de prioridad alta ante la falla de una cámara y de prioridad normal ante la falla de una luminaria. Si hay más de 3 luminarias con fallas en el mismo sector, la prioridad debe pasar a alta.</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b w:val="1"/>
          <w:bCs w:val="1"/>
          <w:rtl w:val="0"/>
        </w:rPr>
        <w:t xml:space="preserve">RN15:</w:t>
      </w:r>
      <w:r w:rsidDel="00000000" w:rsidR="00000000" w:rsidRPr="00000000">
        <w:rPr>
          <w:rtl w:val="0"/>
        </w:rPr>
        <w:t xml:space="preserve"> El sistema debe informar al administrador cuando una cámara lleve más de 48 horas sin funcionar.</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b w:val="1"/>
          <w:bCs w:val="1"/>
          <w:rtl w:val="0"/>
        </w:rPr>
        <w:t xml:space="preserve">RN16:</w:t>
      </w:r>
      <w:r w:rsidDel="00000000" w:rsidR="00000000" w:rsidRPr="00000000">
        <w:rPr>
          <w:rtl w:val="0"/>
        </w:rPr>
        <w:t xml:space="preserve"> El sistema debe impedir el cierre de una orden de mantenimiento que no tenga registrados la fecha, el técnico y la descripción de la reparación.</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b w:val="1"/>
          <w:bCs w:val="1"/>
          <w:rtl w:val="0"/>
        </w:rPr>
        <w:t xml:space="preserve">RN17:</w:t>
      </w:r>
      <w:r w:rsidDel="00000000" w:rsidR="00000000" w:rsidRPr="00000000">
        <w:rPr>
          <w:rtl w:val="0"/>
        </w:rPr>
        <w:t xml:space="preserve"> El sistema debe impedir el ingreso de toda visita que no tenga una autorización previa vigente, con fecha y franja horaria.</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b w:val="1"/>
          <w:bCs w:val="1"/>
          <w:rtl w:val="0"/>
        </w:rPr>
        <w:t xml:space="preserve">RN18:</w:t>
      </w:r>
      <w:r w:rsidDel="00000000" w:rsidR="00000000" w:rsidRPr="00000000">
        <w:rPr>
          <w:rtl w:val="0"/>
        </w:rPr>
        <w:t xml:space="preserve"> El sistema debe permitir autorizaciones recurrentes para proveedores habituales con una vigencia máxima de 30 días.</w:t>
      </w:r>
    </w:p>
    <w:p w:rsidR="00000000" w:rsidDel="00000000" w:rsidP="00000000" w:rsidRDefault="00000000" w:rsidRPr="00000000" w14:paraId="00000086">
      <w:pPr>
        <w:numPr>
          <w:ilvl w:val="0"/>
          <w:numId w:val="14"/>
        </w:numPr>
        <w:spacing w:after="240" w:before="0" w:beforeAutospacing="0" w:lineRule="auto"/>
        <w:ind w:left="720" w:hanging="360"/>
      </w:pPr>
      <w:r w:rsidDel="00000000" w:rsidR="00000000" w:rsidRPr="00000000">
        <w:rPr>
          <w:b w:val="1"/>
          <w:bCs w:val="1"/>
          <w:rtl w:val="0"/>
        </w:rPr>
        <w:t xml:space="preserve">RN19:</w:t>
      </w:r>
      <w:r w:rsidDel="00000000" w:rsidR="00000000" w:rsidRPr="00000000">
        <w:rPr>
          <w:rtl w:val="0"/>
        </w:rPr>
        <w:t xml:space="preserve"> El sistema debe registrar el egreso de cada ingreso e impedir que una persona registre un nuevo ingreso sin haber registrado su egreso anterior.</w:t>
      </w:r>
    </w:p>
    <w:p w:rsidR="00000000" w:rsidDel="00000000" w:rsidP="00000000" w:rsidRDefault="00000000" w:rsidRPr="00000000" w14:paraId="00000087">
      <w:pPr>
        <w:rPr>
          <w:i w:val="1"/>
          <w:iCs w:val="1"/>
          <w:u w:val="single"/>
        </w:rPr>
      </w:pPr>
      <w:r w:rsidDel="00000000" w:rsidR="00000000" w:rsidRPr="00000000">
        <w:rPr>
          <w:rtl w:val="0"/>
        </w:rPr>
      </w:r>
    </w:p>
    <w:p w:rsidR="00000000" w:rsidDel="00000000" w:rsidP="00000000" w:rsidRDefault="00000000" w:rsidRPr="00000000" w14:paraId="00000088">
      <w:pPr>
        <w:pStyle w:val="Heading1"/>
        <w:rPr>
          <w:u w:val="single"/>
        </w:rPr>
      </w:pPr>
      <w:bookmarkStart w:colFirst="0" w:colLast="0" w:name="_qec4awphigz2" w:id="11"/>
      <w:bookmarkEnd w:id="11"/>
      <w:r w:rsidDel="00000000" w:rsidR="00000000" w:rsidRPr="00000000">
        <w:rPr>
          <w:u w:val="single"/>
          <w:rtl w:val="0"/>
        </w:rPr>
        <w:t xml:space="preserve"> 2. Diagrama de casos de uso.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vm07sqx2p65e" w:id="12"/>
      <w:bookmarkEnd w:id="12"/>
      <w:hyperlink r:id="rId7">
        <w:r w:rsidDel="00000000" w:rsidR="00000000" w:rsidRPr="00000000">
          <w:rPr>
            <w:b w:val="1"/>
            <w:bCs w:val="1"/>
            <w:color w:val="1155cc"/>
            <w:u w:val="single"/>
            <w:rtl w:val="0"/>
          </w:rPr>
          <w:t xml:space="preserve"> Link Canva </w:t>
        </w:r>
      </w:hyperlink>
      <w:r w:rsidDel="00000000" w:rsidR="00000000" w:rsidRPr="00000000">
        <w:rPr>
          <w:rtl w:val="0"/>
        </w:rPr>
      </w:r>
    </w:p>
    <w:p w:rsidR="00000000" w:rsidDel="00000000" w:rsidP="00000000" w:rsidRDefault="00000000" w:rsidRPr="00000000" w14:paraId="0000008B">
      <w:pPr>
        <w:pStyle w:val="Heading1"/>
        <w:rPr/>
      </w:pPr>
      <w:bookmarkStart w:colFirst="0" w:colLast="0" w:name="_2c5d41om1y09" w:id="13"/>
      <w:bookmarkEnd w:id="13"/>
      <w:r w:rsidDel="00000000" w:rsidR="00000000" w:rsidRPr="00000000">
        <w:rPr>
          <w:rtl w:val="0"/>
        </w:rPr>
      </w:r>
    </w:p>
    <w:p w:rsidR="00000000" w:rsidDel="00000000" w:rsidP="00000000" w:rsidRDefault="00000000" w:rsidRPr="00000000" w14:paraId="0000008C">
      <w:pPr>
        <w:pStyle w:val="Heading1"/>
        <w:rPr/>
      </w:pPr>
      <w:bookmarkStart w:colFirst="0" w:colLast="0" w:name="_x5obczppm636" w:id="14"/>
      <w:bookmarkEnd w:id="14"/>
      <w:r w:rsidDel="00000000" w:rsidR="00000000" w:rsidRPr="00000000">
        <w:rPr>
          <w:rtl w:val="0"/>
        </w:rPr>
        <w:t xml:space="preserve">Especificaciones de caso de usos</w:t>
      </w:r>
    </w:p>
    <w:p w:rsidR="00000000" w:rsidDel="00000000" w:rsidP="00000000" w:rsidRDefault="00000000" w:rsidRPr="00000000" w14:paraId="0000008D">
      <w:pPr>
        <w:keepLines w:val="0"/>
        <w:spacing w:before="240" w:line="259" w:lineRule="auto"/>
        <w:rPr/>
      </w:pPr>
      <w:r w:rsidDel="00000000" w:rsidR="00000000" w:rsidRPr="00000000">
        <w:rPr>
          <w:rtl w:val="0"/>
        </w:rPr>
        <w:t xml:space="preserve">(RF01) Dar de alta lote</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8E">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8F">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90">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91">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92">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93">
            <w:pPr>
              <w:spacing w:after="160" w:line="259" w:lineRule="auto"/>
              <w:rPr/>
            </w:pPr>
            <w:r w:rsidDel="00000000" w:rsidR="00000000" w:rsidRPr="00000000">
              <w:rPr>
                <w:rtl w:val="0"/>
              </w:rPr>
              <w:t xml:space="preserve">El administrador inició sesión</w:t>
            </w:r>
          </w:p>
        </w:tc>
      </w:tr>
      <w:tr>
        <w:trPr>
          <w:cantSplit w:val="0"/>
          <w:tblHeader w:val="0"/>
        </w:trPr>
        <w:tc>
          <w:tcPr/>
          <w:p w:rsidR="00000000" w:rsidDel="00000000" w:rsidP="00000000" w:rsidRDefault="00000000" w:rsidRPr="00000000" w14:paraId="00000094">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95">
            <w:pPr>
              <w:spacing w:after="160" w:line="259" w:lineRule="auto"/>
              <w:rPr/>
            </w:pPr>
            <w:r w:rsidDel="00000000" w:rsidR="00000000" w:rsidRPr="00000000">
              <w:rPr>
                <w:rtl w:val="0"/>
              </w:rPr>
              <w:t xml:space="preserve">1. Elige "Alta de lote". 2. Ingresa número y superficie. 3. El sistema valida los datos. 4. El sistema registra el lote y confirma.</w:t>
            </w:r>
          </w:p>
        </w:tc>
      </w:tr>
      <w:tr>
        <w:trPr>
          <w:cantSplit w:val="0"/>
          <w:tblHeader w:val="0"/>
        </w:trPr>
        <w:tc>
          <w:tcPr/>
          <w:p w:rsidR="00000000" w:rsidDel="00000000" w:rsidP="00000000" w:rsidRDefault="00000000" w:rsidRPr="00000000" w14:paraId="00000096">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97">
            <w:pPr>
              <w:spacing w:after="160" w:line="259" w:lineRule="auto"/>
              <w:rPr/>
            </w:pPr>
            <w:r w:rsidDel="00000000" w:rsidR="00000000" w:rsidRPr="00000000">
              <w:rPr>
                <w:rtl w:val="0"/>
              </w:rPr>
              <w:t xml:space="preserve">3a. El número de lote ya existe: el sistema lo informa y vuelve al paso 2. 3b. Faltan datos o la superficie no es válida: el sistema lo informa y vuelve al paso 2.</w:t>
            </w:r>
          </w:p>
        </w:tc>
      </w:tr>
    </w:tbl>
    <w:p w:rsidR="00000000" w:rsidDel="00000000" w:rsidP="00000000" w:rsidRDefault="00000000" w:rsidRPr="00000000" w14:paraId="00000098">
      <w:pPr>
        <w:keepLines w:val="0"/>
        <w:spacing w:before="240" w:line="259" w:lineRule="auto"/>
        <w:rPr/>
      </w:pPr>
      <w:r w:rsidDel="00000000" w:rsidR="00000000" w:rsidRPr="00000000">
        <w:rPr>
          <w:rtl w:val="0"/>
        </w:rPr>
        <w:t xml:space="preserve">(RF01) Modificar lote</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99">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9A">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9B">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9C">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9D">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9E">
            <w:pPr>
              <w:spacing w:after="160" w:line="259" w:lineRule="auto"/>
              <w:rPr/>
            </w:pPr>
            <w:r w:rsidDel="00000000" w:rsidR="00000000" w:rsidRPr="00000000">
              <w:rPr>
                <w:rtl w:val="0"/>
              </w:rPr>
              <w:t xml:space="preserve">El lote existe en el sistema</w:t>
            </w:r>
          </w:p>
        </w:tc>
      </w:tr>
      <w:tr>
        <w:trPr>
          <w:cantSplit w:val="0"/>
          <w:tblHeader w:val="0"/>
        </w:trPr>
        <w:tc>
          <w:tcPr/>
          <w:p w:rsidR="00000000" w:rsidDel="00000000" w:rsidP="00000000" w:rsidRDefault="00000000" w:rsidRPr="00000000" w14:paraId="0000009F">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A0">
            <w:pPr>
              <w:spacing w:after="160" w:line="259" w:lineRule="auto"/>
              <w:rPr/>
            </w:pPr>
            <w:r w:rsidDel="00000000" w:rsidR="00000000" w:rsidRPr="00000000">
              <w:rPr>
                <w:rtl w:val="0"/>
              </w:rPr>
              <w:t xml:space="preserve">1. Elige "Modificar lote". 2. Se ejecuta Buscar lote. 3. Edita los datos. 4. El sistema valida y guarda los cambios.</w:t>
            </w:r>
          </w:p>
        </w:tc>
      </w:tr>
      <w:tr>
        <w:trPr>
          <w:cantSplit w:val="0"/>
          <w:tblHeader w:val="0"/>
        </w:trPr>
        <w:tc>
          <w:tcPr/>
          <w:p w:rsidR="00000000" w:rsidDel="00000000" w:rsidP="00000000" w:rsidRDefault="00000000" w:rsidRPr="00000000" w14:paraId="000000A1">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A2">
            <w:pPr>
              <w:spacing w:after="160" w:line="259" w:lineRule="auto"/>
              <w:rPr/>
            </w:pPr>
            <w:r w:rsidDel="00000000" w:rsidR="00000000" w:rsidRPr="00000000">
              <w:rPr>
                <w:rtl w:val="0"/>
              </w:rPr>
              <w:t xml:space="preserve">2a. No se encuentra el lote: fin del caso. 4a. Datos inválidos: el sistema lo informa y vuelve al paso 3.</w:t>
            </w:r>
          </w:p>
        </w:tc>
      </w:tr>
    </w:tbl>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(RF01) Dar de baja lote</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A5">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A6">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A7">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A8">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A9">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AA">
            <w:pPr>
              <w:spacing w:after="160" w:line="259" w:lineRule="auto"/>
              <w:rPr/>
            </w:pPr>
            <w:r w:rsidDel="00000000" w:rsidR="00000000" w:rsidRPr="00000000">
              <w:rPr>
                <w:rtl w:val="0"/>
              </w:rPr>
              <w:t xml:space="preserve">El lote existe en el sistema</w:t>
            </w:r>
          </w:p>
        </w:tc>
      </w:tr>
      <w:tr>
        <w:trPr>
          <w:cantSplit w:val="0"/>
          <w:tblHeader w:val="0"/>
        </w:trPr>
        <w:tc>
          <w:tcPr/>
          <w:p w:rsidR="00000000" w:rsidDel="00000000" w:rsidP="00000000" w:rsidRDefault="00000000" w:rsidRPr="00000000" w14:paraId="000000AB">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AC">
            <w:pPr>
              <w:spacing w:after="160" w:line="259" w:lineRule="auto"/>
              <w:rPr/>
            </w:pPr>
            <w:r w:rsidDel="00000000" w:rsidR="00000000" w:rsidRPr="00000000">
              <w:rPr>
                <w:rtl w:val="0"/>
              </w:rPr>
              <w:t xml:space="preserve">1. Elige "Baja de lote". 2. Se ejecuta Buscar lote. 3. El sistema pide confirmación. 4. El administrador confirma y el sistema da de baja el lote.</w:t>
            </w:r>
          </w:p>
        </w:tc>
      </w:tr>
      <w:tr>
        <w:trPr>
          <w:cantSplit w:val="0"/>
          <w:tblHeader w:val="0"/>
        </w:trPr>
        <w:tc>
          <w:tcPr/>
          <w:p w:rsidR="00000000" w:rsidDel="00000000" w:rsidP="00000000" w:rsidRDefault="00000000" w:rsidRPr="00000000" w14:paraId="000000AD">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AE">
            <w:pPr>
              <w:spacing w:after="160" w:line="259" w:lineRule="auto"/>
              <w:rPr/>
            </w:pPr>
            <w:r w:rsidDel="00000000" w:rsidR="00000000" w:rsidRPr="00000000">
              <w:rPr>
                <w:rtl w:val="0"/>
              </w:rPr>
              <w:t xml:space="preserve">3a. El lote tiene reclamos abiertos o deuda: el sistema rechaza la baja. 4a. El administrador cancela: fin del caso.</w:t>
            </w:r>
          </w:p>
        </w:tc>
      </w:tr>
    </w:tbl>
    <w:p w:rsidR="00000000" w:rsidDel="00000000" w:rsidP="00000000" w:rsidRDefault="00000000" w:rsidRPr="00000000" w14:paraId="000000AF">
      <w:pPr>
        <w:keepLines w:val="0"/>
        <w:spacing w:before="240" w:line="259" w:lineRule="auto"/>
        <w:rPr/>
      </w:pPr>
      <w:r w:rsidDel="00000000" w:rsidR="00000000" w:rsidRPr="00000000">
        <w:rPr>
          <w:rtl w:val="0"/>
        </w:rPr>
        <w:t xml:space="preserve">(RF02) Dar de alta persona</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B0">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B1">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B2">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B3">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B4">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B5">
            <w:pPr>
              <w:spacing w:after="160" w:line="259" w:lineRule="auto"/>
              <w:rPr/>
            </w:pPr>
            <w:r w:rsidDel="00000000" w:rsidR="00000000" w:rsidRPr="00000000">
              <w:rPr>
                <w:rtl w:val="0"/>
              </w:rPr>
              <w:t xml:space="preserve">El administrador inició sesión</w:t>
            </w:r>
          </w:p>
        </w:tc>
      </w:tr>
      <w:tr>
        <w:trPr>
          <w:cantSplit w:val="0"/>
          <w:tblHeader w:val="0"/>
        </w:trPr>
        <w:tc>
          <w:tcPr/>
          <w:p w:rsidR="00000000" w:rsidDel="00000000" w:rsidP="00000000" w:rsidRDefault="00000000" w:rsidRPr="00000000" w14:paraId="000000B6">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B7">
            <w:pPr>
              <w:spacing w:after="160" w:line="259" w:lineRule="auto"/>
              <w:rPr/>
            </w:pPr>
            <w:r w:rsidDel="00000000" w:rsidR="00000000" w:rsidRPr="00000000">
              <w:rPr>
                <w:rtl w:val="0"/>
              </w:rPr>
              <w:t xml:space="preserve">1. Elige "Alta de persona". 2. Ingresa nombre, apellido, documento, teléfono y correo. 3. El sistema valida los datos. 4. El sistema registra la persona y confirma.</w:t>
            </w:r>
          </w:p>
        </w:tc>
      </w:tr>
      <w:tr>
        <w:trPr>
          <w:cantSplit w:val="0"/>
          <w:tblHeader w:val="0"/>
        </w:trPr>
        <w:tc>
          <w:tcPr/>
          <w:p w:rsidR="00000000" w:rsidDel="00000000" w:rsidP="00000000" w:rsidRDefault="00000000" w:rsidRPr="00000000" w14:paraId="000000B8">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B9">
            <w:pPr>
              <w:spacing w:after="160" w:line="259" w:lineRule="auto"/>
              <w:rPr/>
            </w:pPr>
            <w:r w:rsidDel="00000000" w:rsidR="00000000" w:rsidRPr="00000000">
              <w:rPr>
                <w:rtl w:val="0"/>
              </w:rPr>
              <w:t xml:space="preserve">3a. El documento ya está registrado: el sistema lo informa. 3b. Correo con formato inválido: vuelve al paso 2.</w:t>
            </w:r>
          </w:p>
        </w:tc>
      </w:tr>
    </w:tbl>
    <w:p w:rsidR="00000000" w:rsidDel="00000000" w:rsidP="00000000" w:rsidRDefault="00000000" w:rsidRPr="00000000" w14:paraId="000000BA">
      <w:pPr>
        <w:keepLines w:val="0"/>
        <w:spacing w:before="240" w:line="259" w:lineRule="auto"/>
        <w:rPr/>
      </w:pPr>
      <w:r w:rsidDel="00000000" w:rsidR="00000000" w:rsidRPr="00000000">
        <w:rPr>
          <w:rtl w:val="0"/>
        </w:rPr>
        <w:t xml:space="preserve">(RF02) Modificar persona</w:t>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BB">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BC">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BD">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BE">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BF">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C0">
            <w:pPr>
              <w:spacing w:after="160" w:line="259" w:lineRule="auto"/>
              <w:rPr/>
            </w:pPr>
            <w:r w:rsidDel="00000000" w:rsidR="00000000" w:rsidRPr="00000000">
              <w:rPr>
                <w:rtl w:val="0"/>
              </w:rPr>
              <w:t xml:space="preserve">La persona existe en el sistema</w:t>
            </w:r>
          </w:p>
        </w:tc>
      </w:tr>
      <w:tr>
        <w:trPr>
          <w:cantSplit w:val="0"/>
          <w:tblHeader w:val="0"/>
        </w:trPr>
        <w:tc>
          <w:tcPr/>
          <w:p w:rsidR="00000000" w:rsidDel="00000000" w:rsidP="00000000" w:rsidRDefault="00000000" w:rsidRPr="00000000" w14:paraId="000000C1">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C2">
            <w:pPr>
              <w:spacing w:after="160" w:line="259" w:lineRule="auto"/>
              <w:rPr/>
            </w:pPr>
            <w:r w:rsidDel="00000000" w:rsidR="00000000" w:rsidRPr="00000000">
              <w:rPr>
                <w:rtl w:val="0"/>
              </w:rPr>
              <w:t xml:space="preserve">1. Elige "Modificar persona". 2. Se ejecuta Buscar persona. 3. Edita los datos. 4. El sistema valida y guarda.</w:t>
            </w:r>
          </w:p>
        </w:tc>
      </w:tr>
      <w:tr>
        <w:trPr>
          <w:cantSplit w:val="0"/>
          <w:tblHeader w:val="0"/>
        </w:trPr>
        <w:tc>
          <w:tcPr/>
          <w:p w:rsidR="00000000" w:rsidDel="00000000" w:rsidP="00000000" w:rsidRDefault="00000000" w:rsidRPr="00000000" w14:paraId="000000C3">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C4">
            <w:pPr>
              <w:spacing w:after="160" w:line="259" w:lineRule="auto"/>
              <w:rPr/>
            </w:pPr>
            <w:r w:rsidDel="00000000" w:rsidR="00000000" w:rsidRPr="00000000">
              <w:rPr>
                <w:rtl w:val="0"/>
              </w:rPr>
              <w:t xml:space="preserve">2a. No se encuentra: fin del caso. 4a. Datos inválidos: vuelve al paso 3.</w:t>
            </w:r>
          </w:p>
        </w:tc>
      </w:tr>
    </w:tbl>
    <w:p w:rsidR="00000000" w:rsidDel="00000000" w:rsidP="00000000" w:rsidRDefault="00000000" w:rsidRPr="00000000" w14:paraId="000000C5">
      <w:pPr>
        <w:keepLines w:val="0"/>
        <w:spacing w:before="240" w:line="259" w:lineRule="auto"/>
        <w:rPr/>
      </w:pPr>
      <w:r w:rsidDel="00000000" w:rsidR="00000000" w:rsidRPr="00000000">
        <w:rPr>
          <w:rtl w:val="0"/>
        </w:rPr>
        <w:t xml:space="preserve">(RF02) Dar de baja persona</w:t>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C6">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C7">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C8">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C9">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CA">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CB">
            <w:pPr>
              <w:spacing w:after="160" w:line="259" w:lineRule="auto"/>
              <w:rPr/>
            </w:pPr>
            <w:r w:rsidDel="00000000" w:rsidR="00000000" w:rsidRPr="00000000">
              <w:rPr>
                <w:rtl w:val="0"/>
              </w:rPr>
              <w:t xml:space="preserve">La persona existe en el sistema</w:t>
            </w:r>
          </w:p>
        </w:tc>
      </w:tr>
      <w:tr>
        <w:trPr>
          <w:cantSplit w:val="0"/>
          <w:tblHeader w:val="0"/>
        </w:trPr>
        <w:tc>
          <w:tcPr/>
          <w:p w:rsidR="00000000" w:rsidDel="00000000" w:rsidP="00000000" w:rsidRDefault="00000000" w:rsidRPr="00000000" w14:paraId="000000CC">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CD">
            <w:pPr>
              <w:spacing w:after="160" w:line="259" w:lineRule="auto"/>
              <w:rPr/>
            </w:pPr>
            <w:r w:rsidDel="00000000" w:rsidR="00000000" w:rsidRPr="00000000">
              <w:rPr>
                <w:rtl w:val="0"/>
              </w:rPr>
              <w:t xml:space="preserve">1. Elige "Baja de persona". 2. Se ejecuta Buscar persona. 3. El sistema pide confirmación. 4. El sistema da de baja la persona y sus roles en lotes.</w:t>
            </w:r>
          </w:p>
        </w:tc>
      </w:tr>
      <w:tr>
        <w:trPr>
          <w:cantSplit w:val="0"/>
          <w:tblHeader w:val="0"/>
        </w:trPr>
        <w:tc>
          <w:tcPr/>
          <w:p w:rsidR="00000000" w:rsidDel="00000000" w:rsidP="00000000" w:rsidRDefault="00000000" w:rsidRPr="00000000" w14:paraId="000000CE">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CF">
            <w:pPr>
              <w:spacing w:after="160" w:line="259" w:lineRule="auto"/>
              <w:rPr/>
            </w:pPr>
            <w:r w:rsidDel="00000000" w:rsidR="00000000" w:rsidRPr="00000000">
              <w:rPr>
                <w:rtl w:val="0"/>
              </w:rPr>
              <w:t xml:space="preserve">3a. Es el único titular de un lote: el sistema exige asignar otro titular antes. 4a. El administrador cancela: fin del caso.</w:t>
            </w:r>
          </w:p>
        </w:tc>
      </w:tr>
    </w:tbl>
    <w:p w:rsidR="00000000" w:rsidDel="00000000" w:rsidP="00000000" w:rsidRDefault="00000000" w:rsidRPr="00000000" w14:paraId="000000D0">
      <w:pPr>
        <w:keepLines w:val="0"/>
        <w:spacing w:before="240" w:line="259" w:lineRule="auto"/>
        <w:rPr/>
      </w:pPr>
      <w:r w:rsidDel="00000000" w:rsidR="00000000" w:rsidRPr="00000000">
        <w:rPr>
          <w:rtl w:val="0"/>
        </w:rPr>
        <w:t xml:space="preserve">(RF02) Asignar rol en lote</w:t>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D1">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D2">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D3">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D4">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D5">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D6">
            <w:pPr>
              <w:spacing w:after="160" w:line="259" w:lineRule="auto"/>
              <w:rPr/>
            </w:pPr>
            <w:r w:rsidDel="00000000" w:rsidR="00000000" w:rsidRPr="00000000">
              <w:rPr>
                <w:rtl w:val="0"/>
              </w:rPr>
              <w:t xml:space="preserve">La persona y el lote existen</w:t>
            </w:r>
          </w:p>
        </w:tc>
      </w:tr>
      <w:tr>
        <w:trPr>
          <w:cantSplit w:val="0"/>
          <w:tblHeader w:val="0"/>
        </w:trPr>
        <w:tc>
          <w:tcPr/>
          <w:p w:rsidR="00000000" w:rsidDel="00000000" w:rsidP="00000000" w:rsidRDefault="00000000" w:rsidRPr="00000000" w14:paraId="000000D7">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D8">
            <w:pPr>
              <w:spacing w:after="160" w:line="259" w:lineRule="auto"/>
              <w:rPr/>
            </w:pPr>
            <w:r w:rsidDel="00000000" w:rsidR="00000000" w:rsidRPr="00000000">
              <w:rPr>
                <w:rtl w:val="0"/>
              </w:rPr>
              <w:t xml:space="preserve">1. Elige "Asignar rol". 2. Se ejecuta Buscar persona. 3. Se ejecuta Buscar lote. 4. Elige el rol: titular, residente familiar o inquilino. 5. El sistema registra la asignación.</w:t>
            </w:r>
          </w:p>
        </w:tc>
      </w:tr>
      <w:tr>
        <w:trPr>
          <w:cantSplit w:val="0"/>
          <w:tblHeader w:val="0"/>
        </w:trPr>
        <w:tc>
          <w:tcPr/>
          <w:p w:rsidR="00000000" w:rsidDel="00000000" w:rsidP="00000000" w:rsidRDefault="00000000" w:rsidRPr="00000000" w14:paraId="000000D9">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DA">
            <w:pPr>
              <w:spacing w:after="160" w:line="259" w:lineRule="auto"/>
              <w:rPr/>
            </w:pPr>
            <w:r w:rsidDel="00000000" w:rsidR="00000000" w:rsidRPr="00000000">
              <w:rPr>
                <w:rtl w:val="0"/>
              </w:rPr>
              <w:t xml:space="preserve">5a. La persona ya tiene ese rol en el lote: el sistema lo informa. 5b. Se asigna titular a un lote que ya tiene uno: el sistema pide confirmar el reemplazo.</w:t>
            </w:r>
          </w:p>
        </w:tc>
      </w:tr>
    </w:tbl>
    <w:p w:rsidR="00000000" w:rsidDel="00000000" w:rsidP="00000000" w:rsidRDefault="00000000" w:rsidRPr="00000000" w14:paraId="000000DB">
      <w:pPr>
        <w:keepLines w:val="0"/>
        <w:spacing w:before="240" w:line="259" w:lineRule="auto"/>
        <w:rPr/>
      </w:pPr>
      <w:r w:rsidDel="00000000" w:rsidR="00000000" w:rsidRPr="00000000">
        <w:rPr>
          <w:rtl w:val="0"/>
        </w:rPr>
        <w:t xml:space="preserve">(RF04) Dar de alta empleado</w:t>
      </w:r>
    </w:p>
    <w:tbl>
      <w:tblPr>
        <w:tblStyle w:val="Table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DC">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DD">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DE">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DF">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E0">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E1">
            <w:pPr>
              <w:spacing w:after="160" w:line="259" w:lineRule="auto"/>
              <w:rPr/>
            </w:pPr>
            <w:r w:rsidDel="00000000" w:rsidR="00000000" w:rsidRPr="00000000">
              <w:rPr>
                <w:rtl w:val="0"/>
              </w:rPr>
              <w:t xml:space="preserve">El administrador inició sesión</w:t>
            </w:r>
          </w:p>
        </w:tc>
      </w:tr>
      <w:tr>
        <w:trPr>
          <w:cantSplit w:val="0"/>
          <w:tblHeader w:val="0"/>
        </w:trPr>
        <w:tc>
          <w:tcPr/>
          <w:p w:rsidR="00000000" w:rsidDel="00000000" w:rsidP="00000000" w:rsidRDefault="00000000" w:rsidRPr="00000000" w14:paraId="000000E2">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E3">
            <w:pPr>
              <w:spacing w:after="160" w:line="259" w:lineRule="auto"/>
              <w:rPr/>
            </w:pPr>
            <w:r w:rsidDel="00000000" w:rsidR="00000000" w:rsidRPr="00000000">
              <w:rPr>
                <w:rtl w:val="0"/>
              </w:rPr>
              <w:t xml:space="preserve">1. Elige "Alta de empleado". 2. Ingresa legajo, nombre y fecha de ingreso. 3. Elige el tipo: guardia o mantenimiento. 4. Ingresa turno y puesto guardia o mantenimiento. 5. El sistema registra y confirma.</w:t>
            </w:r>
          </w:p>
        </w:tc>
      </w:tr>
      <w:tr>
        <w:trPr>
          <w:cantSplit w:val="0"/>
          <w:tblHeader w:val="0"/>
        </w:trPr>
        <w:tc>
          <w:tcPr/>
          <w:p w:rsidR="00000000" w:rsidDel="00000000" w:rsidP="00000000" w:rsidRDefault="00000000" w:rsidRPr="00000000" w14:paraId="000000E4">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E5">
            <w:pPr>
              <w:spacing w:after="160" w:line="259" w:lineRule="auto"/>
              <w:rPr/>
            </w:pPr>
            <w:r w:rsidDel="00000000" w:rsidR="00000000" w:rsidRPr="00000000">
              <w:rPr>
                <w:rtl w:val="0"/>
              </w:rPr>
              <w:t xml:space="preserve">5a. El legajo ya existe: el sistema lo informa y vuelve al paso 2.</w:t>
            </w:r>
          </w:p>
        </w:tc>
      </w:tr>
    </w:tbl>
    <w:p w:rsidR="00000000" w:rsidDel="00000000" w:rsidP="00000000" w:rsidRDefault="00000000" w:rsidRPr="00000000" w14:paraId="000000E6">
      <w:pPr>
        <w:keepLines w:val="0"/>
        <w:spacing w:before="240" w:line="259" w:lineRule="auto"/>
        <w:rPr/>
      </w:pPr>
      <w:r w:rsidDel="00000000" w:rsidR="00000000" w:rsidRPr="00000000">
        <w:rPr>
          <w:rtl w:val="0"/>
        </w:rPr>
        <w:t xml:space="preserve">(RF04) Modificar empleado</w:t>
      </w:r>
    </w:p>
    <w:tbl>
      <w:tblPr>
        <w:tblStyle w:val="Table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E7">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E8">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E9">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EA">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EB">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EC">
            <w:pPr>
              <w:spacing w:after="160" w:line="259" w:lineRule="auto"/>
              <w:rPr/>
            </w:pPr>
            <w:r w:rsidDel="00000000" w:rsidR="00000000" w:rsidRPr="00000000">
              <w:rPr>
                <w:rtl w:val="0"/>
              </w:rPr>
              <w:t xml:space="preserve">El empleado existe</w:t>
            </w:r>
          </w:p>
        </w:tc>
      </w:tr>
      <w:tr>
        <w:trPr>
          <w:cantSplit w:val="0"/>
          <w:tblHeader w:val="0"/>
        </w:trPr>
        <w:tc>
          <w:tcPr/>
          <w:p w:rsidR="00000000" w:rsidDel="00000000" w:rsidP="00000000" w:rsidRDefault="00000000" w:rsidRPr="00000000" w14:paraId="000000ED">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EE">
            <w:pPr>
              <w:spacing w:after="160" w:line="259" w:lineRule="auto"/>
              <w:rPr/>
            </w:pPr>
            <w:r w:rsidDel="00000000" w:rsidR="00000000" w:rsidRPr="00000000">
              <w:rPr>
                <w:rtl w:val="0"/>
              </w:rPr>
              <w:t xml:space="preserve">1. Elige "Modificar empleado". 2. Se ejecuta Buscar empleado. 3. Edita los datos. 4. El sistema guarda.</w:t>
            </w:r>
          </w:p>
        </w:tc>
      </w:tr>
      <w:tr>
        <w:trPr>
          <w:cantSplit w:val="0"/>
          <w:tblHeader w:val="0"/>
        </w:trPr>
        <w:tc>
          <w:tcPr/>
          <w:p w:rsidR="00000000" w:rsidDel="00000000" w:rsidP="00000000" w:rsidRDefault="00000000" w:rsidRPr="00000000" w14:paraId="000000EF">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F0">
            <w:pPr>
              <w:spacing w:after="160" w:line="259" w:lineRule="auto"/>
              <w:rPr/>
            </w:pPr>
            <w:r w:rsidDel="00000000" w:rsidR="00000000" w:rsidRPr="00000000">
              <w:rPr>
                <w:rtl w:val="0"/>
              </w:rPr>
              <w:t xml:space="preserve">2a. No se encuentra: fin del caso.</w:t>
            </w:r>
          </w:p>
        </w:tc>
      </w:tr>
    </w:tbl>
    <w:p w:rsidR="00000000" w:rsidDel="00000000" w:rsidP="00000000" w:rsidRDefault="00000000" w:rsidRPr="00000000" w14:paraId="000000F1">
      <w:pPr>
        <w:keepLines w:val="0"/>
        <w:spacing w:before="240" w:line="259" w:lineRule="auto"/>
        <w:rPr/>
      </w:pPr>
      <w:r w:rsidDel="00000000" w:rsidR="00000000" w:rsidRPr="00000000">
        <w:rPr>
          <w:rtl w:val="0"/>
        </w:rPr>
        <w:t xml:space="preserve">(RF04) Dar de baja empleado</w:t>
      </w:r>
    </w:p>
    <w:tbl>
      <w:tblPr>
        <w:tblStyle w:val="Table1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F2">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F3">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F4">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0F5">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F6">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0F7">
            <w:pPr>
              <w:spacing w:after="160" w:line="259" w:lineRule="auto"/>
              <w:rPr/>
            </w:pPr>
            <w:r w:rsidDel="00000000" w:rsidR="00000000" w:rsidRPr="00000000">
              <w:rPr>
                <w:rtl w:val="0"/>
              </w:rPr>
              <w:t xml:space="preserve">El empleado existe</w:t>
            </w:r>
          </w:p>
        </w:tc>
      </w:tr>
      <w:tr>
        <w:trPr>
          <w:cantSplit w:val="0"/>
          <w:tblHeader w:val="0"/>
        </w:trPr>
        <w:tc>
          <w:tcPr/>
          <w:p w:rsidR="00000000" w:rsidDel="00000000" w:rsidP="00000000" w:rsidRDefault="00000000" w:rsidRPr="00000000" w14:paraId="000000F8">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0F9">
            <w:pPr>
              <w:spacing w:after="160" w:line="259" w:lineRule="auto"/>
              <w:rPr/>
            </w:pPr>
            <w:r w:rsidDel="00000000" w:rsidR="00000000" w:rsidRPr="00000000">
              <w:rPr>
                <w:rtl w:val="0"/>
              </w:rPr>
              <w:t xml:space="preserve">1. Elige "Baja de empleado". 2. Se ejecuta Buscar empleado. 3. Confirma. 4. El sistema da de baja al empleado.</w:t>
            </w:r>
          </w:p>
        </w:tc>
      </w:tr>
      <w:tr>
        <w:trPr>
          <w:cantSplit w:val="0"/>
          <w:tblHeader w:val="0"/>
        </w:trPr>
        <w:tc>
          <w:tcPr/>
          <w:p w:rsidR="00000000" w:rsidDel="00000000" w:rsidP="00000000" w:rsidRDefault="00000000" w:rsidRPr="00000000" w14:paraId="000000FA">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0FB">
            <w:pPr>
              <w:spacing w:after="160" w:line="259" w:lineRule="auto"/>
              <w:rPr/>
            </w:pPr>
            <w:r w:rsidDel="00000000" w:rsidR="00000000" w:rsidRPr="00000000">
              <w:rPr>
                <w:rtl w:val="0"/>
              </w:rPr>
              <w:t xml:space="preserve">3a. Tiene reclamos u órdenes abiertas: el sistema pide reasignarlos antes.</w:t>
            </w:r>
          </w:p>
        </w:tc>
      </w:tr>
    </w:tbl>
    <w:p w:rsidR="00000000" w:rsidDel="00000000" w:rsidP="00000000" w:rsidRDefault="00000000" w:rsidRPr="00000000" w14:paraId="000000FC">
      <w:pPr>
        <w:keepLines w:val="0"/>
        <w:spacing w:before="240" w:line="259" w:lineRule="auto"/>
        <w:rPr/>
      </w:pPr>
      <w:r w:rsidDel="00000000" w:rsidR="00000000" w:rsidRPr="00000000">
        <w:rPr>
          <w:rtl w:val="0"/>
        </w:rPr>
        <w:t xml:space="preserve">Buscar empleado</w:t>
      </w:r>
    </w:p>
    <w:tbl>
      <w:tblPr>
        <w:tblStyle w:val="Table1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0FD">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0FE">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FF">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00">
            <w:pPr>
              <w:spacing w:after="160" w:line="259" w:lineRule="auto"/>
              <w:rPr/>
            </w:pPr>
            <w:r w:rsidDel="00000000" w:rsidR="00000000" w:rsidRPr="00000000">
              <w:rPr>
                <w:rtl w:val="0"/>
              </w:rPr>
              <w:t xml:space="preserve">Incluido por otros casos</w:t>
            </w:r>
          </w:p>
        </w:tc>
      </w:tr>
      <w:tr>
        <w:trPr>
          <w:cantSplit w:val="0"/>
          <w:tblHeader w:val="0"/>
        </w:trPr>
        <w:tc>
          <w:tcPr/>
          <w:p w:rsidR="00000000" w:rsidDel="00000000" w:rsidP="00000000" w:rsidRDefault="00000000" w:rsidRPr="00000000" w14:paraId="00000101">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02">
            <w:pPr>
              <w:spacing w:after="160" w:line="259" w:lineRule="auto"/>
              <w:rPr/>
            </w:pPr>
            <w:r w:rsidDel="00000000" w:rsidR="00000000" w:rsidRPr="00000000">
              <w:rPr>
                <w:rtl w:val="0"/>
              </w:rPr>
              <w:t xml:space="preserve">Ninguna</w:t>
            </w:r>
          </w:p>
        </w:tc>
      </w:tr>
      <w:tr>
        <w:trPr>
          <w:cantSplit w:val="0"/>
          <w:tblHeader w:val="0"/>
        </w:trPr>
        <w:tc>
          <w:tcPr/>
          <w:p w:rsidR="00000000" w:rsidDel="00000000" w:rsidP="00000000" w:rsidRDefault="00000000" w:rsidRPr="00000000" w14:paraId="00000103">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04">
            <w:pPr>
              <w:spacing w:after="160" w:line="259" w:lineRule="auto"/>
              <w:rPr/>
            </w:pPr>
            <w:r w:rsidDel="00000000" w:rsidR="00000000" w:rsidRPr="00000000">
              <w:rPr>
                <w:rtl w:val="0"/>
              </w:rPr>
              <w:t xml:space="preserve">1. Se ingresa legajo o nombre. 2. El sistema muestra el empleado.</w:t>
            </w:r>
          </w:p>
        </w:tc>
      </w:tr>
      <w:tr>
        <w:trPr>
          <w:cantSplit w:val="0"/>
          <w:tblHeader w:val="0"/>
        </w:trPr>
        <w:tc>
          <w:tcPr/>
          <w:p w:rsidR="00000000" w:rsidDel="00000000" w:rsidP="00000000" w:rsidRDefault="00000000" w:rsidRPr="00000000" w14:paraId="00000105">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06">
            <w:pPr>
              <w:spacing w:after="160" w:line="259" w:lineRule="auto"/>
              <w:rPr/>
            </w:pPr>
            <w:r w:rsidDel="00000000" w:rsidR="00000000" w:rsidRPr="00000000">
              <w:rPr>
                <w:rtl w:val="0"/>
              </w:rPr>
              <w:t xml:space="preserve">2a. No existe: el sistema lo informa.</w:t>
            </w:r>
          </w:p>
        </w:tc>
      </w:tr>
    </w:tbl>
    <w:p w:rsidR="00000000" w:rsidDel="00000000" w:rsidP="00000000" w:rsidRDefault="00000000" w:rsidRPr="00000000" w14:paraId="00000107">
      <w:pPr>
        <w:keepLines w:val="0"/>
        <w:spacing w:before="240" w:line="259" w:lineRule="auto"/>
        <w:rPr/>
      </w:pPr>
      <w:r w:rsidDel="00000000" w:rsidR="00000000" w:rsidRPr="00000000">
        <w:rPr>
          <w:rtl w:val="0"/>
        </w:rPr>
        <w:t xml:space="preserve">(RF05) Dar de alta equipo</w:t>
      </w:r>
    </w:p>
    <w:tbl>
      <w:tblPr>
        <w:tblStyle w:val="Table1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08">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09">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0A">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0B">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0C">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0D">
            <w:pPr>
              <w:spacing w:after="160" w:line="259" w:lineRule="auto"/>
              <w:rPr/>
            </w:pPr>
            <w:r w:rsidDel="00000000" w:rsidR="00000000" w:rsidRPr="00000000">
              <w:rPr>
                <w:rtl w:val="0"/>
              </w:rPr>
              <w:t xml:space="preserve">El administrador inició sesión</w:t>
            </w:r>
          </w:p>
        </w:tc>
      </w:tr>
      <w:tr>
        <w:trPr>
          <w:cantSplit w:val="0"/>
          <w:tblHeader w:val="0"/>
        </w:trPr>
        <w:tc>
          <w:tcPr/>
          <w:p w:rsidR="00000000" w:rsidDel="00000000" w:rsidP="00000000" w:rsidRDefault="00000000" w:rsidRPr="00000000" w14:paraId="0000010E">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0F">
            <w:pPr>
              <w:spacing w:after="160" w:line="259" w:lineRule="auto"/>
              <w:rPr/>
            </w:pPr>
            <w:r w:rsidDel="00000000" w:rsidR="00000000" w:rsidRPr="00000000">
              <w:rPr>
                <w:rtl w:val="0"/>
              </w:rPr>
              <w:t xml:space="preserve">1. Elige "Alta de equipo". 2. Ingresa código, sector, fecha de instalación y estado. 3. Elige el tipo: cámara o luminaria. 4. Ingresa resolución y días de grabación (cámara) o tipo de lámpara y potencia (luminaria). 5. El sistema registra y confirma.</w:t>
            </w:r>
          </w:p>
        </w:tc>
      </w:tr>
      <w:tr>
        <w:trPr>
          <w:cantSplit w:val="0"/>
          <w:tblHeader w:val="0"/>
        </w:trPr>
        <w:tc>
          <w:tcPr/>
          <w:p w:rsidR="00000000" w:rsidDel="00000000" w:rsidP="00000000" w:rsidRDefault="00000000" w:rsidRPr="00000000" w14:paraId="00000110">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11">
            <w:pPr>
              <w:spacing w:after="160" w:line="259" w:lineRule="auto"/>
              <w:rPr/>
            </w:pPr>
            <w:r w:rsidDel="00000000" w:rsidR="00000000" w:rsidRPr="00000000">
              <w:rPr>
                <w:rtl w:val="0"/>
              </w:rPr>
              <w:t xml:space="preserve">5a. El código ya existe: el sistema lo informa y vuelve al paso 2.</w:t>
            </w:r>
          </w:p>
        </w:tc>
      </w:tr>
    </w:tbl>
    <w:p w:rsidR="00000000" w:rsidDel="00000000" w:rsidP="00000000" w:rsidRDefault="00000000" w:rsidRPr="00000000" w14:paraId="00000112">
      <w:pPr>
        <w:keepLines w:val="0"/>
        <w:spacing w:before="240" w:line="259" w:lineRule="auto"/>
        <w:rPr/>
      </w:pPr>
      <w:r w:rsidDel="00000000" w:rsidR="00000000" w:rsidRPr="00000000">
        <w:rPr>
          <w:rtl w:val="0"/>
        </w:rPr>
        <w:t xml:space="preserve">(RF05) Modificar equipo</w:t>
      </w:r>
    </w:p>
    <w:tbl>
      <w:tblPr>
        <w:tblStyle w:val="Table1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13">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14">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15">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16">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17">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18">
            <w:pPr>
              <w:spacing w:after="160" w:line="259" w:lineRule="auto"/>
              <w:rPr/>
            </w:pPr>
            <w:r w:rsidDel="00000000" w:rsidR="00000000" w:rsidRPr="00000000">
              <w:rPr>
                <w:rtl w:val="0"/>
              </w:rPr>
              <w:t xml:space="preserve">El equipo existe</w:t>
            </w:r>
          </w:p>
        </w:tc>
      </w:tr>
      <w:tr>
        <w:trPr>
          <w:cantSplit w:val="0"/>
          <w:tblHeader w:val="0"/>
        </w:trPr>
        <w:tc>
          <w:tcPr/>
          <w:p w:rsidR="00000000" w:rsidDel="00000000" w:rsidP="00000000" w:rsidRDefault="00000000" w:rsidRPr="00000000" w14:paraId="00000119">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1A">
            <w:pPr>
              <w:spacing w:after="160" w:line="259" w:lineRule="auto"/>
              <w:rPr/>
            </w:pPr>
            <w:r w:rsidDel="00000000" w:rsidR="00000000" w:rsidRPr="00000000">
              <w:rPr>
                <w:rtl w:val="0"/>
              </w:rPr>
              <w:t xml:space="preserve">1. Elige "Modificar equipo". 2. Se ejecuta Buscar equipo. 3. Edita los datos. 4. El sistema guarda.</w:t>
            </w:r>
          </w:p>
        </w:tc>
      </w:tr>
      <w:tr>
        <w:trPr>
          <w:cantSplit w:val="0"/>
          <w:tblHeader w:val="0"/>
        </w:trPr>
        <w:tc>
          <w:tcPr/>
          <w:p w:rsidR="00000000" w:rsidDel="00000000" w:rsidP="00000000" w:rsidRDefault="00000000" w:rsidRPr="00000000" w14:paraId="0000011B">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1C">
            <w:pPr>
              <w:spacing w:after="160" w:line="259" w:lineRule="auto"/>
              <w:rPr/>
            </w:pPr>
            <w:r w:rsidDel="00000000" w:rsidR="00000000" w:rsidRPr="00000000">
              <w:rPr>
                <w:rtl w:val="0"/>
              </w:rPr>
              <w:t xml:space="preserve">2a. No se encuentra: fin del caso.</w:t>
            </w:r>
          </w:p>
        </w:tc>
      </w:tr>
    </w:tbl>
    <w:p w:rsidR="00000000" w:rsidDel="00000000" w:rsidP="00000000" w:rsidRDefault="00000000" w:rsidRPr="00000000" w14:paraId="0000011D">
      <w:pPr>
        <w:keepLines w:val="0"/>
        <w:spacing w:before="240" w:line="259" w:lineRule="auto"/>
        <w:rPr/>
      </w:pPr>
      <w:r w:rsidDel="00000000" w:rsidR="00000000" w:rsidRPr="00000000">
        <w:rPr>
          <w:rtl w:val="0"/>
        </w:rPr>
        <w:t xml:space="preserve">(RF05) Dar de baja equipo</w:t>
      </w:r>
    </w:p>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1E">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1F">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20">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21">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22">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23">
            <w:pPr>
              <w:spacing w:after="160" w:line="259" w:lineRule="auto"/>
              <w:rPr/>
            </w:pPr>
            <w:r w:rsidDel="00000000" w:rsidR="00000000" w:rsidRPr="00000000">
              <w:rPr>
                <w:rtl w:val="0"/>
              </w:rPr>
              <w:t xml:space="preserve">El equipo existe</w:t>
            </w:r>
          </w:p>
        </w:tc>
      </w:tr>
      <w:tr>
        <w:trPr>
          <w:cantSplit w:val="0"/>
          <w:tblHeader w:val="0"/>
        </w:trPr>
        <w:tc>
          <w:tcPr/>
          <w:p w:rsidR="00000000" w:rsidDel="00000000" w:rsidP="00000000" w:rsidRDefault="00000000" w:rsidRPr="00000000" w14:paraId="00000124">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25">
            <w:pPr>
              <w:spacing w:after="160" w:line="259" w:lineRule="auto"/>
              <w:rPr/>
            </w:pPr>
            <w:r w:rsidDel="00000000" w:rsidR="00000000" w:rsidRPr="00000000">
              <w:rPr>
                <w:rtl w:val="0"/>
              </w:rPr>
              <w:t xml:space="preserve">1. Elige "Baja de equipo". 2. Se ejecuta Buscar equipo. 3. Confirma. 4. El sistema da de baja el equipo.</w:t>
            </w:r>
          </w:p>
        </w:tc>
      </w:tr>
      <w:tr>
        <w:trPr>
          <w:cantSplit w:val="0"/>
          <w:tblHeader w:val="0"/>
        </w:trPr>
        <w:tc>
          <w:tcPr/>
          <w:p w:rsidR="00000000" w:rsidDel="00000000" w:rsidP="00000000" w:rsidRDefault="00000000" w:rsidRPr="00000000" w14:paraId="00000126">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27">
            <w:pPr>
              <w:spacing w:after="160" w:line="259" w:lineRule="auto"/>
              <w:rPr/>
            </w:pPr>
            <w:r w:rsidDel="00000000" w:rsidR="00000000" w:rsidRPr="00000000">
              <w:rPr>
                <w:rtl w:val="0"/>
              </w:rPr>
              <w:t xml:space="preserve">3a. Tiene una orden de mantenimiento abierta: el sistema pide cerrarla antes.</w:t>
            </w:r>
          </w:p>
        </w:tc>
      </w:tr>
    </w:tbl>
    <w:p w:rsidR="00000000" w:rsidDel="00000000" w:rsidP="00000000" w:rsidRDefault="00000000" w:rsidRPr="00000000" w14:paraId="00000128">
      <w:pPr>
        <w:keepLines w:val="0"/>
        <w:spacing w:before="240" w:line="259" w:lineRule="auto"/>
        <w:rPr/>
      </w:pPr>
      <w:r w:rsidDel="00000000" w:rsidR="00000000" w:rsidRPr="00000000">
        <w:rPr>
          <w:rtl w:val="0"/>
        </w:rPr>
        <w:t xml:space="preserve">Buscar equipo</w:t>
      </w:r>
    </w:p>
    <w:tbl>
      <w:tblPr>
        <w:tblStyle w:val="Table1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29">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2A">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2B">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2C">
            <w:pPr>
              <w:spacing w:after="160" w:line="259" w:lineRule="auto"/>
              <w:rPr/>
            </w:pPr>
            <w:r w:rsidDel="00000000" w:rsidR="00000000" w:rsidRPr="00000000">
              <w:rPr>
                <w:rtl w:val="0"/>
              </w:rPr>
              <w:t xml:space="preserve">Incluido por otros casos</w:t>
            </w:r>
          </w:p>
        </w:tc>
      </w:tr>
      <w:tr>
        <w:trPr>
          <w:cantSplit w:val="0"/>
          <w:tblHeader w:val="0"/>
        </w:trPr>
        <w:tc>
          <w:tcPr/>
          <w:p w:rsidR="00000000" w:rsidDel="00000000" w:rsidP="00000000" w:rsidRDefault="00000000" w:rsidRPr="00000000" w14:paraId="0000012D">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2E">
            <w:pPr>
              <w:spacing w:after="160" w:line="259" w:lineRule="auto"/>
              <w:rPr/>
            </w:pPr>
            <w:r w:rsidDel="00000000" w:rsidR="00000000" w:rsidRPr="00000000">
              <w:rPr>
                <w:rtl w:val="0"/>
              </w:rPr>
              <w:t xml:space="preserve">Ninguna</w:t>
            </w:r>
          </w:p>
        </w:tc>
      </w:tr>
      <w:tr>
        <w:trPr>
          <w:cantSplit w:val="0"/>
          <w:tblHeader w:val="0"/>
        </w:trPr>
        <w:tc>
          <w:tcPr/>
          <w:p w:rsidR="00000000" w:rsidDel="00000000" w:rsidP="00000000" w:rsidRDefault="00000000" w:rsidRPr="00000000" w14:paraId="0000012F">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30">
            <w:pPr>
              <w:spacing w:after="160" w:line="259" w:lineRule="auto"/>
              <w:rPr/>
            </w:pPr>
            <w:r w:rsidDel="00000000" w:rsidR="00000000" w:rsidRPr="00000000">
              <w:rPr>
                <w:rtl w:val="0"/>
              </w:rPr>
              <w:t xml:space="preserve">1. Se ingresa código o sector. 2. El sistema muestra el equipo.</w:t>
            </w:r>
          </w:p>
        </w:tc>
      </w:tr>
      <w:tr>
        <w:trPr>
          <w:cantSplit w:val="0"/>
          <w:tblHeader w:val="0"/>
        </w:trPr>
        <w:tc>
          <w:tcPr/>
          <w:p w:rsidR="00000000" w:rsidDel="00000000" w:rsidP="00000000" w:rsidRDefault="00000000" w:rsidRPr="00000000" w14:paraId="00000131">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32">
            <w:pPr>
              <w:spacing w:after="160" w:line="259" w:lineRule="auto"/>
              <w:rPr/>
            </w:pPr>
            <w:r w:rsidDel="00000000" w:rsidR="00000000" w:rsidRPr="00000000">
              <w:rPr>
                <w:rtl w:val="0"/>
              </w:rPr>
              <w:t xml:space="preserve">2a. No existe: el sistema lo informa.</w:t>
            </w:r>
          </w:p>
        </w:tc>
      </w:tr>
    </w:tbl>
    <w:p w:rsidR="00000000" w:rsidDel="00000000" w:rsidP="00000000" w:rsidRDefault="00000000" w:rsidRPr="00000000" w14:paraId="00000133">
      <w:pPr>
        <w:spacing w:after="160" w:line="259" w:lineRule="auto"/>
        <w:rPr/>
      </w:pPr>
      <w:r w:rsidDel="00000000" w:rsidR="00000000" w:rsidRPr="00000000">
        <w:rPr>
          <w:rtl w:val="0"/>
        </w:rPr>
      </w:r>
    </w:p>
    <w:p w:rsidR="00000000" w:rsidDel="00000000" w:rsidP="00000000" w:rsidRDefault="00000000" w:rsidRPr="00000000" w14:paraId="00000134">
      <w:pPr>
        <w:keepLines w:val="0"/>
        <w:spacing w:before="240" w:line="259" w:lineRule="auto"/>
        <w:rPr/>
      </w:pPr>
      <w:r w:rsidDel="00000000" w:rsidR="00000000" w:rsidRPr="00000000">
        <w:rPr>
          <w:rtl w:val="0"/>
        </w:rPr>
        <w:t xml:space="preserve">(RF03) Registrar persona autorizada</w:t>
      </w:r>
    </w:p>
    <w:tbl>
      <w:tblPr>
        <w:tblStyle w:val="Table1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35">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36">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37">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38">
            <w:pPr>
              <w:spacing w:after="160" w:line="259" w:lineRule="auto"/>
              <w:rPr/>
            </w:pPr>
            <w:r w:rsidDel="00000000" w:rsidR="00000000" w:rsidRPr="00000000">
              <w:rPr>
                <w:rtl w:val="0"/>
              </w:rPr>
              <w:t xml:space="preserve">Titular</w:t>
            </w:r>
          </w:p>
        </w:tc>
      </w:tr>
      <w:tr>
        <w:trPr>
          <w:cantSplit w:val="0"/>
          <w:tblHeader w:val="0"/>
        </w:trPr>
        <w:tc>
          <w:tcPr/>
          <w:p w:rsidR="00000000" w:rsidDel="00000000" w:rsidP="00000000" w:rsidRDefault="00000000" w:rsidRPr="00000000" w14:paraId="00000139">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3A">
            <w:pPr>
              <w:spacing w:after="160" w:line="259" w:lineRule="auto"/>
              <w:rPr/>
            </w:pPr>
            <w:r w:rsidDel="00000000" w:rsidR="00000000" w:rsidRPr="00000000">
              <w:rPr>
                <w:rtl w:val="0"/>
              </w:rPr>
              <w:t xml:space="preserve">El actor es titular de al menos un lote</w:t>
            </w:r>
          </w:p>
        </w:tc>
      </w:tr>
      <w:tr>
        <w:trPr>
          <w:cantSplit w:val="0"/>
          <w:tblHeader w:val="0"/>
        </w:trPr>
        <w:tc>
          <w:tcPr/>
          <w:p w:rsidR="00000000" w:rsidDel="00000000" w:rsidP="00000000" w:rsidRDefault="00000000" w:rsidRPr="00000000" w14:paraId="0000013B">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3C">
            <w:pPr>
              <w:spacing w:after="160" w:line="259" w:lineRule="auto"/>
              <w:rPr/>
            </w:pPr>
            <w:r w:rsidDel="00000000" w:rsidR="00000000" w:rsidRPr="00000000">
              <w:rPr>
                <w:rtl w:val="0"/>
              </w:rPr>
              <w:t xml:space="preserve">1. Elige "Registrar persona autorizada". 2. Selecciona el lote. 3. Ingresa nombre, apellido y documento de la persona. 4. El sistema registra la autorización y confirma.</w:t>
            </w:r>
          </w:p>
        </w:tc>
      </w:tr>
      <w:tr>
        <w:trPr>
          <w:cantSplit w:val="0"/>
          <w:tblHeader w:val="0"/>
        </w:trPr>
        <w:tc>
          <w:tcPr/>
          <w:p w:rsidR="00000000" w:rsidDel="00000000" w:rsidP="00000000" w:rsidRDefault="00000000" w:rsidRPr="00000000" w14:paraId="0000013D">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3E">
            <w:pPr>
              <w:spacing w:after="160" w:line="259" w:lineRule="auto"/>
              <w:rPr/>
            </w:pPr>
            <w:r w:rsidDel="00000000" w:rsidR="00000000" w:rsidRPr="00000000">
              <w:rPr>
                <w:rtl w:val="0"/>
              </w:rPr>
              <w:t xml:space="preserve">4a. La persona ya está autorizada para ese lote: el sistema lo informa. 4b. Datos incompletos: vuelve al paso 3.</w:t>
            </w:r>
          </w:p>
        </w:tc>
      </w:tr>
    </w:tbl>
    <w:p w:rsidR="00000000" w:rsidDel="00000000" w:rsidP="00000000" w:rsidRDefault="00000000" w:rsidRPr="00000000" w14:paraId="0000013F">
      <w:pPr>
        <w:keepLines w:val="0"/>
        <w:spacing w:before="240" w:line="259" w:lineRule="auto"/>
        <w:rPr/>
      </w:pPr>
      <w:r w:rsidDel="00000000" w:rsidR="00000000" w:rsidRPr="00000000">
        <w:rPr>
          <w:rtl w:val="0"/>
        </w:rPr>
        <w:t xml:space="preserve">(RF06) Registrar reclamo</w:t>
      </w:r>
    </w:p>
    <w:tbl>
      <w:tblPr>
        <w:tblStyle w:val="Table1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40">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41">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42">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43">
            <w:pPr>
              <w:spacing w:after="160" w:line="259" w:lineRule="auto"/>
              <w:rPr/>
            </w:pPr>
            <w:r w:rsidDel="00000000" w:rsidR="00000000" w:rsidRPr="00000000">
              <w:rPr>
                <w:rtl w:val="0"/>
              </w:rPr>
              <w:t xml:space="preserve">Vecino, Persona autorizada</w:t>
            </w:r>
          </w:p>
        </w:tc>
      </w:tr>
      <w:tr>
        <w:trPr>
          <w:cantSplit w:val="0"/>
          <w:tblHeader w:val="0"/>
        </w:trPr>
        <w:tc>
          <w:tcPr/>
          <w:p w:rsidR="00000000" w:rsidDel="00000000" w:rsidP="00000000" w:rsidRDefault="00000000" w:rsidRPr="00000000" w14:paraId="00000144">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45">
            <w:pPr>
              <w:spacing w:after="160" w:line="259" w:lineRule="auto"/>
              <w:rPr/>
            </w:pPr>
            <w:r w:rsidDel="00000000" w:rsidR="00000000" w:rsidRPr="00000000">
              <w:rPr>
                <w:rtl w:val="0"/>
              </w:rPr>
              <w:t xml:space="preserve">El actor está vinculado al lote o autorizado por su titular</w:t>
            </w:r>
          </w:p>
        </w:tc>
      </w:tr>
      <w:tr>
        <w:trPr>
          <w:cantSplit w:val="0"/>
          <w:tblHeader w:val="0"/>
        </w:trPr>
        <w:tc>
          <w:tcPr/>
          <w:p w:rsidR="00000000" w:rsidDel="00000000" w:rsidP="00000000" w:rsidRDefault="00000000" w:rsidRPr="00000000" w14:paraId="00000146">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47">
            <w:pPr>
              <w:spacing w:after="160" w:line="259" w:lineRule="auto"/>
              <w:rPr/>
            </w:pPr>
            <w:r w:rsidDel="00000000" w:rsidR="00000000" w:rsidRPr="00000000">
              <w:rPr>
                <w:rtl w:val="0"/>
              </w:rPr>
              <w:t xml:space="preserve">1. Elige "Registrar reclamo". 2. Indica lote, tipo y descripción. 3. El sistema valida los datos. 4. El sistema asigna número, fecha, prioridad y estado "abierto". 5. El sistema confirma el registro.</w:t>
            </w:r>
          </w:p>
        </w:tc>
      </w:tr>
      <w:tr>
        <w:trPr>
          <w:cantSplit w:val="0"/>
          <w:tblHeader w:val="0"/>
        </w:trPr>
        <w:tc>
          <w:tcPr/>
          <w:p w:rsidR="00000000" w:rsidDel="00000000" w:rsidP="00000000" w:rsidRDefault="00000000" w:rsidRPr="00000000" w14:paraId="00000148">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49">
            <w:pPr>
              <w:spacing w:after="160" w:line="259" w:lineRule="auto"/>
              <w:rPr/>
            </w:pPr>
            <w:r w:rsidDel="00000000" w:rsidR="00000000" w:rsidRPr="00000000">
              <w:rPr>
                <w:rtl w:val="0"/>
              </w:rPr>
              <w:t xml:space="preserve">3a. Faltan datos: el sistema lo informa y vuelve al paso 2. 3b. El lote no corresponde al actor: el sistema rechaza el reclamo.</w:t>
            </w:r>
          </w:p>
        </w:tc>
      </w:tr>
    </w:tbl>
    <w:p w:rsidR="00000000" w:rsidDel="00000000" w:rsidP="00000000" w:rsidRDefault="00000000" w:rsidRPr="00000000" w14:paraId="0000014A">
      <w:pPr>
        <w:keepLines w:val="0"/>
        <w:spacing w:before="240" w:line="259" w:lineRule="auto"/>
        <w:rPr/>
      </w:pPr>
      <w:r w:rsidDel="00000000" w:rsidR="00000000" w:rsidRPr="00000000">
        <w:rPr>
          <w:rtl w:val="0"/>
        </w:rPr>
        <w:t xml:space="preserve">(RF10) Agregar comentario a un reclamo</w:t>
      </w:r>
    </w:p>
    <w:tbl>
      <w:tblPr>
        <w:tblStyle w:val="Table1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4B">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4C">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4D">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4E">
            <w:pPr>
              <w:spacing w:after="160" w:line="259" w:lineRule="auto"/>
              <w:rPr/>
            </w:pPr>
            <w:r w:rsidDel="00000000" w:rsidR="00000000" w:rsidRPr="00000000">
              <w:rPr>
                <w:rtl w:val="0"/>
              </w:rPr>
              <w:t xml:space="preserve">Vecino, Empleado</w:t>
            </w:r>
          </w:p>
        </w:tc>
      </w:tr>
      <w:tr>
        <w:trPr>
          <w:cantSplit w:val="0"/>
          <w:tblHeader w:val="0"/>
        </w:trPr>
        <w:tc>
          <w:tcPr/>
          <w:p w:rsidR="00000000" w:rsidDel="00000000" w:rsidP="00000000" w:rsidRDefault="00000000" w:rsidRPr="00000000" w14:paraId="0000014F">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50">
            <w:pPr>
              <w:spacing w:after="160" w:line="259" w:lineRule="auto"/>
              <w:rPr/>
            </w:pPr>
            <w:r w:rsidDel="00000000" w:rsidR="00000000" w:rsidRPr="00000000">
              <w:rPr>
                <w:rtl w:val="0"/>
              </w:rPr>
              <w:t xml:space="preserve">El reclamo existe y el actor participa en él (lo creó o lo tiene asignado)</w:t>
            </w:r>
          </w:p>
        </w:tc>
      </w:tr>
      <w:tr>
        <w:trPr>
          <w:cantSplit w:val="0"/>
          <w:tblHeader w:val="0"/>
        </w:trPr>
        <w:tc>
          <w:tcPr/>
          <w:p w:rsidR="00000000" w:rsidDel="00000000" w:rsidP="00000000" w:rsidRDefault="00000000" w:rsidRPr="00000000" w14:paraId="00000151">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52">
            <w:pPr>
              <w:spacing w:after="160" w:line="259" w:lineRule="auto"/>
              <w:rPr/>
            </w:pPr>
            <w:r w:rsidDel="00000000" w:rsidR="00000000" w:rsidRPr="00000000">
              <w:rPr>
                <w:rtl w:val="0"/>
              </w:rPr>
              <w:t xml:space="preserve">1. Elige "Agregar comentario". 2. Se ejecuta Buscar reclamo. 3. Escribe el comentario. 4. El sistema lo guarda con fecha y autor.</w:t>
            </w:r>
          </w:p>
        </w:tc>
      </w:tr>
      <w:tr>
        <w:trPr>
          <w:cantSplit w:val="0"/>
          <w:tblHeader w:val="0"/>
        </w:trPr>
        <w:tc>
          <w:tcPr/>
          <w:p w:rsidR="00000000" w:rsidDel="00000000" w:rsidP="00000000" w:rsidRDefault="00000000" w:rsidRPr="00000000" w14:paraId="00000153">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54">
            <w:pPr>
              <w:spacing w:after="160" w:line="259" w:lineRule="auto"/>
              <w:rPr/>
            </w:pPr>
            <w:r w:rsidDel="00000000" w:rsidR="00000000" w:rsidRPr="00000000">
              <w:rPr>
                <w:rtl w:val="0"/>
              </w:rPr>
              <w:t xml:space="preserve">3a. Comentario vacío: el sistema no lo acepta. 4a. El reclamo está cerrado: el sistema rechaza el comentario.</w:t>
            </w:r>
          </w:p>
        </w:tc>
      </w:tr>
    </w:tbl>
    <w:p w:rsidR="00000000" w:rsidDel="00000000" w:rsidP="00000000" w:rsidRDefault="00000000" w:rsidRPr="00000000" w14:paraId="00000155">
      <w:pPr>
        <w:keepLines w:val="0"/>
        <w:spacing w:before="240" w:line="259" w:lineRule="auto"/>
        <w:rPr/>
      </w:pPr>
      <w:r w:rsidDel="00000000" w:rsidR="00000000" w:rsidRPr="00000000">
        <w:rPr>
          <w:rtl w:val="0"/>
        </w:rPr>
        <w:t xml:space="preserve">(RF11) Reabrir reclamo</w:t>
      </w:r>
    </w:p>
    <w:tbl>
      <w:tblPr>
        <w:tblStyle w:val="Table1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56">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57">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58">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59">
            <w:pPr>
              <w:spacing w:after="160" w:line="259" w:lineRule="auto"/>
              <w:rPr/>
            </w:pPr>
            <w:r w:rsidDel="00000000" w:rsidR="00000000" w:rsidRPr="00000000">
              <w:rPr>
                <w:rtl w:val="0"/>
              </w:rPr>
              <w:t xml:space="preserve">Vecino</w:t>
            </w:r>
          </w:p>
        </w:tc>
      </w:tr>
      <w:tr>
        <w:trPr>
          <w:cantSplit w:val="0"/>
          <w:tblHeader w:val="0"/>
        </w:trPr>
        <w:tc>
          <w:tcPr/>
          <w:p w:rsidR="00000000" w:rsidDel="00000000" w:rsidP="00000000" w:rsidRDefault="00000000" w:rsidRPr="00000000" w14:paraId="0000015A">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5B">
            <w:pPr>
              <w:spacing w:after="160" w:line="259" w:lineRule="auto"/>
              <w:rPr/>
            </w:pPr>
            <w:r w:rsidDel="00000000" w:rsidR="00000000" w:rsidRPr="00000000">
              <w:rPr>
                <w:rtl w:val="0"/>
              </w:rPr>
              <w:t xml:space="preserve">El reclamo está en estado "resuelto" y dentro del plazo de reapertura</w:t>
            </w:r>
          </w:p>
        </w:tc>
      </w:tr>
      <w:tr>
        <w:trPr>
          <w:cantSplit w:val="0"/>
          <w:tblHeader w:val="0"/>
        </w:trPr>
        <w:tc>
          <w:tcPr/>
          <w:p w:rsidR="00000000" w:rsidDel="00000000" w:rsidP="00000000" w:rsidRDefault="00000000" w:rsidRPr="00000000" w14:paraId="0000015C">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5D">
            <w:pPr>
              <w:spacing w:after="160" w:line="259" w:lineRule="auto"/>
              <w:rPr/>
            </w:pPr>
            <w:r w:rsidDel="00000000" w:rsidR="00000000" w:rsidRPr="00000000">
              <w:rPr>
                <w:rtl w:val="0"/>
              </w:rPr>
              <w:t xml:space="preserve">1. Elige "Reabrir reclamo". 2. Se ejecuta Buscar reclamo. 3. Indica el motivo. 4. El sistema cambia el estado a "abierto" y lo registra en el historial.</w:t>
            </w:r>
          </w:p>
        </w:tc>
      </w:tr>
      <w:tr>
        <w:trPr>
          <w:cantSplit w:val="0"/>
          <w:tblHeader w:val="0"/>
        </w:trPr>
        <w:tc>
          <w:tcPr/>
          <w:p w:rsidR="00000000" w:rsidDel="00000000" w:rsidP="00000000" w:rsidRDefault="00000000" w:rsidRPr="00000000" w14:paraId="0000015E">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5F">
            <w:pPr>
              <w:spacing w:after="160" w:line="259" w:lineRule="auto"/>
              <w:rPr/>
            </w:pPr>
            <w:r w:rsidDel="00000000" w:rsidR="00000000" w:rsidRPr="00000000">
              <w:rPr>
                <w:rtl w:val="0"/>
              </w:rPr>
              <w:t xml:space="preserve">2a. El reclamo no está resuelto: el sistema no permite reabrirlo. 2b. Venció el plazo: el sistema lo informa.</w:t>
            </w:r>
          </w:p>
        </w:tc>
      </w:tr>
    </w:tbl>
    <w:p w:rsidR="00000000" w:rsidDel="00000000" w:rsidP="00000000" w:rsidRDefault="00000000" w:rsidRPr="00000000" w14:paraId="00000160">
      <w:pPr>
        <w:keepLines w:val="0"/>
        <w:spacing w:before="240" w:line="259" w:lineRule="auto"/>
        <w:rPr/>
      </w:pPr>
      <w:r w:rsidDel="00000000" w:rsidR="00000000" w:rsidRPr="00000000">
        <w:rPr>
          <w:rtl w:val="0"/>
        </w:rPr>
        <w:t xml:space="preserve">Buscar reclamo</w:t>
      </w:r>
    </w:p>
    <w:tbl>
      <w:tblPr>
        <w:tblStyle w:val="Table2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61">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62">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63">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64">
            <w:pPr>
              <w:spacing w:after="160" w:line="259" w:lineRule="auto"/>
              <w:rPr/>
            </w:pPr>
            <w:r w:rsidDel="00000000" w:rsidR="00000000" w:rsidRPr="00000000">
              <w:rPr>
                <w:rtl w:val="0"/>
              </w:rPr>
              <w:t xml:space="preserve">Incluido por otros casos</w:t>
            </w:r>
          </w:p>
        </w:tc>
      </w:tr>
      <w:tr>
        <w:trPr>
          <w:cantSplit w:val="0"/>
          <w:tblHeader w:val="0"/>
        </w:trPr>
        <w:tc>
          <w:tcPr/>
          <w:p w:rsidR="00000000" w:rsidDel="00000000" w:rsidP="00000000" w:rsidRDefault="00000000" w:rsidRPr="00000000" w14:paraId="00000165">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66">
            <w:pPr>
              <w:spacing w:after="160" w:line="259" w:lineRule="auto"/>
              <w:rPr/>
            </w:pPr>
            <w:r w:rsidDel="00000000" w:rsidR="00000000" w:rsidRPr="00000000">
              <w:rPr>
                <w:rtl w:val="0"/>
              </w:rPr>
              <w:t xml:space="preserve">Ninguna</w:t>
            </w:r>
          </w:p>
        </w:tc>
      </w:tr>
      <w:tr>
        <w:trPr>
          <w:cantSplit w:val="0"/>
          <w:tblHeader w:val="0"/>
        </w:trPr>
        <w:tc>
          <w:tcPr/>
          <w:p w:rsidR="00000000" w:rsidDel="00000000" w:rsidP="00000000" w:rsidRDefault="00000000" w:rsidRPr="00000000" w14:paraId="00000167">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68">
            <w:pPr>
              <w:spacing w:after="160" w:line="259" w:lineRule="auto"/>
              <w:rPr/>
            </w:pPr>
            <w:r w:rsidDel="00000000" w:rsidR="00000000" w:rsidRPr="00000000">
              <w:rPr>
                <w:rtl w:val="0"/>
              </w:rPr>
              <w:t xml:space="preserve">1. Se ingresa el número de reclamo o se elige de la lista. 2. El sistema muestra sus datos.</w:t>
            </w:r>
          </w:p>
        </w:tc>
      </w:tr>
      <w:tr>
        <w:trPr>
          <w:cantSplit w:val="0"/>
          <w:tblHeader w:val="0"/>
        </w:trPr>
        <w:tc>
          <w:tcPr/>
          <w:p w:rsidR="00000000" w:rsidDel="00000000" w:rsidP="00000000" w:rsidRDefault="00000000" w:rsidRPr="00000000" w14:paraId="00000169">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6A">
            <w:pPr>
              <w:spacing w:after="160" w:line="259" w:lineRule="auto"/>
              <w:rPr/>
            </w:pPr>
            <w:r w:rsidDel="00000000" w:rsidR="00000000" w:rsidRPr="00000000">
              <w:rPr>
                <w:rtl w:val="0"/>
              </w:rPr>
              <w:t xml:space="preserve">2a. No existe o el actor no tiene acceso: el sistema lo informa.</w:t>
            </w:r>
          </w:p>
        </w:tc>
      </w:tr>
    </w:tbl>
    <w:p w:rsidR="00000000" w:rsidDel="00000000" w:rsidP="00000000" w:rsidRDefault="00000000" w:rsidRPr="00000000" w14:paraId="0000016B">
      <w:pPr>
        <w:keepLines w:val="0"/>
        <w:spacing w:before="240" w:line="259" w:lineRule="auto"/>
        <w:rPr/>
      </w:pPr>
      <w:r w:rsidDel="00000000" w:rsidR="00000000" w:rsidRPr="00000000">
        <w:rPr>
          <w:rtl w:val="0"/>
        </w:rPr>
        <w:t xml:space="preserve">(RF22) Registrar falla de equipo</w:t>
      </w:r>
    </w:p>
    <w:tbl>
      <w:tblPr>
        <w:tblStyle w:val="Table2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6C">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6D">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6E">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6F">
            <w:pPr>
              <w:spacing w:after="160" w:line="259" w:lineRule="auto"/>
              <w:rPr/>
            </w:pPr>
            <w:r w:rsidDel="00000000" w:rsidR="00000000" w:rsidRPr="00000000">
              <w:rPr>
                <w:rtl w:val="0"/>
              </w:rPr>
              <w:t xml:space="preserve">Vecino, Guardia</w:t>
            </w:r>
          </w:p>
        </w:tc>
      </w:tr>
      <w:tr>
        <w:trPr>
          <w:cantSplit w:val="0"/>
          <w:tblHeader w:val="0"/>
        </w:trPr>
        <w:tc>
          <w:tcPr/>
          <w:p w:rsidR="00000000" w:rsidDel="00000000" w:rsidP="00000000" w:rsidRDefault="00000000" w:rsidRPr="00000000" w14:paraId="00000170">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71">
            <w:pPr>
              <w:spacing w:after="160" w:line="259" w:lineRule="auto"/>
              <w:rPr/>
            </w:pPr>
            <w:r w:rsidDel="00000000" w:rsidR="00000000" w:rsidRPr="00000000">
              <w:rPr>
                <w:rtl w:val="0"/>
              </w:rPr>
              <w:t xml:space="preserve">El equipo existe y está operativo</w:t>
            </w:r>
          </w:p>
        </w:tc>
      </w:tr>
      <w:tr>
        <w:trPr>
          <w:cantSplit w:val="0"/>
          <w:tblHeader w:val="0"/>
        </w:trPr>
        <w:tc>
          <w:tcPr/>
          <w:p w:rsidR="00000000" w:rsidDel="00000000" w:rsidP="00000000" w:rsidRDefault="00000000" w:rsidRPr="00000000" w14:paraId="00000172">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73">
            <w:pPr>
              <w:spacing w:after="160" w:line="259" w:lineRule="auto"/>
              <w:rPr/>
            </w:pPr>
            <w:r w:rsidDel="00000000" w:rsidR="00000000" w:rsidRPr="00000000">
              <w:rPr>
                <w:rtl w:val="0"/>
              </w:rPr>
              <w:t xml:space="preserve">1. Elige "Registrar falla". 2. Se ejecuta Buscar equipo. 3. Describe la falla. 4. El sistema cambia el estado del equipo a "con falla" y confirma.</w:t>
            </w:r>
          </w:p>
        </w:tc>
      </w:tr>
      <w:tr>
        <w:trPr>
          <w:cantSplit w:val="0"/>
          <w:tblHeader w:val="0"/>
        </w:trPr>
        <w:tc>
          <w:tcPr/>
          <w:p w:rsidR="00000000" w:rsidDel="00000000" w:rsidP="00000000" w:rsidRDefault="00000000" w:rsidRPr="00000000" w14:paraId="00000174">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75">
            <w:pPr>
              <w:spacing w:after="160" w:line="259" w:lineRule="auto"/>
              <w:rPr/>
            </w:pPr>
            <w:r w:rsidDel="00000000" w:rsidR="00000000" w:rsidRPr="00000000">
              <w:rPr>
                <w:rtl w:val="0"/>
              </w:rPr>
              <w:t xml:space="preserve">4a. El equipo ya tiene una falla registrada: el sistema lo informa y no la duplica.</w:t>
            </w:r>
          </w:p>
        </w:tc>
      </w:tr>
    </w:tbl>
    <w:p w:rsidR="00000000" w:rsidDel="00000000" w:rsidP="00000000" w:rsidRDefault="00000000" w:rsidRPr="00000000" w14:paraId="00000176">
      <w:pPr>
        <w:keepLines w:val="0"/>
        <w:spacing w:before="240" w:line="259" w:lineRule="auto"/>
        <w:rPr/>
      </w:pPr>
      <w:r w:rsidDel="00000000" w:rsidR="00000000" w:rsidRPr="00000000">
        <w:rPr>
          <w:rtl w:val="0"/>
        </w:rPr>
        <w:t xml:space="preserve">(RF27) Autorizar visita</w:t>
      </w:r>
    </w:p>
    <w:tbl>
      <w:tblPr>
        <w:tblStyle w:val="Table2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77">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78">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79">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7A">
            <w:pPr>
              <w:spacing w:after="160" w:line="259" w:lineRule="auto"/>
              <w:rPr/>
            </w:pPr>
            <w:r w:rsidDel="00000000" w:rsidR="00000000" w:rsidRPr="00000000">
              <w:rPr>
                <w:rtl w:val="0"/>
              </w:rPr>
              <w:t xml:space="preserve">Vecino</w:t>
            </w:r>
          </w:p>
        </w:tc>
      </w:tr>
      <w:tr>
        <w:trPr>
          <w:cantSplit w:val="0"/>
          <w:tblHeader w:val="0"/>
        </w:trPr>
        <w:tc>
          <w:tcPr/>
          <w:p w:rsidR="00000000" w:rsidDel="00000000" w:rsidP="00000000" w:rsidRDefault="00000000" w:rsidRPr="00000000" w14:paraId="0000017B">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7C">
            <w:pPr>
              <w:spacing w:after="160" w:line="259" w:lineRule="auto"/>
              <w:rPr/>
            </w:pPr>
            <w:r w:rsidDel="00000000" w:rsidR="00000000" w:rsidRPr="00000000">
              <w:rPr>
                <w:rtl w:val="0"/>
              </w:rPr>
              <w:t xml:space="preserve">El vecino está vinculado al lote</w:t>
            </w:r>
          </w:p>
        </w:tc>
      </w:tr>
      <w:tr>
        <w:trPr>
          <w:cantSplit w:val="0"/>
          <w:tblHeader w:val="0"/>
        </w:trPr>
        <w:tc>
          <w:tcPr/>
          <w:p w:rsidR="00000000" w:rsidDel="00000000" w:rsidP="00000000" w:rsidRDefault="00000000" w:rsidRPr="00000000" w14:paraId="0000017D">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7E">
            <w:pPr>
              <w:spacing w:after="160" w:line="259" w:lineRule="auto"/>
              <w:rPr/>
            </w:pPr>
            <w:r w:rsidDel="00000000" w:rsidR="00000000" w:rsidRPr="00000000">
              <w:rPr>
                <w:rtl w:val="0"/>
              </w:rPr>
              <w:t xml:space="preserve">1. Elige "Autorizar visita". 2. Ingresa nombre y documento del visitante, lote, fecha y franja horaria. 3. El sistema valida los datos. 4. El sistema registra la autorización.</w:t>
            </w:r>
          </w:p>
        </w:tc>
      </w:tr>
      <w:tr>
        <w:trPr>
          <w:cantSplit w:val="0"/>
          <w:tblHeader w:val="0"/>
        </w:trPr>
        <w:tc>
          <w:tcPr/>
          <w:p w:rsidR="00000000" w:rsidDel="00000000" w:rsidP="00000000" w:rsidRDefault="00000000" w:rsidRPr="00000000" w14:paraId="0000017F">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80">
            <w:pPr>
              <w:spacing w:after="160" w:line="259" w:lineRule="auto"/>
              <w:rPr/>
            </w:pPr>
            <w:r w:rsidDel="00000000" w:rsidR="00000000" w:rsidRPr="00000000">
              <w:rPr>
                <w:rtl w:val="0"/>
              </w:rPr>
              <w:t xml:space="preserve">3a. Fecha pasada o franja inválida: vuelve al paso 2. 3b. Es un proveedor habitual: se ejecuta Crear autorización recurrente</w:t>
            </w:r>
          </w:p>
        </w:tc>
      </w:tr>
    </w:tbl>
    <w:p w:rsidR="00000000" w:rsidDel="00000000" w:rsidP="00000000" w:rsidRDefault="00000000" w:rsidRPr="00000000" w14:paraId="00000181">
      <w:pPr>
        <w:keepLines w:val="0"/>
        <w:spacing w:before="240" w:line="259" w:lineRule="auto"/>
        <w:rPr/>
      </w:pPr>
      <w:r w:rsidDel="00000000" w:rsidR="00000000" w:rsidRPr="00000000">
        <w:rPr>
          <w:rtl w:val="0"/>
        </w:rPr>
        <w:t xml:space="preserve">(RF28) Crear autorización recurrente</w:t>
      </w:r>
    </w:p>
    <w:tbl>
      <w:tblPr>
        <w:tblStyle w:val="Table2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82">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83">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84">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85">
            <w:pPr>
              <w:spacing w:after="160" w:line="259" w:lineRule="auto"/>
              <w:rPr/>
            </w:pPr>
            <w:r w:rsidDel="00000000" w:rsidR="00000000" w:rsidRPr="00000000">
              <w:rPr>
                <w:rtl w:val="0"/>
              </w:rPr>
              <w:t xml:space="preserve">Vecino </w:t>
            </w:r>
          </w:p>
        </w:tc>
      </w:tr>
      <w:tr>
        <w:trPr>
          <w:cantSplit w:val="0"/>
          <w:tblHeader w:val="0"/>
        </w:trPr>
        <w:tc>
          <w:tcPr/>
          <w:p w:rsidR="00000000" w:rsidDel="00000000" w:rsidP="00000000" w:rsidRDefault="00000000" w:rsidRPr="00000000" w14:paraId="00000186">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87">
            <w:pPr>
              <w:spacing w:after="160" w:line="259" w:lineRule="auto"/>
              <w:rPr/>
            </w:pPr>
            <w:r w:rsidDel="00000000" w:rsidR="00000000" w:rsidRPr="00000000">
              <w:rPr>
                <w:rtl w:val="0"/>
              </w:rPr>
              <w:t xml:space="preserve">El vecino está autorizando a un proveedor habitual</w:t>
            </w:r>
          </w:p>
        </w:tc>
      </w:tr>
      <w:tr>
        <w:trPr>
          <w:cantSplit w:val="0"/>
          <w:tblHeader w:val="0"/>
        </w:trPr>
        <w:tc>
          <w:tcPr/>
          <w:p w:rsidR="00000000" w:rsidDel="00000000" w:rsidP="00000000" w:rsidRDefault="00000000" w:rsidRPr="00000000" w14:paraId="00000188">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89">
            <w:pPr>
              <w:spacing w:after="160" w:line="259" w:lineRule="auto"/>
              <w:rPr/>
            </w:pPr>
            <w:r w:rsidDel="00000000" w:rsidR="00000000" w:rsidRPr="00000000">
              <w:rPr>
                <w:rtl w:val="0"/>
              </w:rPr>
              <w:t xml:space="preserve">1. Indica los días de la semana y la vigencia. 2. El sistema registra la autorización recurrente.</w:t>
            </w:r>
          </w:p>
        </w:tc>
      </w:tr>
      <w:tr>
        <w:trPr>
          <w:cantSplit w:val="0"/>
          <w:tblHeader w:val="0"/>
        </w:trPr>
        <w:tc>
          <w:tcPr/>
          <w:p w:rsidR="00000000" w:rsidDel="00000000" w:rsidP="00000000" w:rsidRDefault="00000000" w:rsidRPr="00000000" w14:paraId="0000018A">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8B">
            <w:pPr>
              <w:spacing w:after="160" w:line="259" w:lineRule="auto"/>
              <w:rPr/>
            </w:pPr>
            <w:r w:rsidDel="00000000" w:rsidR="00000000" w:rsidRPr="00000000">
              <w:rPr>
                <w:rtl w:val="0"/>
              </w:rPr>
              <w:t xml:space="preserve">2a. La vigencia no es válida: vuelve al paso 1.</w:t>
            </w:r>
          </w:p>
        </w:tc>
      </w:tr>
    </w:tbl>
    <w:p w:rsidR="00000000" w:rsidDel="00000000" w:rsidP="00000000" w:rsidRDefault="00000000" w:rsidRPr="00000000" w14:paraId="0000018C">
      <w:pPr>
        <w:spacing w:after="160" w:line="259" w:lineRule="auto"/>
        <w:rPr/>
      </w:pPr>
      <w:r w:rsidDel="00000000" w:rsidR="00000000" w:rsidRPr="00000000">
        <w:rPr>
          <w:rtl w:val="0"/>
        </w:rPr>
      </w:r>
    </w:p>
    <w:p w:rsidR="00000000" w:rsidDel="00000000" w:rsidP="00000000" w:rsidRDefault="00000000" w:rsidRPr="00000000" w14:paraId="0000018D">
      <w:pPr>
        <w:keepLines w:val="0"/>
        <w:spacing w:before="240" w:line="259" w:lineRule="auto"/>
        <w:rPr/>
      </w:pPr>
      <w:r w:rsidDel="00000000" w:rsidR="00000000" w:rsidRPr="00000000">
        <w:rPr>
          <w:rtl w:val="0"/>
        </w:rPr>
        <w:t xml:space="preserve">(RF07) Asignar reclamo a empleado</w:t>
      </w:r>
    </w:p>
    <w:tbl>
      <w:tblPr>
        <w:tblStyle w:val="Table2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8E">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8F">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90">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91">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92">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93">
            <w:pPr>
              <w:spacing w:after="160" w:line="259" w:lineRule="auto"/>
              <w:rPr/>
            </w:pPr>
            <w:r w:rsidDel="00000000" w:rsidR="00000000" w:rsidRPr="00000000">
              <w:rPr>
                <w:rtl w:val="0"/>
              </w:rPr>
              <w:t xml:space="preserve">El reclamo está abierto y existe al menos un empleado activo</w:t>
            </w:r>
          </w:p>
        </w:tc>
      </w:tr>
      <w:tr>
        <w:trPr>
          <w:cantSplit w:val="0"/>
          <w:tblHeader w:val="0"/>
        </w:trPr>
        <w:tc>
          <w:tcPr/>
          <w:p w:rsidR="00000000" w:rsidDel="00000000" w:rsidP="00000000" w:rsidRDefault="00000000" w:rsidRPr="00000000" w14:paraId="00000194">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95">
            <w:pPr>
              <w:spacing w:after="160" w:line="259" w:lineRule="auto"/>
              <w:rPr/>
            </w:pPr>
            <w:r w:rsidDel="00000000" w:rsidR="00000000" w:rsidRPr="00000000">
              <w:rPr>
                <w:rtl w:val="0"/>
              </w:rPr>
              <w:t xml:space="preserve">1. Elige "Asignar reclamo". 2. Se ejecuta Buscar reclamo. 3. Se ejecuta Buscar empleado. 4. El sistema asigna el reclamo y registra el cambio en el historial.</w:t>
            </w:r>
          </w:p>
        </w:tc>
      </w:tr>
      <w:tr>
        <w:trPr>
          <w:cantSplit w:val="0"/>
          <w:tblHeader w:val="0"/>
        </w:trPr>
        <w:tc>
          <w:tcPr/>
          <w:p w:rsidR="00000000" w:rsidDel="00000000" w:rsidP="00000000" w:rsidRDefault="00000000" w:rsidRPr="00000000" w14:paraId="00000196">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97">
            <w:pPr>
              <w:spacing w:after="160" w:line="259" w:lineRule="auto"/>
              <w:rPr/>
            </w:pPr>
            <w:r w:rsidDel="00000000" w:rsidR="00000000" w:rsidRPr="00000000">
              <w:rPr>
                <w:rtl w:val="0"/>
              </w:rPr>
              <w:t xml:space="preserve">2a. El reclamo está cerrado: el sistema no permite asignarlo. 4a. Ya tenía responsable: el sistema pide confirmar la reasignación.</w:t>
            </w:r>
          </w:p>
        </w:tc>
      </w:tr>
    </w:tbl>
    <w:p w:rsidR="00000000" w:rsidDel="00000000" w:rsidP="00000000" w:rsidRDefault="00000000" w:rsidRPr="00000000" w14:paraId="00000198">
      <w:pPr>
        <w:keepLines w:val="0"/>
        <w:spacing w:before="240" w:line="259" w:lineRule="auto"/>
        <w:rPr/>
      </w:pPr>
      <w:r w:rsidDel="00000000" w:rsidR="00000000" w:rsidRPr="00000000">
        <w:rPr>
          <w:rtl w:val="0"/>
        </w:rPr>
        <w:t xml:space="preserve">(RF08) Cambiar estado de reclamo</w:t>
      </w:r>
    </w:p>
    <w:tbl>
      <w:tblPr>
        <w:tblStyle w:val="Table2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99">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9A">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9B">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9C">
            <w:pPr>
              <w:spacing w:after="160" w:line="259" w:lineRule="auto"/>
              <w:rPr/>
            </w:pPr>
            <w:r w:rsidDel="00000000" w:rsidR="00000000" w:rsidRPr="00000000">
              <w:rPr>
                <w:rtl w:val="0"/>
              </w:rPr>
              <w:t xml:space="preserve">Administrador, Empleado asignado</w:t>
            </w:r>
          </w:p>
        </w:tc>
      </w:tr>
      <w:tr>
        <w:trPr>
          <w:cantSplit w:val="0"/>
          <w:tblHeader w:val="0"/>
        </w:trPr>
        <w:tc>
          <w:tcPr/>
          <w:p w:rsidR="00000000" w:rsidDel="00000000" w:rsidP="00000000" w:rsidRDefault="00000000" w:rsidRPr="00000000" w14:paraId="0000019D">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9E">
            <w:pPr>
              <w:spacing w:after="160" w:line="259" w:lineRule="auto"/>
              <w:rPr/>
            </w:pPr>
            <w:r w:rsidDel="00000000" w:rsidR="00000000" w:rsidRPr="00000000">
              <w:rPr>
                <w:rtl w:val="0"/>
              </w:rPr>
              <w:t xml:space="preserve">El reclamo existe y no está cerrado</w:t>
            </w:r>
          </w:p>
        </w:tc>
      </w:tr>
      <w:tr>
        <w:trPr>
          <w:cantSplit w:val="0"/>
          <w:tblHeader w:val="0"/>
        </w:trPr>
        <w:tc>
          <w:tcPr/>
          <w:p w:rsidR="00000000" w:rsidDel="00000000" w:rsidP="00000000" w:rsidRDefault="00000000" w:rsidRPr="00000000" w14:paraId="0000019F">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A0">
            <w:pPr>
              <w:spacing w:after="160" w:line="259" w:lineRule="auto"/>
              <w:rPr/>
            </w:pPr>
            <w:r w:rsidDel="00000000" w:rsidR="00000000" w:rsidRPr="00000000">
              <w:rPr>
                <w:rtl w:val="0"/>
              </w:rPr>
              <w:t xml:space="preserve">1. Elige "Cambiar estado". 2. Se ejecuta Buscar reclamo. 3. Selecciona el nuevo estado y escribe una observación. 4. El sistema registra fecha, nuevo estado y observación en el historial.</w:t>
            </w:r>
          </w:p>
        </w:tc>
      </w:tr>
      <w:tr>
        <w:trPr>
          <w:cantSplit w:val="0"/>
          <w:tblHeader w:val="0"/>
        </w:trPr>
        <w:tc>
          <w:tcPr/>
          <w:p w:rsidR="00000000" w:rsidDel="00000000" w:rsidP="00000000" w:rsidRDefault="00000000" w:rsidRPr="00000000" w14:paraId="000001A1">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A2">
            <w:pPr>
              <w:spacing w:after="160" w:line="259" w:lineRule="auto"/>
              <w:rPr/>
            </w:pPr>
            <w:r w:rsidDel="00000000" w:rsidR="00000000" w:rsidRPr="00000000">
              <w:rPr>
                <w:rtl w:val="0"/>
              </w:rPr>
              <w:t xml:space="preserve">3a. El cambio no es válido, el sistema lo rechaza. 3b. Falta la observación: vuelve al paso 3.</w:t>
            </w:r>
          </w:p>
        </w:tc>
      </w:tr>
    </w:tbl>
    <w:p w:rsidR="00000000" w:rsidDel="00000000" w:rsidP="00000000" w:rsidRDefault="00000000" w:rsidRPr="00000000" w14:paraId="000001A3">
      <w:pPr>
        <w:keepLines w:val="0"/>
        <w:spacing w:before="240" w:line="259" w:lineRule="auto"/>
        <w:rPr/>
      </w:pPr>
      <w:r w:rsidDel="00000000" w:rsidR="00000000" w:rsidRPr="00000000">
        <w:rPr>
          <w:rtl w:val="0"/>
        </w:rPr>
        <w:t xml:space="preserve">(RF09) Consultar historial de reclamo</w:t>
      </w:r>
    </w:p>
    <w:tbl>
      <w:tblPr>
        <w:tblStyle w:val="Table2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A4">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A5">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A6">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A7">
            <w:pPr>
              <w:spacing w:after="160" w:line="259" w:lineRule="auto"/>
              <w:rPr/>
            </w:pPr>
            <w:r w:rsidDel="00000000" w:rsidR="00000000" w:rsidRPr="00000000">
              <w:rPr>
                <w:rtl w:val="0"/>
              </w:rPr>
              <w:t xml:space="preserve">Administrador, Empleado, Vecino</w:t>
            </w:r>
          </w:p>
        </w:tc>
      </w:tr>
      <w:tr>
        <w:trPr>
          <w:cantSplit w:val="0"/>
          <w:tblHeader w:val="0"/>
        </w:trPr>
        <w:tc>
          <w:tcPr/>
          <w:p w:rsidR="00000000" w:rsidDel="00000000" w:rsidP="00000000" w:rsidRDefault="00000000" w:rsidRPr="00000000" w14:paraId="000001A8">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A9">
            <w:pPr>
              <w:spacing w:after="160" w:line="259" w:lineRule="auto"/>
              <w:rPr/>
            </w:pPr>
            <w:r w:rsidDel="00000000" w:rsidR="00000000" w:rsidRPr="00000000">
              <w:rPr>
                <w:rtl w:val="0"/>
              </w:rPr>
              <w:t xml:space="preserve">El reclamo existe y el actor tiene acceso a él</w:t>
            </w:r>
          </w:p>
        </w:tc>
      </w:tr>
      <w:tr>
        <w:trPr>
          <w:cantSplit w:val="0"/>
          <w:tblHeader w:val="0"/>
        </w:trPr>
        <w:tc>
          <w:tcPr/>
          <w:p w:rsidR="00000000" w:rsidDel="00000000" w:rsidP="00000000" w:rsidRDefault="00000000" w:rsidRPr="00000000" w14:paraId="000001AA">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AB">
            <w:pPr>
              <w:spacing w:after="160" w:line="259" w:lineRule="auto"/>
              <w:rPr/>
            </w:pPr>
            <w:r w:rsidDel="00000000" w:rsidR="00000000" w:rsidRPr="00000000">
              <w:rPr>
                <w:rtl w:val="0"/>
              </w:rPr>
              <w:t xml:space="preserve">1. Elige "Ver historial". 2. Se ejecuta Buscar reclamo. 3. El sistema muestra los cambios de estado ordenados por fecha, con observaciones y comentarios.</w:t>
            </w:r>
          </w:p>
        </w:tc>
      </w:tr>
      <w:tr>
        <w:trPr>
          <w:cantSplit w:val="0"/>
          <w:tblHeader w:val="0"/>
        </w:trPr>
        <w:tc>
          <w:tcPr/>
          <w:p w:rsidR="00000000" w:rsidDel="00000000" w:rsidP="00000000" w:rsidRDefault="00000000" w:rsidRPr="00000000" w14:paraId="000001AC">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AD">
            <w:pPr>
              <w:spacing w:after="160" w:line="259" w:lineRule="auto"/>
              <w:rPr/>
            </w:pPr>
            <w:r w:rsidDel="00000000" w:rsidR="00000000" w:rsidRPr="00000000">
              <w:rPr>
                <w:rtl w:val="0"/>
              </w:rPr>
              <w:t xml:space="preserve">2a. El actor no tiene acceso: el sistema lo informa.</w:t>
            </w:r>
          </w:p>
        </w:tc>
      </w:tr>
    </w:tbl>
    <w:p w:rsidR="00000000" w:rsidDel="00000000" w:rsidP="00000000" w:rsidRDefault="00000000" w:rsidRPr="00000000" w14:paraId="000001AE">
      <w:pPr>
        <w:keepLines w:val="0"/>
        <w:spacing w:before="240" w:line="259" w:lineRule="auto"/>
        <w:rPr/>
      </w:pPr>
      <w:r w:rsidDel="00000000" w:rsidR="00000000" w:rsidRPr="00000000">
        <w:rPr>
          <w:rtl w:val="0"/>
        </w:rPr>
        <w:t xml:space="preserve">(RF14) Consultar reclamos</w:t>
      </w:r>
    </w:p>
    <w:tbl>
      <w:tblPr>
        <w:tblStyle w:val="Table2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AF">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B0">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B1">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B2">
            <w:pPr>
              <w:spacing w:after="160" w:line="259" w:lineRule="auto"/>
              <w:rPr/>
            </w:pPr>
            <w:r w:rsidDel="00000000" w:rsidR="00000000" w:rsidRPr="00000000">
              <w:rPr>
                <w:rtl w:val="0"/>
              </w:rPr>
              <w:t xml:space="preserve">Administrador, Empleado</w:t>
            </w:r>
          </w:p>
        </w:tc>
      </w:tr>
      <w:tr>
        <w:trPr>
          <w:cantSplit w:val="0"/>
          <w:tblHeader w:val="0"/>
        </w:trPr>
        <w:tc>
          <w:tcPr/>
          <w:p w:rsidR="00000000" w:rsidDel="00000000" w:rsidP="00000000" w:rsidRDefault="00000000" w:rsidRPr="00000000" w14:paraId="000001B3">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B4">
            <w:pPr>
              <w:spacing w:after="160" w:line="259" w:lineRule="auto"/>
              <w:rPr/>
            </w:pPr>
            <w:r w:rsidDel="00000000" w:rsidR="00000000" w:rsidRPr="00000000">
              <w:rPr>
                <w:rtl w:val="0"/>
              </w:rPr>
              <w:t xml:space="preserve">El actor inició sesión</w:t>
            </w:r>
          </w:p>
        </w:tc>
      </w:tr>
      <w:tr>
        <w:trPr>
          <w:cantSplit w:val="0"/>
          <w:tblHeader w:val="0"/>
        </w:trPr>
        <w:tc>
          <w:tcPr/>
          <w:p w:rsidR="00000000" w:rsidDel="00000000" w:rsidP="00000000" w:rsidRDefault="00000000" w:rsidRPr="00000000" w14:paraId="000001B5">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B6">
            <w:pPr>
              <w:spacing w:after="160" w:line="259" w:lineRule="auto"/>
              <w:rPr/>
            </w:pPr>
            <w:r w:rsidDel="00000000" w:rsidR="00000000" w:rsidRPr="00000000">
              <w:rPr>
                <w:rtl w:val="0"/>
              </w:rPr>
              <w:t xml:space="preserve">1. Elige "Consultar reclamos". 2. Elige filtros: estado, lote, tipo o responsable. 3. El sistema muestra los reclamos que cumplen los filtros.</w:t>
            </w:r>
          </w:p>
        </w:tc>
      </w:tr>
      <w:tr>
        <w:trPr>
          <w:cantSplit w:val="0"/>
          <w:tblHeader w:val="0"/>
        </w:trPr>
        <w:tc>
          <w:tcPr/>
          <w:p w:rsidR="00000000" w:rsidDel="00000000" w:rsidP="00000000" w:rsidRDefault="00000000" w:rsidRPr="00000000" w14:paraId="000001B7">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B8">
            <w:pPr>
              <w:spacing w:after="160" w:line="259" w:lineRule="auto"/>
              <w:rPr/>
            </w:pPr>
            <w:r w:rsidDel="00000000" w:rsidR="00000000" w:rsidRPr="00000000">
              <w:rPr>
                <w:rtl w:val="0"/>
              </w:rPr>
              <w:t xml:space="preserve">3a. Ningún reclamo coincide: el sistema muestra la lista vacía. 3b. Un empleado solo ve los reclamos que tiene asignados.</w:t>
            </w:r>
          </w:p>
        </w:tc>
      </w:tr>
    </w:tbl>
    <w:p w:rsidR="00000000" w:rsidDel="00000000" w:rsidP="00000000" w:rsidRDefault="00000000" w:rsidRPr="00000000" w14:paraId="000001B9">
      <w:pPr>
        <w:spacing w:after="160" w:line="259" w:lineRule="auto"/>
        <w:rPr/>
      </w:pPr>
      <w:r w:rsidDel="00000000" w:rsidR="00000000" w:rsidRPr="00000000">
        <w:rPr>
          <w:rtl w:val="0"/>
        </w:rPr>
      </w:r>
    </w:p>
    <w:p w:rsidR="00000000" w:rsidDel="00000000" w:rsidP="00000000" w:rsidRDefault="00000000" w:rsidRPr="00000000" w14:paraId="000001BA">
      <w:pPr>
        <w:keepLines w:val="0"/>
        <w:spacing w:before="240" w:line="259" w:lineRule="auto"/>
        <w:rPr/>
      </w:pPr>
      <w:r w:rsidDel="00000000" w:rsidR="00000000" w:rsidRPr="00000000">
        <w:rPr>
          <w:rtl w:val="0"/>
        </w:rPr>
        <w:t xml:space="preserve">(RF17) Registrar pago</w:t>
      </w:r>
    </w:p>
    <w:tbl>
      <w:tblPr>
        <w:tblStyle w:val="Table2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BB">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BC">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BD">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BE">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BF">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C0">
            <w:pPr>
              <w:spacing w:after="160" w:line="259" w:lineRule="auto"/>
              <w:rPr/>
            </w:pPr>
            <w:r w:rsidDel="00000000" w:rsidR="00000000" w:rsidRPr="00000000">
              <w:rPr>
                <w:rtl w:val="0"/>
              </w:rPr>
              <w:t xml:space="preserve">El lote tiene al menos una expensa emitida</w:t>
            </w:r>
          </w:p>
        </w:tc>
      </w:tr>
      <w:tr>
        <w:trPr>
          <w:cantSplit w:val="0"/>
          <w:tblHeader w:val="0"/>
        </w:trPr>
        <w:tc>
          <w:tcPr/>
          <w:p w:rsidR="00000000" w:rsidDel="00000000" w:rsidP="00000000" w:rsidRDefault="00000000" w:rsidRPr="00000000" w14:paraId="000001C1">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C2">
            <w:pPr>
              <w:spacing w:after="160" w:line="259" w:lineRule="auto"/>
              <w:rPr/>
            </w:pPr>
            <w:r w:rsidDel="00000000" w:rsidR="00000000" w:rsidRPr="00000000">
              <w:rPr>
                <w:rtl w:val="0"/>
              </w:rPr>
              <w:t xml:space="preserve">1. Elige "Registrar pago". 2. Se ejecuta Buscar lote. 3. Ingresa fecha, importe y medio de pago. 4. El sistema imputa el pago a las expensas pendientes, de la más antigua a la más nueva. 5. Se ejecuta Actualizar morosidad (RF20).</w:t>
            </w:r>
          </w:p>
        </w:tc>
      </w:tr>
      <w:tr>
        <w:trPr>
          <w:cantSplit w:val="0"/>
          <w:tblHeader w:val="0"/>
        </w:trPr>
        <w:tc>
          <w:tcPr/>
          <w:p w:rsidR="00000000" w:rsidDel="00000000" w:rsidP="00000000" w:rsidRDefault="00000000" w:rsidRPr="00000000" w14:paraId="000001C3">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C4">
            <w:pPr>
              <w:spacing w:after="160" w:line="259" w:lineRule="auto"/>
              <w:rPr/>
            </w:pPr>
            <w:r w:rsidDel="00000000" w:rsidR="00000000" w:rsidRPr="00000000">
              <w:rPr>
                <w:rtl w:val="0"/>
              </w:rPr>
              <w:t xml:space="preserve">4a. El importe supera la deuda: el sistema registra saldo a favor. 4b. El importe es menor: la expensa queda parcialmente paga.</w:t>
            </w:r>
          </w:p>
        </w:tc>
      </w:tr>
    </w:tbl>
    <w:p w:rsidR="00000000" w:rsidDel="00000000" w:rsidP="00000000" w:rsidRDefault="00000000" w:rsidRPr="00000000" w14:paraId="000001C5">
      <w:pPr>
        <w:keepLines w:val="0"/>
        <w:spacing w:before="240" w:line="259" w:lineRule="auto"/>
        <w:rPr/>
      </w:pPr>
      <w:r w:rsidDel="00000000" w:rsidR="00000000" w:rsidRPr="00000000">
        <w:rPr>
          <w:rtl w:val="0"/>
        </w:rPr>
        <w:t xml:space="preserve">(RF19) Registrar asiento de ajuste</w:t>
      </w:r>
    </w:p>
    <w:tbl>
      <w:tblPr>
        <w:tblStyle w:val="Table2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C6">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C7">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C8">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C9">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CA">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CB">
            <w:pPr>
              <w:spacing w:after="160" w:line="259" w:lineRule="auto"/>
              <w:rPr/>
            </w:pPr>
            <w:r w:rsidDel="00000000" w:rsidR="00000000" w:rsidRPr="00000000">
              <w:rPr>
                <w:rtl w:val="0"/>
              </w:rPr>
              <w:t xml:space="preserve">Existe el pago erróneo a corregir</w:t>
            </w:r>
          </w:p>
        </w:tc>
      </w:tr>
      <w:tr>
        <w:trPr>
          <w:cantSplit w:val="0"/>
          <w:tblHeader w:val="0"/>
        </w:trPr>
        <w:tc>
          <w:tcPr/>
          <w:p w:rsidR="00000000" w:rsidDel="00000000" w:rsidP="00000000" w:rsidRDefault="00000000" w:rsidRPr="00000000" w14:paraId="000001CC">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CD">
            <w:pPr>
              <w:spacing w:after="160" w:line="259" w:lineRule="auto"/>
              <w:rPr/>
            </w:pPr>
            <w:r w:rsidDel="00000000" w:rsidR="00000000" w:rsidRPr="00000000">
              <w:rPr>
                <w:rtl w:val="0"/>
              </w:rPr>
              <w:t xml:space="preserve">1. Elige "Registrar ajuste". 2. Selecciona el pago erróneo. 3. Ingresa importe y motivo del ajuste. 4. El sistema registra el asiento sin borrar el pago original y recalcula el saldo del lote.</w:t>
            </w:r>
          </w:p>
        </w:tc>
      </w:tr>
      <w:tr>
        <w:trPr>
          <w:cantSplit w:val="0"/>
          <w:tblHeader w:val="0"/>
        </w:trPr>
        <w:tc>
          <w:tcPr/>
          <w:p w:rsidR="00000000" w:rsidDel="00000000" w:rsidP="00000000" w:rsidRDefault="00000000" w:rsidRPr="00000000" w14:paraId="000001CE">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CF">
            <w:pPr>
              <w:spacing w:after="160" w:line="259" w:lineRule="auto"/>
              <w:rPr/>
            </w:pPr>
            <w:r w:rsidDel="00000000" w:rsidR="00000000" w:rsidRPr="00000000">
              <w:rPr>
                <w:rtl w:val="0"/>
              </w:rPr>
              <w:t xml:space="preserve">3a. Falta el motivo: vuelve al paso 3.</w:t>
            </w:r>
          </w:p>
        </w:tc>
      </w:tr>
    </w:tbl>
    <w:p w:rsidR="00000000" w:rsidDel="00000000" w:rsidP="00000000" w:rsidRDefault="00000000" w:rsidRPr="00000000" w14:paraId="000001D0">
      <w:pPr>
        <w:keepLines w:val="0"/>
        <w:spacing w:before="240" w:line="259" w:lineRule="auto"/>
        <w:rPr/>
      </w:pPr>
      <w:r w:rsidDel="00000000" w:rsidR="00000000" w:rsidRPr="00000000">
        <w:rPr>
          <w:rtl w:val="0"/>
        </w:rPr>
        <w:t xml:space="preserve">(RF21) Consultar estado de cuenta</w:t>
      </w:r>
    </w:p>
    <w:tbl>
      <w:tblPr>
        <w:tblStyle w:val="Table3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D1">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D2">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D3">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D4">
            <w:pPr>
              <w:spacing w:after="160" w:line="259" w:lineRule="auto"/>
              <w:rPr/>
            </w:pPr>
            <w:r w:rsidDel="00000000" w:rsidR="00000000" w:rsidRPr="00000000">
              <w:rPr>
                <w:rtl w:val="0"/>
              </w:rPr>
              <w:t xml:space="preserve">Administrador, Titular</w:t>
            </w:r>
          </w:p>
        </w:tc>
      </w:tr>
      <w:tr>
        <w:trPr>
          <w:cantSplit w:val="0"/>
          <w:tblHeader w:val="0"/>
        </w:trPr>
        <w:tc>
          <w:tcPr/>
          <w:p w:rsidR="00000000" w:rsidDel="00000000" w:rsidP="00000000" w:rsidRDefault="00000000" w:rsidRPr="00000000" w14:paraId="000001D5">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D6">
            <w:pPr>
              <w:spacing w:after="160" w:line="259" w:lineRule="auto"/>
              <w:rPr/>
            </w:pPr>
            <w:r w:rsidDel="00000000" w:rsidR="00000000" w:rsidRPr="00000000">
              <w:rPr>
                <w:rtl w:val="0"/>
              </w:rPr>
              <w:t xml:space="preserve">El lote existe; el titular solo consulta sus propios lotes</w:t>
            </w:r>
          </w:p>
        </w:tc>
      </w:tr>
      <w:tr>
        <w:trPr>
          <w:cantSplit w:val="0"/>
          <w:tblHeader w:val="0"/>
        </w:trPr>
        <w:tc>
          <w:tcPr/>
          <w:p w:rsidR="00000000" w:rsidDel="00000000" w:rsidP="00000000" w:rsidRDefault="00000000" w:rsidRPr="00000000" w14:paraId="000001D7">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D8">
            <w:pPr>
              <w:spacing w:after="160" w:line="259" w:lineRule="auto"/>
              <w:rPr/>
            </w:pPr>
            <w:r w:rsidDel="00000000" w:rsidR="00000000" w:rsidRPr="00000000">
              <w:rPr>
                <w:rtl w:val="0"/>
              </w:rPr>
              <w:t xml:space="preserve">1. Elige "Estado de cuenta". 2. Se ejecuta Buscar lote. 3. El sistema muestra expensas, pagos, ajustes, intereses y saldo actual.</w:t>
            </w:r>
          </w:p>
        </w:tc>
      </w:tr>
      <w:tr>
        <w:trPr>
          <w:cantSplit w:val="0"/>
          <w:tblHeader w:val="0"/>
        </w:trPr>
        <w:tc>
          <w:tcPr/>
          <w:p w:rsidR="00000000" w:rsidDel="00000000" w:rsidP="00000000" w:rsidRDefault="00000000" w:rsidRPr="00000000" w14:paraId="000001D9">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DA">
            <w:pPr>
              <w:spacing w:after="160" w:line="259" w:lineRule="auto"/>
              <w:rPr/>
            </w:pPr>
            <w:r w:rsidDel="00000000" w:rsidR="00000000" w:rsidRPr="00000000">
              <w:rPr>
                <w:rtl w:val="0"/>
              </w:rPr>
              <w:t xml:space="preserve">2a. El titular elige un lote que no es suyo: el sistema rechaza la consulta.</w:t>
            </w:r>
          </w:p>
        </w:tc>
      </w:tr>
    </w:tbl>
    <w:p w:rsidR="00000000" w:rsidDel="00000000" w:rsidP="00000000" w:rsidRDefault="00000000" w:rsidRPr="00000000" w14:paraId="000001DB">
      <w:pPr>
        <w:spacing w:after="160" w:line="259" w:lineRule="auto"/>
        <w:rPr/>
      </w:pPr>
      <w:r w:rsidDel="00000000" w:rsidR="00000000" w:rsidRPr="00000000">
        <w:rPr>
          <w:rtl w:val="0"/>
        </w:rPr>
      </w:r>
    </w:p>
    <w:p w:rsidR="00000000" w:rsidDel="00000000" w:rsidP="00000000" w:rsidRDefault="00000000" w:rsidRPr="00000000" w14:paraId="000001DC">
      <w:pPr>
        <w:keepLines w:val="0"/>
        <w:spacing w:before="240" w:line="259" w:lineRule="auto"/>
        <w:rPr/>
      </w:pPr>
      <w:r w:rsidDel="00000000" w:rsidR="00000000" w:rsidRPr="00000000">
        <w:rPr>
          <w:rtl w:val="0"/>
        </w:rPr>
        <w:t xml:space="preserve">(RF23) Generar orden de mantenimiento</w:t>
      </w:r>
    </w:p>
    <w:tbl>
      <w:tblPr>
        <w:tblStyle w:val="Table3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DD">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DE">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DF">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E0">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E1">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E2">
            <w:pPr>
              <w:spacing w:after="160" w:line="259" w:lineRule="auto"/>
              <w:rPr/>
            </w:pPr>
            <w:r w:rsidDel="00000000" w:rsidR="00000000" w:rsidRPr="00000000">
              <w:rPr>
                <w:rtl w:val="0"/>
              </w:rPr>
              <w:t xml:space="preserve">El equipo está en estado "con falla"</w:t>
            </w:r>
          </w:p>
        </w:tc>
      </w:tr>
      <w:tr>
        <w:trPr>
          <w:cantSplit w:val="0"/>
          <w:tblHeader w:val="0"/>
        </w:trPr>
        <w:tc>
          <w:tcPr/>
          <w:p w:rsidR="00000000" w:rsidDel="00000000" w:rsidP="00000000" w:rsidRDefault="00000000" w:rsidRPr="00000000" w14:paraId="000001E3">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E4">
            <w:pPr>
              <w:spacing w:after="160" w:line="259" w:lineRule="auto"/>
              <w:rPr/>
            </w:pPr>
            <w:r w:rsidDel="00000000" w:rsidR="00000000" w:rsidRPr="00000000">
              <w:rPr>
                <w:rtl w:val="0"/>
              </w:rPr>
              <w:t xml:space="preserve">1. Elige "Generar orden". 2. Se ejecuta Buscar equipo. 3. El sistema crea la orden y le asigna prioridad automática según el tipo de equipo y la falla. 4. Se ejecuta Buscar empleado y se elige un empleado de mantenimiento. 5. El sistema asigna la orden y confirma.</w:t>
            </w:r>
          </w:p>
        </w:tc>
      </w:tr>
      <w:tr>
        <w:trPr>
          <w:cantSplit w:val="0"/>
          <w:tblHeader w:val="0"/>
        </w:trPr>
        <w:tc>
          <w:tcPr/>
          <w:p w:rsidR="00000000" w:rsidDel="00000000" w:rsidP="00000000" w:rsidRDefault="00000000" w:rsidRPr="00000000" w14:paraId="000001E5">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E6">
            <w:pPr>
              <w:spacing w:after="160" w:line="259" w:lineRule="auto"/>
              <w:rPr/>
            </w:pPr>
            <w:r w:rsidDel="00000000" w:rsidR="00000000" w:rsidRPr="00000000">
              <w:rPr>
                <w:rtl w:val="0"/>
              </w:rPr>
              <w:t xml:space="preserve">2a. El equipo ya tiene una orden abierta: el sistema lo informa. 4a. No hay empleados de mantenimiento disponibles: la orden queda sin asignar.</w:t>
            </w:r>
          </w:p>
        </w:tc>
      </w:tr>
    </w:tbl>
    <w:p w:rsidR="00000000" w:rsidDel="00000000" w:rsidP="00000000" w:rsidRDefault="00000000" w:rsidRPr="00000000" w14:paraId="000001E7">
      <w:pPr>
        <w:keepLines w:val="0"/>
        <w:spacing w:before="240" w:line="259" w:lineRule="auto"/>
        <w:rPr/>
      </w:pPr>
      <w:r w:rsidDel="00000000" w:rsidR="00000000" w:rsidRPr="00000000">
        <w:rPr>
          <w:rtl w:val="0"/>
        </w:rPr>
        <w:t xml:space="preserve">(RF24) Cerrar orden de mantenimiento</w:t>
      </w:r>
    </w:p>
    <w:tbl>
      <w:tblPr>
        <w:tblStyle w:val="Table3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E8">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E9">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EA">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EB">
            <w:pPr>
              <w:spacing w:after="160" w:line="259" w:lineRule="auto"/>
              <w:rPr/>
            </w:pPr>
            <w:r w:rsidDel="00000000" w:rsidR="00000000" w:rsidRPr="00000000">
              <w:rPr>
                <w:rtl w:val="0"/>
              </w:rPr>
              <w:t xml:space="preserve">Personal de mantenimiento</w:t>
            </w:r>
          </w:p>
        </w:tc>
      </w:tr>
      <w:tr>
        <w:trPr>
          <w:cantSplit w:val="0"/>
          <w:tblHeader w:val="0"/>
        </w:trPr>
        <w:tc>
          <w:tcPr/>
          <w:p w:rsidR="00000000" w:rsidDel="00000000" w:rsidP="00000000" w:rsidRDefault="00000000" w:rsidRPr="00000000" w14:paraId="000001EC">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ED">
            <w:pPr>
              <w:spacing w:after="160" w:line="259" w:lineRule="auto"/>
              <w:rPr/>
            </w:pPr>
            <w:r w:rsidDel="00000000" w:rsidR="00000000" w:rsidRPr="00000000">
              <w:rPr>
                <w:rtl w:val="0"/>
              </w:rPr>
              <w:t xml:space="preserve">La orden está abierta y asignada al actor</w:t>
            </w:r>
          </w:p>
        </w:tc>
      </w:tr>
      <w:tr>
        <w:trPr>
          <w:cantSplit w:val="0"/>
          <w:tblHeader w:val="0"/>
        </w:trPr>
        <w:tc>
          <w:tcPr/>
          <w:p w:rsidR="00000000" w:rsidDel="00000000" w:rsidP="00000000" w:rsidRDefault="00000000" w:rsidRPr="00000000" w14:paraId="000001EE">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EF">
            <w:pPr>
              <w:spacing w:after="160" w:line="259" w:lineRule="auto"/>
              <w:rPr/>
            </w:pPr>
            <w:r w:rsidDel="00000000" w:rsidR="00000000" w:rsidRPr="00000000">
              <w:rPr>
                <w:rtl w:val="0"/>
              </w:rPr>
              <w:t xml:space="preserve">1. Elige "Cerrar orden". 2. Selecciona la orden. 3. Ingresa fecha, técnico y descripción del trabajo. 4. El sistema cierra la orden y cambia el estado del equipo a "operativo".</w:t>
            </w:r>
          </w:p>
        </w:tc>
      </w:tr>
      <w:tr>
        <w:trPr>
          <w:cantSplit w:val="0"/>
          <w:tblHeader w:val="0"/>
        </w:trPr>
        <w:tc>
          <w:tcPr/>
          <w:p w:rsidR="00000000" w:rsidDel="00000000" w:rsidP="00000000" w:rsidRDefault="00000000" w:rsidRPr="00000000" w14:paraId="000001F0">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F1">
            <w:pPr>
              <w:spacing w:after="160" w:line="259" w:lineRule="auto"/>
              <w:rPr/>
            </w:pPr>
            <w:r w:rsidDel="00000000" w:rsidR="00000000" w:rsidRPr="00000000">
              <w:rPr>
                <w:rtl w:val="0"/>
              </w:rPr>
              <w:t xml:space="preserve">4a. No se pudo reparar: el equipo queda "fuera de servicio" y la orden se cierra con esa observación.</w:t>
            </w:r>
          </w:p>
        </w:tc>
      </w:tr>
    </w:tbl>
    <w:p w:rsidR="00000000" w:rsidDel="00000000" w:rsidP="00000000" w:rsidRDefault="00000000" w:rsidRPr="00000000" w14:paraId="000001F2">
      <w:pPr>
        <w:keepLines w:val="0"/>
        <w:spacing w:before="240" w:line="259" w:lineRule="auto"/>
        <w:rPr/>
      </w:pPr>
      <w:r w:rsidDel="00000000" w:rsidR="00000000" w:rsidRPr="00000000">
        <w:rPr>
          <w:rtl w:val="0"/>
        </w:rPr>
        <w:t xml:space="preserve">(RF25) Consultar estado e historial de equipo</w:t>
      </w:r>
    </w:p>
    <w:tbl>
      <w:tblPr>
        <w:tblStyle w:val="Table3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F3">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1F4">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F5">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1F6">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F7">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1F8">
            <w:pPr>
              <w:spacing w:after="160" w:line="259" w:lineRule="auto"/>
              <w:rPr/>
            </w:pPr>
            <w:r w:rsidDel="00000000" w:rsidR="00000000" w:rsidRPr="00000000">
              <w:rPr>
                <w:rtl w:val="0"/>
              </w:rPr>
              <w:t xml:space="preserve">El equipo existe</w:t>
            </w:r>
          </w:p>
        </w:tc>
      </w:tr>
      <w:tr>
        <w:trPr>
          <w:cantSplit w:val="0"/>
          <w:tblHeader w:val="0"/>
        </w:trPr>
        <w:tc>
          <w:tcPr/>
          <w:p w:rsidR="00000000" w:rsidDel="00000000" w:rsidP="00000000" w:rsidRDefault="00000000" w:rsidRPr="00000000" w14:paraId="000001F9">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1FA">
            <w:pPr>
              <w:spacing w:after="160" w:line="259" w:lineRule="auto"/>
              <w:rPr/>
            </w:pPr>
            <w:r w:rsidDel="00000000" w:rsidR="00000000" w:rsidRPr="00000000">
              <w:rPr>
                <w:rtl w:val="0"/>
              </w:rPr>
              <w:t xml:space="preserve">1. Elige "Consultar equipo". 2. Se ejecuta Buscar equipo. 3. El sistema muestra el estado actual y las órdenes de mantenimiento ordenadas por fecha.</w:t>
            </w:r>
          </w:p>
        </w:tc>
      </w:tr>
      <w:tr>
        <w:trPr>
          <w:cantSplit w:val="0"/>
          <w:tblHeader w:val="0"/>
        </w:trPr>
        <w:tc>
          <w:tcPr/>
          <w:p w:rsidR="00000000" w:rsidDel="00000000" w:rsidP="00000000" w:rsidRDefault="00000000" w:rsidRPr="00000000" w14:paraId="000001FB">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1FC">
            <w:pPr>
              <w:spacing w:after="160" w:line="259" w:lineRule="auto"/>
              <w:rPr/>
            </w:pPr>
            <w:r w:rsidDel="00000000" w:rsidR="00000000" w:rsidRPr="00000000">
              <w:rPr>
                <w:rtl w:val="0"/>
              </w:rPr>
            </w:r>
          </w:p>
        </w:tc>
      </w:tr>
    </w:tbl>
    <w:p w:rsidR="00000000" w:rsidDel="00000000" w:rsidP="00000000" w:rsidRDefault="00000000" w:rsidRPr="00000000" w14:paraId="000001FD">
      <w:pPr>
        <w:spacing w:after="160" w:line="259" w:lineRule="auto"/>
        <w:rPr/>
      </w:pPr>
      <w:r w:rsidDel="00000000" w:rsidR="00000000" w:rsidRPr="00000000">
        <w:rPr>
          <w:rtl w:val="0"/>
        </w:rPr>
      </w:r>
    </w:p>
    <w:p w:rsidR="00000000" w:rsidDel="00000000" w:rsidP="00000000" w:rsidRDefault="00000000" w:rsidRPr="00000000" w14:paraId="000001FE">
      <w:pPr>
        <w:keepLines w:val="0"/>
        <w:spacing w:before="240" w:line="259" w:lineRule="auto"/>
        <w:rPr/>
      </w:pPr>
      <w:r w:rsidDel="00000000" w:rsidR="00000000" w:rsidRPr="00000000">
        <w:rPr>
          <w:rtl w:val="0"/>
        </w:rPr>
        <w:t xml:space="preserve">(RF29) Consultar autorización vigente</w:t>
      </w:r>
    </w:p>
    <w:tbl>
      <w:tblPr>
        <w:tblStyle w:val="Table3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1FF">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00">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01">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02">
            <w:pPr>
              <w:spacing w:after="160" w:line="259" w:lineRule="auto"/>
              <w:rPr/>
            </w:pPr>
            <w:r w:rsidDel="00000000" w:rsidR="00000000" w:rsidRPr="00000000">
              <w:rPr>
                <w:rtl w:val="0"/>
              </w:rPr>
              <w:t xml:space="preserve">Guardia</w:t>
            </w:r>
          </w:p>
        </w:tc>
      </w:tr>
      <w:tr>
        <w:trPr>
          <w:cantSplit w:val="0"/>
          <w:tblHeader w:val="0"/>
        </w:trPr>
        <w:tc>
          <w:tcPr/>
          <w:p w:rsidR="00000000" w:rsidDel="00000000" w:rsidP="00000000" w:rsidRDefault="00000000" w:rsidRPr="00000000" w14:paraId="00000203">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04">
            <w:pPr>
              <w:spacing w:after="160" w:line="259" w:lineRule="auto"/>
              <w:rPr/>
            </w:pPr>
            <w:r w:rsidDel="00000000" w:rsidR="00000000" w:rsidRPr="00000000">
              <w:rPr>
                <w:rtl w:val="0"/>
              </w:rPr>
              <w:t xml:space="preserve">Una persona se presenta en la entrada</w:t>
            </w:r>
          </w:p>
        </w:tc>
      </w:tr>
      <w:tr>
        <w:trPr>
          <w:cantSplit w:val="0"/>
          <w:tblHeader w:val="0"/>
        </w:trPr>
        <w:tc>
          <w:tcPr/>
          <w:p w:rsidR="00000000" w:rsidDel="00000000" w:rsidP="00000000" w:rsidRDefault="00000000" w:rsidRPr="00000000" w14:paraId="00000205">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06">
            <w:pPr>
              <w:spacing w:after="160" w:line="259" w:lineRule="auto"/>
              <w:rPr/>
            </w:pPr>
            <w:r w:rsidDel="00000000" w:rsidR="00000000" w:rsidRPr="00000000">
              <w:rPr>
                <w:rtl w:val="0"/>
              </w:rPr>
              <w:t xml:space="preserve">1. Ingresa el documento de la persona. 2. El sistema busca autorizaciones para la fecha y hora actuales. 3. El sistema muestra la autorización vigente y el lote.</w:t>
            </w:r>
          </w:p>
        </w:tc>
      </w:tr>
      <w:tr>
        <w:trPr>
          <w:cantSplit w:val="0"/>
          <w:tblHeader w:val="0"/>
        </w:trPr>
        <w:tc>
          <w:tcPr/>
          <w:p w:rsidR="00000000" w:rsidDel="00000000" w:rsidP="00000000" w:rsidRDefault="00000000" w:rsidRPr="00000000" w14:paraId="00000207">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08">
            <w:pPr>
              <w:spacing w:after="160" w:line="259" w:lineRule="auto"/>
              <w:rPr/>
            </w:pPr>
            <w:r w:rsidDel="00000000" w:rsidR="00000000" w:rsidRPr="00000000">
              <w:rPr>
                <w:rtl w:val="0"/>
              </w:rPr>
              <w:t xml:space="preserve">3a. No hay autorización vigente: el sistema lo informa.</w:t>
            </w:r>
          </w:p>
        </w:tc>
      </w:tr>
    </w:tbl>
    <w:p w:rsidR="00000000" w:rsidDel="00000000" w:rsidP="00000000" w:rsidRDefault="00000000" w:rsidRPr="00000000" w14:paraId="00000209">
      <w:pPr>
        <w:keepLines w:val="0"/>
        <w:spacing w:before="240" w:line="259" w:lineRule="auto"/>
        <w:rPr/>
      </w:pPr>
      <w:r w:rsidDel="00000000" w:rsidR="00000000" w:rsidRPr="00000000">
        <w:rPr>
          <w:rtl w:val="0"/>
        </w:rPr>
        <w:t xml:space="preserve">(RF30) Registrar ingreso</w:t>
      </w:r>
    </w:p>
    <w:tbl>
      <w:tblPr>
        <w:tblStyle w:val="Table3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0A">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0B">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0C">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0D">
            <w:pPr>
              <w:spacing w:after="160" w:line="259" w:lineRule="auto"/>
              <w:rPr/>
            </w:pPr>
            <w:r w:rsidDel="00000000" w:rsidR="00000000" w:rsidRPr="00000000">
              <w:rPr>
                <w:rtl w:val="0"/>
              </w:rPr>
              <w:t xml:space="preserve">Guardia</w:t>
            </w:r>
          </w:p>
        </w:tc>
      </w:tr>
      <w:tr>
        <w:trPr>
          <w:cantSplit w:val="0"/>
          <w:tblHeader w:val="0"/>
        </w:trPr>
        <w:tc>
          <w:tcPr/>
          <w:p w:rsidR="00000000" w:rsidDel="00000000" w:rsidP="00000000" w:rsidRDefault="00000000" w:rsidRPr="00000000" w14:paraId="0000020E">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0F">
            <w:pPr>
              <w:spacing w:after="160" w:line="259" w:lineRule="auto"/>
              <w:rPr/>
            </w:pPr>
            <w:r w:rsidDel="00000000" w:rsidR="00000000" w:rsidRPr="00000000">
              <w:rPr>
                <w:rtl w:val="0"/>
              </w:rPr>
              <w:t xml:space="preserve">Una persona se presenta en la entrada</w:t>
            </w:r>
          </w:p>
        </w:tc>
      </w:tr>
      <w:tr>
        <w:trPr>
          <w:cantSplit w:val="0"/>
          <w:tblHeader w:val="0"/>
        </w:trPr>
        <w:tc>
          <w:tcPr/>
          <w:p w:rsidR="00000000" w:rsidDel="00000000" w:rsidP="00000000" w:rsidRDefault="00000000" w:rsidRPr="00000000" w14:paraId="00000210">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11">
            <w:pPr>
              <w:spacing w:after="160" w:line="259" w:lineRule="auto"/>
              <w:rPr/>
            </w:pPr>
            <w:r w:rsidDel="00000000" w:rsidR="00000000" w:rsidRPr="00000000">
              <w:rPr>
                <w:rtl w:val="0"/>
              </w:rPr>
              <w:t xml:space="preserve">1. Elige "Registrar ingreso". 2. Se ejecuta Consultar autorización vigente. 3. El sistema verifica que no haya un ingreso sin egreso. 4. El sistema registra la hora de ingreso.</w:t>
            </w:r>
          </w:p>
        </w:tc>
      </w:tr>
      <w:tr>
        <w:trPr>
          <w:cantSplit w:val="0"/>
          <w:tblHeader w:val="0"/>
        </w:trPr>
        <w:tc>
          <w:tcPr/>
          <w:p w:rsidR="00000000" w:rsidDel="00000000" w:rsidP="00000000" w:rsidRDefault="00000000" w:rsidRPr="00000000" w14:paraId="00000212">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13">
            <w:pPr>
              <w:spacing w:after="160" w:line="259" w:lineRule="auto"/>
              <w:rPr/>
            </w:pPr>
            <w:r w:rsidDel="00000000" w:rsidR="00000000" w:rsidRPr="00000000">
              <w:rPr>
                <w:rtl w:val="0"/>
              </w:rPr>
              <w:t xml:space="preserve">2a. No hay autorización: el sistema rechaza el ingreso. 3a. La persona tiene un ingreso sin egreso: el sistema rechaza el ingreso.</w:t>
            </w:r>
          </w:p>
        </w:tc>
      </w:tr>
    </w:tbl>
    <w:p w:rsidR="00000000" w:rsidDel="00000000" w:rsidP="00000000" w:rsidRDefault="00000000" w:rsidRPr="00000000" w14:paraId="00000214">
      <w:pPr>
        <w:keepLines w:val="0"/>
        <w:spacing w:before="240" w:line="259" w:lineRule="auto"/>
        <w:rPr/>
      </w:pPr>
      <w:r w:rsidDel="00000000" w:rsidR="00000000" w:rsidRPr="00000000">
        <w:rPr>
          <w:rtl w:val="0"/>
        </w:rPr>
        <w:t xml:space="preserve">(RF31) Registrar egreso</w:t>
      </w:r>
    </w:p>
    <w:tbl>
      <w:tblPr>
        <w:tblStyle w:val="Table3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15">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16">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17">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18">
            <w:pPr>
              <w:spacing w:after="160" w:line="259" w:lineRule="auto"/>
              <w:rPr/>
            </w:pPr>
            <w:r w:rsidDel="00000000" w:rsidR="00000000" w:rsidRPr="00000000">
              <w:rPr>
                <w:rtl w:val="0"/>
              </w:rPr>
              <w:t xml:space="preserve">Guardia</w:t>
            </w:r>
          </w:p>
        </w:tc>
      </w:tr>
      <w:tr>
        <w:trPr>
          <w:cantSplit w:val="0"/>
          <w:tblHeader w:val="0"/>
        </w:trPr>
        <w:tc>
          <w:tcPr/>
          <w:p w:rsidR="00000000" w:rsidDel="00000000" w:rsidP="00000000" w:rsidRDefault="00000000" w:rsidRPr="00000000" w14:paraId="00000219">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1A">
            <w:pPr>
              <w:spacing w:after="160" w:line="259" w:lineRule="auto"/>
              <w:rPr/>
            </w:pPr>
            <w:r w:rsidDel="00000000" w:rsidR="00000000" w:rsidRPr="00000000">
              <w:rPr>
                <w:rtl w:val="0"/>
              </w:rPr>
              <w:t xml:space="preserve">La persona tiene un ingreso registrado sin egreso</w:t>
            </w:r>
          </w:p>
        </w:tc>
      </w:tr>
      <w:tr>
        <w:trPr>
          <w:cantSplit w:val="0"/>
          <w:tblHeader w:val="0"/>
        </w:trPr>
        <w:tc>
          <w:tcPr/>
          <w:p w:rsidR="00000000" w:rsidDel="00000000" w:rsidP="00000000" w:rsidRDefault="00000000" w:rsidRPr="00000000" w14:paraId="0000021B">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1C">
            <w:pPr>
              <w:spacing w:after="160" w:line="259" w:lineRule="auto"/>
              <w:rPr/>
            </w:pPr>
            <w:r w:rsidDel="00000000" w:rsidR="00000000" w:rsidRPr="00000000">
              <w:rPr>
                <w:rtl w:val="0"/>
              </w:rPr>
              <w:t xml:space="preserve">1. Elige "Registrar egreso". 2. Ingresa el documento de la persona. 3. El sistema registra la hora de egreso en el ingreso abierto.</w:t>
            </w:r>
          </w:p>
        </w:tc>
      </w:tr>
      <w:tr>
        <w:trPr>
          <w:cantSplit w:val="0"/>
          <w:tblHeader w:val="0"/>
        </w:trPr>
        <w:tc>
          <w:tcPr/>
          <w:p w:rsidR="00000000" w:rsidDel="00000000" w:rsidP="00000000" w:rsidRDefault="00000000" w:rsidRPr="00000000" w14:paraId="0000021D">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1E">
            <w:pPr>
              <w:spacing w:after="160" w:line="259" w:lineRule="auto"/>
              <w:rPr/>
            </w:pPr>
            <w:r w:rsidDel="00000000" w:rsidR="00000000" w:rsidRPr="00000000">
              <w:rPr>
                <w:rtl w:val="0"/>
              </w:rPr>
              <w:t xml:space="preserve">3a. No hay ingreso abierto para esa persona: el sistema lo informa.</w:t>
            </w:r>
          </w:p>
        </w:tc>
      </w:tr>
    </w:tbl>
    <w:p w:rsidR="00000000" w:rsidDel="00000000" w:rsidP="00000000" w:rsidRDefault="00000000" w:rsidRPr="00000000" w14:paraId="0000021F">
      <w:pPr>
        <w:spacing w:after="160" w:line="259" w:lineRule="auto"/>
        <w:rPr/>
      </w:pPr>
      <w:r w:rsidDel="00000000" w:rsidR="00000000" w:rsidRPr="00000000">
        <w:rPr>
          <w:rtl w:val="0"/>
        </w:rPr>
      </w:r>
    </w:p>
    <w:p w:rsidR="00000000" w:rsidDel="00000000" w:rsidP="00000000" w:rsidRDefault="00000000" w:rsidRPr="00000000" w14:paraId="00000220">
      <w:pPr>
        <w:keepLines w:val="0"/>
        <w:spacing w:before="240" w:line="259" w:lineRule="auto"/>
        <w:rPr/>
      </w:pPr>
      <w:r w:rsidDel="00000000" w:rsidR="00000000" w:rsidRPr="00000000">
        <w:rPr>
          <w:rtl w:val="0"/>
        </w:rPr>
        <w:t xml:space="preserve">(RF32) Emitir reporte de reclamos pendientes</w:t>
      </w:r>
    </w:p>
    <w:tbl>
      <w:tblPr>
        <w:tblStyle w:val="Table3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21">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22">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23">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24">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225">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26">
            <w:pPr>
              <w:spacing w:after="160" w:line="259" w:lineRule="auto"/>
              <w:rPr/>
            </w:pPr>
            <w:r w:rsidDel="00000000" w:rsidR="00000000" w:rsidRPr="00000000">
              <w:rPr>
                <w:rtl w:val="0"/>
              </w:rPr>
              <w:t xml:space="preserve">El administrador inició sesión</w:t>
            </w:r>
          </w:p>
        </w:tc>
      </w:tr>
      <w:tr>
        <w:trPr>
          <w:cantSplit w:val="0"/>
          <w:tblHeader w:val="0"/>
        </w:trPr>
        <w:tc>
          <w:tcPr/>
          <w:p w:rsidR="00000000" w:rsidDel="00000000" w:rsidP="00000000" w:rsidRDefault="00000000" w:rsidRPr="00000000" w14:paraId="00000227">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28">
            <w:pPr>
              <w:spacing w:after="160" w:line="259" w:lineRule="auto"/>
              <w:rPr/>
            </w:pPr>
            <w:r w:rsidDel="00000000" w:rsidR="00000000" w:rsidRPr="00000000">
              <w:rPr>
                <w:rtl w:val="0"/>
              </w:rPr>
              <w:t xml:space="preserve">1. Elige "Reporte de reclamos pendientes". 2. El sistema lista los reclamos no cerrados con número, lote, tipo, prioridad, estado, responsable y antigüedad. 3. El administrador puede exportarlo o imprimirlo.</w:t>
            </w:r>
          </w:p>
        </w:tc>
      </w:tr>
      <w:tr>
        <w:trPr>
          <w:cantSplit w:val="0"/>
          <w:tblHeader w:val="0"/>
        </w:trPr>
        <w:tc>
          <w:tcPr/>
          <w:p w:rsidR="00000000" w:rsidDel="00000000" w:rsidP="00000000" w:rsidRDefault="00000000" w:rsidRPr="00000000" w14:paraId="00000229">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2A">
            <w:pPr>
              <w:spacing w:after="160" w:line="259" w:lineRule="auto"/>
              <w:rPr/>
            </w:pPr>
            <w:r w:rsidDel="00000000" w:rsidR="00000000" w:rsidRPr="00000000">
              <w:rPr>
                <w:rtl w:val="0"/>
              </w:rPr>
              <w:t xml:space="preserve">2a. No hay reclamos pendientes: el sistema emite el reporte vacío con esa leyenda.</w:t>
            </w:r>
          </w:p>
        </w:tc>
      </w:tr>
    </w:tbl>
    <w:p w:rsidR="00000000" w:rsidDel="00000000" w:rsidP="00000000" w:rsidRDefault="00000000" w:rsidRPr="00000000" w14:paraId="0000022B">
      <w:pPr>
        <w:keepLines w:val="0"/>
        <w:spacing w:before="240" w:line="259" w:lineRule="auto"/>
        <w:rPr/>
      </w:pPr>
      <w:r w:rsidDel="00000000" w:rsidR="00000000" w:rsidRPr="00000000">
        <w:rPr>
          <w:rtl w:val="0"/>
        </w:rPr>
        <w:t xml:space="preserve">(RF33) Emitir reporte de morosidad por lote</w:t>
      </w:r>
    </w:p>
    <w:tbl>
      <w:tblPr>
        <w:tblStyle w:val="Table3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2C">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2D">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2E">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2F">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230">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31">
            <w:pPr>
              <w:spacing w:after="160" w:line="259" w:lineRule="auto"/>
              <w:rPr/>
            </w:pPr>
            <w:r w:rsidDel="00000000" w:rsidR="00000000" w:rsidRPr="00000000">
              <w:rPr>
                <w:rtl w:val="0"/>
              </w:rPr>
              <w:t xml:space="preserve">Hay expensas emitidas</w:t>
            </w:r>
          </w:p>
        </w:tc>
      </w:tr>
      <w:tr>
        <w:trPr>
          <w:cantSplit w:val="0"/>
          <w:tblHeader w:val="0"/>
        </w:trPr>
        <w:tc>
          <w:tcPr/>
          <w:p w:rsidR="00000000" w:rsidDel="00000000" w:rsidP="00000000" w:rsidRDefault="00000000" w:rsidRPr="00000000" w14:paraId="00000232">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33">
            <w:pPr>
              <w:spacing w:after="160" w:line="259" w:lineRule="auto"/>
              <w:rPr/>
            </w:pPr>
            <w:r w:rsidDel="00000000" w:rsidR="00000000" w:rsidRPr="00000000">
              <w:rPr>
                <w:rtl w:val="0"/>
              </w:rPr>
              <w:t xml:space="preserve">1. Elige "Reporte de morosidad". 2. El sistema lista los lotes morosos con titular, períodos adeudados, deuda e intereses. 3. El administrador puede exportarlo o imprimirlo.</w:t>
            </w:r>
          </w:p>
        </w:tc>
      </w:tr>
      <w:tr>
        <w:trPr>
          <w:cantSplit w:val="0"/>
          <w:tblHeader w:val="0"/>
        </w:trPr>
        <w:tc>
          <w:tcPr/>
          <w:p w:rsidR="00000000" w:rsidDel="00000000" w:rsidP="00000000" w:rsidRDefault="00000000" w:rsidRPr="00000000" w14:paraId="00000234">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35">
            <w:pPr>
              <w:spacing w:after="160" w:line="259" w:lineRule="auto"/>
              <w:rPr/>
            </w:pPr>
            <w:r w:rsidDel="00000000" w:rsidR="00000000" w:rsidRPr="00000000">
              <w:rPr>
                <w:rtl w:val="0"/>
              </w:rPr>
              <w:t xml:space="preserve">2a. No hay lotes morosos: el sistema lo informa.</w:t>
            </w:r>
          </w:p>
        </w:tc>
      </w:tr>
    </w:tbl>
    <w:p w:rsidR="00000000" w:rsidDel="00000000" w:rsidP="00000000" w:rsidRDefault="00000000" w:rsidRPr="00000000" w14:paraId="00000236">
      <w:pPr>
        <w:keepLines w:val="0"/>
        <w:spacing w:before="240" w:line="259" w:lineRule="auto"/>
        <w:rPr/>
      </w:pPr>
      <w:r w:rsidDel="00000000" w:rsidR="00000000" w:rsidRPr="00000000">
        <w:rPr>
          <w:rtl w:val="0"/>
        </w:rPr>
        <w:t xml:space="preserve">(</w:t>
      </w:r>
      <w:r w:rsidDel="00000000" w:rsidR="00000000" w:rsidRPr="00000000">
        <w:rPr>
          <w:rtl w:val="0"/>
        </w:rPr>
        <w:t xml:space="preserve">RF34</w:t>
      </w:r>
      <w:r w:rsidDel="00000000" w:rsidR="00000000" w:rsidRPr="00000000">
        <w:rPr>
          <w:rtl w:val="0"/>
        </w:rPr>
        <w:t xml:space="preserve">) Emitir reporte de equipos fuera de servicio</w:t>
      </w:r>
    </w:p>
    <w:tbl>
      <w:tblPr>
        <w:tblStyle w:val="Table3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37">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38">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39">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3A">
            <w:pPr>
              <w:spacing w:after="160" w:line="259"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23B">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3C">
            <w:pPr>
              <w:spacing w:after="160" w:line="259" w:lineRule="auto"/>
              <w:rPr/>
            </w:pPr>
            <w:r w:rsidDel="00000000" w:rsidR="00000000" w:rsidRPr="00000000">
              <w:rPr>
                <w:rtl w:val="0"/>
              </w:rPr>
              <w:t xml:space="preserve">El administrador inició sesión</w:t>
            </w:r>
          </w:p>
        </w:tc>
      </w:tr>
      <w:tr>
        <w:trPr>
          <w:cantSplit w:val="0"/>
          <w:tblHeader w:val="0"/>
        </w:trPr>
        <w:tc>
          <w:tcPr/>
          <w:p w:rsidR="00000000" w:rsidDel="00000000" w:rsidP="00000000" w:rsidRDefault="00000000" w:rsidRPr="00000000" w14:paraId="0000023D">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3E">
            <w:pPr>
              <w:spacing w:after="160" w:line="259" w:lineRule="auto"/>
              <w:rPr/>
            </w:pPr>
            <w:r w:rsidDel="00000000" w:rsidR="00000000" w:rsidRPr="00000000">
              <w:rPr>
                <w:rtl w:val="0"/>
              </w:rPr>
              <w:t xml:space="preserve">1. Elige "Reporte de equipos fuera de servicio". 2. El sistema lista los equipos con falla o fuera de servicio con código, tipo, sector, fecha de la falla y orden asociada. 3. El administrador puede exportarlo o imprimirlo.</w:t>
            </w:r>
          </w:p>
        </w:tc>
      </w:tr>
      <w:tr>
        <w:trPr>
          <w:cantSplit w:val="0"/>
          <w:tblHeader w:val="0"/>
        </w:trPr>
        <w:tc>
          <w:tcPr/>
          <w:p w:rsidR="00000000" w:rsidDel="00000000" w:rsidP="00000000" w:rsidRDefault="00000000" w:rsidRPr="00000000" w14:paraId="0000023F">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40">
            <w:pPr>
              <w:spacing w:after="160" w:line="259" w:lineRule="auto"/>
              <w:rPr/>
            </w:pPr>
            <w:r w:rsidDel="00000000" w:rsidR="00000000" w:rsidRPr="00000000">
              <w:rPr>
                <w:rtl w:val="0"/>
              </w:rPr>
              <w:t xml:space="preserve">2a. Todos los equipos están operativos: el sistema lo informa.</w:t>
            </w:r>
          </w:p>
        </w:tc>
      </w:tr>
    </w:tbl>
    <w:p w:rsidR="00000000" w:rsidDel="00000000" w:rsidP="00000000" w:rsidRDefault="00000000" w:rsidRPr="00000000" w14:paraId="00000241">
      <w:pPr>
        <w:spacing w:after="160" w:line="259" w:lineRule="auto"/>
        <w:rPr/>
      </w:pPr>
      <w:r w:rsidDel="00000000" w:rsidR="00000000" w:rsidRPr="00000000">
        <w:rPr>
          <w:rtl w:val="0"/>
        </w:rPr>
      </w:r>
    </w:p>
    <w:p w:rsidR="00000000" w:rsidDel="00000000" w:rsidP="00000000" w:rsidRDefault="00000000" w:rsidRPr="00000000" w14:paraId="00000242">
      <w:pPr>
        <w:keepLines w:val="0"/>
        <w:spacing w:before="240" w:line="259" w:lineRule="auto"/>
        <w:rPr/>
      </w:pPr>
      <w:r w:rsidDel="00000000" w:rsidR="00000000" w:rsidRPr="00000000">
        <w:rPr>
          <w:rtl w:val="0"/>
        </w:rPr>
        <w:t xml:space="preserve">(RF12) Cerrar reclamos vencidos</w:t>
      </w:r>
    </w:p>
    <w:tbl>
      <w:tblPr>
        <w:tblStyle w:val="Table4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43">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44">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45">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46">
            <w:pPr>
              <w:spacing w:after="160" w:line="259" w:lineRule="auto"/>
              <w:rPr/>
            </w:pPr>
            <w:r w:rsidDel="00000000" w:rsidR="00000000" w:rsidRPr="00000000">
              <w:rPr>
                <w:rtl w:val="0"/>
              </w:rPr>
              <w:t xml:space="preserve">Programa automático</w:t>
            </w:r>
          </w:p>
        </w:tc>
      </w:tr>
      <w:tr>
        <w:trPr>
          <w:cantSplit w:val="0"/>
          <w:tblHeader w:val="0"/>
        </w:trPr>
        <w:tc>
          <w:tcPr/>
          <w:p w:rsidR="00000000" w:rsidDel="00000000" w:rsidP="00000000" w:rsidRDefault="00000000" w:rsidRPr="00000000" w14:paraId="00000247">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48">
            <w:pPr>
              <w:spacing w:after="160" w:line="259" w:lineRule="auto"/>
              <w:rPr/>
            </w:pPr>
            <w:r w:rsidDel="00000000" w:rsidR="00000000" w:rsidRPr="00000000">
              <w:rPr>
                <w:rtl w:val="0"/>
              </w:rPr>
              <w:t xml:space="preserve">Hay reclamos "resueltos" cuyo plazo de reapertura venció</w:t>
            </w:r>
          </w:p>
        </w:tc>
      </w:tr>
      <w:tr>
        <w:trPr>
          <w:cantSplit w:val="0"/>
          <w:tblHeader w:val="0"/>
        </w:trPr>
        <w:tc>
          <w:tcPr/>
          <w:p w:rsidR="00000000" w:rsidDel="00000000" w:rsidP="00000000" w:rsidRDefault="00000000" w:rsidRPr="00000000" w14:paraId="00000249">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4A">
            <w:pPr>
              <w:spacing w:after="160" w:line="259" w:lineRule="auto"/>
              <w:rPr/>
            </w:pPr>
            <w:r w:rsidDel="00000000" w:rsidR="00000000" w:rsidRPr="00000000">
              <w:rPr>
                <w:rtl w:val="0"/>
              </w:rPr>
              <w:t xml:space="preserve">1. El sistema revisa diariamente los reclamos resueltos. 2. Por cada uno con plazo vencido, cambia el estado a "cerrado". 3. Registra el cambio en el historial con la observación "cierre automático".</w:t>
            </w:r>
          </w:p>
        </w:tc>
      </w:tr>
      <w:tr>
        <w:trPr>
          <w:cantSplit w:val="0"/>
          <w:tblHeader w:val="0"/>
        </w:trPr>
        <w:tc>
          <w:tcPr/>
          <w:p w:rsidR="00000000" w:rsidDel="00000000" w:rsidP="00000000" w:rsidRDefault="00000000" w:rsidRPr="00000000" w14:paraId="0000024B">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4C">
            <w:pPr>
              <w:spacing w:after="160" w:line="259" w:lineRule="auto"/>
              <w:rPr/>
            </w:pPr>
            <w:r w:rsidDel="00000000" w:rsidR="00000000" w:rsidRPr="00000000">
              <w:rPr>
                <w:rtl w:val="0"/>
              </w:rPr>
              <w:t xml:space="preserve">2a. No hay reclamos vencidos: fin del caso.</w:t>
            </w:r>
          </w:p>
        </w:tc>
      </w:tr>
    </w:tbl>
    <w:p w:rsidR="00000000" w:rsidDel="00000000" w:rsidP="00000000" w:rsidRDefault="00000000" w:rsidRPr="00000000" w14:paraId="0000024D">
      <w:pPr>
        <w:keepLines w:val="0"/>
        <w:spacing w:before="240" w:line="259" w:lineRule="auto"/>
        <w:rPr/>
      </w:pPr>
      <w:r w:rsidDel="00000000" w:rsidR="00000000" w:rsidRPr="00000000">
        <w:rPr>
          <w:rtl w:val="0"/>
        </w:rPr>
        <w:t xml:space="preserve">(RF13) Escalar reclamos de prioridad alta</w:t>
      </w:r>
    </w:p>
    <w:tbl>
      <w:tblPr>
        <w:tblStyle w:val="Table4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4E">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4F">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50">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51">
            <w:pPr>
              <w:spacing w:after="160" w:line="259" w:lineRule="auto"/>
              <w:rPr/>
            </w:pPr>
            <w:r w:rsidDel="00000000" w:rsidR="00000000" w:rsidRPr="00000000">
              <w:rPr>
                <w:rtl w:val="0"/>
              </w:rPr>
              <w:t xml:space="preserve">Programa automático</w:t>
            </w:r>
          </w:p>
        </w:tc>
      </w:tr>
      <w:tr>
        <w:trPr>
          <w:cantSplit w:val="0"/>
          <w:tblHeader w:val="0"/>
        </w:trPr>
        <w:tc>
          <w:tcPr/>
          <w:p w:rsidR="00000000" w:rsidDel="00000000" w:rsidP="00000000" w:rsidRDefault="00000000" w:rsidRPr="00000000" w14:paraId="00000252">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53">
            <w:pPr>
              <w:spacing w:after="160" w:line="259" w:lineRule="auto"/>
              <w:rPr/>
            </w:pPr>
            <w:r w:rsidDel="00000000" w:rsidR="00000000" w:rsidRPr="00000000">
              <w:rPr>
                <w:rtl w:val="0"/>
              </w:rPr>
              <w:t xml:space="preserve">Hay reclamos de prioridad alta sin atender dentro del plazo establecido</w:t>
            </w:r>
          </w:p>
        </w:tc>
      </w:tr>
      <w:tr>
        <w:trPr>
          <w:cantSplit w:val="0"/>
          <w:tblHeader w:val="0"/>
        </w:trPr>
        <w:tc>
          <w:tcPr/>
          <w:p w:rsidR="00000000" w:rsidDel="00000000" w:rsidP="00000000" w:rsidRDefault="00000000" w:rsidRPr="00000000" w14:paraId="00000254">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55">
            <w:pPr>
              <w:spacing w:after="160" w:line="259" w:lineRule="auto"/>
              <w:rPr/>
            </w:pPr>
            <w:r w:rsidDel="00000000" w:rsidR="00000000" w:rsidRPr="00000000">
              <w:rPr>
                <w:rtl w:val="0"/>
              </w:rPr>
              <w:t xml:space="preserve">1. El sistema revisa periódicamente los reclamos de prioridad alta. 2. Detecta los que superaron el plazo sin atención. 3. Los marca como escalados y notifica al Administrador.</w:t>
            </w:r>
          </w:p>
        </w:tc>
      </w:tr>
      <w:tr>
        <w:trPr>
          <w:cantSplit w:val="0"/>
          <w:tblHeader w:val="0"/>
        </w:trPr>
        <w:tc>
          <w:tcPr/>
          <w:p w:rsidR="00000000" w:rsidDel="00000000" w:rsidP="00000000" w:rsidRDefault="00000000" w:rsidRPr="00000000" w14:paraId="00000256">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57">
            <w:pPr>
              <w:spacing w:after="160" w:line="259" w:lineRule="auto"/>
              <w:rPr/>
            </w:pPr>
            <w:r w:rsidDel="00000000" w:rsidR="00000000" w:rsidRPr="00000000">
              <w:rPr>
                <w:rtl w:val="0"/>
              </w:rPr>
              <w:t xml:space="preserve">2a. Ninguno superó el plazo: fin del caso. 3a. El reclamo ya estaba escalado: no se notifica de nuevo.</w:t>
            </w:r>
          </w:p>
        </w:tc>
      </w:tr>
    </w:tbl>
    <w:p w:rsidR="00000000" w:rsidDel="00000000" w:rsidP="00000000" w:rsidRDefault="00000000" w:rsidRPr="00000000" w14:paraId="00000258">
      <w:pPr>
        <w:keepLines w:val="0"/>
        <w:spacing w:before="240" w:line="259" w:lineRule="auto"/>
        <w:rPr/>
      </w:pPr>
      <w:r w:rsidDel="00000000" w:rsidR="00000000" w:rsidRPr="00000000">
        <w:rPr>
          <w:rtl w:val="0"/>
        </w:rPr>
        <w:t xml:space="preserve">(RF16) Emitir expensas mensuales</w:t>
      </w:r>
    </w:p>
    <w:tbl>
      <w:tblPr>
        <w:tblStyle w:val="Table4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59">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5A">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5B">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5C">
            <w:pPr>
              <w:spacing w:after="160" w:line="259" w:lineRule="auto"/>
              <w:rPr/>
            </w:pPr>
            <w:r w:rsidDel="00000000" w:rsidR="00000000" w:rsidRPr="00000000">
              <w:rPr>
                <w:rtl w:val="0"/>
              </w:rPr>
              <w:t xml:space="preserve">Programa automático</w:t>
            </w:r>
          </w:p>
        </w:tc>
      </w:tr>
      <w:tr>
        <w:trPr>
          <w:cantSplit w:val="0"/>
          <w:tblHeader w:val="0"/>
        </w:trPr>
        <w:tc>
          <w:tcPr/>
          <w:p w:rsidR="00000000" w:rsidDel="00000000" w:rsidP="00000000" w:rsidRDefault="00000000" w:rsidRPr="00000000" w14:paraId="0000025D">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5E">
            <w:pPr>
              <w:spacing w:after="160" w:line="259" w:lineRule="auto"/>
              <w:rPr/>
            </w:pPr>
            <w:r w:rsidDel="00000000" w:rsidR="00000000" w:rsidRPr="00000000">
              <w:rPr>
                <w:rtl w:val="0"/>
              </w:rPr>
              <w:t xml:space="preserve">Comienza un nuevo período y hay presupuesto mensual registrado (RF15)</w:t>
            </w:r>
          </w:p>
        </w:tc>
      </w:tr>
      <w:tr>
        <w:trPr>
          <w:cantSplit w:val="0"/>
          <w:tblHeader w:val="0"/>
        </w:trPr>
        <w:tc>
          <w:tcPr/>
          <w:p w:rsidR="00000000" w:rsidDel="00000000" w:rsidP="00000000" w:rsidRDefault="00000000" w:rsidRPr="00000000" w14:paraId="0000025F">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60">
            <w:pPr>
              <w:spacing w:after="160" w:line="259" w:lineRule="auto"/>
              <w:rPr/>
            </w:pPr>
            <w:r w:rsidDel="00000000" w:rsidR="00000000" w:rsidRPr="00000000">
              <w:rPr>
                <w:rtl w:val="0"/>
              </w:rPr>
              <w:t xml:space="preserve">1. El sistema toma el presupuesto del período. 2. Calcula el importe de cada lote. 3. Se ejecuta Calcular intereses por mora (RF18) sobre los saldos impagos. 4. Emite una expensa por lote con período, importe, vencimiento y estado "pendiente".</w:t>
            </w:r>
          </w:p>
        </w:tc>
      </w:tr>
      <w:tr>
        <w:trPr>
          <w:cantSplit w:val="0"/>
          <w:tblHeader w:val="0"/>
        </w:trPr>
        <w:tc>
          <w:tcPr/>
          <w:p w:rsidR="00000000" w:rsidDel="00000000" w:rsidP="00000000" w:rsidRDefault="00000000" w:rsidRPr="00000000" w14:paraId="00000261">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62">
            <w:pPr>
              <w:spacing w:after="160" w:line="259" w:lineRule="auto"/>
              <w:rPr/>
            </w:pPr>
            <w:r w:rsidDel="00000000" w:rsidR="00000000" w:rsidRPr="00000000">
              <w:rPr>
                <w:rtl w:val="0"/>
              </w:rPr>
              <w:t xml:space="preserve">1a. No hay presupuesto cargado: el sistema no emite y notifica al Administrador.</w:t>
            </w:r>
          </w:p>
        </w:tc>
      </w:tr>
    </w:tbl>
    <w:p w:rsidR="00000000" w:rsidDel="00000000" w:rsidP="00000000" w:rsidRDefault="00000000" w:rsidRPr="00000000" w14:paraId="00000263">
      <w:pPr>
        <w:keepLines w:val="0"/>
        <w:spacing w:before="240" w:line="259" w:lineRule="auto"/>
        <w:rPr/>
      </w:pPr>
      <w:r w:rsidDel="00000000" w:rsidR="00000000" w:rsidRPr="00000000">
        <w:rPr>
          <w:rtl w:val="0"/>
        </w:rPr>
        <w:t xml:space="preserve">(RF18) Calcular intereses por mora</w:t>
      </w:r>
    </w:p>
    <w:tbl>
      <w:tblPr>
        <w:tblStyle w:val="Table4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64">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65">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66">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67">
            <w:pPr>
              <w:spacing w:after="160" w:line="259" w:lineRule="auto"/>
              <w:rPr/>
            </w:pPr>
            <w:r w:rsidDel="00000000" w:rsidR="00000000" w:rsidRPr="00000000">
              <w:rPr>
                <w:rtl w:val="0"/>
              </w:rPr>
              <w:t xml:space="preserve">Incluido en Emitir expensas mensuales</w:t>
            </w:r>
          </w:p>
        </w:tc>
      </w:tr>
      <w:tr>
        <w:trPr>
          <w:cantSplit w:val="0"/>
          <w:tblHeader w:val="0"/>
        </w:trPr>
        <w:tc>
          <w:tcPr/>
          <w:p w:rsidR="00000000" w:rsidDel="00000000" w:rsidP="00000000" w:rsidRDefault="00000000" w:rsidRPr="00000000" w14:paraId="00000268">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69">
            <w:pPr>
              <w:spacing w:after="160" w:line="259" w:lineRule="auto"/>
              <w:rPr/>
            </w:pPr>
            <w:r w:rsidDel="00000000" w:rsidR="00000000" w:rsidRPr="00000000">
              <w:rPr>
                <w:rtl w:val="0"/>
              </w:rPr>
              <w:t xml:space="preserve">El lote tiene saldo impago con vencimiento pasado</w:t>
            </w:r>
          </w:p>
        </w:tc>
      </w:tr>
      <w:tr>
        <w:trPr>
          <w:cantSplit w:val="0"/>
          <w:tblHeader w:val="0"/>
        </w:trPr>
        <w:tc>
          <w:tcPr/>
          <w:p w:rsidR="00000000" w:rsidDel="00000000" w:rsidP="00000000" w:rsidRDefault="00000000" w:rsidRPr="00000000" w14:paraId="0000026A">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6B">
            <w:pPr>
              <w:spacing w:after="160" w:line="259" w:lineRule="auto"/>
              <w:rPr/>
            </w:pPr>
            <w:r w:rsidDel="00000000" w:rsidR="00000000" w:rsidRPr="00000000">
              <w:rPr>
                <w:rtl w:val="0"/>
              </w:rPr>
              <w:t xml:space="preserve">1. El sistema toma el saldo impago y los días de atraso. 2. Aplica la tasa de interés definida. 3. Suma el interés a la cuenta del lote.</w:t>
            </w:r>
          </w:p>
        </w:tc>
      </w:tr>
      <w:tr>
        <w:trPr>
          <w:cantSplit w:val="0"/>
          <w:tblHeader w:val="0"/>
        </w:trPr>
        <w:tc>
          <w:tcPr/>
          <w:p w:rsidR="00000000" w:rsidDel="00000000" w:rsidP="00000000" w:rsidRDefault="00000000" w:rsidRPr="00000000" w14:paraId="0000026C">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6D">
            <w:pPr>
              <w:spacing w:after="160" w:line="259" w:lineRule="auto"/>
              <w:rPr/>
            </w:pPr>
            <w:r w:rsidDel="00000000" w:rsidR="00000000" w:rsidRPr="00000000">
              <w:rPr>
                <w:rtl w:val="0"/>
              </w:rPr>
              <w:t xml:space="preserve">1a. El lote no tiene deuda vencida: no se calcula interés.</w:t>
            </w:r>
          </w:p>
        </w:tc>
      </w:tr>
    </w:tbl>
    <w:p w:rsidR="00000000" w:rsidDel="00000000" w:rsidP="00000000" w:rsidRDefault="00000000" w:rsidRPr="00000000" w14:paraId="0000026E">
      <w:pPr>
        <w:keepLines w:val="0"/>
        <w:spacing w:before="240" w:line="259" w:lineRule="auto"/>
        <w:rPr/>
      </w:pPr>
      <w:r w:rsidDel="00000000" w:rsidR="00000000" w:rsidRPr="00000000">
        <w:rPr>
          <w:rtl w:val="0"/>
        </w:rPr>
        <w:t xml:space="preserve">(RF20) Actualizar morosidad</w:t>
      </w:r>
    </w:p>
    <w:tbl>
      <w:tblPr>
        <w:tblStyle w:val="Table4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6F">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70">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71">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72">
            <w:pPr>
              <w:spacing w:after="160" w:line="259" w:lineRule="auto"/>
              <w:rPr/>
            </w:pPr>
            <w:r w:rsidDel="00000000" w:rsidR="00000000" w:rsidRPr="00000000">
              <w:rPr>
                <w:rtl w:val="0"/>
              </w:rPr>
              <w:t xml:space="preserve">Programa automático</w:t>
            </w:r>
          </w:p>
        </w:tc>
      </w:tr>
      <w:tr>
        <w:trPr>
          <w:cantSplit w:val="0"/>
          <w:tblHeader w:val="0"/>
        </w:trPr>
        <w:tc>
          <w:tcPr/>
          <w:p w:rsidR="00000000" w:rsidDel="00000000" w:rsidP="00000000" w:rsidRDefault="00000000" w:rsidRPr="00000000" w14:paraId="00000273">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74">
            <w:pPr>
              <w:spacing w:after="160" w:line="259" w:lineRule="auto"/>
              <w:rPr/>
            </w:pPr>
            <w:r w:rsidDel="00000000" w:rsidR="00000000" w:rsidRPr="00000000">
              <w:rPr>
                <w:rtl w:val="0"/>
              </w:rPr>
              <w:t xml:space="preserve">Venció una expensa o se registró un pago</w:t>
            </w:r>
          </w:p>
        </w:tc>
      </w:tr>
      <w:tr>
        <w:trPr>
          <w:cantSplit w:val="0"/>
          <w:tblHeader w:val="0"/>
        </w:trPr>
        <w:tc>
          <w:tcPr/>
          <w:p w:rsidR="00000000" w:rsidDel="00000000" w:rsidP="00000000" w:rsidRDefault="00000000" w:rsidRPr="00000000" w14:paraId="00000275">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76">
            <w:pPr>
              <w:spacing w:after="160" w:line="259" w:lineRule="auto"/>
              <w:rPr/>
            </w:pPr>
            <w:r w:rsidDel="00000000" w:rsidR="00000000" w:rsidRPr="00000000">
              <w:rPr>
                <w:rtl w:val="0"/>
              </w:rPr>
              <w:t xml:space="preserve">1. El sistema revisa el saldo vencido de cada lote. 2. Si tiene deuda vencida, lo marca como moroso. 3. Genera la notificación formal al titular.</w:t>
            </w:r>
          </w:p>
        </w:tc>
      </w:tr>
      <w:tr>
        <w:trPr>
          <w:cantSplit w:val="0"/>
          <w:tblHeader w:val="0"/>
        </w:trPr>
        <w:tc>
          <w:tcPr/>
          <w:p w:rsidR="00000000" w:rsidDel="00000000" w:rsidP="00000000" w:rsidRDefault="00000000" w:rsidRPr="00000000" w14:paraId="00000277">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78">
            <w:pPr>
              <w:spacing w:after="160" w:line="259" w:lineRule="auto"/>
              <w:rPr/>
            </w:pPr>
            <w:r w:rsidDel="00000000" w:rsidR="00000000" w:rsidRPr="00000000">
              <w:rPr>
                <w:rtl w:val="0"/>
              </w:rPr>
              <w:t xml:space="preserve">2a. Un lote moroso ya no tiene deuda vencida: el sistema lo desmarca. 3a. El lote ya estaba marcado: no se notifica de nuevo.</w:t>
            </w:r>
          </w:p>
        </w:tc>
      </w:tr>
    </w:tbl>
    <w:p w:rsidR="00000000" w:rsidDel="00000000" w:rsidP="00000000" w:rsidRDefault="00000000" w:rsidRPr="00000000" w14:paraId="00000279">
      <w:pPr>
        <w:keepLines w:val="0"/>
        <w:spacing w:before="240" w:line="259" w:lineRule="auto"/>
        <w:rPr/>
      </w:pPr>
      <w:r w:rsidDel="00000000" w:rsidR="00000000" w:rsidRPr="00000000">
        <w:rPr>
          <w:rtl w:val="0"/>
        </w:rPr>
        <w:t xml:space="preserve">(RF26) Informar cámaras fuera de servicio</w:t>
      </w:r>
    </w:p>
    <w:tbl>
      <w:tblPr>
        <w:tblStyle w:val="Table4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6454"/>
        <w:tblGridChange w:id="0">
          <w:tblGrid>
            <w:gridCol w:w="2905"/>
            <w:gridCol w:w="6454"/>
          </w:tblGrid>
        </w:tblGridChange>
      </w:tblGrid>
      <w:tr>
        <w:trPr>
          <w:cantSplit w:val="0"/>
          <w:tblHeader w:val="1"/>
        </w:trPr>
        <w:tc>
          <w:tcPr>
            <w:shd w:fill="f2f2f2" w:val="clear"/>
          </w:tcPr>
          <w:p w:rsidR="00000000" w:rsidDel="00000000" w:rsidP="00000000" w:rsidRDefault="00000000" w:rsidRPr="00000000" w14:paraId="0000027A">
            <w:pPr>
              <w:spacing w:after="160" w:line="259" w:lineRule="auto"/>
              <w:rPr/>
            </w:pPr>
            <w:r w:rsidDel="00000000" w:rsidR="00000000" w:rsidRPr="00000000">
              <w:rPr>
                <w:rtl w:val="0"/>
              </w:rPr>
              <w:t xml:space="preserve">Campo</w:t>
            </w:r>
          </w:p>
        </w:tc>
        <w:tc>
          <w:tcPr>
            <w:shd w:fill="f2f2f2" w:val="clear"/>
          </w:tcPr>
          <w:p w:rsidR="00000000" w:rsidDel="00000000" w:rsidP="00000000" w:rsidRDefault="00000000" w:rsidRPr="00000000" w14:paraId="0000027B">
            <w:pPr>
              <w:spacing w:after="160" w:line="259" w:lineRule="auto"/>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27C">
            <w:pPr>
              <w:spacing w:after="160" w:line="259" w:lineRule="auto"/>
              <w:rPr/>
            </w:pPr>
            <w:r w:rsidDel="00000000" w:rsidR="00000000" w:rsidRPr="00000000">
              <w:rPr>
                <w:rtl w:val="0"/>
              </w:rPr>
              <w:t xml:space="preserve">Actor</w:t>
            </w:r>
          </w:p>
        </w:tc>
        <w:tc>
          <w:tcPr/>
          <w:p w:rsidR="00000000" w:rsidDel="00000000" w:rsidP="00000000" w:rsidRDefault="00000000" w:rsidRPr="00000000" w14:paraId="0000027D">
            <w:pPr>
              <w:spacing w:after="160" w:line="259" w:lineRule="auto"/>
              <w:rPr/>
            </w:pPr>
            <w:r w:rsidDel="00000000" w:rsidR="00000000" w:rsidRPr="00000000">
              <w:rPr>
                <w:rtl w:val="0"/>
              </w:rPr>
              <w:t xml:space="preserve">Programa automático</w:t>
            </w:r>
          </w:p>
        </w:tc>
      </w:tr>
      <w:tr>
        <w:trPr>
          <w:cantSplit w:val="0"/>
          <w:tblHeader w:val="0"/>
        </w:trPr>
        <w:tc>
          <w:tcPr/>
          <w:p w:rsidR="00000000" w:rsidDel="00000000" w:rsidP="00000000" w:rsidRDefault="00000000" w:rsidRPr="00000000" w14:paraId="0000027E">
            <w:pPr>
              <w:spacing w:after="160" w:line="259" w:lineRule="auto"/>
              <w:rPr/>
            </w:pPr>
            <w:r w:rsidDel="00000000" w:rsidR="00000000" w:rsidRPr="00000000">
              <w:rPr>
                <w:rtl w:val="0"/>
              </w:rPr>
              <w:t xml:space="preserve">Precondición</w:t>
            </w:r>
          </w:p>
        </w:tc>
        <w:tc>
          <w:tcPr/>
          <w:p w:rsidR="00000000" w:rsidDel="00000000" w:rsidP="00000000" w:rsidRDefault="00000000" w:rsidRPr="00000000" w14:paraId="0000027F">
            <w:pPr>
              <w:spacing w:after="160" w:line="259" w:lineRule="auto"/>
              <w:rPr/>
            </w:pPr>
            <w:r w:rsidDel="00000000" w:rsidR="00000000" w:rsidRPr="00000000">
              <w:rPr>
                <w:rtl w:val="0"/>
              </w:rPr>
              <w:t xml:space="preserve">Hay cámaras con falla o fuera de servicio</w:t>
            </w:r>
          </w:p>
        </w:tc>
      </w:tr>
      <w:tr>
        <w:trPr>
          <w:cantSplit w:val="0"/>
          <w:tblHeader w:val="0"/>
        </w:trPr>
        <w:tc>
          <w:tcPr/>
          <w:p w:rsidR="00000000" w:rsidDel="00000000" w:rsidP="00000000" w:rsidRDefault="00000000" w:rsidRPr="00000000" w14:paraId="00000280">
            <w:pPr>
              <w:spacing w:after="160" w:line="259" w:lineRule="auto"/>
              <w:rPr/>
            </w:pPr>
            <w:r w:rsidDel="00000000" w:rsidR="00000000" w:rsidRPr="00000000">
              <w:rPr>
                <w:rtl w:val="0"/>
              </w:rPr>
              <w:t xml:space="preserve">Flujo principal</w:t>
            </w:r>
          </w:p>
        </w:tc>
        <w:tc>
          <w:tcPr/>
          <w:p w:rsidR="00000000" w:rsidDel="00000000" w:rsidP="00000000" w:rsidRDefault="00000000" w:rsidRPr="00000000" w14:paraId="00000281">
            <w:pPr>
              <w:spacing w:after="160" w:line="259" w:lineRule="auto"/>
              <w:rPr/>
            </w:pPr>
            <w:r w:rsidDel="00000000" w:rsidR="00000000" w:rsidRPr="00000000">
              <w:rPr>
                <w:rtl w:val="0"/>
              </w:rPr>
              <w:t xml:space="preserve">1. El sistema revisa diariamente el estado de las cámaras. 2. Detecta las que superan el plazo sin funcionar. 3. Informa al Administrador la lista con código, sector y días sin funcionar.</w:t>
            </w:r>
          </w:p>
        </w:tc>
      </w:tr>
      <w:tr>
        <w:trPr>
          <w:cantSplit w:val="0"/>
          <w:tblHeader w:val="0"/>
        </w:trPr>
        <w:tc>
          <w:tcPr/>
          <w:p w:rsidR="00000000" w:rsidDel="00000000" w:rsidP="00000000" w:rsidRDefault="00000000" w:rsidRPr="00000000" w14:paraId="00000282">
            <w:pPr>
              <w:spacing w:after="160" w:line="259" w:lineRule="auto"/>
              <w:rPr/>
            </w:pPr>
            <w:r w:rsidDel="00000000" w:rsidR="00000000" w:rsidRPr="00000000">
              <w:rPr>
                <w:rtl w:val="0"/>
              </w:rPr>
              <w:t xml:space="preserve">Flujos alternativos</w:t>
            </w:r>
          </w:p>
        </w:tc>
        <w:tc>
          <w:tcPr/>
          <w:p w:rsidR="00000000" w:rsidDel="00000000" w:rsidP="00000000" w:rsidRDefault="00000000" w:rsidRPr="00000000" w14:paraId="00000283">
            <w:pPr>
              <w:spacing w:after="160" w:line="259" w:lineRule="auto"/>
              <w:rPr/>
            </w:pPr>
            <w:r w:rsidDel="00000000" w:rsidR="00000000" w:rsidRPr="00000000">
              <w:rPr>
                <w:rtl w:val="0"/>
              </w:rPr>
              <w:t xml:space="preserve">2a. Ninguna supera el plazo: fin del caso.</w:t>
            </w:r>
          </w:p>
        </w:tc>
      </w:tr>
    </w:tbl>
    <w:p w:rsidR="00000000" w:rsidDel="00000000" w:rsidP="00000000" w:rsidRDefault="00000000" w:rsidRPr="00000000" w14:paraId="00000284">
      <w:pPr>
        <w:spacing w:after="160" w:line="259" w:lineRule="auto"/>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1"/>
        <w:rPr/>
      </w:pPr>
      <w:bookmarkStart w:colFirst="0" w:colLast="0" w:name="_16lnv367l213" w:id="15"/>
      <w:bookmarkEnd w:id="15"/>
      <w:r w:rsidDel="00000000" w:rsidR="00000000" w:rsidRPr="00000000">
        <w:rPr>
          <w:rtl w:val="0"/>
        </w:rPr>
      </w:r>
    </w:p>
    <w:p w:rsidR="00000000" w:rsidDel="00000000" w:rsidP="00000000" w:rsidRDefault="00000000" w:rsidRPr="00000000" w14:paraId="00000287">
      <w:pPr>
        <w:pStyle w:val="Heading1"/>
        <w:rPr/>
      </w:pPr>
      <w:bookmarkStart w:colFirst="0" w:colLast="0" w:name="_sxkpb51nwk5" w:id="16"/>
      <w:bookmarkEnd w:id="16"/>
      <w:r w:rsidDel="00000000" w:rsidR="00000000" w:rsidRPr="00000000">
        <w:rPr>
          <w:rtl w:val="0"/>
        </w:rPr>
        <w:t xml:space="preserve">3. Diagrama de clases inicial.</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rPr>
          <w:b w:val="1"/>
          <w:bCs w:val="1"/>
          <w:u w:val="none"/>
        </w:rPr>
      </w:pPr>
      <w:bookmarkStart w:colFirst="0" w:colLast="0" w:name="_t9080yxmp91q" w:id="17"/>
      <w:bookmarkEnd w:id="17"/>
      <w:hyperlink r:id="rId8">
        <w:r w:rsidDel="00000000" w:rsidR="00000000" w:rsidRPr="00000000">
          <w:rPr>
            <w:b w:val="1"/>
            <w:bCs w:val="1"/>
            <w:color w:val="1155cc"/>
            <w:u w:val="single"/>
            <w:rtl w:val="0"/>
          </w:rPr>
          <w:t xml:space="preserve">Link </w:t>
        </w:r>
      </w:hyperlink>
      <w:hyperlink r:id="rId9">
        <w:r w:rsidDel="00000000" w:rsidR="00000000" w:rsidRPr="00000000">
          <w:rPr>
            <w:b w:val="1"/>
            <w:bCs w:val="1"/>
            <w:color w:val="1155cc"/>
            <w:u w:val="single"/>
            <w:rtl w:val="0"/>
          </w:rPr>
          <w:t xml:space="preserve">drawio</w:t>
        </w:r>
      </w:hyperlink>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1"/>
        <w:rPr/>
      </w:pPr>
      <w:bookmarkStart w:colFirst="0" w:colLast="0" w:name="_kimgtliiuhf7" w:id="18"/>
      <w:bookmarkEnd w:id="18"/>
      <w:r w:rsidDel="00000000" w:rsidR="00000000" w:rsidRPr="00000000">
        <w:rPr>
          <w:rtl w:val="0"/>
        </w:rPr>
        <w:t xml:space="preserve"> </w:t>
      </w:r>
      <w:r w:rsidDel="00000000" w:rsidR="00000000" w:rsidRPr="00000000">
        <w:rPr>
          <w:u w:val="single"/>
          <w:rtl w:val="0"/>
        </w:rPr>
        <w:t xml:space="preserve">4. Diagramas de secuencia.</w:t>
      </w:r>
      <w:r w:rsidDel="00000000" w:rsidR="00000000" w:rsidRPr="00000000">
        <w:rPr>
          <w:rtl w:val="0"/>
        </w:rPr>
        <w:t xml:space="preserve"> </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b w:val="1"/>
          <w:bCs w:val="1"/>
          <w:sz w:val="24"/>
          <w:szCs w:val="24"/>
        </w:rPr>
      </w:pPr>
      <w:hyperlink r:id="rId10">
        <w:r w:rsidDel="00000000" w:rsidR="00000000" w:rsidRPr="00000000">
          <w:rPr>
            <w:b w:val="1"/>
            <w:bCs w:val="1"/>
            <w:color w:val="1155cc"/>
            <w:sz w:val="24"/>
            <w:szCs w:val="24"/>
            <w:u w:val="single"/>
            <w:rtl w:val="0"/>
          </w:rPr>
          <w:t xml:space="preserve">Link </w:t>
        </w:r>
      </w:hyperlink>
      <w:hyperlink r:id="rId11">
        <w:r w:rsidDel="00000000" w:rsidR="00000000" w:rsidRPr="00000000">
          <w:rPr>
            <w:b w:val="1"/>
            <w:bCs w:val="1"/>
            <w:color w:val="1155cc"/>
            <w:sz w:val="24"/>
            <w:szCs w:val="24"/>
            <w:u w:val="single"/>
            <w:rtl w:val="0"/>
          </w:rPr>
          <w:t xml:space="preserve">drawio</w:t>
        </w:r>
      </w:hyperlink>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1"/>
        <w:rPr>
          <w:u w:val="single"/>
        </w:rPr>
      </w:pPr>
      <w:bookmarkStart w:colFirst="0" w:colLast="0" w:name="_adf9ctbcgz7h" w:id="19"/>
      <w:bookmarkEnd w:id="19"/>
      <w:r w:rsidDel="00000000" w:rsidR="00000000" w:rsidRPr="00000000">
        <w:rPr>
          <w:u w:val="single"/>
          <w:rtl w:val="0"/>
        </w:rPr>
        <w:t xml:space="preserve">5. Aplicación de patrones.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u w:val="single"/>
        </w:rPr>
      </w:pPr>
      <w:r w:rsidDel="00000000" w:rsidR="00000000" w:rsidRPr="00000000">
        <w:rPr>
          <w:b w:val="1"/>
          <w:bCs w:val="1"/>
          <w:u w:val="single"/>
          <w:rtl w:val="0"/>
        </w:rPr>
        <w:t xml:space="preserve">Principios SOLID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numPr>
          <w:ilvl w:val="0"/>
          <w:numId w:val="9"/>
        </w:numPr>
        <w:ind w:left="566.9291338582675" w:firstLine="0"/>
        <w:rPr/>
      </w:pPr>
      <w:bookmarkStart w:colFirst="0" w:colLast="0" w:name="_2peoglu4uug4" w:id="20"/>
      <w:bookmarkEnd w:id="20"/>
      <w:r w:rsidDel="00000000" w:rsidR="00000000" w:rsidRPr="00000000">
        <w:rPr>
          <w:rtl w:val="0"/>
        </w:rPr>
        <w:t xml:space="preserve">Open/Closed</w:t>
      </w:r>
    </w:p>
    <w:p w:rsidR="00000000" w:rsidDel="00000000" w:rsidP="00000000" w:rsidRDefault="00000000" w:rsidRPr="00000000" w14:paraId="00000295">
      <w:pPr>
        <w:ind w:left="566.9291338582675" w:firstLine="0"/>
        <w:rPr/>
      </w:pPr>
      <w:r w:rsidDel="00000000" w:rsidR="00000000" w:rsidRPr="00000000">
        <w:rPr>
          <w:rtl w:val="0"/>
        </w:rPr>
        <w:tab/>
      </w:r>
    </w:p>
    <w:p w:rsidR="00000000" w:rsidDel="00000000" w:rsidP="00000000" w:rsidRDefault="00000000" w:rsidRPr="00000000" w14:paraId="00000296">
      <w:pPr>
        <w:ind w:left="566.9291338582675" w:firstLine="0"/>
        <w:rPr>
          <w:b w:val="1"/>
          <w:bCs w:val="1"/>
        </w:rPr>
      </w:pPr>
      <w:r w:rsidDel="00000000" w:rsidR="00000000" w:rsidRPr="00000000">
        <w:rPr>
          <w:b w:val="1"/>
          <w:bCs w:val="1"/>
          <w:rtl w:val="0"/>
        </w:rPr>
        <w:t xml:space="preserve">Problema detectado: </w:t>
      </w:r>
    </w:p>
    <w:p w:rsidR="00000000" w:rsidDel="00000000" w:rsidP="00000000" w:rsidRDefault="00000000" w:rsidRPr="00000000" w14:paraId="00000297">
      <w:pPr>
        <w:ind w:left="566.9291338582675" w:firstLine="0"/>
        <w:rPr>
          <w:b w:val="1"/>
          <w:bCs w:val="1"/>
        </w:rPr>
      </w:pPr>
      <w:r w:rsidDel="00000000" w:rsidR="00000000" w:rsidRPr="00000000">
        <w:rPr>
          <w:rtl w:val="0"/>
        </w:rPr>
        <w:t xml:space="preserve">Cada equipo calcula distintos la prioridad del orden de mantenimiento. Como dice la regla de negocio, la cámara siempre es alta, la luminaria es normal o alta según las fallas del sector. </w:t>
        <w:br w:type="textWrapping"/>
        <w:br w:type="textWrapping"/>
      </w:r>
      <w:r w:rsidDel="00000000" w:rsidR="00000000" w:rsidRPr="00000000">
        <w:rPr>
          <w:b w:val="1"/>
          <w:bCs w:val="1"/>
          <w:rtl w:val="0"/>
        </w:rPr>
        <w:t xml:space="preserve">Decisión:</w:t>
      </w:r>
    </w:p>
    <w:p w:rsidR="00000000" w:rsidDel="00000000" w:rsidP="00000000" w:rsidRDefault="00000000" w:rsidRPr="00000000" w14:paraId="00000298">
      <w:pPr>
        <w:ind w:left="566.9291338582675" w:firstLine="0"/>
        <w:rPr/>
      </w:pPr>
      <w:r w:rsidDel="00000000" w:rsidR="00000000" w:rsidRPr="00000000">
        <w:rPr>
          <w:rtl w:val="0"/>
        </w:rPr>
        <w:t xml:space="preserve">Se declara el método abstracto “</w:t>
      </w:r>
      <w:r w:rsidDel="00000000" w:rsidR="00000000" w:rsidRPr="00000000">
        <w:rPr>
          <w:rtl w:val="0"/>
        </w:rPr>
        <w:t xml:space="preserve">calcularPrioridadOrden</w:t>
      </w:r>
      <w:r w:rsidDel="00000000" w:rsidR="00000000" w:rsidRPr="00000000">
        <w:rPr>
          <w:rtl w:val="0"/>
        </w:rPr>
        <w:t xml:space="preserve">() en la clase Equipo, teniendo a cada subclase implementandolo con su propia regla.</w:t>
      </w:r>
    </w:p>
    <w:p w:rsidR="00000000" w:rsidDel="00000000" w:rsidP="00000000" w:rsidRDefault="00000000" w:rsidRPr="00000000" w14:paraId="00000299">
      <w:pPr>
        <w:ind w:left="566.9291338582675" w:firstLine="0"/>
        <w:rPr/>
      </w:pPr>
      <w:r w:rsidDel="00000000" w:rsidR="00000000" w:rsidRPr="00000000">
        <w:rPr>
          <w:rtl w:val="0"/>
        </w:rPr>
      </w:r>
    </w:p>
    <w:p w:rsidR="00000000" w:rsidDel="00000000" w:rsidP="00000000" w:rsidRDefault="00000000" w:rsidRPr="00000000" w14:paraId="0000029A">
      <w:pPr>
        <w:ind w:left="566.9291338582675" w:firstLine="0"/>
        <w:rPr>
          <w:b w:val="1"/>
          <w:bCs w:val="1"/>
        </w:rPr>
      </w:pPr>
      <w:r w:rsidDel="00000000" w:rsidR="00000000" w:rsidRPr="00000000">
        <w:rPr>
          <w:b w:val="1"/>
          <w:bCs w:val="1"/>
          <w:rtl w:val="0"/>
        </w:rPr>
        <w:t xml:space="preserve">Clases: </w:t>
      </w:r>
    </w:p>
    <w:p w:rsidR="00000000" w:rsidDel="00000000" w:rsidP="00000000" w:rsidRDefault="00000000" w:rsidRPr="00000000" w14:paraId="0000029B">
      <w:pPr>
        <w:ind w:left="566.9291338582675" w:firstLine="0"/>
        <w:rPr/>
      </w:pPr>
      <w:r w:rsidDel="00000000" w:rsidR="00000000" w:rsidRPr="00000000">
        <w:rPr>
          <w:rtl w:val="0"/>
        </w:rPr>
        <w:t xml:space="preserve">Equipo, Camara, Luminaria y Administrador</w:t>
        <w:br w:type="textWrapping"/>
      </w:r>
    </w:p>
    <w:p w:rsidR="00000000" w:rsidDel="00000000" w:rsidP="00000000" w:rsidRDefault="00000000" w:rsidRPr="00000000" w14:paraId="0000029C">
      <w:pPr>
        <w:ind w:left="566.9291338582675" w:firstLine="0"/>
        <w:rPr/>
      </w:pPr>
      <w:r w:rsidDel="00000000" w:rsidR="00000000" w:rsidRPr="00000000">
        <w:rPr>
          <w:b w:val="1"/>
          <w:bCs w:val="1"/>
          <w:rtl w:val="0"/>
        </w:rPr>
        <w:t xml:space="preserve">Ventaja:</w:t>
      </w:r>
      <w:r w:rsidDel="00000000" w:rsidR="00000000" w:rsidRPr="00000000">
        <w:rPr>
          <w:rtl w:val="0"/>
        </w:rPr>
        <w:br w:type="textWrapping"/>
        <w:t xml:space="preserve">Al tener el diseño abierto a futuras extensiones y cerrado a modificaciones, reducimos el riesgo de romper algo cuando ya está funcionando.</w:t>
      </w:r>
    </w:p>
    <w:p w:rsidR="00000000" w:rsidDel="00000000" w:rsidP="00000000" w:rsidRDefault="00000000" w:rsidRPr="00000000" w14:paraId="0000029D">
      <w:pPr>
        <w:ind w:left="566.9291338582675" w:firstLine="0"/>
        <w:rPr/>
      </w:pPr>
      <w:r w:rsidDel="00000000" w:rsidR="00000000" w:rsidRPr="00000000">
        <w:rPr>
          <w:rtl w:val="0"/>
        </w:rPr>
      </w:r>
    </w:p>
    <w:p w:rsidR="00000000" w:rsidDel="00000000" w:rsidP="00000000" w:rsidRDefault="00000000" w:rsidRPr="00000000" w14:paraId="0000029E">
      <w:pPr>
        <w:pStyle w:val="Heading1"/>
        <w:numPr>
          <w:ilvl w:val="0"/>
          <w:numId w:val="9"/>
        </w:numPr>
        <w:ind w:left="566.9291338582675" w:firstLine="0"/>
        <w:rPr/>
      </w:pPr>
      <w:bookmarkStart w:colFirst="0" w:colLast="0" w:name="_tfrock1jdbph" w:id="21"/>
      <w:bookmarkEnd w:id="21"/>
      <w:r w:rsidDel="00000000" w:rsidR="00000000" w:rsidRPr="00000000">
        <w:rPr>
          <w:rtl w:val="0"/>
        </w:rPr>
        <w:t xml:space="preserve">Sustitución de Liskov</w:t>
      </w:r>
    </w:p>
    <w:p w:rsidR="00000000" w:rsidDel="00000000" w:rsidP="00000000" w:rsidRDefault="00000000" w:rsidRPr="00000000" w14:paraId="0000029F">
      <w:pPr>
        <w:ind w:left="566.9291338582675" w:firstLine="0"/>
        <w:rPr/>
      </w:pPr>
      <w:r w:rsidDel="00000000" w:rsidR="00000000" w:rsidRPr="00000000">
        <w:rPr>
          <w:rtl w:val="0"/>
        </w:rPr>
      </w:r>
    </w:p>
    <w:p w:rsidR="00000000" w:rsidDel="00000000" w:rsidP="00000000" w:rsidRDefault="00000000" w:rsidRPr="00000000" w14:paraId="000002A0">
      <w:pPr>
        <w:ind w:left="566.9291338582675" w:firstLine="0"/>
        <w:rPr>
          <w:b w:val="1"/>
          <w:bCs w:val="1"/>
        </w:rPr>
      </w:pPr>
      <w:r w:rsidDel="00000000" w:rsidR="00000000" w:rsidRPr="00000000">
        <w:rPr>
          <w:b w:val="1"/>
          <w:bCs w:val="1"/>
          <w:rtl w:val="0"/>
        </w:rPr>
        <w:t xml:space="preserve">Problema detectado:</w:t>
      </w:r>
    </w:p>
    <w:p w:rsidR="00000000" w:rsidDel="00000000" w:rsidP="00000000" w:rsidRDefault="00000000" w:rsidRPr="00000000" w14:paraId="000002A1">
      <w:pPr>
        <w:ind w:left="566.9291338582675" w:firstLine="0"/>
        <w:rPr/>
      </w:pPr>
      <w:r w:rsidDel="00000000" w:rsidR="00000000" w:rsidRPr="00000000">
        <w:rPr>
          <w:rtl w:val="0"/>
        </w:rPr>
        <w:t xml:space="preserve">El guardia tiene que validar autorizaciones de estilo puntual y de estilo recurrente. Si no se respeta el comportamiento de cada uno, el guardia va a tener que preguntar continuamente el tipo antes de habilitar el ingreso.</w:t>
      </w:r>
    </w:p>
    <w:p w:rsidR="00000000" w:rsidDel="00000000" w:rsidP="00000000" w:rsidRDefault="00000000" w:rsidRPr="00000000" w14:paraId="000002A2">
      <w:pPr>
        <w:ind w:left="566.9291338582675" w:firstLine="0"/>
        <w:rPr/>
      </w:pPr>
      <w:r w:rsidDel="00000000" w:rsidR="00000000" w:rsidRPr="00000000">
        <w:rPr>
          <w:rtl w:val="0"/>
        </w:rPr>
      </w:r>
    </w:p>
    <w:p w:rsidR="00000000" w:rsidDel="00000000" w:rsidP="00000000" w:rsidRDefault="00000000" w:rsidRPr="00000000" w14:paraId="000002A3">
      <w:pPr>
        <w:ind w:left="566.9291338582675" w:firstLine="0"/>
        <w:rPr>
          <w:b w:val="1"/>
          <w:bCs w:val="1"/>
        </w:rPr>
      </w:pPr>
      <w:r w:rsidDel="00000000" w:rsidR="00000000" w:rsidRPr="00000000">
        <w:rPr>
          <w:b w:val="1"/>
          <w:bCs w:val="1"/>
          <w:rtl w:val="0"/>
        </w:rPr>
        <w:t xml:space="preserve">Decisión:</w:t>
      </w:r>
    </w:p>
    <w:p w:rsidR="00000000" w:rsidDel="00000000" w:rsidP="00000000" w:rsidRDefault="00000000" w:rsidRPr="00000000" w14:paraId="000002A4">
      <w:pPr>
        <w:ind w:left="566.9291338582675" w:firstLine="0"/>
        <w:rPr/>
      </w:pPr>
      <w:r w:rsidDel="00000000" w:rsidR="00000000" w:rsidRPr="00000000">
        <w:rPr>
          <w:rtl w:val="0"/>
        </w:rPr>
        <w:t xml:space="preserve">Armamos dos subclases de Autorización que implementen </w:t>
      </w:r>
      <w:r w:rsidDel="00000000" w:rsidR="00000000" w:rsidRPr="00000000">
        <w:rPr>
          <w:rtl w:val="0"/>
        </w:rPr>
        <w:t xml:space="preserve">estaVigente</w:t>
      </w:r>
      <w:r w:rsidDel="00000000" w:rsidR="00000000" w:rsidRPr="00000000">
        <w:rPr>
          <w:rtl w:val="0"/>
        </w:rPr>
        <w:t xml:space="preserve">(momento) recibiendo un momento, devolviendo true o false. El limite de los treinta días por el lado recurrente se valida con </w:t>
      </w:r>
      <w:r w:rsidDel="00000000" w:rsidR="00000000" w:rsidRPr="00000000">
        <w:rPr>
          <w:rtl w:val="0"/>
        </w:rPr>
        <w:t xml:space="preserve">validarDuracion</w:t>
      </w:r>
      <w:r w:rsidDel="00000000" w:rsidR="00000000" w:rsidRPr="00000000">
        <w:rPr>
          <w:rtl w:val="0"/>
        </w:rPr>
        <w:t xml:space="preserve">() fuera de </w:t>
      </w:r>
      <w:r w:rsidDel="00000000" w:rsidR="00000000" w:rsidRPr="00000000">
        <w:rPr>
          <w:rtl w:val="0"/>
        </w:rPr>
        <w:t xml:space="preserve">estaVigente</w:t>
      </w:r>
      <w:r w:rsidDel="00000000" w:rsidR="00000000" w:rsidRPr="00000000">
        <w:rPr>
          <w:rtl w:val="0"/>
        </w:rPr>
        <w:t xml:space="preserve">()</w:t>
      </w:r>
    </w:p>
    <w:p w:rsidR="00000000" w:rsidDel="00000000" w:rsidP="00000000" w:rsidRDefault="00000000" w:rsidRPr="00000000" w14:paraId="000002A5">
      <w:pPr>
        <w:ind w:left="566.9291338582675" w:firstLine="0"/>
        <w:rPr/>
      </w:pPr>
      <w:r w:rsidDel="00000000" w:rsidR="00000000" w:rsidRPr="00000000">
        <w:rPr>
          <w:rtl w:val="0"/>
        </w:rPr>
      </w:r>
    </w:p>
    <w:p w:rsidR="00000000" w:rsidDel="00000000" w:rsidP="00000000" w:rsidRDefault="00000000" w:rsidRPr="00000000" w14:paraId="000002A6">
      <w:pPr>
        <w:ind w:left="566.9291338582675" w:firstLine="0"/>
        <w:rPr>
          <w:b w:val="1"/>
          <w:bCs w:val="1"/>
        </w:rPr>
      </w:pPr>
      <w:r w:rsidDel="00000000" w:rsidR="00000000" w:rsidRPr="00000000">
        <w:rPr>
          <w:b w:val="1"/>
          <w:bCs w:val="1"/>
          <w:rtl w:val="0"/>
        </w:rPr>
        <w:t xml:space="preserve">Clases:</w:t>
      </w:r>
    </w:p>
    <w:p w:rsidR="00000000" w:rsidDel="00000000" w:rsidP="00000000" w:rsidRDefault="00000000" w:rsidRPr="00000000" w14:paraId="000002A7">
      <w:pPr>
        <w:ind w:left="566.9291338582675" w:firstLine="0"/>
        <w:rPr/>
      </w:pPr>
      <w:r w:rsidDel="00000000" w:rsidR="00000000" w:rsidRPr="00000000">
        <w:rPr>
          <w:rtl w:val="0"/>
        </w:rPr>
        <w:t xml:space="preserve">Autorización, </w:t>
      </w:r>
      <w:r w:rsidDel="00000000" w:rsidR="00000000" w:rsidRPr="00000000">
        <w:rPr>
          <w:rtl w:val="0"/>
        </w:rPr>
        <w:t xml:space="preserve">AutorizacionPuntual</w:t>
      </w:r>
      <w:r w:rsidDel="00000000" w:rsidR="00000000" w:rsidRPr="00000000">
        <w:rPr>
          <w:rtl w:val="0"/>
        </w:rPr>
        <w:t xml:space="preserve">, </w:t>
      </w:r>
      <w:r w:rsidDel="00000000" w:rsidR="00000000" w:rsidRPr="00000000">
        <w:rPr>
          <w:rtl w:val="0"/>
        </w:rPr>
        <w:t xml:space="preserve">AutorizacionRecurrente</w:t>
      </w:r>
      <w:r w:rsidDel="00000000" w:rsidR="00000000" w:rsidRPr="00000000">
        <w:rPr>
          <w:rtl w:val="0"/>
        </w:rPr>
        <w:t xml:space="preserve"> y Guardia</w:t>
      </w:r>
    </w:p>
    <w:p w:rsidR="00000000" w:rsidDel="00000000" w:rsidP="00000000" w:rsidRDefault="00000000" w:rsidRPr="00000000" w14:paraId="000002A8">
      <w:pPr>
        <w:ind w:left="566.9291338582675" w:firstLine="0"/>
        <w:rPr/>
      </w:pPr>
      <w:r w:rsidDel="00000000" w:rsidR="00000000" w:rsidRPr="00000000">
        <w:rPr>
          <w:rtl w:val="0"/>
        </w:rPr>
      </w:r>
    </w:p>
    <w:p w:rsidR="00000000" w:rsidDel="00000000" w:rsidP="00000000" w:rsidRDefault="00000000" w:rsidRPr="00000000" w14:paraId="000002A9">
      <w:pPr>
        <w:ind w:left="566.9291338582675" w:firstLine="0"/>
        <w:rPr>
          <w:b w:val="1"/>
          <w:bCs w:val="1"/>
        </w:rPr>
      </w:pPr>
      <w:r w:rsidDel="00000000" w:rsidR="00000000" w:rsidRPr="00000000">
        <w:rPr>
          <w:b w:val="1"/>
          <w:bCs w:val="1"/>
          <w:rtl w:val="0"/>
        </w:rPr>
        <w:t xml:space="preserve">Ventajas:</w:t>
      </w:r>
    </w:p>
    <w:p w:rsidR="00000000" w:rsidDel="00000000" w:rsidP="00000000" w:rsidRDefault="00000000" w:rsidRPr="00000000" w14:paraId="000002AA">
      <w:pPr>
        <w:ind w:left="566.9291338582675" w:firstLine="0"/>
        <w:rPr/>
      </w:pPr>
      <w:r w:rsidDel="00000000" w:rsidR="00000000" w:rsidRPr="00000000">
        <w:rPr>
          <w:rtl w:val="0"/>
        </w:rPr>
        <w:t xml:space="preserve">El guardia trabajará siempre con la clase Autorización y las subclases pueden reemplazarla de forma correcta. En portería tendrán un solo codigo para ambos casos.</w:t>
      </w:r>
    </w:p>
    <w:p w:rsidR="00000000" w:rsidDel="00000000" w:rsidP="00000000" w:rsidRDefault="00000000" w:rsidRPr="00000000" w14:paraId="000002AB">
      <w:pPr>
        <w:ind w:left="566.9291338582675" w:firstLine="0"/>
        <w:rPr/>
      </w:pPr>
      <w:r w:rsidDel="00000000" w:rsidR="00000000" w:rsidRPr="00000000">
        <w:rPr>
          <w:rtl w:val="0"/>
        </w:rPr>
      </w:r>
    </w:p>
    <w:p w:rsidR="00000000" w:rsidDel="00000000" w:rsidP="00000000" w:rsidRDefault="00000000" w:rsidRPr="00000000" w14:paraId="000002AC">
      <w:pPr>
        <w:pStyle w:val="Heading1"/>
        <w:numPr>
          <w:ilvl w:val="0"/>
          <w:numId w:val="9"/>
        </w:numPr>
        <w:ind w:left="566.9291338582675" w:hanging="283.46456692913375"/>
        <w:rPr/>
      </w:pPr>
      <w:bookmarkStart w:colFirst="0" w:colLast="0" w:name="_8ywrnj6u9dql" w:id="22"/>
      <w:bookmarkEnd w:id="22"/>
      <w:r w:rsidDel="00000000" w:rsidR="00000000" w:rsidRPr="00000000">
        <w:rPr>
          <w:rtl w:val="0"/>
        </w:rPr>
        <w:t xml:space="preserve">Responsabilidad Unica</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ind w:left="566.9291338582675" w:firstLine="0"/>
        <w:rPr>
          <w:b w:val="1"/>
          <w:bCs w:val="1"/>
        </w:rPr>
      </w:pPr>
      <w:r w:rsidDel="00000000" w:rsidR="00000000" w:rsidRPr="00000000">
        <w:rPr>
          <w:b w:val="1"/>
          <w:bCs w:val="1"/>
          <w:rtl w:val="0"/>
        </w:rPr>
        <w:t xml:space="preserve">Problema detectado:</w:t>
      </w:r>
    </w:p>
    <w:p w:rsidR="00000000" w:rsidDel="00000000" w:rsidP="00000000" w:rsidRDefault="00000000" w:rsidRPr="00000000" w14:paraId="000002AF">
      <w:pPr>
        <w:ind w:left="566.9291338582675" w:firstLine="0"/>
        <w:rPr/>
      </w:pPr>
      <w:r w:rsidDel="00000000" w:rsidR="00000000" w:rsidRPr="00000000">
        <w:rPr>
          <w:rtl w:val="0"/>
        </w:rPr>
        <w:t xml:space="preserve">Un Reclamo guarda fecha, nuevo estado y observación de cada cambio, los comentarios de un vecino y del personal, quedando todo en la clase Reclamo como atributos generando varias razones para cambiar: la gestión del reclamo, el historial y la conversación.</w:t>
      </w:r>
    </w:p>
    <w:p w:rsidR="00000000" w:rsidDel="00000000" w:rsidP="00000000" w:rsidRDefault="00000000" w:rsidRPr="00000000" w14:paraId="000002B0">
      <w:pPr>
        <w:ind w:left="566.9291338582675" w:firstLine="0"/>
        <w:rPr/>
      </w:pPr>
      <w:r w:rsidDel="00000000" w:rsidR="00000000" w:rsidRPr="00000000">
        <w:rPr>
          <w:rtl w:val="0"/>
        </w:rPr>
      </w:r>
    </w:p>
    <w:p w:rsidR="00000000" w:rsidDel="00000000" w:rsidP="00000000" w:rsidRDefault="00000000" w:rsidRPr="00000000" w14:paraId="000002B1">
      <w:pPr>
        <w:ind w:left="566.9291338582675" w:firstLine="0"/>
        <w:rPr>
          <w:b w:val="1"/>
          <w:bCs w:val="1"/>
        </w:rPr>
      </w:pPr>
      <w:r w:rsidDel="00000000" w:rsidR="00000000" w:rsidRPr="00000000">
        <w:rPr>
          <w:b w:val="1"/>
          <w:bCs w:val="1"/>
          <w:rtl w:val="0"/>
        </w:rPr>
        <w:t xml:space="preserve">Decisión:</w:t>
      </w:r>
    </w:p>
    <w:p w:rsidR="00000000" w:rsidDel="00000000" w:rsidP="00000000" w:rsidRDefault="00000000" w:rsidRPr="00000000" w14:paraId="000002B2">
      <w:pPr>
        <w:ind w:left="566.9291338582675" w:firstLine="0"/>
        <w:rPr/>
      </w:pPr>
      <w:r w:rsidDel="00000000" w:rsidR="00000000" w:rsidRPr="00000000">
        <w:rPr>
          <w:rtl w:val="0"/>
        </w:rPr>
        <w:t xml:space="preserve">Separamos en dos clases, </w:t>
      </w:r>
      <w:r w:rsidDel="00000000" w:rsidR="00000000" w:rsidRPr="00000000">
        <w:rPr>
          <w:rtl w:val="0"/>
        </w:rPr>
        <w:t xml:space="preserve">CambioEstado</w:t>
      </w:r>
      <w:r w:rsidDel="00000000" w:rsidR="00000000" w:rsidRPr="00000000">
        <w:rPr>
          <w:rtl w:val="0"/>
        </w:rPr>
        <w:t xml:space="preserve"> y Comentario, cada una con una responsabilidad, y la unimos a Reclamo (composición).</w:t>
      </w:r>
    </w:p>
    <w:p w:rsidR="00000000" w:rsidDel="00000000" w:rsidP="00000000" w:rsidRDefault="00000000" w:rsidRPr="00000000" w14:paraId="000002B3">
      <w:pPr>
        <w:ind w:left="566.9291338582675" w:firstLine="0"/>
        <w:rPr>
          <w:b w:val="1"/>
          <w:bCs w:val="1"/>
        </w:rPr>
      </w:pPr>
      <w:r w:rsidDel="00000000" w:rsidR="00000000" w:rsidRPr="00000000">
        <w:rPr>
          <w:rtl w:val="0"/>
        </w:rPr>
      </w:r>
    </w:p>
    <w:p w:rsidR="00000000" w:rsidDel="00000000" w:rsidP="00000000" w:rsidRDefault="00000000" w:rsidRPr="00000000" w14:paraId="000002B4">
      <w:pPr>
        <w:ind w:left="566.9291338582675" w:firstLine="0"/>
        <w:rPr>
          <w:b w:val="1"/>
          <w:bCs w:val="1"/>
        </w:rPr>
      </w:pPr>
      <w:r w:rsidDel="00000000" w:rsidR="00000000" w:rsidRPr="00000000">
        <w:rPr>
          <w:b w:val="1"/>
          <w:bCs w:val="1"/>
          <w:rtl w:val="0"/>
        </w:rPr>
        <w:t xml:space="preserve">Clases:</w:t>
      </w:r>
    </w:p>
    <w:p w:rsidR="00000000" w:rsidDel="00000000" w:rsidP="00000000" w:rsidRDefault="00000000" w:rsidRPr="00000000" w14:paraId="000002B5">
      <w:pPr>
        <w:ind w:left="566.9291338582675" w:firstLine="0"/>
        <w:rPr/>
      </w:pPr>
      <w:r w:rsidDel="00000000" w:rsidR="00000000" w:rsidRPr="00000000">
        <w:rPr>
          <w:rtl w:val="0"/>
        </w:rPr>
        <w:t xml:space="preserve">Reclamo, </w:t>
      </w:r>
      <w:r w:rsidDel="00000000" w:rsidR="00000000" w:rsidRPr="00000000">
        <w:rPr>
          <w:rtl w:val="0"/>
        </w:rPr>
        <w:t xml:space="preserve">CambioEstado</w:t>
      </w:r>
      <w:r w:rsidDel="00000000" w:rsidR="00000000" w:rsidRPr="00000000">
        <w:rPr>
          <w:rtl w:val="0"/>
        </w:rPr>
        <w:t xml:space="preserve">, Comentario.</w:t>
      </w:r>
    </w:p>
    <w:p w:rsidR="00000000" w:rsidDel="00000000" w:rsidP="00000000" w:rsidRDefault="00000000" w:rsidRPr="00000000" w14:paraId="000002B6">
      <w:pPr>
        <w:ind w:left="566.9291338582675" w:firstLine="0"/>
        <w:rPr/>
      </w:pPr>
      <w:r w:rsidDel="00000000" w:rsidR="00000000" w:rsidRPr="00000000">
        <w:rPr>
          <w:rtl w:val="0"/>
        </w:rPr>
      </w:r>
    </w:p>
    <w:p w:rsidR="00000000" w:rsidDel="00000000" w:rsidP="00000000" w:rsidRDefault="00000000" w:rsidRPr="00000000" w14:paraId="000002B7">
      <w:pPr>
        <w:ind w:left="566.9291338582675" w:firstLine="0"/>
        <w:rPr>
          <w:b w:val="1"/>
          <w:bCs w:val="1"/>
        </w:rPr>
      </w:pPr>
      <w:r w:rsidDel="00000000" w:rsidR="00000000" w:rsidRPr="00000000">
        <w:rPr>
          <w:b w:val="1"/>
          <w:bCs w:val="1"/>
          <w:rtl w:val="0"/>
        </w:rPr>
        <w:t xml:space="preserve">Ventajas:</w:t>
      </w:r>
    </w:p>
    <w:p w:rsidR="00000000" w:rsidDel="00000000" w:rsidP="00000000" w:rsidRDefault="00000000" w:rsidRPr="00000000" w14:paraId="000002B8">
      <w:pPr>
        <w:ind w:left="566.9291338582675" w:firstLine="0"/>
        <w:rPr/>
      </w:pPr>
      <w:r w:rsidDel="00000000" w:rsidR="00000000" w:rsidRPr="00000000">
        <w:rPr>
          <w:rtl w:val="0"/>
        </w:rPr>
        <w:t xml:space="preserve">Cada clase con un único motivo de cambio. Permitiendo que si el día de mañana se debe cambiar algo, se cambia solo en una Clase. Esto genera que cada clase sea más fácil de entender y probar.</w:t>
      </w:r>
    </w:p>
    <w:p w:rsidR="00000000" w:rsidDel="00000000" w:rsidP="00000000" w:rsidRDefault="00000000" w:rsidRPr="00000000" w14:paraId="000002B9">
      <w:pPr>
        <w:pStyle w:val="Heading1"/>
        <w:ind w:left="566.9291338582675" w:firstLine="0"/>
        <w:rPr>
          <w:b w:val="1"/>
          <w:bCs w:val="1"/>
        </w:rPr>
      </w:pPr>
      <w:bookmarkStart w:colFirst="0" w:colLast="0" w:name="_si9nkupeh150" w:id="23"/>
      <w:bookmarkEnd w:id="23"/>
      <w:r w:rsidDel="00000000" w:rsidR="00000000" w:rsidRPr="00000000">
        <w:rPr>
          <w:rtl w:val="0"/>
        </w:rPr>
      </w:r>
    </w:p>
    <w:p w:rsidR="00000000" w:rsidDel="00000000" w:rsidP="00000000" w:rsidRDefault="00000000" w:rsidRPr="00000000" w14:paraId="000002BA">
      <w:pPr>
        <w:pStyle w:val="Heading1"/>
        <w:rPr>
          <w:b w:val="1"/>
          <w:bCs w:val="1"/>
        </w:rPr>
      </w:pPr>
      <w:bookmarkStart w:colFirst="0" w:colLast="0" w:name="_7d49t4u8vrf0" w:id="24"/>
      <w:bookmarkEnd w:id="24"/>
      <w:r w:rsidDel="00000000" w:rsidR="00000000" w:rsidRPr="00000000">
        <w:rPr>
          <w:b w:val="1"/>
          <w:bCs w:val="1"/>
          <w:rtl w:val="0"/>
        </w:rPr>
        <w:t xml:space="preserve">Patrones GRASP</w:t>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pStyle w:val="Heading1"/>
        <w:numPr>
          <w:ilvl w:val="0"/>
          <w:numId w:val="5"/>
        </w:numPr>
        <w:ind w:left="720" w:hanging="360"/>
        <w:rPr/>
      </w:pPr>
      <w:bookmarkStart w:colFirst="0" w:colLast="0" w:name="_n3qgdi3m222c" w:id="25"/>
      <w:bookmarkEnd w:id="25"/>
      <w:r w:rsidDel="00000000" w:rsidR="00000000" w:rsidRPr="00000000">
        <w:rPr>
          <w:rtl w:val="0"/>
        </w:rPr>
        <w:t xml:space="preserve">Experto en información</w:t>
      </w:r>
    </w:p>
    <w:p w:rsidR="00000000" w:rsidDel="00000000" w:rsidP="00000000" w:rsidRDefault="00000000" w:rsidRPr="00000000" w14:paraId="000002BD">
      <w:pPr>
        <w:ind w:left="720" w:firstLine="0"/>
        <w:rPr/>
      </w:pPr>
      <w:r w:rsidDel="00000000" w:rsidR="00000000" w:rsidRPr="00000000">
        <w:rPr>
          <w:rtl w:val="0"/>
        </w:rPr>
      </w:r>
    </w:p>
    <w:p w:rsidR="00000000" w:rsidDel="00000000" w:rsidP="00000000" w:rsidRDefault="00000000" w:rsidRPr="00000000" w14:paraId="000002BE">
      <w:pPr>
        <w:ind w:left="566.9291338582675" w:firstLine="0"/>
        <w:rPr>
          <w:b w:val="1"/>
          <w:bCs w:val="1"/>
        </w:rPr>
      </w:pPr>
      <w:r w:rsidDel="00000000" w:rsidR="00000000" w:rsidRPr="00000000">
        <w:rPr>
          <w:b w:val="1"/>
          <w:bCs w:val="1"/>
          <w:rtl w:val="0"/>
        </w:rPr>
        <w:t xml:space="preserve">Problema detectado:</w:t>
      </w:r>
    </w:p>
    <w:p w:rsidR="00000000" w:rsidDel="00000000" w:rsidP="00000000" w:rsidRDefault="00000000" w:rsidRPr="00000000" w14:paraId="000002BF">
      <w:pPr>
        <w:ind w:left="566.9291338582675" w:firstLine="0"/>
        <w:rPr/>
      </w:pPr>
      <w:r w:rsidDel="00000000" w:rsidR="00000000" w:rsidRPr="00000000">
        <w:rPr>
          <w:rtl w:val="0"/>
        </w:rPr>
        <w:t xml:space="preserve">Se tiene que elegir quien hace el cálculo sobre si un lote es moroso, quien calcula los intereses y quien cuenta las fallas en las luminarias de un sector.</w:t>
      </w:r>
    </w:p>
    <w:p w:rsidR="00000000" w:rsidDel="00000000" w:rsidP="00000000" w:rsidRDefault="00000000" w:rsidRPr="00000000" w14:paraId="000002C0">
      <w:pPr>
        <w:ind w:left="566.9291338582675" w:firstLine="0"/>
        <w:rPr/>
      </w:pPr>
      <w:r w:rsidDel="00000000" w:rsidR="00000000" w:rsidRPr="00000000">
        <w:rPr>
          <w:rtl w:val="0"/>
        </w:rPr>
      </w:r>
    </w:p>
    <w:p w:rsidR="00000000" w:rsidDel="00000000" w:rsidP="00000000" w:rsidRDefault="00000000" w:rsidRPr="00000000" w14:paraId="000002C1">
      <w:pPr>
        <w:ind w:left="566.9291338582675" w:firstLine="0"/>
        <w:rPr/>
      </w:pPr>
      <w:r w:rsidDel="00000000" w:rsidR="00000000" w:rsidRPr="00000000">
        <w:rPr>
          <w:b w:val="1"/>
          <w:bCs w:val="1"/>
          <w:rtl w:val="0"/>
        </w:rPr>
        <w:t xml:space="preserve">Decisión</w:t>
      </w:r>
      <w:r w:rsidDel="00000000" w:rsidR="00000000" w:rsidRPr="00000000">
        <w:rPr>
          <w:rtl w:val="0"/>
        </w:rPr>
        <w:t xml:space="preserve">:</w:t>
      </w:r>
    </w:p>
    <w:p w:rsidR="00000000" w:rsidDel="00000000" w:rsidP="00000000" w:rsidRDefault="00000000" w:rsidRPr="00000000" w14:paraId="000002C2">
      <w:pPr>
        <w:ind w:left="566.9291338582675" w:firstLine="0"/>
        <w:rPr/>
      </w:pPr>
      <w:r w:rsidDel="00000000" w:rsidR="00000000" w:rsidRPr="00000000">
        <w:rPr>
          <w:rtl w:val="0"/>
        </w:rPr>
        <w:t xml:space="preserve">A cada responsabilidad se le asigna la clase que tiene suficiente información para cumplirla. De esta forma Expensas va a calcular el interés, Lote va a decidir si es moroso y Sector va a contar sus luminarias.</w:t>
      </w:r>
    </w:p>
    <w:p w:rsidR="00000000" w:rsidDel="00000000" w:rsidP="00000000" w:rsidRDefault="00000000" w:rsidRPr="00000000" w14:paraId="000002C3">
      <w:pPr>
        <w:ind w:left="566.9291338582675" w:firstLine="0"/>
        <w:rPr/>
      </w:pPr>
      <w:r w:rsidDel="00000000" w:rsidR="00000000" w:rsidRPr="00000000">
        <w:rPr>
          <w:rtl w:val="0"/>
        </w:rPr>
      </w:r>
    </w:p>
    <w:p w:rsidR="00000000" w:rsidDel="00000000" w:rsidP="00000000" w:rsidRDefault="00000000" w:rsidRPr="00000000" w14:paraId="000002C4">
      <w:pPr>
        <w:ind w:left="566.9291338582675" w:firstLine="0"/>
        <w:rPr/>
      </w:pPr>
      <w:r w:rsidDel="00000000" w:rsidR="00000000" w:rsidRPr="00000000">
        <w:rPr>
          <w:b w:val="1"/>
          <w:bCs w:val="1"/>
          <w:rtl w:val="0"/>
        </w:rPr>
        <w:t xml:space="preserve">Clases</w:t>
      </w:r>
      <w:r w:rsidDel="00000000" w:rsidR="00000000" w:rsidRPr="00000000">
        <w:rPr>
          <w:rtl w:val="0"/>
        </w:rPr>
        <w:t xml:space="preserve">:</w:t>
      </w:r>
    </w:p>
    <w:p w:rsidR="00000000" w:rsidDel="00000000" w:rsidP="00000000" w:rsidRDefault="00000000" w:rsidRPr="00000000" w14:paraId="000002C5">
      <w:pPr>
        <w:ind w:left="566.9291338582675" w:firstLine="0"/>
        <w:rPr/>
      </w:pPr>
      <w:r w:rsidDel="00000000" w:rsidR="00000000" w:rsidRPr="00000000">
        <w:rPr>
          <w:rtl w:val="0"/>
        </w:rPr>
        <w:t xml:space="preserve">Expensa, Lote y Sector</w:t>
      </w:r>
    </w:p>
    <w:p w:rsidR="00000000" w:rsidDel="00000000" w:rsidP="00000000" w:rsidRDefault="00000000" w:rsidRPr="00000000" w14:paraId="000002C6">
      <w:pPr>
        <w:ind w:left="566.9291338582675" w:firstLine="0"/>
        <w:rPr/>
      </w:pPr>
      <w:r w:rsidDel="00000000" w:rsidR="00000000" w:rsidRPr="00000000">
        <w:rPr>
          <w:rtl w:val="0"/>
        </w:rPr>
      </w:r>
    </w:p>
    <w:p w:rsidR="00000000" w:rsidDel="00000000" w:rsidP="00000000" w:rsidRDefault="00000000" w:rsidRPr="00000000" w14:paraId="000002C7">
      <w:pPr>
        <w:ind w:left="566.9291338582675" w:firstLine="0"/>
        <w:rPr/>
      </w:pPr>
      <w:r w:rsidDel="00000000" w:rsidR="00000000" w:rsidRPr="00000000">
        <w:rPr>
          <w:b w:val="1"/>
          <w:bCs w:val="1"/>
          <w:rtl w:val="0"/>
        </w:rPr>
        <w:t xml:space="preserve">Ventajas</w:t>
      </w:r>
      <w:r w:rsidDel="00000000" w:rsidR="00000000" w:rsidRPr="00000000">
        <w:rPr>
          <w:rtl w:val="0"/>
        </w:rPr>
        <w:t xml:space="preserve">:</w:t>
      </w:r>
    </w:p>
    <w:p w:rsidR="00000000" w:rsidDel="00000000" w:rsidP="00000000" w:rsidRDefault="00000000" w:rsidRPr="00000000" w14:paraId="000002C8">
      <w:pPr>
        <w:ind w:left="566.9291338582675" w:firstLine="0"/>
        <w:rPr/>
      </w:pPr>
      <w:r w:rsidDel="00000000" w:rsidR="00000000" w:rsidRPr="00000000">
        <w:rPr>
          <w:rtl w:val="0"/>
        </w:rPr>
        <w:t xml:space="preserve">Juntamos a la información y al comportamiento, por lo que ninguna clase tiene que pedir información ajena, permitiendo bajar el acoplamiento.</w:t>
      </w:r>
    </w:p>
    <w:p w:rsidR="00000000" w:rsidDel="00000000" w:rsidP="00000000" w:rsidRDefault="00000000" w:rsidRPr="00000000" w14:paraId="000002C9">
      <w:pPr>
        <w:pStyle w:val="Heading1"/>
        <w:ind w:left="566.9291338582675" w:firstLine="0"/>
        <w:rPr>
          <w:b w:val="1"/>
          <w:bCs w:val="1"/>
          <w:sz w:val="24"/>
          <w:szCs w:val="24"/>
        </w:rPr>
      </w:pPr>
      <w:bookmarkStart w:colFirst="0" w:colLast="0" w:name="_j34vjd1mroti" w:id="26"/>
      <w:bookmarkEnd w:id="26"/>
      <w:r w:rsidDel="00000000" w:rsidR="00000000" w:rsidRPr="00000000">
        <w:rPr>
          <w:rtl w:val="0"/>
        </w:rPr>
      </w:r>
    </w:p>
    <w:p w:rsidR="00000000" w:rsidDel="00000000" w:rsidP="00000000" w:rsidRDefault="00000000" w:rsidRPr="00000000" w14:paraId="000002CA">
      <w:pPr>
        <w:pStyle w:val="Heading1"/>
        <w:numPr>
          <w:ilvl w:val="0"/>
          <w:numId w:val="5"/>
        </w:numPr>
        <w:ind w:left="720" w:hanging="360"/>
        <w:rPr>
          <w:b w:val="1"/>
          <w:bCs w:val="1"/>
          <w:sz w:val="24"/>
          <w:szCs w:val="24"/>
        </w:rPr>
      </w:pPr>
      <w:bookmarkStart w:colFirst="0" w:colLast="0" w:name="_nvforbrjjaea" w:id="27"/>
      <w:bookmarkEnd w:id="27"/>
      <w:r w:rsidDel="00000000" w:rsidR="00000000" w:rsidRPr="00000000">
        <w:rPr>
          <w:b w:val="1"/>
          <w:bCs w:val="1"/>
          <w:sz w:val="24"/>
          <w:szCs w:val="24"/>
          <w:rtl w:val="0"/>
        </w:rPr>
        <w:t xml:space="preserve">Creador</w:t>
      </w:r>
    </w:p>
    <w:p w:rsidR="00000000" w:rsidDel="00000000" w:rsidP="00000000" w:rsidRDefault="00000000" w:rsidRPr="00000000" w14:paraId="000002CB">
      <w:pPr>
        <w:ind w:left="720" w:firstLine="0"/>
        <w:rPr/>
      </w:pPr>
      <w:r w:rsidDel="00000000" w:rsidR="00000000" w:rsidRPr="00000000">
        <w:rPr>
          <w:rtl w:val="0"/>
        </w:rPr>
      </w:r>
    </w:p>
    <w:p w:rsidR="00000000" w:rsidDel="00000000" w:rsidP="00000000" w:rsidRDefault="00000000" w:rsidRPr="00000000" w14:paraId="000002CC">
      <w:pPr>
        <w:ind w:left="566.9291338582675" w:firstLine="0"/>
        <w:rPr/>
      </w:pPr>
      <w:r w:rsidDel="00000000" w:rsidR="00000000" w:rsidRPr="00000000">
        <w:rPr>
          <w:b w:val="1"/>
          <w:bCs w:val="1"/>
          <w:rtl w:val="0"/>
        </w:rPr>
        <w:t xml:space="preserve">Problema</w:t>
      </w:r>
      <w:r w:rsidDel="00000000" w:rsidR="00000000" w:rsidRPr="00000000">
        <w:rPr>
          <w:rtl w:val="0"/>
        </w:rPr>
        <w:t xml:space="preserve"> </w:t>
      </w:r>
      <w:r w:rsidDel="00000000" w:rsidR="00000000" w:rsidRPr="00000000">
        <w:rPr>
          <w:b w:val="1"/>
          <w:bCs w:val="1"/>
          <w:rtl w:val="0"/>
        </w:rPr>
        <w:t xml:space="preserve">detectado</w:t>
      </w:r>
      <w:r w:rsidDel="00000000" w:rsidR="00000000" w:rsidRPr="00000000">
        <w:rPr>
          <w:rtl w:val="0"/>
        </w:rPr>
        <w:t xml:space="preserve">:</w:t>
      </w:r>
    </w:p>
    <w:p w:rsidR="00000000" w:rsidDel="00000000" w:rsidP="00000000" w:rsidRDefault="00000000" w:rsidRPr="00000000" w14:paraId="000002CD">
      <w:pPr>
        <w:ind w:left="566.9291338582675" w:firstLine="0"/>
        <w:rPr/>
      </w:pPr>
      <w:r w:rsidDel="00000000" w:rsidR="00000000" w:rsidRPr="00000000">
        <w:rPr>
          <w:rtl w:val="0"/>
        </w:rPr>
        <w:t xml:space="preserve">Se tiene que definir quien va a crear registros en el historial, quien va a crear las fallas y los pagos.</w:t>
      </w:r>
    </w:p>
    <w:p w:rsidR="00000000" w:rsidDel="00000000" w:rsidP="00000000" w:rsidRDefault="00000000" w:rsidRPr="00000000" w14:paraId="000002CE">
      <w:pPr>
        <w:ind w:left="566.9291338582675" w:firstLine="0"/>
        <w:rPr/>
      </w:pPr>
      <w:r w:rsidDel="00000000" w:rsidR="00000000" w:rsidRPr="00000000">
        <w:rPr>
          <w:rtl w:val="0"/>
        </w:rPr>
      </w:r>
    </w:p>
    <w:p w:rsidR="00000000" w:rsidDel="00000000" w:rsidP="00000000" w:rsidRDefault="00000000" w:rsidRPr="00000000" w14:paraId="000002CF">
      <w:pPr>
        <w:ind w:left="566.9291338582675" w:firstLine="0"/>
        <w:rPr/>
      </w:pPr>
      <w:r w:rsidDel="00000000" w:rsidR="00000000" w:rsidRPr="00000000">
        <w:rPr>
          <w:b w:val="1"/>
          <w:bCs w:val="1"/>
          <w:rtl w:val="0"/>
        </w:rPr>
        <w:t xml:space="preserve">Decisión</w:t>
      </w:r>
      <w:r w:rsidDel="00000000" w:rsidR="00000000" w:rsidRPr="00000000">
        <w:rPr>
          <w:rtl w:val="0"/>
        </w:rPr>
        <w:t xml:space="preserve">:</w:t>
      </w:r>
    </w:p>
    <w:p w:rsidR="00000000" w:rsidDel="00000000" w:rsidP="00000000" w:rsidRDefault="00000000" w:rsidRPr="00000000" w14:paraId="000002D0">
      <w:pPr>
        <w:ind w:left="566.9291338582675" w:firstLine="0"/>
        <w:rPr/>
      </w:pPr>
      <w:r w:rsidDel="00000000" w:rsidR="00000000" w:rsidRPr="00000000">
        <w:rPr>
          <w:rtl w:val="0"/>
        </w:rPr>
        <w:t xml:space="preserve">Crear un objeto a partir de la clase que lo contiene con los datos para iniciarlo. </w:t>
      </w:r>
    </w:p>
    <w:p w:rsidR="00000000" w:rsidDel="00000000" w:rsidP="00000000" w:rsidRDefault="00000000" w:rsidRPr="00000000" w14:paraId="000002D1">
      <w:pPr>
        <w:ind w:left="566.9291338582675" w:firstLine="0"/>
        <w:rPr/>
      </w:pPr>
      <w:r w:rsidDel="00000000" w:rsidR="00000000" w:rsidRPr="00000000">
        <w:rPr>
          <w:rtl w:val="0"/>
        </w:rPr>
        <w:t xml:space="preserve">Con esto, reclamo crea su </w:t>
      </w:r>
      <w:r w:rsidDel="00000000" w:rsidR="00000000" w:rsidRPr="00000000">
        <w:rPr>
          <w:rtl w:val="0"/>
        </w:rPr>
        <w:t xml:space="preserve">CambioEstado</w:t>
      </w:r>
      <w:r w:rsidDel="00000000" w:rsidR="00000000" w:rsidRPr="00000000">
        <w:rPr>
          <w:rtl w:val="0"/>
        </w:rPr>
        <w:t xml:space="preserve"> y su Comentario, Equipo crea su Falla y Lote crea los Pagos.</w:t>
      </w:r>
    </w:p>
    <w:p w:rsidR="00000000" w:rsidDel="00000000" w:rsidP="00000000" w:rsidRDefault="00000000" w:rsidRPr="00000000" w14:paraId="000002D2">
      <w:pPr>
        <w:ind w:left="566.9291338582675" w:firstLine="0"/>
        <w:rPr/>
      </w:pPr>
      <w:r w:rsidDel="00000000" w:rsidR="00000000" w:rsidRPr="00000000">
        <w:rPr>
          <w:rtl w:val="0"/>
        </w:rPr>
      </w:r>
    </w:p>
    <w:p w:rsidR="00000000" w:rsidDel="00000000" w:rsidP="00000000" w:rsidRDefault="00000000" w:rsidRPr="00000000" w14:paraId="000002D3">
      <w:pPr>
        <w:ind w:left="566.9291338582675" w:firstLine="0"/>
        <w:rPr/>
      </w:pPr>
      <w:r w:rsidDel="00000000" w:rsidR="00000000" w:rsidRPr="00000000">
        <w:rPr>
          <w:b w:val="1"/>
          <w:bCs w:val="1"/>
          <w:rtl w:val="0"/>
        </w:rPr>
        <w:t xml:space="preserve">Clases</w:t>
      </w:r>
      <w:r w:rsidDel="00000000" w:rsidR="00000000" w:rsidRPr="00000000">
        <w:rPr>
          <w:rtl w:val="0"/>
        </w:rPr>
        <w:t xml:space="preserve">:</w:t>
      </w:r>
    </w:p>
    <w:p w:rsidR="00000000" w:rsidDel="00000000" w:rsidP="00000000" w:rsidRDefault="00000000" w:rsidRPr="00000000" w14:paraId="000002D4">
      <w:pPr>
        <w:ind w:left="566.9291338582675" w:firstLine="0"/>
        <w:rPr/>
      </w:pPr>
      <w:r w:rsidDel="00000000" w:rsidR="00000000" w:rsidRPr="00000000">
        <w:rPr>
          <w:rtl w:val="0"/>
        </w:rPr>
        <w:t xml:space="preserve">Reclamo con </w:t>
      </w:r>
      <w:r w:rsidDel="00000000" w:rsidR="00000000" w:rsidRPr="00000000">
        <w:rPr>
          <w:rtl w:val="0"/>
        </w:rPr>
        <w:t xml:space="preserve">CambioEstado</w:t>
      </w:r>
      <w:r w:rsidDel="00000000" w:rsidR="00000000" w:rsidRPr="00000000">
        <w:rPr>
          <w:rtl w:val="0"/>
        </w:rPr>
        <w:t xml:space="preserve"> y Comentario, Equipo con Falla y Lote con Pago.</w:t>
      </w:r>
    </w:p>
    <w:p w:rsidR="00000000" w:rsidDel="00000000" w:rsidP="00000000" w:rsidRDefault="00000000" w:rsidRPr="00000000" w14:paraId="000002D5">
      <w:pPr>
        <w:ind w:left="566.9291338582675" w:firstLine="0"/>
        <w:rPr/>
      </w:pPr>
      <w:r w:rsidDel="00000000" w:rsidR="00000000" w:rsidRPr="00000000">
        <w:rPr>
          <w:rtl w:val="0"/>
        </w:rPr>
      </w:r>
    </w:p>
    <w:p w:rsidR="00000000" w:rsidDel="00000000" w:rsidP="00000000" w:rsidRDefault="00000000" w:rsidRPr="00000000" w14:paraId="000002D6">
      <w:pPr>
        <w:ind w:left="566.9291338582675" w:firstLine="0"/>
        <w:rPr/>
      </w:pPr>
      <w:r w:rsidDel="00000000" w:rsidR="00000000" w:rsidRPr="00000000">
        <w:rPr>
          <w:b w:val="1"/>
          <w:bCs w:val="1"/>
          <w:rtl w:val="0"/>
        </w:rPr>
        <w:t xml:space="preserve">Ventajas</w:t>
      </w:r>
      <w:r w:rsidDel="00000000" w:rsidR="00000000" w:rsidRPr="00000000">
        <w:rPr>
          <w:rtl w:val="0"/>
        </w:rPr>
        <w:t xml:space="preserve">:</w:t>
      </w:r>
    </w:p>
    <w:p w:rsidR="00000000" w:rsidDel="00000000" w:rsidP="00000000" w:rsidRDefault="00000000" w:rsidRPr="00000000" w14:paraId="000002D7">
      <w:pPr>
        <w:ind w:left="566.9291338582675" w:firstLine="0"/>
        <w:rPr/>
      </w:pPr>
      <w:r w:rsidDel="00000000" w:rsidR="00000000" w:rsidRPr="00000000">
        <w:rPr>
          <w:rtl w:val="0"/>
        </w:rPr>
        <w:t xml:space="preserve">No generamos dependencias nuevas, teniendo al creador ya relacionado con lo que crea.</w:t>
      </w:r>
    </w:p>
    <w:p w:rsidR="00000000" w:rsidDel="00000000" w:rsidP="00000000" w:rsidRDefault="00000000" w:rsidRPr="00000000" w14:paraId="000002D8">
      <w:pPr>
        <w:pStyle w:val="Heading1"/>
        <w:rPr>
          <w:b w:val="1"/>
          <w:bCs w:val="1"/>
        </w:rPr>
      </w:pPr>
      <w:bookmarkStart w:colFirst="0" w:colLast="0" w:name="_ubczbxq2nzf7" w:id="28"/>
      <w:bookmarkEnd w:id="28"/>
      <w:r w:rsidDel="00000000" w:rsidR="00000000" w:rsidRPr="00000000">
        <w:rPr>
          <w:rtl w:val="0"/>
        </w:rPr>
      </w:r>
    </w:p>
    <w:p w:rsidR="00000000" w:rsidDel="00000000" w:rsidP="00000000" w:rsidRDefault="00000000" w:rsidRPr="00000000" w14:paraId="000002D9">
      <w:pPr>
        <w:pStyle w:val="Heading1"/>
        <w:numPr>
          <w:ilvl w:val="0"/>
          <w:numId w:val="5"/>
        </w:numPr>
        <w:ind w:left="720" w:hanging="360"/>
        <w:rPr>
          <w:b w:val="1"/>
          <w:bCs w:val="1"/>
        </w:rPr>
      </w:pPr>
      <w:bookmarkStart w:colFirst="0" w:colLast="0" w:name="_os76qyfwnthx" w:id="29"/>
      <w:bookmarkEnd w:id="29"/>
      <w:r w:rsidDel="00000000" w:rsidR="00000000" w:rsidRPr="00000000">
        <w:rPr>
          <w:b w:val="1"/>
          <w:bCs w:val="1"/>
          <w:rtl w:val="0"/>
        </w:rPr>
        <w:t xml:space="preserve">Polimorfismo</w:t>
      </w:r>
    </w:p>
    <w:p w:rsidR="00000000" w:rsidDel="00000000" w:rsidP="00000000" w:rsidRDefault="00000000" w:rsidRPr="00000000" w14:paraId="000002DA">
      <w:pPr>
        <w:ind w:left="720" w:firstLine="0"/>
        <w:rPr/>
      </w:pPr>
      <w:r w:rsidDel="00000000" w:rsidR="00000000" w:rsidRPr="00000000">
        <w:rPr>
          <w:rtl w:val="0"/>
        </w:rPr>
      </w:r>
    </w:p>
    <w:p w:rsidR="00000000" w:rsidDel="00000000" w:rsidP="00000000" w:rsidRDefault="00000000" w:rsidRPr="00000000" w14:paraId="000002DB">
      <w:pPr>
        <w:ind w:left="566.9291338582675" w:firstLine="0"/>
        <w:rPr/>
      </w:pPr>
      <w:r w:rsidDel="00000000" w:rsidR="00000000" w:rsidRPr="00000000">
        <w:rPr>
          <w:b w:val="1"/>
          <w:bCs w:val="1"/>
          <w:rtl w:val="0"/>
        </w:rPr>
        <w:t xml:space="preserve">Problema</w:t>
      </w:r>
      <w:r w:rsidDel="00000000" w:rsidR="00000000" w:rsidRPr="00000000">
        <w:rPr>
          <w:rtl w:val="0"/>
        </w:rPr>
        <w:t xml:space="preserve"> </w:t>
      </w:r>
      <w:r w:rsidDel="00000000" w:rsidR="00000000" w:rsidRPr="00000000">
        <w:rPr>
          <w:b w:val="1"/>
          <w:bCs w:val="1"/>
          <w:rtl w:val="0"/>
        </w:rPr>
        <w:t xml:space="preserve">detectado</w:t>
      </w:r>
      <w:r w:rsidDel="00000000" w:rsidR="00000000" w:rsidRPr="00000000">
        <w:rPr>
          <w:rtl w:val="0"/>
        </w:rPr>
        <w:t xml:space="preserve">:</w:t>
      </w:r>
    </w:p>
    <w:p w:rsidR="00000000" w:rsidDel="00000000" w:rsidP="00000000" w:rsidRDefault="00000000" w:rsidRPr="00000000" w14:paraId="000002DC">
      <w:pPr>
        <w:ind w:left="566.9291338582675" w:firstLine="0"/>
        <w:rPr/>
      </w:pPr>
      <w:r w:rsidDel="00000000" w:rsidR="00000000" w:rsidRPr="00000000">
        <w:rPr>
          <w:rtl w:val="0"/>
        </w:rPr>
        <w:t xml:space="preserve">Cuando asignamos un reclamo, el administrador tendría que saber si el empleado puede atender el reclamo. Si se resuelve con condicionales, el tipo de empleado acopla al administrador con cada subclases.</w:t>
      </w:r>
    </w:p>
    <w:p w:rsidR="00000000" w:rsidDel="00000000" w:rsidP="00000000" w:rsidRDefault="00000000" w:rsidRPr="00000000" w14:paraId="000002DD">
      <w:pPr>
        <w:ind w:left="566.9291338582675" w:firstLine="0"/>
        <w:rPr/>
      </w:pPr>
      <w:r w:rsidDel="00000000" w:rsidR="00000000" w:rsidRPr="00000000">
        <w:rPr>
          <w:rtl w:val="0"/>
        </w:rPr>
      </w:r>
    </w:p>
    <w:p w:rsidR="00000000" w:rsidDel="00000000" w:rsidP="00000000" w:rsidRDefault="00000000" w:rsidRPr="00000000" w14:paraId="000002DE">
      <w:pPr>
        <w:ind w:left="566.9291338582675" w:firstLine="0"/>
        <w:rPr/>
      </w:pPr>
      <w:r w:rsidDel="00000000" w:rsidR="00000000" w:rsidRPr="00000000">
        <w:rPr>
          <w:b w:val="1"/>
          <w:bCs w:val="1"/>
          <w:rtl w:val="0"/>
        </w:rPr>
        <w:t xml:space="preserve">Decisión</w:t>
      </w:r>
      <w:r w:rsidDel="00000000" w:rsidR="00000000" w:rsidRPr="00000000">
        <w:rPr>
          <w:rtl w:val="0"/>
        </w:rPr>
        <w:t xml:space="preserve">:</w:t>
      </w:r>
    </w:p>
    <w:p w:rsidR="00000000" w:rsidDel="00000000" w:rsidP="00000000" w:rsidRDefault="00000000" w:rsidRPr="00000000" w14:paraId="000002DF">
      <w:pPr>
        <w:ind w:left="566.9291338582675" w:firstLine="0"/>
        <w:rPr/>
      </w:pPr>
      <w:r w:rsidDel="00000000" w:rsidR="00000000" w:rsidRPr="00000000">
        <w:rPr>
          <w:rtl w:val="0"/>
        </w:rPr>
        <w:t xml:space="preserve">Se genera un </w:t>
      </w:r>
      <w:r w:rsidDel="00000000" w:rsidR="00000000" w:rsidRPr="00000000">
        <w:rPr>
          <w:rtl w:val="0"/>
        </w:rPr>
        <w:t xml:space="preserve">puedeAtender</w:t>
      </w:r>
      <w:r w:rsidDel="00000000" w:rsidR="00000000" w:rsidRPr="00000000">
        <w:rPr>
          <w:rtl w:val="0"/>
        </w:rPr>
        <w:t xml:space="preserve">(reclamo) de forma abstracta en Personal y las subclases lo sobrescriben. De esta forma solo invoca a </w:t>
      </w:r>
      <w:r w:rsidDel="00000000" w:rsidR="00000000" w:rsidRPr="00000000">
        <w:rPr>
          <w:rtl w:val="0"/>
        </w:rPr>
        <w:t xml:space="preserve">personal.puedeAtender</w:t>
      </w:r>
      <w:r w:rsidDel="00000000" w:rsidR="00000000" w:rsidRPr="00000000">
        <w:rPr>
          <w:rtl w:val="0"/>
        </w:rPr>
        <w:t xml:space="preserve">(reclamo)</w:t>
      </w:r>
    </w:p>
    <w:p w:rsidR="00000000" w:rsidDel="00000000" w:rsidP="00000000" w:rsidRDefault="00000000" w:rsidRPr="00000000" w14:paraId="000002E0">
      <w:pPr>
        <w:ind w:left="566.9291338582675" w:firstLine="0"/>
        <w:rPr/>
      </w:pPr>
      <w:r w:rsidDel="00000000" w:rsidR="00000000" w:rsidRPr="00000000">
        <w:rPr>
          <w:rtl w:val="0"/>
        </w:rPr>
      </w:r>
    </w:p>
    <w:p w:rsidR="00000000" w:rsidDel="00000000" w:rsidP="00000000" w:rsidRDefault="00000000" w:rsidRPr="00000000" w14:paraId="000002E1">
      <w:pPr>
        <w:ind w:left="566.9291338582675" w:firstLine="0"/>
        <w:rPr/>
      </w:pPr>
      <w:r w:rsidDel="00000000" w:rsidR="00000000" w:rsidRPr="00000000">
        <w:rPr>
          <w:b w:val="1"/>
          <w:bCs w:val="1"/>
          <w:rtl w:val="0"/>
        </w:rPr>
        <w:t xml:space="preserve">Clases</w:t>
      </w:r>
      <w:r w:rsidDel="00000000" w:rsidR="00000000" w:rsidRPr="00000000">
        <w:rPr>
          <w:rtl w:val="0"/>
        </w:rPr>
        <w:t xml:space="preserve">:</w:t>
      </w:r>
    </w:p>
    <w:p w:rsidR="00000000" w:rsidDel="00000000" w:rsidP="00000000" w:rsidRDefault="00000000" w:rsidRPr="00000000" w14:paraId="000002E2">
      <w:pPr>
        <w:ind w:left="566.9291338582675" w:firstLine="0"/>
        <w:rPr/>
      </w:pPr>
      <w:r w:rsidDel="00000000" w:rsidR="00000000" w:rsidRPr="00000000">
        <w:rPr>
          <w:rtl w:val="0"/>
        </w:rPr>
        <w:t xml:space="preserve">Personal, Guardia, </w:t>
      </w:r>
      <w:r w:rsidDel="00000000" w:rsidR="00000000" w:rsidRPr="00000000">
        <w:rPr>
          <w:rtl w:val="0"/>
        </w:rPr>
        <w:t xml:space="preserve">EmpleadoMantenimiento</w:t>
      </w:r>
      <w:r w:rsidDel="00000000" w:rsidR="00000000" w:rsidRPr="00000000">
        <w:rPr>
          <w:rtl w:val="0"/>
        </w:rPr>
        <w:t xml:space="preserve">, Administrador y Reclamo</w:t>
      </w:r>
    </w:p>
    <w:p w:rsidR="00000000" w:rsidDel="00000000" w:rsidP="00000000" w:rsidRDefault="00000000" w:rsidRPr="00000000" w14:paraId="000002E3">
      <w:pPr>
        <w:ind w:left="566.9291338582675" w:firstLine="0"/>
        <w:rPr/>
      </w:pPr>
      <w:r w:rsidDel="00000000" w:rsidR="00000000" w:rsidRPr="00000000">
        <w:rPr>
          <w:rtl w:val="0"/>
        </w:rPr>
      </w:r>
    </w:p>
    <w:p w:rsidR="00000000" w:rsidDel="00000000" w:rsidP="00000000" w:rsidRDefault="00000000" w:rsidRPr="00000000" w14:paraId="000002E4">
      <w:pPr>
        <w:ind w:left="566.9291338582675" w:firstLine="0"/>
        <w:rPr/>
      </w:pPr>
      <w:r w:rsidDel="00000000" w:rsidR="00000000" w:rsidRPr="00000000">
        <w:rPr>
          <w:b w:val="1"/>
          <w:bCs w:val="1"/>
          <w:rtl w:val="0"/>
        </w:rPr>
        <w:t xml:space="preserve">Ventajas</w:t>
      </w:r>
      <w:r w:rsidDel="00000000" w:rsidR="00000000" w:rsidRPr="00000000">
        <w:rPr>
          <w:rtl w:val="0"/>
        </w:rPr>
        <w:t xml:space="preserve">:</w:t>
      </w:r>
    </w:p>
    <w:p w:rsidR="00000000" w:rsidDel="00000000" w:rsidP="00000000" w:rsidRDefault="00000000" w:rsidRPr="00000000" w14:paraId="000002E5">
      <w:pPr>
        <w:ind w:left="566.9291338582675" w:firstLine="0"/>
        <w:rPr/>
      </w:pPr>
      <w:r w:rsidDel="00000000" w:rsidR="00000000" w:rsidRPr="00000000">
        <w:rPr>
          <w:rtl w:val="0"/>
        </w:rPr>
        <w:t xml:space="preserve">Si se incorpora otro tipo de personal, con agregar la subclase con su método ya alcanza.</w:t>
      </w:r>
    </w:p>
    <w:p w:rsidR="00000000" w:rsidDel="00000000" w:rsidP="00000000" w:rsidRDefault="00000000" w:rsidRPr="00000000" w14:paraId="000002E6">
      <w:pPr>
        <w:pStyle w:val="Heading1"/>
        <w:ind w:left="566.9291338582675" w:firstLine="0"/>
        <w:rPr>
          <w:b w:val="1"/>
          <w:bCs w:val="1"/>
        </w:rPr>
      </w:pPr>
      <w:bookmarkStart w:colFirst="0" w:colLast="0" w:name="_gxuz46gfytue" w:id="30"/>
      <w:bookmarkEnd w:id="30"/>
      <w:r w:rsidDel="00000000" w:rsidR="00000000" w:rsidRPr="00000000">
        <w:rPr>
          <w:rtl w:val="0"/>
        </w:rPr>
      </w:r>
    </w:p>
    <w:p w:rsidR="00000000" w:rsidDel="00000000" w:rsidP="00000000" w:rsidRDefault="00000000" w:rsidRPr="00000000" w14:paraId="000002E7">
      <w:pPr>
        <w:pStyle w:val="Heading1"/>
        <w:numPr>
          <w:ilvl w:val="0"/>
          <w:numId w:val="5"/>
        </w:numPr>
        <w:ind w:left="720" w:hanging="360"/>
        <w:rPr>
          <w:b w:val="1"/>
          <w:bCs w:val="1"/>
        </w:rPr>
      </w:pPr>
      <w:bookmarkStart w:colFirst="0" w:colLast="0" w:name="_vsh21e6p58lm" w:id="31"/>
      <w:bookmarkEnd w:id="31"/>
      <w:r w:rsidDel="00000000" w:rsidR="00000000" w:rsidRPr="00000000">
        <w:rPr>
          <w:b w:val="1"/>
          <w:bCs w:val="1"/>
          <w:rtl w:val="0"/>
        </w:rPr>
        <w:t xml:space="preserve">Fabricación pura</w:t>
      </w:r>
    </w:p>
    <w:p w:rsidR="00000000" w:rsidDel="00000000" w:rsidP="00000000" w:rsidRDefault="00000000" w:rsidRPr="00000000" w14:paraId="000002E8">
      <w:pPr>
        <w:ind w:left="720" w:firstLine="0"/>
        <w:rPr/>
      </w:pPr>
      <w:r w:rsidDel="00000000" w:rsidR="00000000" w:rsidRPr="00000000">
        <w:rPr>
          <w:rtl w:val="0"/>
        </w:rPr>
      </w:r>
    </w:p>
    <w:p w:rsidR="00000000" w:rsidDel="00000000" w:rsidP="00000000" w:rsidRDefault="00000000" w:rsidRPr="00000000" w14:paraId="000002E9">
      <w:pPr>
        <w:ind w:left="566.9291338582675" w:firstLine="0"/>
        <w:rPr/>
      </w:pPr>
      <w:r w:rsidDel="00000000" w:rsidR="00000000" w:rsidRPr="00000000">
        <w:rPr>
          <w:rtl w:val="0"/>
        </w:rPr>
        <w:t xml:space="preserve">Problema detectado:</w:t>
      </w:r>
    </w:p>
    <w:p w:rsidR="00000000" w:rsidDel="00000000" w:rsidP="00000000" w:rsidRDefault="00000000" w:rsidRPr="00000000" w14:paraId="000002EA">
      <w:pPr>
        <w:ind w:left="566.9291338582675" w:firstLine="0"/>
        <w:rPr/>
      </w:pPr>
      <w:r w:rsidDel="00000000" w:rsidR="00000000" w:rsidRPr="00000000">
        <w:rPr>
          <w:rtl w:val="0"/>
        </w:rPr>
        <w:t xml:space="preserve">Los reportes de reclamos que están pendientes consultan datos continuamente de diferentes clases. Si los ponemos en Administrador, se sobrecarga y si lo ponemos en otra clase como Reclamo, Lote, Expensa o Equipo, rompemos su cohesión.</w:t>
      </w:r>
    </w:p>
    <w:p w:rsidR="00000000" w:rsidDel="00000000" w:rsidP="00000000" w:rsidRDefault="00000000" w:rsidRPr="00000000" w14:paraId="000002EB">
      <w:pPr>
        <w:ind w:left="566.9291338582675" w:firstLine="0"/>
        <w:rPr/>
      </w:pPr>
      <w:r w:rsidDel="00000000" w:rsidR="00000000" w:rsidRPr="00000000">
        <w:rPr>
          <w:rtl w:val="0"/>
        </w:rPr>
      </w:r>
    </w:p>
    <w:p w:rsidR="00000000" w:rsidDel="00000000" w:rsidP="00000000" w:rsidRDefault="00000000" w:rsidRPr="00000000" w14:paraId="000002EC">
      <w:pPr>
        <w:ind w:left="566.9291338582675" w:firstLine="0"/>
        <w:rPr>
          <w:b w:val="1"/>
          <w:bCs w:val="1"/>
        </w:rPr>
      </w:pPr>
      <w:r w:rsidDel="00000000" w:rsidR="00000000" w:rsidRPr="00000000">
        <w:rPr>
          <w:b w:val="1"/>
          <w:bCs w:val="1"/>
          <w:rtl w:val="0"/>
        </w:rPr>
        <w:t xml:space="preserve">Decisión:</w:t>
      </w:r>
    </w:p>
    <w:p w:rsidR="00000000" w:rsidDel="00000000" w:rsidP="00000000" w:rsidRDefault="00000000" w:rsidRPr="00000000" w14:paraId="000002ED">
      <w:pPr>
        <w:ind w:left="566.9291338582675" w:firstLine="0"/>
        <w:rPr/>
      </w:pPr>
      <w:r w:rsidDel="00000000" w:rsidR="00000000" w:rsidRPr="00000000">
        <w:rPr>
          <w:rtl w:val="0"/>
        </w:rPr>
        <w:t xml:space="preserve">Se crea una clase </w:t>
      </w:r>
      <w:r w:rsidDel="00000000" w:rsidR="00000000" w:rsidRPr="00000000">
        <w:rPr>
          <w:rtl w:val="0"/>
        </w:rPr>
        <w:t xml:space="preserve">GeneradorReportes</w:t>
      </w:r>
      <w:r w:rsidDel="00000000" w:rsidR="00000000" w:rsidRPr="00000000">
        <w:rPr>
          <w:rtl w:val="0"/>
        </w:rPr>
        <w:t xml:space="preserve"> con la función de armar reportes.</w:t>
      </w:r>
    </w:p>
    <w:p w:rsidR="00000000" w:rsidDel="00000000" w:rsidP="00000000" w:rsidRDefault="00000000" w:rsidRPr="00000000" w14:paraId="000002EE">
      <w:pPr>
        <w:ind w:left="566.9291338582675" w:firstLine="0"/>
        <w:rPr/>
      </w:pPr>
      <w:r w:rsidDel="00000000" w:rsidR="00000000" w:rsidRPr="00000000">
        <w:rPr>
          <w:rtl w:val="0"/>
        </w:rPr>
      </w:r>
    </w:p>
    <w:p w:rsidR="00000000" w:rsidDel="00000000" w:rsidP="00000000" w:rsidRDefault="00000000" w:rsidRPr="00000000" w14:paraId="000002EF">
      <w:pPr>
        <w:ind w:left="566.9291338582675" w:firstLine="0"/>
        <w:rPr/>
      </w:pPr>
      <w:r w:rsidDel="00000000" w:rsidR="00000000" w:rsidRPr="00000000">
        <w:rPr>
          <w:b w:val="1"/>
          <w:bCs w:val="1"/>
          <w:rtl w:val="0"/>
        </w:rPr>
        <w:t xml:space="preserve">Clases</w:t>
      </w:r>
      <w:r w:rsidDel="00000000" w:rsidR="00000000" w:rsidRPr="00000000">
        <w:rPr>
          <w:rtl w:val="0"/>
        </w:rPr>
        <w:t xml:space="preserve">:</w:t>
      </w:r>
    </w:p>
    <w:p w:rsidR="00000000" w:rsidDel="00000000" w:rsidP="00000000" w:rsidRDefault="00000000" w:rsidRPr="00000000" w14:paraId="000002F0">
      <w:pPr>
        <w:ind w:left="566.9291338582675" w:firstLine="0"/>
        <w:rPr/>
      </w:pPr>
      <w:r w:rsidDel="00000000" w:rsidR="00000000" w:rsidRPr="00000000">
        <w:rPr>
          <w:rtl w:val="0"/>
        </w:rPr>
        <w:t xml:space="preserve">GeneradorReportes</w:t>
      </w:r>
      <w:r w:rsidDel="00000000" w:rsidR="00000000" w:rsidRPr="00000000">
        <w:rPr>
          <w:rtl w:val="0"/>
        </w:rPr>
        <w:t xml:space="preserve">, Administrador, Reclamo, Lote y Equipo</w:t>
      </w:r>
    </w:p>
    <w:p w:rsidR="00000000" w:rsidDel="00000000" w:rsidP="00000000" w:rsidRDefault="00000000" w:rsidRPr="00000000" w14:paraId="000002F1">
      <w:pPr>
        <w:ind w:left="566.9291338582675" w:firstLine="0"/>
        <w:rPr/>
      </w:pPr>
      <w:r w:rsidDel="00000000" w:rsidR="00000000" w:rsidRPr="00000000">
        <w:rPr>
          <w:rtl w:val="0"/>
        </w:rPr>
      </w:r>
    </w:p>
    <w:p w:rsidR="00000000" w:rsidDel="00000000" w:rsidP="00000000" w:rsidRDefault="00000000" w:rsidRPr="00000000" w14:paraId="000002F2">
      <w:pPr>
        <w:ind w:left="566.9291338582675" w:firstLine="0"/>
        <w:rPr/>
      </w:pPr>
      <w:r w:rsidDel="00000000" w:rsidR="00000000" w:rsidRPr="00000000">
        <w:rPr>
          <w:b w:val="1"/>
          <w:bCs w:val="1"/>
          <w:rtl w:val="0"/>
        </w:rPr>
        <w:t xml:space="preserve">Ventajas</w:t>
      </w:r>
      <w:r w:rsidDel="00000000" w:rsidR="00000000" w:rsidRPr="00000000">
        <w:rPr>
          <w:rtl w:val="0"/>
        </w:rPr>
        <w:t xml:space="preserve">:</w:t>
      </w:r>
    </w:p>
    <w:p w:rsidR="00000000" w:rsidDel="00000000" w:rsidP="00000000" w:rsidRDefault="00000000" w:rsidRPr="00000000" w14:paraId="000002F3">
      <w:pPr>
        <w:ind w:left="566.9291338582675" w:firstLine="0"/>
        <w:rPr/>
      </w:pPr>
      <w:r w:rsidDel="00000000" w:rsidR="00000000" w:rsidRPr="00000000">
        <w:rPr>
          <w:rtl w:val="0"/>
        </w:rPr>
        <w:t xml:space="preserve">Se mantiene la alta cohesión. Al cambiar el formato de un reporte, se modifica </w:t>
      </w:r>
      <w:r w:rsidDel="00000000" w:rsidR="00000000" w:rsidRPr="00000000">
        <w:rPr>
          <w:rtl w:val="0"/>
        </w:rPr>
        <w:t xml:space="preserve">GeneradorReportes</w:t>
      </w:r>
      <w:r w:rsidDel="00000000" w:rsidR="00000000" w:rsidRPr="00000000">
        <w:rPr>
          <w:rtl w:val="0"/>
        </w:rPr>
        <w:t xml:space="preserve"> únicamente.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1"/>
        <w:rPr/>
      </w:pPr>
      <w:bookmarkStart w:colFirst="0" w:colLast="0" w:name="_8e53crihdnxk" w:id="32"/>
      <w:bookmarkEnd w:id="32"/>
      <w:r w:rsidDel="00000000" w:rsidR="00000000" w:rsidRPr="00000000">
        <w:rPr>
          <w:rtl w:val="0"/>
        </w:rPr>
      </w:r>
    </w:p>
    <w:p w:rsidR="00000000" w:rsidDel="00000000" w:rsidP="00000000" w:rsidRDefault="00000000" w:rsidRPr="00000000" w14:paraId="000002F6">
      <w:pPr>
        <w:pStyle w:val="Heading1"/>
        <w:rPr/>
      </w:pPr>
      <w:bookmarkStart w:colFirst="0" w:colLast="0" w:name="_7w1ql2dq7dsh" w:id="33"/>
      <w:bookmarkEnd w:id="33"/>
      <w:r w:rsidDel="00000000" w:rsidR="00000000" w:rsidRPr="00000000">
        <w:rPr>
          <w:rtl w:val="0"/>
        </w:rPr>
        <w:t xml:space="preserve"> 6. Diagrama de clases final.</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rPr>
          <w:b w:val="1"/>
          <w:bCs w:val="1"/>
        </w:rPr>
      </w:pPr>
      <w:bookmarkStart w:colFirst="0" w:colLast="0" w:name="_fee9pkv4oyc1" w:id="34"/>
      <w:bookmarkEnd w:id="34"/>
      <w:hyperlink r:id="rId12">
        <w:r w:rsidDel="00000000" w:rsidR="00000000" w:rsidRPr="00000000">
          <w:rPr>
            <w:b w:val="1"/>
            <w:bCs w:val="1"/>
            <w:color w:val="1155cc"/>
            <w:u w:val="single"/>
            <w:rtl w:val="0"/>
          </w:rPr>
          <w:t xml:space="preserve">Link </w:t>
        </w:r>
      </w:hyperlink>
      <w:hyperlink r:id="rId13">
        <w:r w:rsidDel="00000000" w:rsidR="00000000" w:rsidRPr="00000000">
          <w:rPr>
            <w:b w:val="1"/>
            <w:bCs w:val="1"/>
            <w:color w:val="1155cc"/>
            <w:u w:val="single"/>
            <w:rtl w:val="0"/>
          </w:rPr>
          <w:t xml:space="preserve">drawio</w:t>
        </w:r>
      </w:hyperlink>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Los principales cambios son:</w:t>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numPr>
          <w:ilvl w:val="0"/>
          <w:numId w:val="10"/>
        </w:numPr>
        <w:ind w:left="720" w:hanging="360"/>
      </w:pPr>
      <w:r w:rsidDel="00000000" w:rsidR="00000000" w:rsidRPr="00000000">
        <w:rPr>
          <w:b w:val="1"/>
          <w:bCs w:val="1"/>
          <w:rtl w:val="0"/>
        </w:rPr>
        <w:t xml:space="preserve">Por patrón Grasp de fabricación pura: </w:t>
      </w:r>
      <w:r w:rsidDel="00000000" w:rsidR="00000000" w:rsidRPr="00000000">
        <w:rPr>
          <w:rtl w:val="0"/>
        </w:rPr>
        <w:t xml:space="preserve">En la versión 1, </w:t>
      </w:r>
      <w:r w:rsidDel="00000000" w:rsidR="00000000" w:rsidRPr="00000000">
        <w:rPr>
          <w:rtl w:val="0"/>
        </w:rPr>
        <w:t xml:space="preserve">emitirReportes</w:t>
      </w:r>
      <w:r w:rsidDel="00000000" w:rsidR="00000000" w:rsidRPr="00000000">
        <w:rPr>
          <w:rtl w:val="0"/>
        </w:rPr>
        <w:t xml:space="preserve">() estaba en el Administrador</w:t>
      </w:r>
    </w:p>
    <w:p w:rsidR="00000000" w:rsidDel="00000000" w:rsidP="00000000" w:rsidRDefault="00000000" w:rsidRPr="00000000" w14:paraId="000002FD">
      <w:pPr>
        <w:ind w:left="720" w:firstLine="0"/>
        <w:rPr/>
      </w:pPr>
      <w:r w:rsidDel="00000000" w:rsidR="00000000" w:rsidRPr="00000000">
        <w:rPr>
          <w:rtl w:val="0"/>
        </w:rPr>
        <w:t xml:space="preserve">En la versión 2, se saca y se crea </w:t>
      </w:r>
      <w:r w:rsidDel="00000000" w:rsidR="00000000" w:rsidRPr="00000000">
        <w:rPr>
          <w:rtl w:val="0"/>
        </w:rPr>
        <w:t xml:space="preserve">GeneradorReportes</w:t>
      </w:r>
      <w:r w:rsidDel="00000000" w:rsidR="00000000" w:rsidRPr="00000000">
        <w:rPr>
          <w:rtl w:val="0"/>
        </w:rPr>
        <w:t xml:space="preserve"> con reporteReclamosPendientes(), </w:t>
      </w:r>
      <w:r w:rsidDel="00000000" w:rsidR="00000000" w:rsidRPr="00000000">
        <w:rPr>
          <w:rtl w:val="0"/>
        </w:rPr>
        <w:t xml:space="preserve">reporteMorosidad</w:t>
      </w:r>
      <w:r w:rsidDel="00000000" w:rsidR="00000000" w:rsidRPr="00000000">
        <w:rPr>
          <w:rtl w:val="0"/>
        </w:rPr>
        <w:t xml:space="preserve">() y </w:t>
      </w:r>
      <w:r w:rsidDel="00000000" w:rsidR="00000000" w:rsidRPr="00000000">
        <w:rPr>
          <w:rtl w:val="0"/>
        </w:rPr>
        <w:t xml:space="preserve">reporteEquiposFueraDeServicio</w:t>
      </w:r>
      <w:r w:rsidDel="00000000" w:rsidR="00000000" w:rsidRPr="00000000">
        <w:rPr>
          <w:rtl w:val="0"/>
        </w:rPr>
        <w:t xml:space="preserve">().</w:t>
      </w:r>
    </w:p>
    <w:p w:rsidR="00000000" w:rsidDel="00000000" w:rsidP="00000000" w:rsidRDefault="00000000" w:rsidRPr="00000000" w14:paraId="000002FE">
      <w:pPr>
        <w:ind w:left="720" w:firstLine="0"/>
        <w:rPr/>
      </w:pPr>
      <w:r w:rsidDel="00000000" w:rsidR="00000000" w:rsidRPr="00000000">
        <w:rPr>
          <w:rtl w:val="0"/>
        </w:rPr>
        <w:t xml:space="preserve">Porque: Armar reportes no es una tarea del administrador ya que se pierde cohesión, por lo que se crea una clase que no existe en la realidad.</w:t>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numPr>
          <w:ilvl w:val="0"/>
          <w:numId w:val="10"/>
        </w:numPr>
        <w:ind w:left="720" w:hanging="360"/>
        <w:rPr>
          <w:u w:val="none"/>
        </w:rPr>
      </w:pPr>
      <w:r w:rsidDel="00000000" w:rsidR="00000000" w:rsidRPr="00000000">
        <w:rPr>
          <w:b w:val="1"/>
          <w:bCs w:val="1"/>
          <w:rtl w:val="0"/>
        </w:rPr>
        <w:t xml:space="preserve">Por patrón Grasp creador:</w:t>
      </w:r>
      <w:r w:rsidDel="00000000" w:rsidR="00000000" w:rsidRPr="00000000">
        <w:rPr>
          <w:rtl w:val="0"/>
        </w:rPr>
        <w:t xml:space="preserve"> Lote en la versión 2, es quien crea su propia expensa con </w:t>
      </w:r>
      <w:r w:rsidDel="00000000" w:rsidR="00000000" w:rsidRPr="00000000">
        <w:rPr>
          <w:rtl w:val="0"/>
        </w:rPr>
        <w:t xml:space="preserve">generarExpensa</w:t>
      </w:r>
      <w:r w:rsidDel="00000000" w:rsidR="00000000" w:rsidRPr="00000000">
        <w:rPr>
          <w:rtl w:val="0"/>
        </w:rPr>
        <w:t xml:space="preserve">(presupuesto, </w:t>
      </w:r>
      <w:r w:rsidDel="00000000" w:rsidR="00000000" w:rsidRPr="00000000">
        <w:rPr>
          <w:rtl w:val="0"/>
        </w:rPr>
        <w:t xml:space="preserve">superficieTotal</w:t>
      </w:r>
      <w:r w:rsidDel="00000000" w:rsidR="00000000" w:rsidRPr="00000000">
        <w:rPr>
          <w:rtl w:val="0"/>
        </w:rPr>
        <w:t xml:space="preserve">): Expensa</w:t>
      </w:r>
    </w:p>
    <w:p w:rsidR="00000000" w:rsidDel="00000000" w:rsidP="00000000" w:rsidRDefault="00000000" w:rsidRPr="00000000" w14:paraId="00000301">
      <w:pPr>
        <w:ind w:left="708.6614173228347" w:firstLine="0"/>
        <w:rPr/>
      </w:pPr>
      <w:r w:rsidDel="00000000" w:rsidR="00000000" w:rsidRPr="00000000">
        <w:rPr>
          <w:rtl w:val="0"/>
        </w:rPr>
        <w:tab/>
        <w:t xml:space="preserve">Porque: Lote contiene expensas y la superficie para calcular el importe, entonces le corresponde crearlas con el Creador.</w:t>
      </w:r>
    </w:p>
    <w:p w:rsidR="00000000" w:rsidDel="00000000" w:rsidP="00000000" w:rsidRDefault="00000000" w:rsidRPr="00000000" w14:paraId="00000302">
      <w:pPr>
        <w:ind w:left="720" w:firstLine="0"/>
        <w:rPr/>
      </w:pPr>
      <w:r w:rsidDel="00000000" w:rsidR="00000000" w:rsidRPr="00000000">
        <w:rPr>
          <w:rtl w:val="0"/>
        </w:rPr>
      </w:r>
    </w:p>
    <w:p w:rsidR="00000000" w:rsidDel="00000000" w:rsidP="00000000" w:rsidRDefault="00000000" w:rsidRPr="00000000" w14:paraId="00000303">
      <w:pPr>
        <w:numPr>
          <w:ilvl w:val="0"/>
          <w:numId w:val="10"/>
        </w:numPr>
        <w:ind w:left="720" w:hanging="360"/>
        <w:rPr>
          <w:u w:val="none"/>
        </w:rPr>
      </w:pPr>
      <w:r w:rsidDel="00000000" w:rsidR="00000000" w:rsidRPr="00000000">
        <w:rPr>
          <w:b w:val="1"/>
          <w:bCs w:val="1"/>
          <w:rtl w:val="0"/>
        </w:rPr>
        <w:t xml:space="preserve">Por patrón Grasp experto en información: </w:t>
      </w:r>
      <w:r w:rsidDel="00000000" w:rsidR="00000000" w:rsidRPr="00000000">
        <w:rPr>
          <w:rtl w:val="0"/>
        </w:rPr>
        <w:t xml:space="preserve">El Lote en la versión 2, es quien cuenta cuantas expensas se tienen sin pagar con </w:t>
      </w:r>
      <w:r w:rsidDel="00000000" w:rsidR="00000000" w:rsidRPr="00000000">
        <w:rPr>
          <w:rtl w:val="0"/>
        </w:rPr>
        <w:t xml:space="preserve">contarPeriodosImpagos</w:t>
      </w:r>
      <w:r w:rsidDel="00000000" w:rsidR="00000000" w:rsidRPr="00000000">
        <w:rPr>
          <w:rtl w:val="0"/>
        </w:rPr>
        <w:t xml:space="preserve">(): int</w:t>
      </w:r>
    </w:p>
    <w:p w:rsidR="00000000" w:rsidDel="00000000" w:rsidP="00000000" w:rsidRDefault="00000000" w:rsidRPr="00000000" w14:paraId="00000304">
      <w:pPr>
        <w:ind w:left="720" w:firstLine="0"/>
        <w:rPr/>
      </w:pPr>
      <w:r w:rsidDel="00000000" w:rsidR="00000000" w:rsidRPr="00000000">
        <w:rPr>
          <w:rtl w:val="0"/>
        </w:rPr>
        <w:t xml:space="preserve">Porque: Porque Lote tiene información sobre las expensas sin pagar, entonces es el </w:t>
      </w:r>
      <w:r w:rsidDel="00000000" w:rsidR="00000000" w:rsidRPr="00000000">
        <w:rPr>
          <w:rtl w:val="0"/>
        </w:rPr>
        <w:t xml:space="preserve">Experto</w:t>
      </w:r>
      <w:r w:rsidDel="00000000" w:rsidR="00000000" w:rsidRPr="00000000">
        <w:rPr>
          <w:rtl w:val="0"/>
        </w:rPr>
        <w:t xml:space="preserve">.</w:t>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numPr>
          <w:ilvl w:val="0"/>
          <w:numId w:val="10"/>
        </w:numPr>
        <w:ind w:left="720" w:hanging="360"/>
        <w:rPr>
          <w:u w:val="none"/>
        </w:rPr>
      </w:pPr>
      <w:r w:rsidDel="00000000" w:rsidR="00000000" w:rsidRPr="00000000">
        <w:rPr>
          <w:b w:val="1"/>
          <w:bCs w:val="1"/>
          <w:rtl w:val="0"/>
        </w:rPr>
        <w:t xml:space="preserve">Por patrón Grasp creador: </w:t>
      </w:r>
      <w:r w:rsidDel="00000000" w:rsidR="00000000" w:rsidRPr="00000000">
        <w:rPr>
          <w:rtl w:val="0"/>
        </w:rPr>
        <w:t xml:space="preserve">En Expensa, en la versión 2, se crea sus propios pagos con </w:t>
      </w:r>
      <w:r w:rsidDel="00000000" w:rsidR="00000000" w:rsidRPr="00000000">
        <w:rPr>
          <w:rtl w:val="0"/>
        </w:rPr>
        <w:t xml:space="preserve">agregarPago</w:t>
      </w:r>
      <w:r w:rsidDel="00000000" w:rsidR="00000000" w:rsidRPr="00000000">
        <w:rPr>
          <w:rtl w:val="0"/>
        </w:rPr>
        <w:t xml:space="preserve">(fecha, importe, </w:t>
      </w:r>
      <w:r w:rsidDel="00000000" w:rsidR="00000000" w:rsidRPr="00000000">
        <w:rPr>
          <w:rtl w:val="0"/>
        </w:rPr>
        <w:t xml:space="preserve">medioPago</w:t>
      </w:r>
      <w:r w:rsidDel="00000000" w:rsidR="00000000" w:rsidRPr="00000000">
        <w:rPr>
          <w:rtl w:val="0"/>
        </w:rPr>
        <w:t xml:space="preserve">): Pago</w:t>
      </w:r>
    </w:p>
    <w:p w:rsidR="00000000" w:rsidDel="00000000" w:rsidP="00000000" w:rsidRDefault="00000000" w:rsidRPr="00000000" w14:paraId="00000307">
      <w:pPr>
        <w:ind w:left="720" w:firstLine="0"/>
        <w:rPr/>
      </w:pPr>
      <w:r w:rsidDel="00000000" w:rsidR="00000000" w:rsidRPr="00000000">
        <w:rPr>
          <w:rtl w:val="0"/>
        </w:rPr>
        <w:t xml:space="preserve">Porque: Expensa tiene el pago, entonces lo va a crear. En la versión1 no estaba claro quien lo creaba.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LceFTOgczCjvr3-ug529S9fk8owqFqAo/view?usp=sharing" TargetMode="External"/><Relationship Id="rId10" Type="http://schemas.openxmlformats.org/officeDocument/2006/relationships/hyperlink" Target="https://drive.google.com/file/d/1LceFTOgczCjvr3-ug529S9fk8owqFqAo/view?usp=sharing" TargetMode="External"/><Relationship Id="rId13" Type="http://schemas.openxmlformats.org/officeDocument/2006/relationships/hyperlink" Target="https://drive.google.com/file/d/1Wx2wxE6P1SBNcy8Hc9dED9dv66ThhRuZ/view?usp=sharing" TargetMode="External"/><Relationship Id="rId12" Type="http://schemas.openxmlformats.org/officeDocument/2006/relationships/hyperlink" Target="https://drive.google.com/file/d/1Wx2wxE6P1SBNcy8Hc9dED9dv66ThhRuZ/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Wx2wxE6P1SBNcy8Hc9dED9dv66ThhRuZ/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nva.com/design/DAHYRgnidw4/V48fQw3dXG2UUsmnu7PP1w/edit?ui=eyJBIjp7fX0" TargetMode="External"/><Relationship Id="rId8" Type="http://schemas.openxmlformats.org/officeDocument/2006/relationships/hyperlink" Target="https://drive.google.com/file/d/1Wx2wxE6P1SBNcy8Hc9dED9dv66ThhRu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