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041A2" w14:textId="645F0103" w:rsidR="00BE52BA" w:rsidRPr="00851D47" w:rsidRDefault="00B8611C">
      <w:pPr>
        <w:rPr>
          <w:rFonts w:ascii="Times New Roman" w:hAnsi="Times New Roman" w:cs="Times New Roman"/>
          <w:b/>
          <w:bCs/>
        </w:rPr>
      </w:pPr>
      <w:r w:rsidRPr="00851D47">
        <w:rPr>
          <w:rFonts w:ascii="Times New Roman" w:hAnsi="Times New Roman" w:cs="Times New Roman"/>
          <w:b/>
          <w:bCs/>
        </w:rPr>
        <w:t>Nombre del juego:</w:t>
      </w:r>
      <w:r w:rsidR="00F03BE9" w:rsidRPr="00851D47">
        <w:rPr>
          <w:rFonts w:ascii="Times New Roman" w:hAnsi="Times New Roman" w:cs="Times New Roman"/>
          <w:b/>
          <w:bCs/>
        </w:rPr>
        <w:t xml:space="preserve"> </w:t>
      </w:r>
    </w:p>
    <w:p w14:paraId="1152D55F" w14:textId="77777777" w:rsidR="00BE52BA" w:rsidRPr="00851D47" w:rsidRDefault="00BE52BA">
      <w:pPr>
        <w:rPr>
          <w:rFonts w:ascii="Times New Roman" w:hAnsi="Times New Roman" w:cs="Times New Roman"/>
        </w:rPr>
      </w:pPr>
    </w:p>
    <w:p w14:paraId="31D0582F" w14:textId="085BE5FD"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del juego: </w:t>
      </w:r>
      <w:r w:rsidR="00F03BE9" w:rsidRPr="00851D47">
        <w:rPr>
          <w:rFonts w:ascii="Times New Roman" w:hAnsi="Times New Roman" w:cs="Times New Roman"/>
        </w:rPr>
        <w:t xml:space="preserve">El juego va a ser un </w:t>
      </w:r>
      <w:proofErr w:type="spellStart"/>
      <w:r w:rsidR="00F03BE9" w:rsidRPr="00851D47">
        <w:rPr>
          <w:rFonts w:ascii="Times New Roman" w:hAnsi="Times New Roman" w:cs="Times New Roman"/>
        </w:rPr>
        <w:t>Rogue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Like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shooter</w:t>
      </w:r>
      <w:proofErr w:type="spellEnd"/>
      <w:r w:rsidR="00F03BE9" w:rsidRPr="00851D47">
        <w:rPr>
          <w:rFonts w:ascii="Times New Roman" w:hAnsi="Times New Roman" w:cs="Times New Roman"/>
        </w:rPr>
        <w:t xml:space="preserve"> y plataforma como por ejemplo “</w:t>
      </w:r>
      <w:proofErr w:type="spellStart"/>
      <w:r w:rsidR="00F03BE9" w:rsidRPr="00851D47">
        <w:rPr>
          <w:rFonts w:ascii="Times New Roman" w:hAnsi="Times New Roman" w:cs="Times New Roman"/>
        </w:rPr>
        <w:t>The</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binding</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of</w:t>
      </w:r>
      <w:proofErr w:type="spellEnd"/>
      <w:r w:rsidR="00F03BE9" w:rsidRPr="00851D47">
        <w:rPr>
          <w:rFonts w:ascii="Times New Roman" w:hAnsi="Times New Roman" w:cs="Times New Roman"/>
        </w:rPr>
        <w:t xml:space="preserve"> Issac” y “</w:t>
      </w:r>
      <w:proofErr w:type="spellStart"/>
      <w:r w:rsidR="00F03BE9" w:rsidRPr="00851D47">
        <w:rPr>
          <w:rFonts w:ascii="Times New Roman" w:hAnsi="Times New Roman" w:cs="Times New Roman"/>
        </w:rPr>
        <w:t>Hollow</w:t>
      </w:r>
      <w:proofErr w:type="spellEnd"/>
      <w:r w:rsidR="00F03BE9" w:rsidRPr="00851D47">
        <w:rPr>
          <w:rFonts w:ascii="Times New Roman" w:hAnsi="Times New Roman" w:cs="Times New Roman"/>
        </w:rPr>
        <w:t xml:space="preserve"> </w:t>
      </w:r>
      <w:proofErr w:type="spellStart"/>
      <w:r w:rsidR="00F03BE9" w:rsidRPr="00851D47">
        <w:rPr>
          <w:rFonts w:ascii="Times New Roman" w:hAnsi="Times New Roman" w:cs="Times New Roman"/>
        </w:rPr>
        <w:t>Knight</w:t>
      </w:r>
      <w:proofErr w:type="spellEnd"/>
      <w:r w:rsidR="00F03BE9" w:rsidRPr="00851D47">
        <w:rPr>
          <w:rFonts w:ascii="Times New Roman" w:hAnsi="Times New Roman" w:cs="Times New Roman"/>
        </w:rPr>
        <w:t>”, en el juego, la humanidad se ve invadida por unos seres alienígenas, los cuales se han apoderado del mundo, infectando el oxígeno y haciendo que los humanos tengan que trabajar para poder respirar, entonces, uno de los dos personajes (se puede jugar con un hombre o una mujer) debe enfrentarlos y derrotar a los 3 jefes y a sus súbditos para liberar al mundo de su condena.</w:t>
      </w:r>
    </w:p>
    <w:p w14:paraId="20D3BF2B" w14:textId="77777777" w:rsidR="00BE52BA" w:rsidRPr="00851D47" w:rsidRDefault="00BE52BA">
      <w:pPr>
        <w:rPr>
          <w:rFonts w:ascii="Times New Roman" w:hAnsi="Times New Roman" w:cs="Times New Roman"/>
        </w:rPr>
      </w:pPr>
    </w:p>
    <w:p w14:paraId="2D491086" w14:textId="660B545E" w:rsidR="00F03BE9" w:rsidRPr="00851D47" w:rsidRDefault="00B8611C">
      <w:pPr>
        <w:rPr>
          <w:rFonts w:ascii="Times New Roman" w:hAnsi="Times New Roman" w:cs="Times New Roman"/>
        </w:rPr>
      </w:pPr>
      <w:r w:rsidRPr="00851D47">
        <w:rPr>
          <w:rFonts w:ascii="Times New Roman" w:hAnsi="Times New Roman" w:cs="Times New Roman"/>
          <w:b/>
          <w:bCs/>
        </w:rPr>
        <w:t xml:space="preserve">Descripción del jugador: </w:t>
      </w:r>
      <w:r w:rsidR="004572AA" w:rsidRPr="00851D47">
        <w:rPr>
          <w:rFonts w:ascii="Times New Roman" w:hAnsi="Times New Roman" w:cs="Times New Roman"/>
          <w:b/>
          <w:bCs/>
        </w:rPr>
        <w:t xml:space="preserve"> </w:t>
      </w:r>
      <w:r w:rsidR="004572AA" w:rsidRPr="00851D47">
        <w:rPr>
          <w:rFonts w:ascii="Times New Roman" w:hAnsi="Times New Roman" w:cs="Times New Roman"/>
          <w:u w:val="single"/>
        </w:rPr>
        <w:t>El menú constara con la opción de jugar con cualquiera de estos 2 personajes:</w:t>
      </w:r>
      <w:r w:rsidR="004572AA" w:rsidRPr="00851D47">
        <w:rPr>
          <w:rFonts w:ascii="Times New Roman" w:hAnsi="Times New Roman" w:cs="Times New Roman"/>
          <w:b/>
          <w:bCs/>
        </w:rPr>
        <w:br/>
      </w:r>
      <w:r w:rsidR="00F03BE9" w:rsidRPr="00851D47">
        <w:rPr>
          <w:rFonts w:ascii="Times New Roman" w:hAnsi="Times New Roman" w:cs="Times New Roman"/>
        </w:rPr>
        <w:t>Jake: Proveniente de Canadá, 26 años, 1,85 metros de altura, 2 hijos y su esposa</w:t>
      </w:r>
      <w:r w:rsidR="004572AA" w:rsidRPr="00851D47">
        <w:rPr>
          <w:rFonts w:ascii="Times New Roman" w:hAnsi="Times New Roman" w:cs="Times New Roman"/>
        </w:rPr>
        <w:t>, fanático del boxeo y las armas.</w:t>
      </w:r>
    </w:p>
    <w:p w14:paraId="21A93546" w14:textId="10A7354A" w:rsidR="00F03BE9" w:rsidRPr="00851D47" w:rsidRDefault="004572AA">
      <w:pPr>
        <w:rPr>
          <w:rFonts w:ascii="Times New Roman" w:hAnsi="Times New Roman" w:cs="Times New Roman"/>
        </w:rPr>
      </w:pPr>
      <w:r w:rsidRPr="00851D47">
        <w:rPr>
          <w:rFonts w:ascii="Times New Roman" w:hAnsi="Times New Roman" w:cs="Times New Roman"/>
        </w:rPr>
        <w:t>Maggie: Proveniente de Estados Unidos, 31 años, 1,68 metros de altura y soltera, especializada en artes marciales y con certificación de oro en tiro.</w:t>
      </w:r>
    </w:p>
    <w:p w14:paraId="67A98C01" w14:textId="77777777" w:rsidR="00BE52BA" w:rsidRPr="00851D47" w:rsidRDefault="00BE52BA">
      <w:pPr>
        <w:rPr>
          <w:rFonts w:ascii="Times New Roman" w:hAnsi="Times New Roman" w:cs="Times New Roman"/>
        </w:rPr>
      </w:pPr>
    </w:p>
    <w:p w14:paraId="6E6CFBAB" w14:textId="26A7F850"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del lugar o espacio donde transcurre el juego: </w:t>
      </w:r>
      <w:r w:rsidR="004572AA" w:rsidRPr="00851D47">
        <w:rPr>
          <w:rFonts w:ascii="Times New Roman" w:hAnsi="Times New Roman" w:cs="Times New Roman"/>
        </w:rPr>
        <w:t>El mapa del juego es en una ciudad post apocalíptica, con sus características, como por ejemplo autos dados vuelta, objetos rotos, etc.</w:t>
      </w:r>
      <w:r w:rsidR="004572AA" w:rsidRPr="00851D47">
        <w:rPr>
          <w:rFonts w:ascii="Times New Roman" w:hAnsi="Times New Roman" w:cs="Times New Roman"/>
        </w:rPr>
        <w:br/>
        <w:t>(El mapa lo vamos a ir diseñando en Photoshop por nuestra cuenta, pero acá dejamos algunos ejemplos)</w:t>
      </w:r>
    </w:p>
    <w:p w14:paraId="104A90B4" w14:textId="15184318" w:rsidR="004572AA" w:rsidRPr="00851D47" w:rsidRDefault="004572AA">
      <w:pPr>
        <w:rPr>
          <w:rFonts w:ascii="Times New Roman" w:hAnsi="Times New Roman" w:cs="Times New Roman"/>
          <w:b/>
          <w:bCs/>
        </w:rPr>
      </w:pPr>
      <w:r w:rsidRPr="00851D47">
        <w:rPr>
          <w:rFonts w:ascii="Times New Roman" w:hAnsi="Times New Roman" w:cs="Times New Roman"/>
          <w:noProof/>
        </w:rPr>
        <w:drawing>
          <wp:inline distT="0" distB="0" distL="0" distR="0" wp14:anchorId="55D1A7D6" wp14:editId="411A40B2">
            <wp:extent cx="6120130" cy="4079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79875"/>
                    </a:xfrm>
                    <a:prstGeom prst="rect">
                      <a:avLst/>
                    </a:prstGeom>
                    <a:noFill/>
                    <a:ln>
                      <a:noFill/>
                    </a:ln>
                  </pic:spPr>
                </pic:pic>
              </a:graphicData>
            </a:graphic>
          </wp:inline>
        </w:drawing>
      </w:r>
    </w:p>
    <w:p w14:paraId="65FFD23E" w14:textId="77777777" w:rsidR="00BE52BA" w:rsidRPr="00851D47" w:rsidRDefault="00BE52BA">
      <w:pPr>
        <w:rPr>
          <w:rFonts w:ascii="Times New Roman" w:hAnsi="Times New Roman" w:cs="Times New Roman"/>
        </w:rPr>
      </w:pPr>
    </w:p>
    <w:p w14:paraId="22318FEF" w14:textId="09EE2B9B"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 los personajes: </w:t>
      </w:r>
      <w:r w:rsidR="001D42E6" w:rsidRPr="00851D47">
        <w:rPr>
          <w:rFonts w:ascii="Times New Roman" w:hAnsi="Times New Roman" w:cs="Times New Roman"/>
        </w:rPr>
        <w:t>Los enemigos serán:</w:t>
      </w:r>
    </w:p>
    <w:p w14:paraId="110B9900" w14:textId="44302646" w:rsidR="001D42E6" w:rsidRPr="00851D47" w:rsidRDefault="001D42E6">
      <w:pPr>
        <w:rPr>
          <w:rFonts w:ascii="Times New Roman" w:hAnsi="Times New Roman" w:cs="Times New Roman"/>
        </w:rPr>
      </w:pPr>
      <w:r w:rsidRPr="00851D47">
        <w:rPr>
          <w:rFonts w:ascii="Times New Roman" w:hAnsi="Times New Roman" w:cs="Times New Roman"/>
        </w:rPr>
        <w:t>3 jefes, los cuales tendrán sus propios súbditos y a lo largo de los niveles habrá también súbditos, que no varían, son siempre los mismos.</w:t>
      </w:r>
    </w:p>
    <w:p w14:paraId="0639183C" w14:textId="27A492D9" w:rsidR="001D42E6" w:rsidRPr="00851D47" w:rsidRDefault="001D42E6">
      <w:pPr>
        <w:rPr>
          <w:rFonts w:ascii="Times New Roman" w:hAnsi="Times New Roman" w:cs="Times New Roman"/>
        </w:rPr>
      </w:pPr>
      <w:r w:rsidRPr="00851D47">
        <w:rPr>
          <w:rFonts w:ascii="Times New Roman" w:hAnsi="Times New Roman" w:cs="Times New Roman"/>
          <w:noProof/>
        </w:rPr>
        <w:drawing>
          <wp:inline distT="0" distB="0" distL="0" distR="0" wp14:anchorId="50463BFF" wp14:editId="0DBD063A">
            <wp:extent cx="954405" cy="9544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4C5C491C" w14:textId="77777777" w:rsidR="001D42E6" w:rsidRPr="00851D47" w:rsidRDefault="001D42E6">
      <w:pPr>
        <w:rPr>
          <w:rFonts w:ascii="Times New Roman" w:hAnsi="Times New Roman" w:cs="Times New Roman"/>
          <w:b/>
          <w:bCs/>
        </w:rPr>
      </w:pPr>
    </w:p>
    <w:p w14:paraId="626B7D84" w14:textId="77777777" w:rsidR="00BE52BA" w:rsidRPr="00851D47" w:rsidRDefault="00BE52BA">
      <w:pPr>
        <w:rPr>
          <w:rFonts w:ascii="Times New Roman" w:hAnsi="Times New Roman" w:cs="Times New Roman"/>
          <w:b/>
          <w:bCs/>
        </w:rPr>
      </w:pPr>
    </w:p>
    <w:p w14:paraId="50BB2BE9" w14:textId="2A787D3A" w:rsidR="00BE52BA" w:rsidRPr="00851D47" w:rsidRDefault="00B8611C">
      <w:pPr>
        <w:rPr>
          <w:rFonts w:ascii="Times New Roman" w:hAnsi="Times New Roman" w:cs="Times New Roman"/>
        </w:rPr>
      </w:pPr>
      <w:r w:rsidRPr="00851D47">
        <w:rPr>
          <w:rFonts w:ascii="Times New Roman" w:hAnsi="Times New Roman" w:cs="Times New Roman"/>
          <w:b/>
          <w:bCs/>
        </w:rPr>
        <w:t xml:space="preserve">Descripción de las mecánicas del juego: </w:t>
      </w:r>
      <w:r w:rsidR="001D42E6" w:rsidRPr="00851D47">
        <w:rPr>
          <w:rFonts w:ascii="Times New Roman" w:hAnsi="Times New Roman" w:cs="Times New Roman"/>
        </w:rPr>
        <w:t xml:space="preserve">Es un juego plataforma, en la que el personaje se encuentra en una habitación con enemigos, el juego va a ser frenético, el jugador deberá mantenerse luchando constantemente para que este sea entretenido, con una dificultad media/alta. </w:t>
      </w:r>
      <w:proofErr w:type="gramStart"/>
      <w:r w:rsidR="001D42E6" w:rsidRPr="00851D47">
        <w:rPr>
          <w:rFonts w:ascii="Times New Roman" w:hAnsi="Times New Roman" w:cs="Times New Roman"/>
        </w:rPr>
        <w:t>Habrán</w:t>
      </w:r>
      <w:proofErr w:type="gramEnd"/>
      <w:r w:rsidR="001D42E6" w:rsidRPr="00851D47">
        <w:rPr>
          <w:rFonts w:ascii="Times New Roman" w:hAnsi="Times New Roman" w:cs="Times New Roman"/>
        </w:rPr>
        <w:t xml:space="preserve"> distintos niveles, cada ciertos niveles se llegara a una sala en la que habrá un jefe, y el jugador deberá derrotar a 2 jefes y por ultimo a un tercer jefe para ganar el juego y lograr liberar a la humanidad.</w:t>
      </w:r>
    </w:p>
    <w:p w14:paraId="4304C847" w14:textId="4A3FABAF" w:rsidR="00851D47" w:rsidRPr="00851D47" w:rsidRDefault="00851D47">
      <w:pPr>
        <w:rPr>
          <w:rFonts w:ascii="Times New Roman" w:hAnsi="Times New Roman" w:cs="Times New Roman"/>
          <w:b/>
          <w:bCs/>
        </w:rPr>
      </w:pPr>
    </w:p>
    <w:p w14:paraId="07AA2BE6" w14:textId="798963DC" w:rsidR="00851D47" w:rsidRPr="00851D47" w:rsidRDefault="00851D47">
      <w:pPr>
        <w:rPr>
          <w:rFonts w:ascii="Times New Roman" w:hAnsi="Times New Roman" w:cs="Times New Roman"/>
        </w:rPr>
      </w:pPr>
      <w:r w:rsidRPr="00851D47">
        <w:rPr>
          <w:rFonts w:ascii="Times New Roman" w:hAnsi="Times New Roman" w:cs="Times New Roman"/>
          <w:b/>
          <w:bCs/>
        </w:rPr>
        <w:t xml:space="preserve">Gameplay loop: </w:t>
      </w:r>
      <w:r w:rsidRPr="00851D47">
        <w:rPr>
          <w:rFonts w:ascii="Times New Roman" w:hAnsi="Times New Roman" w:cs="Times New Roman"/>
        </w:rPr>
        <w:t>En el loop del juego, van a haber 3 acciones distintas, las cuales van a correr durante toda la ejecución del juego. Dichas 3 acciones son:</w:t>
      </w:r>
    </w:p>
    <w:p w14:paraId="26C8E9A8" w14:textId="561FFCA9"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 xml:space="preserve">Input: En el input es donde nosotros obtendremos si el usuario apretó alguna tecla o no. Esta tecla será </w:t>
      </w:r>
      <w:proofErr w:type="gramStart"/>
      <w:r w:rsidRPr="00851D47">
        <w:rPr>
          <w:rFonts w:ascii="Times New Roman" w:hAnsi="Times New Roman" w:cs="Times New Roman"/>
        </w:rPr>
        <w:t>procesada</w:t>
      </w:r>
      <w:r w:rsidR="00854A68">
        <w:rPr>
          <w:rFonts w:ascii="Times New Roman" w:hAnsi="Times New Roman" w:cs="Times New Roman"/>
        </w:rPr>
        <w:t>(</w:t>
      </w:r>
      <w:proofErr w:type="gramEnd"/>
      <w:r w:rsidR="00854A68">
        <w:rPr>
          <w:rFonts w:ascii="Times New Roman" w:hAnsi="Times New Roman" w:cs="Times New Roman"/>
        </w:rPr>
        <w:t>puede moverse hacia adelante, atrás, saltar o disparar).</w:t>
      </w:r>
    </w:p>
    <w:p w14:paraId="1F65DCBB" w14:textId="314B6495"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Update: En el update es donde correrá toda la lógica, ya sea el cambio de posición de los enemigos, un cambio de vida, tanto en el player como en los enemigos, detección de colisiones, entre otras cosas.</w:t>
      </w:r>
    </w:p>
    <w:p w14:paraId="354C7AA8" w14:textId="1A14DD96" w:rsidR="00851D47" w:rsidRPr="00851D47" w:rsidRDefault="00851D47" w:rsidP="00851D47">
      <w:pPr>
        <w:pStyle w:val="Prrafodelista"/>
        <w:numPr>
          <w:ilvl w:val="0"/>
          <w:numId w:val="1"/>
        </w:numPr>
        <w:rPr>
          <w:rFonts w:ascii="Times New Roman" w:hAnsi="Times New Roman" w:cs="Times New Roman"/>
        </w:rPr>
      </w:pPr>
      <w:r w:rsidRPr="00851D47">
        <w:rPr>
          <w:rFonts w:ascii="Times New Roman" w:hAnsi="Times New Roman" w:cs="Times New Roman"/>
        </w:rPr>
        <w:t>Draw: En el draw se dibujarán todos los cambios hechos en el update. De esta manera, el usuario tendrá una representación visual de todo lo que está pasando.</w:t>
      </w:r>
    </w:p>
    <w:p w14:paraId="37906642" w14:textId="77777777" w:rsidR="00BE52BA" w:rsidRPr="00851D47" w:rsidRDefault="00BE52BA">
      <w:pPr>
        <w:rPr>
          <w:rFonts w:ascii="Times New Roman" w:hAnsi="Times New Roman" w:cs="Times New Roman"/>
        </w:rPr>
      </w:pPr>
    </w:p>
    <w:p w14:paraId="39AFB8EF" w14:textId="77777777" w:rsidR="00BE52BA" w:rsidRPr="00851D47" w:rsidRDefault="00BE52BA">
      <w:pPr>
        <w:rPr>
          <w:rFonts w:ascii="Times New Roman" w:hAnsi="Times New Roman" w:cs="Times New Roman"/>
        </w:rPr>
      </w:pPr>
    </w:p>
    <w:p w14:paraId="25568331" w14:textId="77777777" w:rsidR="00BE52BA" w:rsidRPr="00851D47" w:rsidRDefault="00BE52BA">
      <w:pPr>
        <w:rPr>
          <w:rFonts w:ascii="Times New Roman" w:hAnsi="Times New Roman" w:cs="Times New Roman"/>
        </w:rPr>
      </w:pPr>
    </w:p>
    <w:p w14:paraId="02F3A487" w14:textId="77777777" w:rsidR="00BE52BA" w:rsidRPr="00851D47" w:rsidRDefault="00BE52BA">
      <w:pPr>
        <w:rPr>
          <w:rFonts w:ascii="Times New Roman" w:hAnsi="Times New Roman" w:cs="Times New Roman"/>
        </w:rPr>
      </w:pPr>
    </w:p>
    <w:sectPr w:rsidR="00BE52BA" w:rsidRPr="00851D47">
      <w:headerReference w:type="default" r:id="rId9"/>
      <w:footerReference w:type="default" r:id="rId10"/>
      <w:pgSz w:w="11906" w:h="16838"/>
      <w:pgMar w:top="2756" w:right="1134" w:bottom="2036"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124C5" w14:textId="77777777" w:rsidR="006833CD" w:rsidRDefault="006833CD">
      <w:r>
        <w:separator/>
      </w:r>
    </w:p>
  </w:endnote>
  <w:endnote w:type="continuationSeparator" w:id="0">
    <w:p w14:paraId="2157D56C" w14:textId="77777777" w:rsidR="006833CD" w:rsidRDefault="0068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SC Regular">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3" w:type="dxa"/>
      <w:tblCellMar>
        <w:top w:w="55" w:type="dxa"/>
        <w:left w:w="55" w:type="dxa"/>
        <w:bottom w:w="55" w:type="dxa"/>
        <w:right w:w="55" w:type="dxa"/>
      </w:tblCellMar>
      <w:tblLook w:val="04A0" w:firstRow="1" w:lastRow="0" w:firstColumn="1" w:lastColumn="0" w:noHBand="0" w:noVBand="1"/>
    </w:tblPr>
    <w:tblGrid>
      <w:gridCol w:w="1082"/>
      <w:gridCol w:w="8561"/>
    </w:tblGrid>
    <w:tr w:rsidR="00BE52BA" w14:paraId="08D30A69" w14:textId="77777777">
      <w:tc>
        <w:tcPr>
          <w:tcW w:w="1082" w:type="dxa"/>
          <w:tcBorders>
            <w:top w:val="single" w:sz="2" w:space="0" w:color="000000"/>
            <w:left w:val="single" w:sz="2" w:space="0" w:color="000000"/>
            <w:bottom w:val="single" w:sz="2" w:space="0" w:color="000000"/>
          </w:tcBorders>
          <w:shd w:val="clear" w:color="auto" w:fill="auto"/>
        </w:tcPr>
        <w:p w14:paraId="67A6ED7A" w14:textId="77777777" w:rsidR="00BE52BA" w:rsidRDefault="00B8611C">
          <w:pPr>
            <w:pStyle w:val="Contenidodelatabla"/>
            <w:rPr>
              <w:sz w:val="20"/>
              <w:szCs w:val="20"/>
            </w:rPr>
          </w:pPr>
          <w:r>
            <w:rPr>
              <w:sz w:val="20"/>
              <w:szCs w:val="20"/>
            </w:rPr>
            <w:t>Autores:</w:t>
          </w:r>
        </w:p>
      </w:tc>
      <w:tc>
        <w:tcPr>
          <w:tcW w:w="8561" w:type="dxa"/>
          <w:tcBorders>
            <w:top w:val="single" w:sz="2" w:space="0" w:color="000000"/>
            <w:left w:val="single" w:sz="2" w:space="0" w:color="000000"/>
            <w:bottom w:val="single" w:sz="2" w:space="0" w:color="000000"/>
            <w:right w:val="single" w:sz="2" w:space="0" w:color="000000"/>
          </w:tcBorders>
          <w:shd w:val="clear" w:color="auto" w:fill="auto"/>
        </w:tcPr>
        <w:p w14:paraId="09F14AE6" w14:textId="4EF33B72" w:rsidR="00BE52BA" w:rsidRDefault="004572AA">
          <w:pPr>
            <w:pStyle w:val="Contenidodelatabla"/>
            <w:rPr>
              <w:sz w:val="20"/>
              <w:szCs w:val="20"/>
            </w:rPr>
          </w:pPr>
          <w:r>
            <w:rPr>
              <w:sz w:val="20"/>
              <w:szCs w:val="20"/>
            </w:rPr>
            <w:t>Sangüesa Agustín; Sepulveda Agustín; Camargo Gastón</w:t>
          </w:r>
        </w:p>
      </w:tc>
    </w:tr>
  </w:tbl>
  <w:p w14:paraId="2343221B" w14:textId="77777777" w:rsidR="00BE52BA" w:rsidRDefault="00B8611C">
    <w:pPr>
      <w:pStyle w:val="Piedepgina"/>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0FEB" w14:textId="77777777" w:rsidR="006833CD" w:rsidRDefault="006833CD">
      <w:r>
        <w:separator/>
      </w:r>
    </w:p>
  </w:footnote>
  <w:footnote w:type="continuationSeparator" w:id="0">
    <w:p w14:paraId="26FD8B46" w14:textId="77777777" w:rsidR="006833CD" w:rsidRDefault="00683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3" w:type="dxa"/>
      <w:tblCellMar>
        <w:top w:w="55" w:type="dxa"/>
        <w:left w:w="55" w:type="dxa"/>
        <w:bottom w:w="55" w:type="dxa"/>
        <w:right w:w="55" w:type="dxa"/>
      </w:tblCellMar>
      <w:tblLook w:val="04A0" w:firstRow="1" w:lastRow="0" w:firstColumn="1" w:lastColumn="0" w:noHBand="0" w:noVBand="1"/>
    </w:tblPr>
    <w:tblGrid>
      <w:gridCol w:w="2443"/>
      <w:gridCol w:w="7200"/>
    </w:tblGrid>
    <w:tr w:rsidR="00BE52BA" w14:paraId="1333E3E8" w14:textId="77777777">
      <w:tc>
        <w:tcPr>
          <w:tcW w:w="9643" w:type="dxa"/>
          <w:gridSpan w:val="2"/>
          <w:tcBorders>
            <w:top w:val="single" w:sz="4" w:space="0" w:color="000000"/>
            <w:left w:val="single" w:sz="4" w:space="0" w:color="000000"/>
            <w:bottom w:val="single" w:sz="4" w:space="0" w:color="000000"/>
            <w:right w:val="single" w:sz="4" w:space="0" w:color="000000"/>
          </w:tcBorders>
          <w:shd w:val="clear" w:color="auto" w:fill="auto"/>
        </w:tcPr>
        <w:p w14:paraId="15AC6F3B" w14:textId="77777777" w:rsidR="00BE52BA" w:rsidRDefault="00B8611C">
          <w:pPr>
            <w:pStyle w:val="Contenidodelatabla"/>
            <w:rPr>
              <w:b/>
              <w:bCs/>
              <w:color w:val="000000"/>
              <w:sz w:val="20"/>
              <w:szCs w:val="20"/>
            </w:rPr>
          </w:pPr>
          <w:r>
            <w:rPr>
              <w:b/>
              <w:bCs/>
              <w:color w:val="000000"/>
              <w:sz w:val="20"/>
              <w:szCs w:val="20"/>
            </w:rPr>
            <w:t>Documento de Especificación</w:t>
          </w:r>
        </w:p>
      </w:tc>
    </w:tr>
    <w:tr w:rsidR="00BE52BA" w14:paraId="1672A960" w14:textId="77777777">
      <w:tc>
        <w:tcPr>
          <w:tcW w:w="2443" w:type="dxa"/>
          <w:tcBorders>
            <w:left w:val="single" w:sz="4" w:space="0" w:color="000000"/>
            <w:bottom w:val="single" w:sz="4" w:space="0" w:color="000000"/>
          </w:tcBorders>
          <w:shd w:val="clear" w:color="auto" w:fill="auto"/>
        </w:tcPr>
        <w:p w14:paraId="48BAFAF8" w14:textId="77777777" w:rsidR="00BE52BA" w:rsidRDefault="00B8611C">
          <w:pPr>
            <w:pStyle w:val="Contenidodelatabla"/>
            <w:rPr>
              <w:color w:val="000000"/>
              <w:sz w:val="20"/>
              <w:szCs w:val="20"/>
            </w:rPr>
          </w:pPr>
          <w:r>
            <w:rPr>
              <w:color w:val="000000"/>
              <w:sz w:val="20"/>
              <w:szCs w:val="20"/>
            </w:rPr>
            <w:t>Fecha de elaboración</w:t>
          </w:r>
        </w:p>
      </w:tc>
      <w:tc>
        <w:tcPr>
          <w:tcW w:w="7200" w:type="dxa"/>
          <w:tcBorders>
            <w:left w:val="single" w:sz="4" w:space="0" w:color="000000"/>
            <w:bottom w:val="single" w:sz="4" w:space="0" w:color="000000"/>
            <w:right w:val="single" w:sz="4" w:space="0" w:color="000000"/>
          </w:tcBorders>
          <w:shd w:val="clear" w:color="auto" w:fill="auto"/>
        </w:tcPr>
        <w:p w14:paraId="483AE511" w14:textId="005501D6" w:rsidR="00BE52BA" w:rsidRDefault="00F03BE9">
          <w:pPr>
            <w:pStyle w:val="Contenidodelatabla"/>
            <w:rPr>
              <w:color w:val="000000"/>
              <w:sz w:val="20"/>
              <w:szCs w:val="20"/>
            </w:rPr>
          </w:pPr>
          <w:r>
            <w:rPr>
              <w:color w:val="000000"/>
              <w:sz w:val="20"/>
              <w:szCs w:val="20"/>
            </w:rPr>
            <w:t>24/08/2020</w:t>
          </w:r>
        </w:p>
      </w:tc>
    </w:tr>
    <w:tr w:rsidR="00BE52BA" w14:paraId="1CBA105C" w14:textId="77777777">
      <w:tc>
        <w:tcPr>
          <w:tcW w:w="2443" w:type="dxa"/>
          <w:tcBorders>
            <w:left w:val="single" w:sz="4" w:space="0" w:color="000000"/>
            <w:bottom w:val="single" w:sz="4" w:space="0" w:color="000000"/>
          </w:tcBorders>
          <w:shd w:val="clear" w:color="auto" w:fill="auto"/>
        </w:tcPr>
        <w:p w14:paraId="47D88671" w14:textId="77777777" w:rsidR="00BE52BA" w:rsidRDefault="00B8611C">
          <w:pPr>
            <w:pStyle w:val="Contenidodelatabla"/>
            <w:rPr>
              <w:color w:val="000000"/>
              <w:sz w:val="20"/>
              <w:szCs w:val="20"/>
            </w:rPr>
          </w:pPr>
          <w:r>
            <w:rPr>
              <w:color w:val="000000"/>
              <w:sz w:val="20"/>
              <w:szCs w:val="20"/>
            </w:rPr>
            <w:t>Versión</w:t>
          </w:r>
        </w:p>
      </w:tc>
      <w:tc>
        <w:tcPr>
          <w:tcW w:w="7200" w:type="dxa"/>
          <w:tcBorders>
            <w:left w:val="single" w:sz="4" w:space="0" w:color="000000"/>
            <w:bottom w:val="single" w:sz="4" w:space="0" w:color="000000"/>
            <w:right w:val="single" w:sz="4" w:space="0" w:color="000000"/>
          </w:tcBorders>
          <w:shd w:val="clear" w:color="auto" w:fill="auto"/>
        </w:tcPr>
        <w:p w14:paraId="58AA6A3A" w14:textId="58342AE9" w:rsidR="00BE52BA" w:rsidRDefault="00F03BE9">
          <w:pPr>
            <w:pStyle w:val="Contenidodelatabla"/>
            <w:rPr>
              <w:color w:val="000000"/>
              <w:sz w:val="20"/>
              <w:szCs w:val="20"/>
            </w:rPr>
          </w:pPr>
          <w:r>
            <w:rPr>
              <w:color w:val="000000"/>
              <w:sz w:val="20"/>
              <w:szCs w:val="20"/>
            </w:rPr>
            <w:t>1</w:t>
          </w:r>
        </w:p>
      </w:tc>
    </w:tr>
  </w:tbl>
  <w:p w14:paraId="2912525E" w14:textId="77777777" w:rsidR="00BE52BA" w:rsidRDefault="00BE52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43950"/>
    <w:multiLevelType w:val="hybridMultilevel"/>
    <w:tmpl w:val="C9A8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BA"/>
    <w:rsid w:val="001D42E6"/>
    <w:rsid w:val="004572AA"/>
    <w:rsid w:val="006833CD"/>
    <w:rsid w:val="00851D47"/>
    <w:rsid w:val="00854A68"/>
    <w:rsid w:val="00B8611C"/>
    <w:rsid w:val="00BE52BA"/>
    <w:rsid w:val="00F03BE9"/>
    <w:rsid w:val="00F130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BFB1"/>
  <w15:docId w15:val="{00E81AFD-C771-4DBD-AD5F-9611964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SC Regular" w:hAnsi="Liberation Serif" w:cs="Droid Sans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styleId="Piedepgina">
    <w:name w:val="footer"/>
    <w:basedOn w:val="Cabeceraypie"/>
  </w:style>
  <w:style w:type="paragraph" w:styleId="Prrafodelista">
    <w:name w:val="List Paragraph"/>
    <w:basedOn w:val="Normal"/>
    <w:uiPriority w:val="34"/>
    <w:qFormat/>
    <w:rsid w:val="00851D4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sanguesa</dc:creator>
  <dc:description/>
  <cp:lastModifiedBy>Gaston</cp:lastModifiedBy>
  <cp:revision>4</cp:revision>
  <dcterms:created xsi:type="dcterms:W3CDTF">2020-08-24T23:05:00Z</dcterms:created>
  <dcterms:modified xsi:type="dcterms:W3CDTF">2020-09-01T11:25:00Z</dcterms:modified>
  <dc:language>es-ES</dc:language>
</cp:coreProperties>
</file>