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E9912" w14:textId="01B542FF" w:rsidR="0089373B" w:rsidRPr="00B60CD4" w:rsidRDefault="0089373B" w:rsidP="0089373B">
      <w:pPr>
        <w:rPr>
          <w:rFonts w:ascii="Times New Roman" w:hAnsi="Times New Roman" w:cs="Times New Roman"/>
          <w:b/>
          <w:bCs/>
        </w:rPr>
      </w:pPr>
      <w:r w:rsidRPr="00B60CD4">
        <w:rPr>
          <w:rFonts w:ascii="Times New Roman" w:hAnsi="Times New Roman" w:cs="Times New Roman"/>
          <w:b/>
          <w:bCs/>
        </w:rPr>
        <w:t>Proposed Title: Deep Learning Based Defect Detection and Rule-Based Correction Framework for FDM 3D Printing</w:t>
      </w:r>
    </w:p>
    <w:p w14:paraId="3C7342B9" w14:textId="77777777" w:rsidR="0089373B" w:rsidRPr="0089373B" w:rsidRDefault="0089373B" w:rsidP="0089373B">
      <w:pPr>
        <w:rPr>
          <w:rFonts w:ascii="Times New Roman" w:hAnsi="Times New Roman" w:cs="Times New Roman"/>
        </w:rPr>
      </w:pPr>
    </w:p>
    <w:p w14:paraId="384FE886" w14:textId="77777777" w:rsidR="0089373B" w:rsidRPr="00B60CD4" w:rsidRDefault="0089373B" w:rsidP="0089373B">
      <w:pPr>
        <w:rPr>
          <w:rFonts w:ascii="Times New Roman" w:hAnsi="Times New Roman" w:cs="Times New Roman"/>
          <w:b/>
          <w:bCs/>
        </w:rPr>
      </w:pPr>
      <w:r w:rsidRPr="00B60CD4">
        <w:rPr>
          <w:rFonts w:ascii="Times New Roman" w:hAnsi="Times New Roman" w:cs="Times New Roman"/>
          <w:b/>
          <w:bCs/>
        </w:rPr>
        <w:t>1. Topic</w:t>
      </w:r>
      <w:r w:rsidRPr="00B60CD4">
        <w:rPr>
          <w:rFonts w:ascii="Times New Roman" w:hAnsi="Times New Roman" w:cs="Times New Roman"/>
          <w:b/>
          <w:bCs/>
        </w:rPr>
        <w:t>:</w:t>
      </w:r>
    </w:p>
    <w:p w14:paraId="411B14BA" w14:textId="1639892B" w:rsidR="0089373B" w:rsidRPr="0089373B" w:rsidRDefault="0089373B" w:rsidP="0089373B">
      <w:pPr>
        <w:rPr>
          <w:rFonts w:ascii="Times New Roman" w:hAnsi="Times New Roman" w:cs="Times New Roman"/>
        </w:rPr>
      </w:pPr>
      <w:r w:rsidRPr="0089373B">
        <w:rPr>
          <w:rFonts w:ascii="Times New Roman" w:hAnsi="Times New Roman" w:cs="Times New Roman"/>
        </w:rPr>
        <w:t xml:space="preserve">This project investigates six FDM 3D printing defects using labeled </w:t>
      </w:r>
      <w:proofErr w:type="spellStart"/>
      <w:r w:rsidRPr="0089373B">
        <w:rPr>
          <w:rFonts w:ascii="Times New Roman" w:hAnsi="Times New Roman" w:cs="Times New Roman"/>
        </w:rPr>
        <w:t>Roboflow</w:t>
      </w:r>
      <w:proofErr w:type="spellEnd"/>
      <w:r w:rsidRPr="0089373B">
        <w:rPr>
          <w:rFonts w:ascii="Times New Roman" w:hAnsi="Times New Roman" w:cs="Times New Roman"/>
        </w:rPr>
        <w:t xml:space="preserve"> images, transfer-learned convolutional neural networks, and a rule-based correction recommendation framework.</w:t>
      </w:r>
    </w:p>
    <w:p w14:paraId="46F6F518" w14:textId="77777777" w:rsidR="0089373B" w:rsidRPr="0089373B" w:rsidRDefault="0089373B" w:rsidP="0089373B">
      <w:pPr>
        <w:rPr>
          <w:rFonts w:ascii="Times New Roman" w:hAnsi="Times New Roman" w:cs="Times New Roman"/>
        </w:rPr>
      </w:pPr>
    </w:p>
    <w:p w14:paraId="34A71F74" w14:textId="37F8C1D5" w:rsidR="0089373B" w:rsidRPr="00B60CD4" w:rsidRDefault="0089373B" w:rsidP="0089373B">
      <w:pPr>
        <w:rPr>
          <w:rFonts w:ascii="Times New Roman" w:hAnsi="Times New Roman" w:cs="Times New Roman"/>
          <w:b/>
          <w:bCs/>
        </w:rPr>
      </w:pPr>
      <w:r w:rsidRPr="00B60CD4">
        <w:rPr>
          <w:rFonts w:ascii="Times New Roman" w:hAnsi="Times New Roman" w:cs="Times New Roman"/>
          <w:b/>
          <w:bCs/>
        </w:rPr>
        <w:t>2. Problem</w:t>
      </w:r>
      <w:r w:rsidRPr="00B60CD4">
        <w:rPr>
          <w:rFonts w:ascii="Times New Roman" w:hAnsi="Times New Roman" w:cs="Times New Roman"/>
          <w:b/>
          <w:bCs/>
        </w:rPr>
        <w:t>:</w:t>
      </w:r>
    </w:p>
    <w:p w14:paraId="0A6E7026" w14:textId="2FE43C65" w:rsidR="0089373B" w:rsidRPr="0089373B" w:rsidRDefault="0089373B" w:rsidP="0089373B">
      <w:pPr>
        <w:rPr>
          <w:rFonts w:ascii="Times New Roman" w:hAnsi="Times New Roman" w:cs="Times New Roman"/>
        </w:rPr>
      </w:pPr>
      <w:r w:rsidRPr="0089373B">
        <w:rPr>
          <w:rFonts w:ascii="Times New Roman" w:hAnsi="Times New Roman" w:cs="Times New Roman"/>
        </w:rPr>
        <w:t xml:space="preserve">Fused Deposition Modeling (FDM) is </w:t>
      </w:r>
      <w:r w:rsidRPr="0089373B">
        <w:rPr>
          <w:rFonts w:ascii="Times New Roman" w:hAnsi="Times New Roman" w:cs="Times New Roman"/>
        </w:rPr>
        <w:t>an</w:t>
      </w:r>
      <w:r w:rsidRPr="0089373B">
        <w:rPr>
          <w:rFonts w:ascii="Times New Roman" w:hAnsi="Times New Roman" w:cs="Times New Roman"/>
        </w:rPr>
        <w:t xml:space="preserve"> additive manufacturing technique that produces three-dimensional objects by depositing thermoplastic material layer by layer. Despite its accessibility and cost-effectiveness, the process is susceptible to defects such as stringing, warping, layer shifting, under-extrusion, over-extrusion, and poor bed adhesion. These defects can compromise dimensional accuracy, mechanical performance, surface quality, and material efficiency. Identifying printing defects and determining suitable corrective actions often require continuous human observation, technical expertise, and repeated adjustments to printing parameters, increasing production time and material waste. Previous research has demonstrated that deep learning and computer vision can identify printing abnormalities and support automated correction through feedback mechanisms. However, many existing implementations rely on specialized monitoring equipment, extensive training datasets, and real-time integration with physical printers, making them challenging to implement within limited computational resources and project timelines. Furthermore, the comparative performance of accessible transfer-learning architectures for classifying multiple FDM defects and their integration with interpretable corrective recommendations warrants further evaluation. A practical alternative is to combine image-based defect classification with a rule-based recommendation framework that links identified defects to potential corrective actions without requiring physical printer control. Therefore, this project develops and evaluates a framework using pretrained convolutional neural networks to classify six common FDM printing defects and a rule-based system to recommend corresponding adjustments to printing parameters.</w:t>
      </w:r>
    </w:p>
    <w:p w14:paraId="49D10E76" w14:textId="77777777" w:rsidR="0089373B" w:rsidRPr="0089373B" w:rsidRDefault="0089373B" w:rsidP="0089373B">
      <w:pPr>
        <w:rPr>
          <w:rFonts w:ascii="Times New Roman" w:hAnsi="Times New Roman" w:cs="Times New Roman"/>
        </w:rPr>
      </w:pPr>
    </w:p>
    <w:p w14:paraId="7424A898" w14:textId="61EDB4E6" w:rsidR="0089373B" w:rsidRPr="00B60CD4" w:rsidRDefault="0089373B" w:rsidP="0089373B">
      <w:pPr>
        <w:rPr>
          <w:rFonts w:ascii="Times New Roman" w:hAnsi="Times New Roman" w:cs="Times New Roman"/>
          <w:b/>
          <w:bCs/>
        </w:rPr>
      </w:pPr>
      <w:r w:rsidRPr="00B60CD4">
        <w:rPr>
          <w:rFonts w:ascii="Times New Roman" w:hAnsi="Times New Roman" w:cs="Times New Roman"/>
          <w:b/>
          <w:bCs/>
        </w:rPr>
        <w:t>3. Research Questions</w:t>
      </w:r>
    </w:p>
    <w:p w14:paraId="5E1A638E" w14:textId="2FFB084D" w:rsidR="0089373B" w:rsidRPr="0089373B" w:rsidRDefault="0089373B" w:rsidP="0089373B">
      <w:pPr>
        <w:rPr>
          <w:rFonts w:ascii="Times New Roman" w:hAnsi="Times New Roman" w:cs="Times New Roman"/>
        </w:rPr>
      </w:pPr>
      <w:r w:rsidRPr="0089373B">
        <w:rPr>
          <w:rFonts w:ascii="Times New Roman" w:hAnsi="Times New Roman" w:cs="Times New Roman"/>
        </w:rPr>
        <w:t>RQ1. How accurately can a transfer-learned convolutional neural network classify six common FDM 3D printing defect types from images?</w:t>
      </w:r>
    </w:p>
    <w:p w14:paraId="356A17E7" w14:textId="77777777" w:rsidR="0089373B" w:rsidRPr="0089373B" w:rsidRDefault="0089373B" w:rsidP="0089373B">
      <w:pPr>
        <w:rPr>
          <w:rFonts w:ascii="Times New Roman" w:hAnsi="Times New Roman" w:cs="Times New Roman"/>
        </w:rPr>
      </w:pPr>
    </w:p>
    <w:p w14:paraId="4223C02D" w14:textId="0B8A32ED" w:rsidR="0089373B" w:rsidRPr="0089373B" w:rsidRDefault="0089373B" w:rsidP="0089373B">
      <w:pPr>
        <w:rPr>
          <w:rFonts w:ascii="Times New Roman" w:hAnsi="Times New Roman" w:cs="Times New Roman"/>
        </w:rPr>
      </w:pPr>
      <w:r w:rsidRPr="0089373B">
        <w:rPr>
          <w:rFonts w:ascii="Times New Roman" w:hAnsi="Times New Roman" w:cs="Times New Roman"/>
        </w:rPr>
        <w:lastRenderedPageBreak/>
        <w:t>Method: Fine-tune a pretrained CNN on labeled images of stringing, warping, layer shifting, under-extrusion, over-extrusion, and bed adhesion failures. Evaluate classification performance on a held-out test set using accuracy, macro-averaged precision, recall, and F1-score.</w:t>
      </w:r>
    </w:p>
    <w:p w14:paraId="70904E38" w14:textId="77777777" w:rsidR="0089373B" w:rsidRPr="0089373B" w:rsidRDefault="0089373B" w:rsidP="0089373B">
      <w:pPr>
        <w:rPr>
          <w:rFonts w:ascii="Times New Roman" w:hAnsi="Times New Roman" w:cs="Times New Roman"/>
        </w:rPr>
      </w:pPr>
    </w:p>
    <w:p w14:paraId="6B15AC4F" w14:textId="09B1C544" w:rsidR="0089373B" w:rsidRPr="0089373B" w:rsidRDefault="0089373B" w:rsidP="0089373B">
      <w:pPr>
        <w:rPr>
          <w:rFonts w:ascii="Times New Roman" w:hAnsi="Times New Roman" w:cs="Times New Roman"/>
        </w:rPr>
      </w:pPr>
      <w:r w:rsidRPr="0089373B">
        <w:rPr>
          <w:rFonts w:ascii="Times New Roman" w:hAnsi="Times New Roman" w:cs="Times New Roman"/>
        </w:rPr>
        <w:t xml:space="preserve">RQ2. How does the classification performance of </w:t>
      </w:r>
      <w:proofErr w:type="spellStart"/>
      <w:r w:rsidRPr="0089373B">
        <w:rPr>
          <w:rFonts w:ascii="Times New Roman" w:hAnsi="Times New Roman" w:cs="Times New Roman"/>
        </w:rPr>
        <w:t>MobileNet</w:t>
      </w:r>
      <w:proofErr w:type="spellEnd"/>
      <w:r w:rsidRPr="0089373B">
        <w:rPr>
          <w:rFonts w:ascii="Times New Roman" w:hAnsi="Times New Roman" w:cs="Times New Roman"/>
        </w:rPr>
        <w:t xml:space="preserve"> compare with </w:t>
      </w:r>
      <w:proofErr w:type="spellStart"/>
      <w:r w:rsidRPr="0089373B">
        <w:rPr>
          <w:rFonts w:ascii="Times New Roman" w:hAnsi="Times New Roman" w:cs="Times New Roman"/>
        </w:rPr>
        <w:t>ResNet</w:t>
      </w:r>
      <w:proofErr w:type="spellEnd"/>
      <w:r w:rsidRPr="0089373B">
        <w:rPr>
          <w:rFonts w:ascii="Times New Roman" w:hAnsi="Times New Roman" w:cs="Times New Roman"/>
        </w:rPr>
        <w:t xml:space="preserve"> when trained on the same FDM printing defect dataset?</w:t>
      </w:r>
    </w:p>
    <w:p w14:paraId="3980372E" w14:textId="77777777" w:rsidR="0089373B" w:rsidRPr="0089373B" w:rsidRDefault="0089373B" w:rsidP="0089373B">
      <w:pPr>
        <w:rPr>
          <w:rFonts w:ascii="Times New Roman" w:hAnsi="Times New Roman" w:cs="Times New Roman"/>
        </w:rPr>
      </w:pPr>
    </w:p>
    <w:p w14:paraId="06D1A985" w14:textId="2E63B5D5" w:rsidR="0089373B" w:rsidRPr="0089373B" w:rsidRDefault="0089373B" w:rsidP="0089373B">
      <w:pPr>
        <w:rPr>
          <w:rFonts w:ascii="Times New Roman" w:hAnsi="Times New Roman" w:cs="Times New Roman"/>
        </w:rPr>
      </w:pPr>
      <w:r w:rsidRPr="0089373B">
        <w:rPr>
          <w:rFonts w:ascii="Times New Roman" w:hAnsi="Times New Roman" w:cs="Times New Roman"/>
        </w:rPr>
        <w:t xml:space="preserve">Method: Train </w:t>
      </w:r>
      <w:proofErr w:type="spellStart"/>
      <w:r w:rsidRPr="0089373B">
        <w:rPr>
          <w:rFonts w:ascii="Times New Roman" w:hAnsi="Times New Roman" w:cs="Times New Roman"/>
        </w:rPr>
        <w:t>MobileNet</w:t>
      </w:r>
      <w:proofErr w:type="spellEnd"/>
      <w:r w:rsidRPr="0089373B">
        <w:rPr>
          <w:rFonts w:ascii="Times New Roman" w:hAnsi="Times New Roman" w:cs="Times New Roman"/>
        </w:rPr>
        <w:t xml:space="preserve"> and </w:t>
      </w:r>
      <w:proofErr w:type="spellStart"/>
      <w:r w:rsidRPr="0089373B">
        <w:rPr>
          <w:rFonts w:ascii="Times New Roman" w:hAnsi="Times New Roman" w:cs="Times New Roman"/>
        </w:rPr>
        <w:t>ResNet</w:t>
      </w:r>
      <w:proofErr w:type="spellEnd"/>
      <w:r w:rsidRPr="0089373B">
        <w:rPr>
          <w:rFonts w:ascii="Times New Roman" w:hAnsi="Times New Roman" w:cs="Times New Roman"/>
        </w:rPr>
        <w:t xml:space="preserve"> using identical training, validation, and testing partitions and comparable training configurations. Compare their overall accuracy, macro-F1 score, per-class recall, and average inference time per image.</w:t>
      </w:r>
    </w:p>
    <w:p w14:paraId="34610392" w14:textId="77777777" w:rsidR="0089373B" w:rsidRPr="0089373B" w:rsidRDefault="0089373B" w:rsidP="0089373B">
      <w:pPr>
        <w:rPr>
          <w:rFonts w:ascii="Times New Roman" w:hAnsi="Times New Roman" w:cs="Times New Roman"/>
        </w:rPr>
      </w:pPr>
    </w:p>
    <w:p w14:paraId="08D2D0FC" w14:textId="31C637EF" w:rsidR="0089373B" w:rsidRPr="0089373B" w:rsidRDefault="0089373B" w:rsidP="0089373B">
      <w:pPr>
        <w:rPr>
          <w:rFonts w:ascii="Times New Roman" w:hAnsi="Times New Roman" w:cs="Times New Roman"/>
        </w:rPr>
      </w:pPr>
      <w:r w:rsidRPr="0089373B">
        <w:rPr>
          <w:rFonts w:ascii="Times New Roman" w:hAnsi="Times New Roman" w:cs="Times New Roman"/>
        </w:rPr>
        <w:t>RQ3. How accurately can a rule-based correction framework associate the six classified FDM defects with appropriate corrective printing actions?</w:t>
      </w:r>
    </w:p>
    <w:p w14:paraId="1AA7F7F7" w14:textId="77777777" w:rsidR="0089373B" w:rsidRPr="0089373B" w:rsidRDefault="0089373B" w:rsidP="0089373B">
      <w:pPr>
        <w:rPr>
          <w:rFonts w:ascii="Times New Roman" w:hAnsi="Times New Roman" w:cs="Times New Roman"/>
        </w:rPr>
      </w:pPr>
    </w:p>
    <w:p w14:paraId="38E07CD9" w14:textId="0AB3DB98" w:rsidR="0089373B" w:rsidRPr="0089373B" w:rsidRDefault="0089373B" w:rsidP="0089373B">
      <w:pPr>
        <w:rPr>
          <w:rFonts w:ascii="Times New Roman" w:hAnsi="Times New Roman" w:cs="Times New Roman"/>
        </w:rPr>
      </w:pPr>
      <w:r w:rsidRPr="0089373B">
        <w:rPr>
          <w:rFonts w:ascii="Times New Roman" w:hAnsi="Times New Roman" w:cs="Times New Roman"/>
        </w:rPr>
        <w:t>Method: Develop a defect-to-correction rule table using published research and established FDM troubleshooting principles. Evaluate the recommendations against independently prepared, literature-supported reference recommendations for predefined defect scenarios, using recommendation agreement rate.</w:t>
      </w:r>
    </w:p>
    <w:p w14:paraId="17225A90" w14:textId="77777777" w:rsidR="0089373B" w:rsidRPr="0089373B" w:rsidRDefault="0089373B" w:rsidP="0089373B">
      <w:pPr>
        <w:rPr>
          <w:rFonts w:ascii="Times New Roman" w:hAnsi="Times New Roman" w:cs="Times New Roman"/>
        </w:rPr>
      </w:pPr>
    </w:p>
    <w:p w14:paraId="1BF915F7" w14:textId="30FC1742" w:rsidR="0089373B" w:rsidRPr="00B60CD4" w:rsidRDefault="0089373B" w:rsidP="0089373B">
      <w:pPr>
        <w:rPr>
          <w:rFonts w:ascii="Times New Roman" w:hAnsi="Times New Roman" w:cs="Times New Roman"/>
          <w:b/>
          <w:bCs/>
        </w:rPr>
      </w:pPr>
      <w:r w:rsidRPr="00B60CD4">
        <w:rPr>
          <w:rFonts w:ascii="Times New Roman" w:hAnsi="Times New Roman" w:cs="Times New Roman"/>
          <w:b/>
          <w:bCs/>
        </w:rPr>
        <w:t>4. Data</w:t>
      </w:r>
    </w:p>
    <w:p w14:paraId="63DC555D" w14:textId="52150BED" w:rsidR="0089373B" w:rsidRPr="0089373B" w:rsidRDefault="0089373B" w:rsidP="0089373B">
      <w:pPr>
        <w:rPr>
          <w:rFonts w:ascii="Times New Roman" w:hAnsi="Times New Roman" w:cs="Times New Roman"/>
        </w:rPr>
      </w:pPr>
      <w:r w:rsidRPr="0089373B">
        <w:rPr>
          <w:rFonts w:ascii="Times New Roman" w:hAnsi="Times New Roman" w:cs="Times New Roman"/>
        </w:rPr>
        <w:t>Dataset: 3D Printing Defect Classification Dataset</w:t>
      </w:r>
    </w:p>
    <w:p w14:paraId="16C3B8CA" w14:textId="77777777" w:rsidR="0089373B" w:rsidRPr="0089373B" w:rsidRDefault="0089373B" w:rsidP="0089373B">
      <w:pPr>
        <w:rPr>
          <w:rFonts w:ascii="Times New Roman" w:hAnsi="Times New Roman" w:cs="Times New Roman"/>
        </w:rPr>
      </w:pPr>
    </w:p>
    <w:p w14:paraId="3683C70D" w14:textId="1FA2EDB5" w:rsidR="0089373B" w:rsidRPr="0089373B" w:rsidRDefault="0089373B" w:rsidP="0089373B">
      <w:pPr>
        <w:rPr>
          <w:rFonts w:ascii="Times New Roman" w:hAnsi="Times New Roman" w:cs="Times New Roman"/>
        </w:rPr>
      </w:pPr>
      <w:r w:rsidRPr="0089373B">
        <w:rPr>
          <w:rFonts w:ascii="Times New Roman" w:hAnsi="Times New Roman" w:cs="Times New Roman"/>
        </w:rPr>
        <w:t xml:space="preserve">Dataset Source: </w:t>
      </w:r>
      <w:proofErr w:type="spellStart"/>
      <w:r w:rsidRPr="0089373B">
        <w:rPr>
          <w:rFonts w:ascii="Times New Roman" w:hAnsi="Times New Roman" w:cs="Times New Roman"/>
        </w:rPr>
        <w:t>Roboflow</w:t>
      </w:r>
      <w:proofErr w:type="spellEnd"/>
      <w:r w:rsidRPr="0089373B">
        <w:rPr>
          <w:rFonts w:ascii="Times New Roman" w:hAnsi="Times New Roman" w:cs="Times New Roman"/>
        </w:rPr>
        <w:t xml:space="preserve"> Universe</w:t>
      </w:r>
    </w:p>
    <w:p w14:paraId="7877FC10" w14:textId="77777777" w:rsidR="0089373B" w:rsidRPr="0089373B" w:rsidRDefault="0089373B" w:rsidP="0089373B">
      <w:pPr>
        <w:rPr>
          <w:rFonts w:ascii="Times New Roman" w:hAnsi="Times New Roman" w:cs="Times New Roman"/>
        </w:rPr>
      </w:pPr>
    </w:p>
    <w:p w14:paraId="2E0DE774" w14:textId="6ED60053" w:rsidR="0089373B" w:rsidRPr="0089373B" w:rsidRDefault="0089373B" w:rsidP="0089373B">
      <w:pPr>
        <w:rPr>
          <w:rFonts w:ascii="Times New Roman" w:hAnsi="Times New Roman" w:cs="Times New Roman"/>
        </w:rPr>
      </w:pPr>
      <w:r w:rsidRPr="0089373B">
        <w:rPr>
          <w:rFonts w:ascii="Times New Roman" w:hAnsi="Times New Roman" w:cs="Times New Roman"/>
        </w:rPr>
        <w:t>Dataset Link: https://universe.roboflow.com/project-jkfnh/3d-printing-defect-classification</w:t>
      </w:r>
    </w:p>
    <w:p w14:paraId="6675075C" w14:textId="77777777" w:rsidR="0089373B" w:rsidRPr="0089373B" w:rsidRDefault="0089373B" w:rsidP="0089373B">
      <w:pPr>
        <w:rPr>
          <w:rFonts w:ascii="Times New Roman" w:hAnsi="Times New Roman" w:cs="Times New Roman"/>
        </w:rPr>
      </w:pPr>
    </w:p>
    <w:p w14:paraId="32A8336F" w14:textId="6084683D" w:rsidR="0089373B" w:rsidRPr="0089373B" w:rsidRDefault="0089373B" w:rsidP="0089373B">
      <w:pPr>
        <w:rPr>
          <w:rFonts w:ascii="Times New Roman" w:hAnsi="Times New Roman" w:cs="Times New Roman"/>
        </w:rPr>
      </w:pPr>
      <w:r w:rsidRPr="0089373B">
        <w:rPr>
          <w:rFonts w:ascii="Times New Roman" w:hAnsi="Times New Roman" w:cs="Times New Roman"/>
        </w:rPr>
        <w:t>Dataset Size: 22,048 images in the complete published dataset.</w:t>
      </w:r>
    </w:p>
    <w:p w14:paraId="79C9E916" w14:textId="77777777" w:rsidR="0089373B" w:rsidRPr="0089373B" w:rsidRDefault="0089373B" w:rsidP="0089373B">
      <w:pPr>
        <w:rPr>
          <w:rFonts w:ascii="Times New Roman" w:hAnsi="Times New Roman" w:cs="Times New Roman"/>
        </w:rPr>
      </w:pPr>
    </w:p>
    <w:p w14:paraId="217914DC" w14:textId="76E74F1A" w:rsidR="0089373B" w:rsidRPr="0089373B" w:rsidRDefault="0089373B" w:rsidP="0089373B">
      <w:pPr>
        <w:rPr>
          <w:rFonts w:ascii="Times New Roman" w:hAnsi="Times New Roman" w:cs="Times New Roman"/>
        </w:rPr>
      </w:pPr>
      <w:r w:rsidRPr="0089373B">
        <w:rPr>
          <w:rFonts w:ascii="Times New Roman" w:hAnsi="Times New Roman" w:cs="Times New Roman"/>
        </w:rPr>
        <w:t>Dataset Description:</w:t>
      </w:r>
      <w:r>
        <w:rPr>
          <w:rFonts w:ascii="Times New Roman" w:hAnsi="Times New Roman" w:cs="Times New Roman"/>
        </w:rPr>
        <w:t xml:space="preserve"> </w:t>
      </w:r>
      <w:r w:rsidRPr="0089373B">
        <w:rPr>
          <w:rFonts w:ascii="Times New Roman" w:hAnsi="Times New Roman" w:cs="Times New Roman"/>
        </w:rPr>
        <w:t>The complete dataset contains 22,048 images organized into 19 listed categories, including different types of printing defects, a No Defect category, and an Unlabeled category.</w:t>
      </w:r>
    </w:p>
    <w:p w14:paraId="3D220594" w14:textId="77777777" w:rsidR="0089373B" w:rsidRPr="0089373B" w:rsidRDefault="0089373B" w:rsidP="0089373B">
      <w:pPr>
        <w:rPr>
          <w:rFonts w:ascii="Times New Roman" w:hAnsi="Times New Roman" w:cs="Times New Roman"/>
        </w:rPr>
      </w:pPr>
    </w:p>
    <w:p w14:paraId="0A13D033" w14:textId="27393408" w:rsidR="0089373B" w:rsidRPr="0089373B" w:rsidRDefault="0089373B" w:rsidP="0089373B">
      <w:pPr>
        <w:rPr>
          <w:rFonts w:ascii="Times New Roman" w:hAnsi="Times New Roman" w:cs="Times New Roman"/>
        </w:rPr>
      </w:pPr>
      <w:r w:rsidRPr="0089373B">
        <w:rPr>
          <w:rFonts w:ascii="Times New Roman" w:hAnsi="Times New Roman" w:cs="Times New Roman"/>
        </w:rPr>
        <w:t>For this research, six defect categories will be selected</w:t>
      </w:r>
      <w:r>
        <w:rPr>
          <w:rFonts w:ascii="Times New Roman" w:hAnsi="Times New Roman" w:cs="Times New Roman"/>
        </w:rPr>
        <w:t>. The selected defects are:</w:t>
      </w:r>
    </w:p>
    <w:p w14:paraId="3526DAD1" w14:textId="15549B2B" w:rsidR="0089373B" w:rsidRPr="0089373B" w:rsidRDefault="0089373B" w:rsidP="0089373B">
      <w:pPr>
        <w:pStyle w:val="ListParagraph"/>
        <w:numPr>
          <w:ilvl w:val="0"/>
          <w:numId w:val="1"/>
        </w:numPr>
        <w:rPr>
          <w:rFonts w:ascii="Times New Roman" w:hAnsi="Times New Roman" w:cs="Times New Roman"/>
        </w:rPr>
      </w:pPr>
      <w:r w:rsidRPr="0089373B">
        <w:rPr>
          <w:rFonts w:ascii="Times New Roman" w:hAnsi="Times New Roman" w:cs="Times New Roman"/>
        </w:rPr>
        <w:t>Stringing</w:t>
      </w:r>
      <w:r>
        <w:rPr>
          <w:rFonts w:ascii="Times New Roman" w:hAnsi="Times New Roman" w:cs="Times New Roman"/>
        </w:rPr>
        <w:t xml:space="preserve">: </w:t>
      </w:r>
      <w:r w:rsidRPr="0089373B">
        <w:rPr>
          <w:rFonts w:ascii="Times New Roman" w:hAnsi="Times New Roman" w:cs="Times New Roman"/>
        </w:rPr>
        <w:t xml:space="preserve">Unwanted thin strands of filament appearing between printed features </w:t>
      </w:r>
    </w:p>
    <w:p w14:paraId="2EA556CC" w14:textId="69D1827B" w:rsidR="0089373B" w:rsidRPr="0089373B" w:rsidRDefault="0089373B" w:rsidP="0089373B">
      <w:pPr>
        <w:pStyle w:val="ListParagraph"/>
        <w:numPr>
          <w:ilvl w:val="0"/>
          <w:numId w:val="1"/>
        </w:numPr>
        <w:rPr>
          <w:rFonts w:ascii="Times New Roman" w:hAnsi="Times New Roman" w:cs="Times New Roman"/>
        </w:rPr>
      </w:pPr>
      <w:r w:rsidRPr="0089373B">
        <w:rPr>
          <w:rFonts w:ascii="Times New Roman" w:hAnsi="Times New Roman" w:cs="Times New Roman"/>
        </w:rPr>
        <w:t>Warping</w:t>
      </w:r>
      <w:r>
        <w:rPr>
          <w:rFonts w:ascii="Times New Roman" w:hAnsi="Times New Roman" w:cs="Times New Roman"/>
        </w:rPr>
        <w:t xml:space="preserve">: </w:t>
      </w:r>
      <w:r w:rsidRPr="0089373B">
        <w:rPr>
          <w:rFonts w:ascii="Times New Roman" w:hAnsi="Times New Roman" w:cs="Times New Roman"/>
        </w:rPr>
        <w:t xml:space="preserve">Deformation or lifting of printed regions due to shrinkage and thermal stresses </w:t>
      </w:r>
    </w:p>
    <w:p w14:paraId="17FFA5E8" w14:textId="25879BED" w:rsidR="0089373B" w:rsidRPr="0089373B" w:rsidRDefault="0089373B" w:rsidP="0089373B">
      <w:pPr>
        <w:pStyle w:val="ListParagraph"/>
        <w:numPr>
          <w:ilvl w:val="0"/>
          <w:numId w:val="1"/>
        </w:numPr>
        <w:rPr>
          <w:rFonts w:ascii="Times New Roman" w:hAnsi="Times New Roman" w:cs="Times New Roman"/>
        </w:rPr>
      </w:pPr>
      <w:r w:rsidRPr="0089373B">
        <w:rPr>
          <w:rFonts w:ascii="Times New Roman" w:hAnsi="Times New Roman" w:cs="Times New Roman"/>
        </w:rPr>
        <w:t>Layer Shifting</w:t>
      </w:r>
      <w:r>
        <w:rPr>
          <w:rFonts w:ascii="Times New Roman" w:hAnsi="Times New Roman" w:cs="Times New Roman"/>
        </w:rPr>
        <w:t xml:space="preserve">: </w:t>
      </w:r>
      <w:r w:rsidRPr="0089373B">
        <w:rPr>
          <w:rFonts w:ascii="Times New Roman" w:hAnsi="Times New Roman" w:cs="Times New Roman"/>
        </w:rPr>
        <w:t xml:space="preserve">Misalignment between successive printed layers </w:t>
      </w:r>
    </w:p>
    <w:p w14:paraId="458C67EF" w14:textId="749B1557" w:rsidR="0089373B" w:rsidRPr="0089373B" w:rsidRDefault="0089373B" w:rsidP="0089373B">
      <w:pPr>
        <w:pStyle w:val="ListParagraph"/>
        <w:numPr>
          <w:ilvl w:val="0"/>
          <w:numId w:val="1"/>
        </w:numPr>
        <w:rPr>
          <w:rFonts w:ascii="Times New Roman" w:hAnsi="Times New Roman" w:cs="Times New Roman"/>
        </w:rPr>
      </w:pPr>
      <w:r w:rsidRPr="0089373B">
        <w:rPr>
          <w:rFonts w:ascii="Times New Roman" w:hAnsi="Times New Roman" w:cs="Times New Roman"/>
        </w:rPr>
        <w:t>Under-Extrusion</w:t>
      </w:r>
      <w:r>
        <w:rPr>
          <w:rFonts w:ascii="Times New Roman" w:hAnsi="Times New Roman" w:cs="Times New Roman"/>
        </w:rPr>
        <w:t>:</w:t>
      </w:r>
      <w:r w:rsidRPr="0089373B">
        <w:rPr>
          <w:rFonts w:ascii="Times New Roman" w:hAnsi="Times New Roman" w:cs="Times New Roman"/>
        </w:rPr>
        <w:t xml:space="preserve"> Insufficient filament deposition during printing </w:t>
      </w:r>
    </w:p>
    <w:p w14:paraId="367C0D92" w14:textId="7C8E9E71" w:rsidR="0089373B" w:rsidRPr="0089373B" w:rsidRDefault="0089373B" w:rsidP="0089373B">
      <w:pPr>
        <w:pStyle w:val="ListParagraph"/>
        <w:numPr>
          <w:ilvl w:val="0"/>
          <w:numId w:val="1"/>
        </w:numPr>
        <w:rPr>
          <w:rFonts w:ascii="Times New Roman" w:hAnsi="Times New Roman" w:cs="Times New Roman"/>
        </w:rPr>
      </w:pPr>
      <w:r w:rsidRPr="0089373B">
        <w:rPr>
          <w:rFonts w:ascii="Times New Roman" w:hAnsi="Times New Roman" w:cs="Times New Roman"/>
        </w:rPr>
        <w:t>Over-Extrusion</w:t>
      </w:r>
      <w:r>
        <w:rPr>
          <w:rFonts w:ascii="Times New Roman" w:hAnsi="Times New Roman" w:cs="Times New Roman"/>
        </w:rPr>
        <w:t>:</w:t>
      </w:r>
      <w:r w:rsidRPr="0089373B">
        <w:rPr>
          <w:rFonts w:ascii="Times New Roman" w:hAnsi="Times New Roman" w:cs="Times New Roman"/>
        </w:rPr>
        <w:t xml:space="preserve"> Excessive filament deposition during printing </w:t>
      </w:r>
    </w:p>
    <w:p w14:paraId="50217A65" w14:textId="06614E37" w:rsidR="0089373B" w:rsidRPr="0089373B" w:rsidRDefault="0089373B" w:rsidP="0089373B">
      <w:pPr>
        <w:pStyle w:val="ListParagraph"/>
        <w:numPr>
          <w:ilvl w:val="0"/>
          <w:numId w:val="1"/>
        </w:numPr>
        <w:rPr>
          <w:rFonts w:ascii="Times New Roman" w:hAnsi="Times New Roman" w:cs="Times New Roman"/>
        </w:rPr>
      </w:pPr>
      <w:r w:rsidRPr="0089373B">
        <w:rPr>
          <w:rFonts w:ascii="Times New Roman" w:hAnsi="Times New Roman" w:cs="Times New Roman"/>
        </w:rPr>
        <w:t>Bed Adhesion</w:t>
      </w:r>
      <w:r>
        <w:rPr>
          <w:rFonts w:ascii="Times New Roman" w:hAnsi="Times New Roman" w:cs="Times New Roman"/>
        </w:rPr>
        <w:t>:</w:t>
      </w:r>
      <w:r w:rsidRPr="0089373B">
        <w:rPr>
          <w:rFonts w:ascii="Times New Roman" w:hAnsi="Times New Roman" w:cs="Times New Roman"/>
        </w:rPr>
        <w:t xml:space="preserve"> Problems involving insufficient attachment of the printed object to the build surface</w:t>
      </w:r>
    </w:p>
    <w:p w14:paraId="2F616529" w14:textId="77777777" w:rsidR="0089373B" w:rsidRPr="0089373B" w:rsidRDefault="0089373B" w:rsidP="0089373B">
      <w:pPr>
        <w:rPr>
          <w:rFonts w:ascii="Times New Roman" w:hAnsi="Times New Roman" w:cs="Times New Roman"/>
        </w:rPr>
      </w:pPr>
    </w:p>
    <w:p w14:paraId="1C1C352B" w14:textId="127256CA" w:rsidR="0089373B" w:rsidRPr="0089373B" w:rsidRDefault="0089373B" w:rsidP="0089373B">
      <w:pPr>
        <w:rPr>
          <w:rFonts w:ascii="Times New Roman" w:hAnsi="Times New Roman" w:cs="Times New Roman"/>
        </w:rPr>
      </w:pPr>
      <w:r w:rsidRPr="0089373B">
        <w:rPr>
          <w:rFonts w:ascii="Times New Roman" w:hAnsi="Times New Roman" w:cs="Times New Roman"/>
        </w:rPr>
        <w:t>Labels and Targets:</w:t>
      </w:r>
    </w:p>
    <w:p w14:paraId="3B44E22C" w14:textId="5FA32FEC" w:rsidR="0089373B" w:rsidRPr="0089373B" w:rsidRDefault="0089373B" w:rsidP="0089373B">
      <w:pPr>
        <w:rPr>
          <w:rFonts w:ascii="Times New Roman" w:hAnsi="Times New Roman" w:cs="Times New Roman"/>
        </w:rPr>
      </w:pPr>
      <w:r w:rsidRPr="0089373B">
        <w:rPr>
          <w:rFonts w:ascii="Times New Roman" w:hAnsi="Times New Roman" w:cs="Times New Roman"/>
        </w:rPr>
        <w:t>The dataset provides image-level class labels corresponding to printing defect categories. These labels will serve as the ground-truth targets for supervised multiclass image classification.</w:t>
      </w:r>
    </w:p>
    <w:p w14:paraId="5CA59557" w14:textId="77777777" w:rsidR="0089373B" w:rsidRPr="0089373B" w:rsidRDefault="0089373B" w:rsidP="0089373B">
      <w:pPr>
        <w:rPr>
          <w:rFonts w:ascii="Times New Roman" w:hAnsi="Times New Roman" w:cs="Times New Roman"/>
        </w:rPr>
      </w:pPr>
      <w:r w:rsidRPr="0089373B">
        <w:rPr>
          <w:rFonts w:ascii="Times New Roman" w:hAnsi="Times New Roman" w:cs="Times New Roman"/>
        </w:rPr>
        <w:t>The six selected classes will be encoded as numerical labels and used to train the CNN models to distinguish different types of printing defects.</w:t>
      </w:r>
    </w:p>
    <w:p w14:paraId="40358103" w14:textId="77777777" w:rsidR="00B60CD4" w:rsidRDefault="00B60CD4" w:rsidP="0089373B">
      <w:pPr>
        <w:rPr>
          <w:rFonts w:ascii="Times New Roman" w:hAnsi="Times New Roman" w:cs="Times New Roman"/>
        </w:rPr>
      </w:pPr>
    </w:p>
    <w:p w14:paraId="329343EC" w14:textId="47ED76EE" w:rsidR="0089373B" w:rsidRPr="0089373B" w:rsidRDefault="0089373B" w:rsidP="0089373B">
      <w:pPr>
        <w:rPr>
          <w:rFonts w:ascii="Times New Roman" w:hAnsi="Times New Roman" w:cs="Times New Roman"/>
        </w:rPr>
      </w:pPr>
      <w:r w:rsidRPr="0089373B">
        <w:rPr>
          <w:rFonts w:ascii="Times New Roman" w:hAnsi="Times New Roman" w:cs="Times New Roman"/>
        </w:rPr>
        <w:t>Proposed Data Split:</w:t>
      </w:r>
    </w:p>
    <w:p w14:paraId="56A17027" w14:textId="77777777" w:rsidR="0089373B" w:rsidRPr="0089373B" w:rsidRDefault="0089373B" w:rsidP="0089373B">
      <w:pPr>
        <w:rPr>
          <w:rFonts w:ascii="Times New Roman" w:hAnsi="Times New Roman" w:cs="Times New Roman"/>
        </w:rPr>
      </w:pPr>
      <w:r w:rsidRPr="0089373B">
        <w:rPr>
          <w:rFonts w:ascii="Times New Roman" w:hAnsi="Times New Roman" w:cs="Times New Roman"/>
        </w:rPr>
        <w:t>- Training: 70%</w:t>
      </w:r>
    </w:p>
    <w:p w14:paraId="0A586396" w14:textId="77777777" w:rsidR="0089373B" w:rsidRPr="0089373B" w:rsidRDefault="0089373B" w:rsidP="0089373B">
      <w:pPr>
        <w:rPr>
          <w:rFonts w:ascii="Times New Roman" w:hAnsi="Times New Roman" w:cs="Times New Roman"/>
        </w:rPr>
      </w:pPr>
      <w:r w:rsidRPr="0089373B">
        <w:rPr>
          <w:rFonts w:ascii="Times New Roman" w:hAnsi="Times New Roman" w:cs="Times New Roman"/>
        </w:rPr>
        <w:t>- Validation: 15%</w:t>
      </w:r>
    </w:p>
    <w:p w14:paraId="7BF115AE" w14:textId="77777777" w:rsidR="0089373B" w:rsidRPr="0089373B" w:rsidRDefault="0089373B" w:rsidP="0089373B">
      <w:pPr>
        <w:rPr>
          <w:rFonts w:ascii="Times New Roman" w:hAnsi="Times New Roman" w:cs="Times New Roman"/>
        </w:rPr>
      </w:pPr>
      <w:r w:rsidRPr="0089373B">
        <w:rPr>
          <w:rFonts w:ascii="Times New Roman" w:hAnsi="Times New Roman" w:cs="Times New Roman"/>
        </w:rPr>
        <w:t>- Testing: 15%</w:t>
      </w:r>
    </w:p>
    <w:p w14:paraId="6AD9AA25" w14:textId="77777777" w:rsidR="0089373B" w:rsidRPr="0089373B" w:rsidRDefault="0089373B" w:rsidP="0089373B">
      <w:pPr>
        <w:rPr>
          <w:rFonts w:ascii="Times New Roman" w:hAnsi="Times New Roman" w:cs="Times New Roman"/>
        </w:rPr>
      </w:pPr>
    </w:p>
    <w:p w14:paraId="3B6149E6" w14:textId="77777777" w:rsidR="0089373B" w:rsidRPr="0089373B" w:rsidRDefault="0089373B" w:rsidP="0089373B">
      <w:pPr>
        <w:rPr>
          <w:rFonts w:ascii="Times New Roman" w:hAnsi="Times New Roman" w:cs="Times New Roman"/>
        </w:rPr>
      </w:pPr>
      <w:r w:rsidRPr="0089373B">
        <w:rPr>
          <w:rFonts w:ascii="Times New Roman" w:hAnsi="Times New Roman" w:cs="Times New Roman"/>
        </w:rPr>
        <w:t>A stratified splitting approach will be used to preserve the relative distribution of the six defect categories in each subset.</w:t>
      </w:r>
    </w:p>
    <w:p w14:paraId="0472638B" w14:textId="77777777" w:rsidR="00B60CD4" w:rsidRDefault="00B60CD4" w:rsidP="0089373B">
      <w:pPr>
        <w:rPr>
          <w:rFonts w:ascii="Times New Roman" w:hAnsi="Times New Roman" w:cs="Times New Roman"/>
        </w:rPr>
      </w:pPr>
    </w:p>
    <w:p w14:paraId="504E061E" w14:textId="544D4763" w:rsidR="0089373B" w:rsidRPr="0089373B" w:rsidRDefault="0089373B" w:rsidP="0089373B">
      <w:pPr>
        <w:rPr>
          <w:rFonts w:ascii="Times New Roman" w:hAnsi="Times New Roman" w:cs="Times New Roman"/>
        </w:rPr>
      </w:pPr>
      <w:r w:rsidRPr="0089373B">
        <w:rPr>
          <w:rFonts w:ascii="Times New Roman" w:hAnsi="Times New Roman" w:cs="Times New Roman"/>
        </w:rPr>
        <w:t>Data Access Status:</w:t>
      </w:r>
      <w:r w:rsidR="00B60CD4">
        <w:rPr>
          <w:rFonts w:ascii="Times New Roman" w:hAnsi="Times New Roman" w:cs="Times New Roman"/>
        </w:rPr>
        <w:t xml:space="preserve"> </w:t>
      </w:r>
      <w:r w:rsidRPr="0089373B">
        <w:rPr>
          <w:rFonts w:ascii="Times New Roman" w:hAnsi="Times New Roman" w:cs="Times New Roman"/>
        </w:rPr>
        <w:t xml:space="preserve">The dataset is publicly listed on </w:t>
      </w:r>
      <w:proofErr w:type="spellStart"/>
      <w:r w:rsidRPr="0089373B">
        <w:rPr>
          <w:rFonts w:ascii="Times New Roman" w:hAnsi="Times New Roman" w:cs="Times New Roman"/>
        </w:rPr>
        <w:t>Roboflow</w:t>
      </w:r>
      <w:proofErr w:type="spellEnd"/>
      <w:r w:rsidRPr="0089373B">
        <w:rPr>
          <w:rFonts w:ascii="Times New Roman" w:hAnsi="Times New Roman" w:cs="Times New Roman"/>
        </w:rPr>
        <w:t xml:space="preserve"> Universe under the CC BY 4.0 license.</w:t>
      </w:r>
    </w:p>
    <w:p w14:paraId="5C4D7C79" w14:textId="77777777" w:rsidR="0089373B" w:rsidRPr="0089373B" w:rsidRDefault="0089373B" w:rsidP="0089373B">
      <w:pPr>
        <w:rPr>
          <w:rFonts w:ascii="Times New Roman" w:hAnsi="Times New Roman" w:cs="Times New Roman"/>
        </w:rPr>
      </w:pPr>
    </w:p>
    <w:p w14:paraId="381D6411" w14:textId="33B89208" w:rsidR="0089373B" w:rsidRPr="00B60CD4" w:rsidRDefault="0089373B" w:rsidP="0089373B">
      <w:pPr>
        <w:rPr>
          <w:rFonts w:ascii="Times New Roman" w:hAnsi="Times New Roman" w:cs="Times New Roman"/>
          <w:b/>
          <w:bCs/>
        </w:rPr>
      </w:pPr>
      <w:r w:rsidRPr="00B60CD4">
        <w:rPr>
          <w:rFonts w:ascii="Times New Roman" w:hAnsi="Times New Roman" w:cs="Times New Roman"/>
          <w:b/>
          <w:bCs/>
        </w:rPr>
        <w:t>5. Related Work</w:t>
      </w:r>
    </w:p>
    <w:p w14:paraId="5A94BAFD" w14:textId="77777777" w:rsidR="0089373B" w:rsidRPr="0089373B" w:rsidRDefault="0089373B" w:rsidP="0089373B">
      <w:pPr>
        <w:rPr>
          <w:rFonts w:ascii="Times New Roman" w:hAnsi="Times New Roman" w:cs="Times New Roman"/>
        </w:rPr>
      </w:pPr>
    </w:p>
    <w:p w14:paraId="7D2825F7" w14:textId="77777777" w:rsidR="00B60CD4" w:rsidRDefault="0089373B" w:rsidP="0089373B">
      <w:pPr>
        <w:rPr>
          <w:rFonts w:ascii="Times New Roman" w:hAnsi="Times New Roman" w:cs="Times New Roman"/>
        </w:rPr>
      </w:pPr>
      <w:r w:rsidRPr="0089373B">
        <w:rPr>
          <w:rFonts w:ascii="Times New Roman" w:hAnsi="Times New Roman" w:cs="Times New Roman"/>
        </w:rPr>
        <w:t xml:space="preserve">1. </w:t>
      </w:r>
      <w:r w:rsidR="00B60CD4" w:rsidRPr="0089373B">
        <w:rPr>
          <w:rFonts w:ascii="Times New Roman" w:hAnsi="Times New Roman" w:cs="Times New Roman"/>
        </w:rPr>
        <w:t>Autonomous in-situ correction of fused deposition modeling printers using computer vision and deep learning.</w:t>
      </w:r>
    </w:p>
    <w:p w14:paraId="6342B7C2" w14:textId="0CFF512E" w:rsidR="0089373B" w:rsidRPr="0089373B" w:rsidRDefault="00B60CD4" w:rsidP="0089373B">
      <w:pPr>
        <w:rPr>
          <w:rFonts w:ascii="Times New Roman" w:hAnsi="Times New Roman" w:cs="Times New Roman"/>
        </w:rPr>
      </w:pPr>
      <w:r>
        <w:rPr>
          <w:rFonts w:ascii="Times New Roman" w:hAnsi="Times New Roman" w:cs="Times New Roman"/>
        </w:rPr>
        <w:lastRenderedPageBreak/>
        <w:t xml:space="preserve">- </w:t>
      </w:r>
      <w:r w:rsidR="0089373B" w:rsidRPr="0089373B">
        <w:rPr>
          <w:rFonts w:ascii="Times New Roman" w:hAnsi="Times New Roman" w:cs="Times New Roman"/>
        </w:rPr>
        <w:t>Jin, Zhang, and Gu (2019)</w:t>
      </w:r>
    </w:p>
    <w:p w14:paraId="1190807F" w14:textId="5B44F455" w:rsidR="0089373B" w:rsidRPr="0089373B" w:rsidRDefault="00B60CD4" w:rsidP="0089373B">
      <w:pPr>
        <w:rPr>
          <w:rFonts w:ascii="Times New Roman" w:hAnsi="Times New Roman" w:cs="Times New Roman"/>
        </w:rPr>
      </w:pPr>
      <w:r>
        <w:rPr>
          <w:rFonts w:ascii="Times New Roman" w:hAnsi="Times New Roman" w:cs="Times New Roman"/>
        </w:rPr>
        <w:t>It</w:t>
      </w:r>
      <w:r w:rsidR="0089373B" w:rsidRPr="0089373B">
        <w:rPr>
          <w:rFonts w:ascii="Times New Roman" w:hAnsi="Times New Roman" w:cs="Times New Roman"/>
        </w:rPr>
        <w:t xml:space="preserve"> developed a real-time monitoring and autonomous correction system using a pretrained ResNet-50 convolutional neural network to classify FDM printing conditions as good-quality, under-extrusion, or over-extrusion. Their model achieved over 98% classification accuracy, and the system demonstrated automated adjustment of filament flow rate to improve printing conditions. This research supports our use of transfer learning for defect classification and provides a foundation for connecting identified extrusion defects with appropriate corrective printing parameters.</w:t>
      </w:r>
    </w:p>
    <w:p w14:paraId="46A2CC63" w14:textId="77777777" w:rsidR="0089373B" w:rsidRPr="0089373B" w:rsidRDefault="0089373B" w:rsidP="0089373B">
      <w:pPr>
        <w:rPr>
          <w:rFonts w:ascii="Times New Roman" w:hAnsi="Times New Roman" w:cs="Times New Roman"/>
        </w:rPr>
      </w:pPr>
    </w:p>
    <w:p w14:paraId="07615375" w14:textId="307B808C" w:rsidR="0089373B" w:rsidRPr="0089373B" w:rsidRDefault="0089373B" w:rsidP="0089373B">
      <w:pPr>
        <w:rPr>
          <w:rFonts w:ascii="Times New Roman" w:hAnsi="Times New Roman" w:cs="Times New Roman"/>
        </w:rPr>
      </w:pPr>
      <w:r w:rsidRPr="0089373B">
        <w:rPr>
          <w:rFonts w:ascii="Times New Roman" w:hAnsi="Times New Roman" w:cs="Times New Roman"/>
        </w:rPr>
        <w:t xml:space="preserve">2. </w:t>
      </w:r>
      <w:r w:rsidR="00B60CD4" w:rsidRPr="0089373B">
        <w:rPr>
          <w:rFonts w:ascii="Times New Roman" w:hAnsi="Times New Roman" w:cs="Times New Roman"/>
        </w:rPr>
        <w:t>Automated recognition and correction of warp deformation in extrusion additive manufacturing</w:t>
      </w:r>
      <w:r w:rsidR="00B60CD4">
        <w:rPr>
          <w:rFonts w:ascii="Times New Roman" w:hAnsi="Times New Roman" w:cs="Times New Roman"/>
        </w:rPr>
        <w:br/>
        <w:t xml:space="preserve">- </w:t>
      </w:r>
      <w:r w:rsidRPr="0089373B">
        <w:rPr>
          <w:rFonts w:ascii="Times New Roman" w:hAnsi="Times New Roman" w:cs="Times New Roman"/>
        </w:rPr>
        <w:t>Brion, Shen, and Pattinson (2022)</w:t>
      </w:r>
    </w:p>
    <w:p w14:paraId="3BCB5F3C" w14:textId="29DC0191" w:rsidR="0089373B" w:rsidRPr="0089373B" w:rsidRDefault="00B60CD4" w:rsidP="0089373B">
      <w:pPr>
        <w:rPr>
          <w:rFonts w:ascii="Times New Roman" w:hAnsi="Times New Roman" w:cs="Times New Roman"/>
        </w:rPr>
      </w:pPr>
      <w:r>
        <w:rPr>
          <w:rFonts w:ascii="Times New Roman" w:hAnsi="Times New Roman" w:cs="Times New Roman"/>
        </w:rPr>
        <w:t>It</w:t>
      </w:r>
      <w:r w:rsidR="0089373B" w:rsidRPr="0089373B">
        <w:rPr>
          <w:rFonts w:ascii="Times New Roman" w:hAnsi="Times New Roman" w:cs="Times New Roman"/>
        </w:rPr>
        <w:t xml:space="preserve"> developed a framework combining deep learning, computer vision, and expert-informed heuristics to recognize warping defects and guide corrective printing adjustments. Their YOLOv3-based detector achieved a best-run validation mean average precision of 88.72%, and their experiments demonstrated that adjustments to printing conditions could reduce warping. Our project builds on the principle of combining learned defect recognition with interpretable correction rules, while extending the classification task to multiple defect categories and implementing recommendations without direct printer control.</w:t>
      </w:r>
    </w:p>
    <w:p w14:paraId="1A73985E" w14:textId="77777777" w:rsidR="0089373B" w:rsidRPr="0089373B" w:rsidRDefault="0089373B" w:rsidP="0089373B">
      <w:pPr>
        <w:rPr>
          <w:rFonts w:ascii="Times New Roman" w:hAnsi="Times New Roman" w:cs="Times New Roman"/>
        </w:rPr>
      </w:pPr>
    </w:p>
    <w:p w14:paraId="417E9320" w14:textId="77777777" w:rsidR="00B60CD4" w:rsidRDefault="0089373B" w:rsidP="0089373B">
      <w:pPr>
        <w:rPr>
          <w:rFonts w:ascii="Times New Roman" w:hAnsi="Times New Roman" w:cs="Times New Roman"/>
        </w:rPr>
      </w:pPr>
      <w:r w:rsidRPr="0089373B">
        <w:rPr>
          <w:rFonts w:ascii="Times New Roman" w:hAnsi="Times New Roman" w:cs="Times New Roman"/>
        </w:rPr>
        <w:t xml:space="preserve">3. </w:t>
      </w:r>
      <w:proofErr w:type="spellStart"/>
      <w:r w:rsidR="00B60CD4" w:rsidRPr="0089373B">
        <w:rPr>
          <w:rFonts w:ascii="Times New Roman" w:hAnsi="Times New Roman" w:cs="Times New Roman"/>
        </w:rPr>
        <w:t>Generalisable</w:t>
      </w:r>
      <w:proofErr w:type="spellEnd"/>
      <w:r w:rsidR="00B60CD4" w:rsidRPr="0089373B">
        <w:rPr>
          <w:rFonts w:ascii="Times New Roman" w:hAnsi="Times New Roman" w:cs="Times New Roman"/>
        </w:rPr>
        <w:t xml:space="preserve"> 3D printing error detection and correction via multi-head neural networks</w:t>
      </w:r>
      <w:r w:rsidR="00B60CD4" w:rsidRPr="0089373B">
        <w:rPr>
          <w:rFonts w:ascii="Times New Roman" w:hAnsi="Times New Roman" w:cs="Times New Roman"/>
        </w:rPr>
        <w:t xml:space="preserve"> </w:t>
      </w:r>
    </w:p>
    <w:p w14:paraId="0C9AFAEB" w14:textId="7B29DEB8" w:rsidR="0089373B" w:rsidRPr="0089373B" w:rsidRDefault="00B60CD4" w:rsidP="0089373B">
      <w:pPr>
        <w:rPr>
          <w:rFonts w:ascii="Times New Roman" w:hAnsi="Times New Roman" w:cs="Times New Roman"/>
        </w:rPr>
      </w:pPr>
      <w:r>
        <w:rPr>
          <w:rFonts w:ascii="Times New Roman" w:hAnsi="Times New Roman" w:cs="Times New Roman"/>
        </w:rPr>
        <w:t xml:space="preserve">- </w:t>
      </w:r>
      <w:r w:rsidR="0089373B" w:rsidRPr="0089373B">
        <w:rPr>
          <w:rFonts w:ascii="Times New Roman" w:hAnsi="Times New Roman" w:cs="Times New Roman"/>
        </w:rPr>
        <w:t>Brion and Pattinson (2022)</w:t>
      </w:r>
    </w:p>
    <w:p w14:paraId="3098CA43" w14:textId="123EFE37" w:rsidR="0089373B" w:rsidRPr="0089373B" w:rsidRDefault="00B60CD4" w:rsidP="0089373B">
      <w:pPr>
        <w:rPr>
          <w:rFonts w:ascii="Times New Roman" w:hAnsi="Times New Roman" w:cs="Times New Roman"/>
        </w:rPr>
      </w:pPr>
      <w:r>
        <w:rPr>
          <w:rFonts w:ascii="Times New Roman" w:hAnsi="Times New Roman" w:cs="Times New Roman"/>
        </w:rPr>
        <w:t>They</w:t>
      </w:r>
      <w:r w:rsidR="0089373B" w:rsidRPr="0089373B">
        <w:rPr>
          <w:rFonts w:ascii="Times New Roman" w:hAnsi="Times New Roman" w:cs="Times New Roman"/>
        </w:rPr>
        <w:t xml:space="preserve"> developed a multi-head residual attention network trained on a large dataset of extrusion printing images to identify whether printing parameters were too low, acceptable, or too high. Their system achieved an overall test accuracy of 84.3% and demonstrated real-time correction across different printing conditions. This research highlights the potential of connecting image-based monitoring with manufacturing parameter adjustments, while our project investigates a simpler approach using transfer-learned CNN classifiers and predefined correction rules.</w:t>
      </w:r>
    </w:p>
    <w:p w14:paraId="3DE98822" w14:textId="77777777" w:rsidR="0089373B" w:rsidRPr="0089373B" w:rsidRDefault="0089373B" w:rsidP="0089373B">
      <w:pPr>
        <w:rPr>
          <w:rFonts w:ascii="Times New Roman" w:hAnsi="Times New Roman" w:cs="Times New Roman"/>
        </w:rPr>
      </w:pPr>
    </w:p>
    <w:p w14:paraId="210C3EDC" w14:textId="77777777" w:rsidR="00B60CD4" w:rsidRDefault="0089373B" w:rsidP="0089373B">
      <w:pPr>
        <w:rPr>
          <w:rFonts w:ascii="Times New Roman" w:hAnsi="Times New Roman" w:cs="Times New Roman"/>
        </w:rPr>
      </w:pPr>
      <w:r w:rsidRPr="0089373B">
        <w:rPr>
          <w:rFonts w:ascii="Times New Roman" w:hAnsi="Times New Roman" w:cs="Times New Roman"/>
        </w:rPr>
        <w:t xml:space="preserve">4. </w:t>
      </w:r>
      <w:r w:rsidR="00B60CD4" w:rsidRPr="0089373B">
        <w:rPr>
          <w:rFonts w:ascii="Times New Roman" w:hAnsi="Times New Roman" w:cs="Times New Roman"/>
        </w:rPr>
        <w:t>Deep learning-assisted real-time defect detection and closed-loop adjustment for additive manufacturing of continuous fiber-reinforced polymer composites</w:t>
      </w:r>
      <w:r w:rsidR="00B60CD4" w:rsidRPr="0089373B">
        <w:rPr>
          <w:rFonts w:ascii="Times New Roman" w:hAnsi="Times New Roman" w:cs="Times New Roman"/>
        </w:rPr>
        <w:t xml:space="preserve"> </w:t>
      </w:r>
    </w:p>
    <w:p w14:paraId="2580DBA6" w14:textId="794F2645" w:rsidR="0089373B" w:rsidRPr="0089373B" w:rsidRDefault="00B60CD4" w:rsidP="0089373B">
      <w:pPr>
        <w:rPr>
          <w:rFonts w:ascii="Times New Roman" w:hAnsi="Times New Roman" w:cs="Times New Roman"/>
        </w:rPr>
      </w:pPr>
      <w:r>
        <w:rPr>
          <w:rFonts w:ascii="Times New Roman" w:hAnsi="Times New Roman" w:cs="Times New Roman"/>
        </w:rPr>
        <w:t xml:space="preserve">- </w:t>
      </w:r>
      <w:r w:rsidR="0089373B" w:rsidRPr="0089373B">
        <w:rPr>
          <w:rFonts w:ascii="Times New Roman" w:hAnsi="Times New Roman" w:cs="Times New Roman"/>
        </w:rPr>
        <w:t>Lu et al. (2023)</w:t>
      </w:r>
    </w:p>
    <w:p w14:paraId="5B772613" w14:textId="0E07F35E" w:rsidR="0089373B" w:rsidRPr="0089373B" w:rsidRDefault="00B60CD4" w:rsidP="0089373B">
      <w:pPr>
        <w:rPr>
          <w:rFonts w:ascii="Times New Roman" w:hAnsi="Times New Roman" w:cs="Times New Roman"/>
        </w:rPr>
      </w:pPr>
      <w:r>
        <w:rPr>
          <w:rFonts w:ascii="Times New Roman" w:hAnsi="Times New Roman" w:cs="Times New Roman"/>
        </w:rPr>
        <w:t>It</w:t>
      </w:r>
      <w:r w:rsidR="0089373B" w:rsidRPr="0089373B">
        <w:rPr>
          <w:rFonts w:ascii="Times New Roman" w:hAnsi="Times New Roman" w:cs="Times New Roman"/>
        </w:rPr>
        <w:t xml:space="preserve"> investigated deep learning-assisted defect detection and closed-loop correction in robotic additive manufacturing of continuous fiber-reinforced polymer composites. Their comparison of </w:t>
      </w:r>
      <w:r w:rsidR="0089373B" w:rsidRPr="0089373B">
        <w:rPr>
          <w:rFonts w:ascii="Times New Roman" w:hAnsi="Times New Roman" w:cs="Times New Roman"/>
        </w:rPr>
        <w:lastRenderedPageBreak/>
        <w:t xml:space="preserve">Faster R-CNN, SSD, and YOLOv4 demonstrated that YOLOv4 provided the strongest overall detection performance, with a reported mean average precision of 90.42%, and supported the feasibility of adjusting manufacturing parameters based on recognized defects. </w:t>
      </w:r>
      <w:r>
        <w:rPr>
          <w:rFonts w:ascii="Times New Roman" w:hAnsi="Times New Roman" w:cs="Times New Roman"/>
        </w:rPr>
        <w:t>The</w:t>
      </w:r>
      <w:r w:rsidR="0089373B" w:rsidRPr="0089373B">
        <w:rPr>
          <w:rFonts w:ascii="Times New Roman" w:hAnsi="Times New Roman" w:cs="Times New Roman"/>
        </w:rPr>
        <w:t xml:space="preserve"> study supports the broader approach of integrating automated visual inspection with structured correction strategies.</w:t>
      </w:r>
    </w:p>
    <w:p w14:paraId="4EA2F26D" w14:textId="77777777" w:rsidR="0089373B" w:rsidRPr="0089373B" w:rsidRDefault="0089373B" w:rsidP="0089373B">
      <w:pPr>
        <w:rPr>
          <w:rFonts w:ascii="Times New Roman" w:hAnsi="Times New Roman" w:cs="Times New Roman"/>
        </w:rPr>
      </w:pPr>
    </w:p>
    <w:p w14:paraId="7123786D" w14:textId="7843E2C4" w:rsidR="0089373B" w:rsidRPr="0089373B" w:rsidRDefault="0089373B" w:rsidP="0089373B">
      <w:pPr>
        <w:rPr>
          <w:rFonts w:ascii="Times New Roman" w:hAnsi="Times New Roman" w:cs="Times New Roman"/>
        </w:rPr>
      </w:pPr>
      <w:r w:rsidRPr="0089373B">
        <w:rPr>
          <w:rFonts w:ascii="Times New Roman" w:hAnsi="Times New Roman" w:cs="Times New Roman"/>
        </w:rPr>
        <w:t xml:space="preserve">5. </w:t>
      </w:r>
      <w:r w:rsidR="00B60CD4" w:rsidRPr="0089373B">
        <w:rPr>
          <w:rFonts w:ascii="Times New Roman" w:hAnsi="Times New Roman" w:cs="Times New Roman"/>
        </w:rPr>
        <w:t>Defect Detection and Closed-loop Feedback Using Machine Learning for Fused Filament Fabrication</w:t>
      </w:r>
      <w:r w:rsidR="00B60CD4" w:rsidRPr="0089373B">
        <w:rPr>
          <w:rFonts w:ascii="Times New Roman" w:hAnsi="Times New Roman" w:cs="Times New Roman"/>
        </w:rPr>
        <w:t xml:space="preserve"> </w:t>
      </w:r>
      <w:r w:rsidR="00B60CD4">
        <w:rPr>
          <w:rFonts w:ascii="Times New Roman" w:hAnsi="Times New Roman" w:cs="Times New Roman"/>
        </w:rPr>
        <w:br/>
        <w:t xml:space="preserve">- </w:t>
      </w:r>
      <w:r w:rsidRPr="0089373B">
        <w:rPr>
          <w:rFonts w:ascii="Times New Roman" w:hAnsi="Times New Roman" w:cs="Times New Roman"/>
        </w:rPr>
        <w:t xml:space="preserve">De La Rosa, Armani, and </w:t>
      </w:r>
      <w:proofErr w:type="spellStart"/>
      <w:r w:rsidRPr="0089373B">
        <w:rPr>
          <w:rFonts w:ascii="Times New Roman" w:hAnsi="Times New Roman" w:cs="Times New Roman"/>
        </w:rPr>
        <w:t>Golmohamadi</w:t>
      </w:r>
      <w:proofErr w:type="spellEnd"/>
      <w:r w:rsidRPr="0089373B">
        <w:rPr>
          <w:rFonts w:ascii="Times New Roman" w:hAnsi="Times New Roman" w:cs="Times New Roman"/>
        </w:rPr>
        <w:t xml:space="preserve"> (2024)</w:t>
      </w:r>
    </w:p>
    <w:p w14:paraId="78CFE34F" w14:textId="7CD783DD" w:rsidR="0089373B" w:rsidRPr="0089373B" w:rsidRDefault="00B60CD4" w:rsidP="0089373B">
      <w:pPr>
        <w:rPr>
          <w:rFonts w:ascii="Times New Roman" w:hAnsi="Times New Roman" w:cs="Times New Roman"/>
        </w:rPr>
      </w:pPr>
      <w:r>
        <w:rPr>
          <w:rFonts w:ascii="Times New Roman" w:hAnsi="Times New Roman" w:cs="Times New Roman"/>
        </w:rPr>
        <w:t>They</w:t>
      </w:r>
      <w:r w:rsidR="0089373B" w:rsidRPr="0089373B">
        <w:rPr>
          <w:rFonts w:ascii="Times New Roman" w:hAnsi="Times New Roman" w:cs="Times New Roman"/>
        </w:rPr>
        <w:t xml:space="preserve"> developed a defect detection and feedback system using transfer learning with VGG-16 to identify printing abnormalities, including stringing, under-extrusion, and over-extrusion. Their CNN achieved 92.86% validation accuracy and 90.0% testing accuracy, while the correction framework incorporated adjustments to feed rate, nozzle temperature, extrusion amount, and cooling fan speed. This study closely relates to our proposed framework because it demonstrates how classification results can be connected to printing-parameter adjustments, which our project will implement through a simulated rule-based recommendation system.</w:t>
      </w:r>
    </w:p>
    <w:p w14:paraId="5A50438F" w14:textId="77777777" w:rsidR="0089373B" w:rsidRDefault="0089373B" w:rsidP="0089373B">
      <w:pPr>
        <w:rPr>
          <w:rFonts w:ascii="Times New Roman" w:hAnsi="Times New Roman" w:cs="Times New Roman"/>
        </w:rPr>
      </w:pPr>
    </w:p>
    <w:p w14:paraId="479F61F9" w14:textId="77777777" w:rsidR="00B60CD4" w:rsidRDefault="00B60CD4" w:rsidP="0089373B">
      <w:pPr>
        <w:rPr>
          <w:rFonts w:ascii="Times New Roman" w:hAnsi="Times New Roman" w:cs="Times New Roman"/>
        </w:rPr>
      </w:pPr>
    </w:p>
    <w:p w14:paraId="32F1CFEE" w14:textId="77777777" w:rsidR="00B60CD4" w:rsidRPr="0089373B" w:rsidRDefault="00B60CD4" w:rsidP="0089373B">
      <w:pPr>
        <w:rPr>
          <w:rFonts w:ascii="Times New Roman" w:hAnsi="Times New Roman" w:cs="Times New Roman"/>
        </w:rPr>
      </w:pPr>
    </w:p>
    <w:p w14:paraId="74341091" w14:textId="01C2B6C8" w:rsidR="0089373B" w:rsidRPr="0089373B" w:rsidRDefault="0089373B" w:rsidP="0089373B">
      <w:pPr>
        <w:rPr>
          <w:rFonts w:ascii="Times New Roman" w:hAnsi="Times New Roman" w:cs="Times New Roman"/>
        </w:rPr>
      </w:pPr>
      <w:r w:rsidRPr="0089373B">
        <w:rPr>
          <w:rFonts w:ascii="Times New Roman" w:hAnsi="Times New Roman" w:cs="Times New Roman"/>
        </w:rPr>
        <w:t>Positioning of the Proposed Research</w:t>
      </w:r>
    </w:p>
    <w:p w14:paraId="7A86FA38" w14:textId="1EF628B9" w:rsidR="00D70FE4" w:rsidRPr="0089373B" w:rsidRDefault="0089373B" w:rsidP="0089373B">
      <w:r w:rsidRPr="0089373B">
        <w:rPr>
          <w:rFonts w:ascii="Times New Roman" w:hAnsi="Times New Roman" w:cs="Times New Roman"/>
        </w:rPr>
        <w:t xml:space="preserve">Previous studies have demonstrated that deep learning can effectively identify 3D printing defects and that defect-informed adjustment of manufacturing parameters can improve printing quality. However, many existing correction frameworks require extensive datasets, dedicated monitoring hardware, or real-time printer integration. Our proposed project investigates a computationally accessible alternative by combining multiclass defect classification using transfer-learned </w:t>
      </w:r>
      <w:proofErr w:type="spellStart"/>
      <w:r w:rsidRPr="0089373B">
        <w:rPr>
          <w:rFonts w:ascii="Times New Roman" w:hAnsi="Times New Roman" w:cs="Times New Roman"/>
        </w:rPr>
        <w:t>MobileNet</w:t>
      </w:r>
      <w:proofErr w:type="spellEnd"/>
      <w:r w:rsidRPr="0089373B">
        <w:rPr>
          <w:rFonts w:ascii="Times New Roman" w:hAnsi="Times New Roman" w:cs="Times New Roman"/>
        </w:rPr>
        <w:t xml:space="preserve"> and </w:t>
      </w:r>
      <w:proofErr w:type="spellStart"/>
      <w:r w:rsidRPr="0089373B">
        <w:rPr>
          <w:rFonts w:ascii="Times New Roman" w:hAnsi="Times New Roman" w:cs="Times New Roman"/>
        </w:rPr>
        <w:t>ResNet</w:t>
      </w:r>
      <w:proofErr w:type="spellEnd"/>
      <w:r w:rsidRPr="0089373B">
        <w:rPr>
          <w:rFonts w:ascii="Times New Roman" w:hAnsi="Times New Roman" w:cs="Times New Roman"/>
        </w:rPr>
        <w:t xml:space="preserve"> models with an interpretable rule-based correction recommendation system. Using a selected subset of the </w:t>
      </w:r>
      <w:proofErr w:type="spellStart"/>
      <w:r w:rsidRPr="0089373B">
        <w:rPr>
          <w:rFonts w:ascii="Times New Roman" w:hAnsi="Times New Roman" w:cs="Times New Roman"/>
        </w:rPr>
        <w:t>Roboflow</w:t>
      </w:r>
      <w:proofErr w:type="spellEnd"/>
      <w:r w:rsidRPr="0089373B">
        <w:rPr>
          <w:rFonts w:ascii="Times New Roman" w:hAnsi="Times New Roman" w:cs="Times New Roman"/>
        </w:rPr>
        <w:t xml:space="preserve"> dataset, the project will evaluate the classification of six common FDM printing defects and the ability to associate predicted defect categories with appropriate corrective suggestions. Rather than implementing physical closed-loop control, th</w:t>
      </w:r>
      <w:r w:rsidR="00B60CD4">
        <w:rPr>
          <w:rFonts w:ascii="Times New Roman" w:hAnsi="Times New Roman" w:cs="Times New Roman"/>
        </w:rPr>
        <w:t xml:space="preserve">is research </w:t>
      </w:r>
      <w:r w:rsidRPr="0089373B">
        <w:rPr>
          <w:rFonts w:ascii="Times New Roman" w:hAnsi="Times New Roman" w:cs="Times New Roman"/>
        </w:rPr>
        <w:t>will provide an experimental proof of concept for integrating deep learning-based defect recognition with manufacturing decision support.</w:t>
      </w:r>
    </w:p>
    <w:sectPr w:rsidR="00D70FE4" w:rsidRPr="008937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CE7242"/>
    <w:multiLevelType w:val="hybridMultilevel"/>
    <w:tmpl w:val="372E5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5657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31F"/>
    <w:rsid w:val="000E2E98"/>
    <w:rsid w:val="0089373B"/>
    <w:rsid w:val="008B74F2"/>
    <w:rsid w:val="00B5331F"/>
    <w:rsid w:val="00B55F22"/>
    <w:rsid w:val="00B60CD4"/>
    <w:rsid w:val="00D70FE4"/>
    <w:rsid w:val="00DC1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519E42"/>
  <w15:chartTrackingRefBased/>
  <w15:docId w15:val="{DAE82E32-D2CE-8D4E-93D1-5874CAB7D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3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3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3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3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3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3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3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3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3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3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31F"/>
    <w:rPr>
      <w:rFonts w:eastAsiaTheme="majorEastAsia" w:cstheme="majorBidi"/>
      <w:color w:val="272727" w:themeColor="text1" w:themeTint="D8"/>
    </w:rPr>
  </w:style>
  <w:style w:type="paragraph" w:styleId="Title">
    <w:name w:val="Title"/>
    <w:basedOn w:val="Normal"/>
    <w:next w:val="Normal"/>
    <w:link w:val="TitleChar"/>
    <w:uiPriority w:val="10"/>
    <w:qFormat/>
    <w:rsid w:val="00B53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31F"/>
    <w:pPr>
      <w:spacing w:before="160"/>
      <w:jc w:val="center"/>
    </w:pPr>
    <w:rPr>
      <w:i/>
      <w:iCs/>
      <w:color w:val="404040" w:themeColor="text1" w:themeTint="BF"/>
    </w:rPr>
  </w:style>
  <w:style w:type="character" w:customStyle="1" w:styleId="QuoteChar">
    <w:name w:val="Quote Char"/>
    <w:basedOn w:val="DefaultParagraphFont"/>
    <w:link w:val="Quote"/>
    <w:uiPriority w:val="29"/>
    <w:rsid w:val="00B5331F"/>
    <w:rPr>
      <w:i/>
      <w:iCs/>
      <w:color w:val="404040" w:themeColor="text1" w:themeTint="BF"/>
    </w:rPr>
  </w:style>
  <w:style w:type="paragraph" w:styleId="ListParagraph">
    <w:name w:val="List Paragraph"/>
    <w:basedOn w:val="Normal"/>
    <w:uiPriority w:val="34"/>
    <w:qFormat/>
    <w:rsid w:val="00B5331F"/>
    <w:pPr>
      <w:ind w:left="720"/>
      <w:contextualSpacing/>
    </w:pPr>
  </w:style>
  <w:style w:type="character" w:styleId="IntenseEmphasis">
    <w:name w:val="Intense Emphasis"/>
    <w:basedOn w:val="DefaultParagraphFont"/>
    <w:uiPriority w:val="21"/>
    <w:qFormat/>
    <w:rsid w:val="00B5331F"/>
    <w:rPr>
      <w:i/>
      <w:iCs/>
      <w:color w:val="0F4761" w:themeColor="accent1" w:themeShade="BF"/>
    </w:rPr>
  </w:style>
  <w:style w:type="paragraph" w:styleId="IntenseQuote">
    <w:name w:val="Intense Quote"/>
    <w:basedOn w:val="Normal"/>
    <w:next w:val="Normal"/>
    <w:link w:val="IntenseQuoteChar"/>
    <w:uiPriority w:val="30"/>
    <w:qFormat/>
    <w:rsid w:val="00B533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31F"/>
    <w:rPr>
      <w:i/>
      <w:iCs/>
      <w:color w:val="0F4761" w:themeColor="accent1" w:themeShade="BF"/>
    </w:rPr>
  </w:style>
  <w:style w:type="character" w:styleId="IntenseReference">
    <w:name w:val="Intense Reference"/>
    <w:basedOn w:val="DefaultParagraphFont"/>
    <w:uiPriority w:val="32"/>
    <w:qFormat/>
    <w:rsid w:val="00B533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1458</Words>
  <Characters>8312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Agya Aboagye-Otchere</dc:creator>
  <cp:keywords/>
  <dc:description/>
  <cp:lastModifiedBy>Agya Aboagye-Otchere</cp:lastModifiedBy>
  <cp:revision>1</cp:revision>
  <dcterms:created xsi:type="dcterms:W3CDTF">2026-10-12T22:34:00Z</dcterms:created>
  <dcterms:modified xsi:type="dcterms:W3CDTF">2026-10-12T23:34:00Z</dcterms:modified>
</cp:coreProperties>
</file>