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66237" cy="26908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237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86313" cy="269063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9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591029" cy="26050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2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30714" cy="255138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714" cy="255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Скриншоты авторизации/регистрации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Сделал рабочую авторизацию, и регистрацию, формы администратора и юзера не успел.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204679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04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При неверной авторизации будет выводится ошибка </w:t>
      </w:r>
      <w:r w:rsidDel="00000000" w:rsidR="00000000" w:rsidRPr="00000000">
        <w:rPr/>
        <w:drawing>
          <wp:inline distB="114300" distT="114300" distL="114300" distR="114300">
            <wp:extent cx="4614863" cy="16380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63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При верной авторизации будет переходить на страницу (Её нет к сожалению)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Так же имеется разделение по ролям, но т.к. страниц нет продемонстрировать не могу (В коде видно)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548188" cy="141179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41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При пустом вводе будет выводится ошибка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22955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При нажатие на гиперссылку “Создать аккаунт”, будет переносить на страницу авторизации</w:t>
      </w:r>
      <w:r w:rsidDel="00000000" w:rsidR="00000000" w:rsidRPr="00000000">
        <w:rPr/>
        <w:drawing>
          <wp:inline distB="114300" distT="114300" distL="114300" distR="114300">
            <wp:extent cx="5524500" cy="43148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Вот 3 записи, зарегистрируемся под ФИО “Бугай Станислав Сергеевич” с логином 123456 и паролём 123456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321531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21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после успешной регистрации </w:t>
      </w:r>
      <w:r w:rsidDel="00000000" w:rsidR="00000000" w:rsidRPr="00000000">
        <w:rPr/>
        <w:drawing>
          <wp:inline distB="114300" distT="114300" distL="114300" distR="114300">
            <wp:extent cx="5200650" cy="22193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данные добавляются в БД</w:t>
      </w: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так же есть запрет на ввод цифр в полях фамилии, имени и отчества</w:t>
      </w:r>
      <w:r w:rsidDel="00000000" w:rsidR="00000000" w:rsidRPr="00000000">
        <w:rPr/>
        <w:drawing>
          <wp:inline distB="114300" distT="114300" distL="114300" distR="114300">
            <wp:extent cx="5200650" cy="11334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так-же применил пару простых стилей (т.к. не успевал сделал как успел)</w:t>
      </w:r>
      <w:r w:rsidDel="00000000" w:rsidR="00000000" w:rsidRPr="00000000">
        <w:rPr/>
        <w:drawing>
          <wp:inline distB="114300" distT="114300" distL="114300" distR="114300">
            <wp:extent cx="3924300" cy="70008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