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D3214" w:rsidRPr="00085165" w:rsidRDefault="00EA45D7">
      <w:pPr>
        <w:pStyle w:val="Heading1"/>
        <w:spacing w:before="360"/>
        <w:jc w:val="center"/>
        <w:rPr>
          <w:rFonts w:asciiTheme="majorBidi" w:eastAsia="DM Sans" w:hAnsiTheme="majorBidi" w:cstheme="majorBidi"/>
          <w:bCs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 w:rsidRPr="00085165">
        <w:rPr>
          <w:rFonts w:asciiTheme="majorBidi" w:eastAsia="DM Sans" w:hAnsiTheme="majorBidi" w:cstheme="majorBidi"/>
          <w:bCs/>
          <w:color w:val="666666"/>
          <w:sz w:val="36"/>
          <w:szCs w:val="36"/>
        </w:rPr>
        <w:t xml:space="preserve"> Data Analysis Project</w:t>
      </w:r>
    </w:p>
    <w:p w:rsidR="003D3214" w:rsidRDefault="00EA45D7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:rsidR="003D3214" w:rsidRDefault="00EA45D7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Data Analyst</w:t>
      </w: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: 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>(</w:t>
      </w:r>
      <w:r w:rsidR="001F3B22">
        <w:rPr>
          <w:rFonts w:ascii="DM Sans" w:eastAsia="DM Sans" w:hAnsi="DM Sans" w:cs="DM Sans"/>
          <w:b w:val="0"/>
          <w:color w:val="000000"/>
          <w:sz w:val="24"/>
          <w:szCs w:val="24"/>
        </w:rPr>
        <w:tab/>
      </w:r>
      <w:r w:rsidR="001F3B22" w:rsidRPr="00085165">
        <w:rPr>
          <w:rFonts w:asciiTheme="majorBidi" w:eastAsia="DM Sans" w:hAnsiTheme="majorBidi" w:cstheme="majorBidi"/>
          <w:b w:val="0"/>
          <w:color w:val="000000"/>
          <w:sz w:val="24"/>
          <w:szCs w:val="24"/>
        </w:rPr>
        <w:t>Ahmad Abubakar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 xml:space="preserve">) </w:t>
      </w:r>
    </w:p>
    <w:p w:rsidR="003D3214" w:rsidRDefault="00EA45D7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  <w:r w:rsidR="001F3B22" w:rsidRPr="00085165">
        <w:rPr>
          <w:rFonts w:asciiTheme="majorBidi" w:eastAsia="DM Sans" w:hAnsiTheme="majorBidi" w:cstheme="majorBidi"/>
          <w:b w:val="0"/>
          <w:sz w:val="24"/>
          <w:szCs w:val="24"/>
        </w:rPr>
        <w:t>Cyclistic Bike</w:t>
      </w:r>
    </w:p>
    <w:p w:rsidR="003D3214" w:rsidRDefault="003D3214">
      <w:pPr>
        <w:rPr>
          <w:rFonts w:ascii="DM Sans" w:eastAsia="DM Sans" w:hAnsi="DM Sans" w:cs="DM Sans"/>
          <w:color w:val="34A853"/>
          <w:sz w:val="24"/>
          <w:szCs w:val="24"/>
        </w:rPr>
      </w:pPr>
    </w:p>
    <w:p w:rsidR="003D3214" w:rsidRDefault="00EA45D7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:rsidR="003D3214" w:rsidRPr="00085165" w:rsidRDefault="001F3B22" w:rsidP="001F3B22">
      <w:pPr>
        <w:spacing w:before="100" w:after="0" w:line="342" w:lineRule="auto"/>
        <w:rPr>
          <w:rFonts w:ascii="Times New Roman" w:eastAsia="DM Sans" w:hAnsi="Times New Roman" w:cs="Times New Roman"/>
        </w:rPr>
      </w:pPr>
      <w:r w:rsidRPr="00085165">
        <w:rPr>
          <w:rFonts w:ascii="Times New Roman" w:eastAsia="DM Sans" w:hAnsi="Times New Roman" w:cs="Times New Roman"/>
        </w:rPr>
        <w:t xml:space="preserve">The </w:t>
      </w:r>
      <w:r w:rsidRPr="00085165">
        <w:rPr>
          <w:rFonts w:ascii="Times New Roman" w:eastAsia="DM Sans" w:hAnsi="Times New Roman" w:cs="Times New Roman"/>
        </w:rPr>
        <w:t>purpose</w:t>
      </w:r>
      <w:r w:rsidRPr="00085165">
        <w:rPr>
          <w:rFonts w:ascii="Times New Roman" w:eastAsia="DM Sans" w:hAnsi="Times New Roman" w:cs="Times New Roman"/>
        </w:rPr>
        <w:t xml:space="preserve"> of th</w:t>
      </w:r>
      <w:r w:rsidRPr="00085165">
        <w:rPr>
          <w:rFonts w:ascii="Times New Roman" w:eastAsia="DM Sans" w:hAnsi="Times New Roman" w:cs="Times New Roman"/>
        </w:rPr>
        <w:t>is</w:t>
      </w:r>
      <w:r w:rsidRPr="00085165">
        <w:rPr>
          <w:rFonts w:ascii="Times New Roman" w:eastAsia="DM Sans" w:hAnsi="Times New Roman" w:cs="Times New Roman"/>
        </w:rPr>
        <w:t xml:space="preserve"> analysis is to ascertain the ways of converting casual riders into </w:t>
      </w:r>
      <w:proofErr w:type="spellStart"/>
      <w:r w:rsidRPr="00085165">
        <w:rPr>
          <w:rFonts w:ascii="Times New Roman" w:eastAsia="DM Sans" w:hAnsi="Times New Roman" w:cs="Times New Roman"/>
        </w:rPr>
        <w:t>cyclistic</w:t>
      </w:r>
      <w:proofErr w:type="spellEnd"/>
      <w:r w:rsidRPr="00085165">
        <w:rPr>
          <w:rFonts w:ascii="Times New Roman" w:eastAsia="DM Sans" w:hAnsi="Times New Roman" w:cs="Times New Roman"/>
        </w:rPr>
        <w:t xml:space="preserve"> members in the future marketing program</w:t>
      </w:r>
      <w:r w:rsidRPr="00085165">
        <w:rPr>
          <w:rFonts w:ascii="Times New Roman" w:eastAsia="DM Sans" w:hAnsi="Times New Roman" w:cs="Times New Roman"/>
        </w:rPr>
        <w:t>.</w:t>
      </w:r>
    </w:p>
    <w:p w:rsidR="003D3214" w:rsidRDefault="003D3214">
      <w:pPr>
        <w:rPr>
          <w:rFonts w:ascii="DM Sans" w:eastAsia="DM Sans" w:hAnsi="DM Sans" w:cs="DM Sans"/>
          <w:sz w:val="24"/>
          <w:szCs w:val="24"/>
        </w:rPr>
      </w:pPr>
    </w:p>
    <w:p w:rsidR="003D3214" w:rsidRDefault="00EA45D7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p w:rsidR="003D3214" w:rsidRDefault="003D3214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80"/>
        <w:gridCol w:w="6400"/>
      </w:tblGrid>
      <w:tr w:rsidR="003D3214" w:rsidTr="001F3B22">
        <w:trPr>
          <w:trHeight w:val="390"/>
        </w:trPr>
        <w:tc>
          <w:tcPr>
            <w:tcW w:w="3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Default="00EA45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Activity</w:t>
            </w:r>
          </w:p>
        </w:tc>
        <w:tc>
          <w:tcPr>
            <w:tcW w:w="6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Default="00EA45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Description</w:t>
            </w:r>
          </w:p>
        </w:tc>
      </w:tr>
      <w:tr w:rsidR="003D3214" w:rsidTr="001F3B22">
        <w:tc>
          <w:tcPr>
            <w:tcW w:w="3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Pr="00085165" w:rsidRDefault="001F3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2040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 xml:space="preserve">Data </w:t>
            </w:r>
            <w:proofErr w:type="spellStart"/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>Colletion</w:t>
            </w:r>
            <w:proofErr w:type="spellEnd"/>
          </w:p>
        </w:tc>
        <w:tc>
          <w:tcPr>
            <w:tcW w:w="6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Pr="00085165" w:rsidRDefault="001F3B22" w:rsidP="001F3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 xml:space="preserve">The dataset was downloaded from the company website. </w:t>
            </w:r>
          </w:p>
        </w:tc>
      </w:tr>
      <w:tr w:rsidR="003D3214" w:rsidTr="001F3B22">
        <w:tc>
          <w:tcPr>
            <w:tcW w:w="3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Pr="00085165" w:rsidRDefault="001F3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 xml:space="preserve">Data Cleaning </w:t>
            </w:r>
          </w:p>
        </w:tc>
        <w:tc>
          <w:tcPr>
            <w:tcW w:w="6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Pr="00085165" w:rsidRDefault="001F3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hAnsiTheme="majorBidi" w:cstheme="majorBidi"/>
              </w:rPr>
              <w:t>Import</w:t>
            </w:r>
            <w:r w:rsidRPr="00085165">
              <w:rPr>
                <w:rFonts w:asciiTheme="majorBidi" w:hAnsiTheme="majorBidi" w:cstheme="majorBidi"/>
              </w:rPr>
              <w:t>ing</w:t>
            </w:r>
            <w:r w:rsidRPr="00085165">
              <w:rPr>
                <w:rFonts w:asciiTheme="majorBidi" w:hAnsiTheme="majorBidi" w:cstheme="majorBidi"/>
              </w:rPr>
              <w:t xml:space="preserve"> and Combin</w:t>
            </w:r>
            <w:r w:rsidRPr="00085165">
              <w:rPr>
                <w:rFonts w:asciiTheme="majorBidi" w:hAnsiTheme="majorBidi" w:cstheme="majorBidi"/>
              </w:rPr>
              <w:t>ing the</w:t>
            </w:r>
            <w:r w:rsidRPr="00085165">
              <w:rPr>
                <w:rFonts w:asciiTheme="majorBidi" w:hAnsiTheme="majorBidi" w:cstheme="majorBidi"/>
              </w:rPr>
              <w:t xml:space="preserve"> Data</w:t>
            </w:r>
            <w:r w:rsidRPr="00085165">
              <w:rPr>
                <w:rFonts w:asciiTheme="majorBidi" w:hAnsiTheme="majorBidi" w:cstheme="majorBidi"/>
              </w:rPr>
              <w:t xml:space="preserve">, </w:t>
            </w:r>
            <w:r w:rsidRPr="00085165">
              <w:rPr>
                <w:rFonts w:asciiTheme="majorBidi" w:hAnsiTheme="majorBidi" w:cstheme="majorBidi"/>
              </w:rPr>
              <w:t>Remov</w:t>
            </w:r>
            <w:r w:rsidRPr="00085165">
              <w:rPr>
                <w:rFonts w:asciiTheme="majorBidi" w:hAnsiTheme="majorBidi" w:cstheme="majorBidi"/>
              </w:rPr>
              <w:t xml:space="preserve">ing </w:t>
            </w:r>
            <w:r w:rsidRPr="00085165">
              <w:rPr>
                <w:rFonts w:asciiTheme="majorBidi" w:hAnsiTheme="majorBidi" w:cstheme="majorBidi"/>
              </w:rPr>
              <w:t>Unnecessary Columns</w:t>
            </w:r>
            <w:r w:rsidRPr="00085165">
              <w:rPr>
                <w:rFonts w:asciiTheme="majorBidi" w:hAnsiTheme="majorBidi" w:cstheme="majorBidi"/>
              </w:rPr>
              <w:t xml:space="preserve">, </w:t>
            </w:r>
            <w:r w:rsidRPr="00085165">
              <w:rPr>
                <w:rFonts w:asciiTheme="majorBidi" w:hAnsiTheme="majorBidi" w:cstheme="majorBidi"/>
              </w:rPr>
              <w:t>Standardiz</w:t>
            </w:r>
            <w:r w:rsidRPr="00085165">
              <w:rPr>
                <w:rFonts w:asciiTheme="majorBidi" w:hAnsiTheme="majorBidi" w:cstheme="majorBidi"/>
              </w:rPr>
              <w:t>ing</w:t>
            </w:r>
            <w:r w:rsidRPr="00085165">
              <w:rPr>
                <w:rFonts w:asciiTheme="majorBidi" w:hAnsiTheme="majorBidi" w:cstheme="majorBidi"/>
              </w:rPr>
              <w:t xml:space="preserve"> Data Types</w:t>
            </w:r>
            <w:r w:rsidRPr="00085165">
              <w:rPr>
                <w:rFonts w:asciiTheme="majorBidi" w:hAnsiTheme="majorBidi" w:cstheme="majorBidi"/>
              </w:rPr>
              <w:t xml:space="preserve">, </w:t>
            </w:r>
            <w:r w:rsidRPr="00085165">
              <w:rPr>
                <w:rFonts w:asciiTheme="majorBidi" w:hAnsiTheme="majorBidi" w:cstheme="majorBidi"/>
              </w:rPr>
              <w:t>Create</w:t>
            </w:r>
            <w:r w:rsidRPr="00085165">
              <w:rPr>
                <w:rFonts w:asciiTheme="majorBidi" w:hAnsiTheme="majorBidi" w:cstheme="majorBidi"/>
              </w:rPr>
              <w:t xml:space="preserve"> </w:t>
            </w:r>
            <w:r w:rsidRPr="00085165">
              <w:rPr>
                <w:rFonts w:asciiTheme="majorBidi" w:hAnsiTheme="majorBidi" w:cstheme="majorBidi"/>
              </w:rPr>
              <w:t>New Calculated Columns</w:t>
            </w:r>
            <w:r w:rsidRPr="00085165">
              <w:rPr>
                <w:rFonts w:asciiTheme="majorBidi" w:hAnsiTheme="majorBidi" w:cstheme="majorBidi"/>
              </w:rPr>
              <w:t xml:space="preserve">, </w:t>
            </w:r>
            <w:r w:rsidRPr="00085165">
              <w:rPr>
                <w:rFonts w:asciiTheme="majorBidi" w:hAnsiTheme="majorBidi" w:cstheme="majorBidi"/>
              </w:rPr>
              <w:t>Filter</w:t>
            </w:r>
            <w:r w:rsidRPr="00085165">
              <w:rPr>
                <w:rFonts w:asciiTheme="majorBidi" w:hAnsiTheme="majorBidi" w:cstheme="majorBidi"/>
              </w:rPr>
              <w:t xml:space="preserve"> </w:t>
            </w:r>
            <w:r w:rsidRPr="00085165">
              <w:rPr>
                <w:rFonts w:asciiTheme="majorBidi" w:hAnsiTheme="majorBidi" w:cstheme="majorBidi"/>
              </w:rPr>
              <w:t>Invalid Data</w:t>
            </w:r>
            <w:r w:rsidRPr="00085165">
              <w:rPr>
                <w:rFonts w:asciiTheme="majorBidi" w:hAnsiTheme="majorBidi" w:cstheme="majorBidi"/>
              </w:rPr>
              <w:t xml:space="preserve">, </w:t>
            </w:r>
            <w:r w:rsidRPr="00085165">
              <w:rPr>
                <w:rFonts w:asciiTheme="majorBidi" w:hAnsiTheme="majorBidi" w:cstheme="majorBidi"/>
              </w:rPr>
              <w:t>Load Clean</w:t>
            </w:r>
            <w:r w:rsidRPr="00085165">
              <w:rPr>
                <w:rFonts w:asciiTheme="majorBidi" w:hAnsiTheme="majorBidi" w:cstheme="majorBidi"/>
              </w:rPr>
              <w:t xml:space="preserve"> the</w:t>
            </w:r>
            <w:r w:rsidRPr="00085165">
              <w:rPr>
                <w:rFonts w:asciiTheme="majorBidi" w:hAnsiTheme="majorBidi" w:cstheme="majorBidi"/>
              </w:rPr>
              <w:t xml:space="preserve"> Data</w:t>
            </w:r>
            <w:r w:rsidRPr="00085165">
              <w:rPr>
                <w:rFonts w:asciiTheme="majorBidi" w:hAnsiTheme="majorBidi" w:cstheme="majorBidi"/>
              </w:rPr>
              <w:t>.</w:t>
            </w:r>
          </w:p>
        </w:tc>
      </w:tr>
      <w:tr w:rsidR="003D3214" w:rsidTr="001F3B22">
        <w:tc>
          <w:tcPr>
            <w:tcW w:w="3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Pr="00085165" w:rsidRDefault="001F3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>Analysis</w:t>
            </w:r>
          </w:p>
        </w:tc>
        <w:tc>
          <w:tcPr>
            <w:tcW w:w="6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Pr="00085165" w:rsidRDefault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>Data analysis to find trends and relationships.</w:t>
            </w:r>
          </w:p>
        </w:tc>
      </w:tr>
      <w:tr w:rsidR="0022027D" w:rsidTr="001F3B22">
        <w:tc>
          <w:tcPr>
            <w:tcW w:w="3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085165" w:rsidRDefault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>Recommendations</w:t>
            </w:r>
          </w:p>
        </w:tc>
        <w:tc>
          <w:tcPr>
            <w:tcW w:w="6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085165" w:rsidRDefault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</w:rPr>
              <w:t xml:space="preserve">Suggest recommendations for </w:t>
            </w:r>
            <w:proofErr w:type="spellStart"/>
            <w:r w:rsidRPr="00085165">
              <w:rPr>
                <w:rFonts w:asciiTheme="majorBidi" w:eastAsia="DM Sans" w:hAnsiTheme="majorBidi" w:cstheme="majorBidi"/>
              </w:rPr>
              <w:t>cyclistic</w:t>
            </w:r>
            <w:proofErr w:type="spellEnd"/>
            <w:r w:rsidRPr="00085165">
              <w:rPr>
                <w:rFonts w:asciiTheme="majorBidi" w:eastAsia="DM Sans" w:hAnsiTheme="majorBidi" w:cstheme="majorBidi"/>
              </w:rPr>
              <w:t xml:space="preserve"> bike</w:t>
            </w:r>
            <w:r w:rsidRPr="00085165">
              <w:rPr>
                <w:rFonts w:asciiTheme="majorBidi" w:eastAsia="DM Sans" w:hAnsiTheme="majorBidi" w:cstheme="majorBidi"/>
              </w:rPr>
              <w:t xml:space="preserve"> marketing team </w:t>
            </w:r>
            <w:proofErr w:type="gramStart"/>
            <w:r w:rsidRPr="00085165">
              <w:rPr>
                <w:rFonts w:asciiTheme="majorBidi" w:eastAsia="DM Sans" w:hAnsiTheme="majorBidi" w:cstheme="majorBidi"/>
              </w:rPr>
              <w:t>to  helps</w:t>
            </w:r>
            <w:proofErr w:type="gramEnd"/>
            <w:r w:rsidRPr="00085165">
              <w:rPr>
                <w:rFonts w:asciiTheme="majorBidi" w:eastAsia="DM Sans" w:hAnsiTheme="majorBidi" w:cstheme="majorBidi"/>
              </w:rPr>
              <w:t xml:space="preserve"> guide </w:t>
            </w:r>
            <w:r w:rsidRPr="00085165">
              <w:rPr>
                <w:rFonts w:asciiTheme="majorBidi" w:eastAsia="DM Sans" w:hAnsiTheme="majorBidi" w:cstheme="majorBidi"/>
              </w:rPr>
              <w:t>future</w:t>
            </w:r>
            <w:r w:rsidRPr="00085165">
              <w:rPr>
                <w:rFonts w:asciiTheme="majorBidi" w:eastAsia="DM Sans" w:hAnsiTheme="majorBidi" w:cstheme="majorBidi"/>
              </w:rPr>
              <w:t xml:space="preserve"> marketing </w:t>
            </w:r>
            <w:r w:rsidRPr="00085165">
              <w:rPr>
                <w:rFonts w:asciiTheme="majorBidi" w:eastAsia="DM Sans" w:hAnsiTheme="majorBidi" w:cstheme="majorBidi"/>
              </w:rPr>
              <w:t>program</w:t>
            </w:r>
            <w:r w:rsidRPr="00085165">
              <w:rPr>
                <w:rFonts w:asciiTheme="majorBidi" w:eastAsia="DM Sans" w:hAnsiTheme="majorBidi" w:cstheme="majorBidi"/>
              </w:rPr>
              <w:t>.</w:t>
            </w:r>
          </w:p>
        </w:tc>
      </w:tr>
      <w:tr w:rsidR="0022027D" w:rsidTr="001F3B22">
        <w:tc>
          <w:tcPr>
            <w:tcW w:w="3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085165" w:rsidRDefault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sz w:val="24"/>
                <w:szCs w:val="24"/>
              </w:rPr>
            </w:pPr>
            <w:r w:rsidRPr="00085165">
              <w:rPr>
                <w:rFonts w:asciiTheme="majorBidi" w:eastAsia="DM Sans" w:hAnsiTheme="majorBidi" w:cstheme="majorBidi"/>
                <w:sz w:val="24"/>
                <w:szCs w:val="24"/>
              </w:rPr>
              <w:t>Deliver final report</w:t>
            </w:r>
          </w:p>
        </w:tc>
        <w:tc>
          <w:tcPr>
            <w:tcW w:w="6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085165" w:rsidRDefault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085165">
              <w:rPr>
                <w:rFonts w:asciiTheme="majorBidi" w:eastAsia="DM Sans" w:hAnsiTheme="majorBidi" w:cstheme="majorBidi"/>
              </w:rPr>
              <w:t xml:space="preserve">Deliver final report and recommendations to the </w:t>
            </w:r>
            <w:r w:rsidRPr="00085165">
              <w:rPr>
                <w:rFonts w:asciiTheme="majorBidi" w:eastAsia="DM Sans" w:hAnsiTheme="majorBidi" w:cstheme="majorBidi"/>
              </w:rPr>
              <w:t>Cyclistic Bike</w:t>
            </w:r>
            <w:r w:rsidRPr="00085165">
              <w:rPr>
                <w:rFonts w:asciiTheme="majorBidi" w:eastAsia="DM Sans" w:hAnsiTheme="majorBidi" w:cstheme="majorBidi"/>
              </w:rPr>
              <w:t xml:space="preserve"> marketing department.</w:t>
            </w:r>
          </w:p>
        </w:tc>
      </w:tr>
    </w:tbl>
    <w:p w:rsidR="003D3214" w:rsidRDefault="003D3214">
      <w:pPr>
        <w:rPr>
          <w:rFonts w:ascii="DM Sans" w:eastAsia="DM Sans" w:hAnsi="DM Sans" w:cs="DM Sans"/>
          <w:sz w:val="24"/>
          <w:szCs w:val="24"/>
        </w:rPr>
      </w:pPr>
    </w:p>
    <w:p w:rsidR="003D3214" w:rsidRDefault="00EA45D7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:rsidR="003D3214" w:rsidRPr="00085165" w:rsidRDefault="0022027D" w:rsidP="0022027D">
      <w:pPr>
        <w:numPr>
          <w:ilvl w:val="0"/>
          <w:numId w:val="1"/>
        </w:numPr>
        <w:spacing w:after="0"/>
        <w:rPr>
          <w:rFonts w:asciiTheme="majorBidi" w:eastAsia="DM Sans" w:hAnsiTheme="majorBidi" w:cstheme="majorBidi"/>
        </w:rPr>
      </w:pPr>
      <w:r w:rsidRPr="00085165">
        <w:rPr>
          <w:rFonts w:asciiTheme="majorBidi" w:eastAsia="DM Sans" w:hAnsiTheme="majorBidi" w:cstheme="majorBidi"/>
        </w:rPr>
        <w:t>The analysis doesn’t distinguish customer trip based on the type of bicycle used</w:t>
      </w:r>
      <w:r w:rsidRPr="00085165">
        <w:rPr>
          <w:rFonts w:asciiTheme="majorBidi" w:eastAsia="DM Sans" w:hAnsiTheme="majorBidi" w:cstheme="majorBidi"/>
        </w:rPr>
        <w:t>.</w:t>
      </w:r>
    </w:p>
    <w:p w:rsidR="00085165" w:rsidRDefault="00085165" w:rsidP="00085165">
      <w:pPr>
        <w:spacing w:after="0"/>
        <w:rPr>
          <w:rFonts w:ascii="DM Sans" w:eastAsia="DM Sans" w:hAnsi="DM Sans" w:cs="DM Sans"/>
        </w:rPr>
      </w:pPr>
    </w:p>
    <w:p w:rsidR="00085165" w:rsidRDefault="00085165" w:rsidP="00085165">
      <w:pPr>
        <w:spacing w:after="0"/>
        <w:rPr>
          <w:rFonts w:ascii="DM Sans" w:eastAsia="DM Sans" w:hAnsi="DM Sans" w:cs="DM Sans"/>
        </w:rPr>
      </w:pPr>
    </w:p>
    <w:p w:rsidR="00085165" w:rsidRDefault="00085165" w:rsidP="00085165">
      <w:pPr>
        <w:spacing w:after="0"/>
        <w:rPr>
          <w:rFonts w:ascii="DM Sans" w:eastAsia="DM Sans" w:hAnsi="DM Sans" w:cs="DM Sans"/>
        </w:rPr>
      </w:pPr>
    </w:p>
    <w:p w:rsidR="00085165" w:rsidRPr="0022027D" w:rsidRDefault="00085165" w:rsidP="00085165">
      <w:pPr>
        <w:spacing w:after="0"/>
        <w:rPr>
          <w:rFonts w:ascii="DM Sans" w:eastAsia="DM Sans" w:hAnsi="DM Sans" w:cs="DM Sans"/>
        </w:rPr>
      </w:pPr>
    </w:p>
    <w:p w:rsidR="003D3214" w:rsidRPr="0022027D" w:rsidRDefault="00EA45D7" w:rsidP="0022027D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lastRenderedPageBreak/>
        <w:t>Deliverables</w:t>
      </w:r>
      <w:r>
        <w:rPr>
          <w:rFonts w:ascii="DM Sans" w:eastAsia="DM Sans" w:hAnsi="DM Sans" w:cs="DM Sans"/>
          <w:b w:val="0"/>
          <w:color w:val="4285F4"/>
          <w:sz w:val="24"/>
          <w:szCs w:val="24"/>
        </w:rPr>
        <w:t>:</w:t>
      </w:r>
    </w:p>
    <w:p w:rsidR="003D3214" w:rsidRDefault="003D3214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3D3214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Default="00EA45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Default="00EA45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22027D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Dashboard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 xml:space="preserve">A data visualization for all the key insights gained from the analysis. </w:t>
            </w:r>
          </w:p>
        </w:tc>
      </w:tr>
      <w:tr w:rsidR="0022027D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Recommendations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A list of recommendations</w:t>
            </w:r>
            <w:r>
              <w:rPr>
                <w:rFonts w:asciiTheme="majorBidi" w:eastAsia="DM Sans" w:hAnsiTheme="majorBidi" w:cstheme="majorBidi"/>
              </w:rPr>
              <w:t>.</w:t>
            </w:r>
          </w:p>
        </w:tc>
      </w:tr>
      <w:tr w:rsidR="0022027D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>Final report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</w:rPr>
            </w:pPr>
            <w:r w:rsidRPr="00555A31">
              <w:rPr>
                <w:rFonts w:asciiTheme="majorBidi" w:eastAsia="DM Sans" w:hAnsiTheme="majorBidi" w:cstheme="majorBidi"/>
              </w:rPr>
              <w:t xml:space="preserve">A final report detailing all the visualization backed with the </w:t>
            </w:r>
            <w:proofErr w:type="spellStart"/>
            <w:r w:rsidRPr="00555A31">
              <w:rPr>
                <w:rFonts w:asciiTheme="majorBidi" w:eastAsia="DM Sans" w:hAnsiTheme="majorBidi" w:cstheme="majorBidi"/>
              </w:rPr>
              <w:t>explaination</w:t>
            </w:r>
            <w:proofErr w:type="spellEnd"/>
            <w:r w:rsidRPr="00555A31">
              <w:rPr>
                <w:rFonts w:asciiTheme="majorBidi" w:eastAsia="DM Sans" w:hAnsiTheme="majorBidi" w:cstheme="majorBidi"/>
              </w:rPr>
              <w:t xml:space="preserve"> of the visuals.</w:t>
            </w:r>
          </w:p>
        </w:tc>
      </w:tr>
    </w:tbl>
    <w:p w:rsidR="003D3214" w:rsidRDefault="003D3214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:rsidR="003D3214" w:rsidRDefault="003D3214">
      <w:pPr>
        <w:rPr>
          <w:rFonts w:ascii="DM Sans" w:eastAsia="DM Sans" w:hAnsi="DM Sans" w:cs="DM Sans"/>
          <w:sz w:val="24"/>
          <w:szCs w:val="24"/>
        </w:rPr>
      </w:pPr>
    </w:p>
    <w:p w:rsidR="003D3214" w:rsidRPr="00085165" w:rsidRDefault="00EA45D7" w:rsidP="00085165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Schedule Overview / Major Milestones:</w:t>
      </w:r>
    </w:p>
    <w:p w:rsidR="003D3214" w:rsidRDefault="003D3214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3D3214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Default="00EA45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Default="00EA45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214" w:rsidRDefault="00EA45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22027D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Data collection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4/2</w:t>
            </w:r>
            <w:r w:rsidR="00085165">
              <w:rPr>
                <w:rFonts w:asciiTheme="majorBidi" w:eastAsia="DM Sans" w:hAnsiTheme="majorBidi" w:cstheme="majorBidi"/>
                <w:iCs/>
                <w:color w:val="3C4043"/>
              </w:rPr>
              <w:t>6</w:t>
            </w: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Downloading the data from the source.</w:t>
            </w:r>
          </w:p>
        </w:tc>
      </w:tr>
      <w:tr w:rsidR="0022027D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 xml:space="preserve">Data review 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4/</w:t>
            </w:r>
            <w:r w:rsidR="00085165">
              <w:rPr>
                <w:rFonts w:asciiTheme="majorBidi" w:eastAsia="DM Sans" w:hAnsiTheme="majorBidi" w:cstheme="majorBidi"/>
                <w:i/>
                <w:color w:val="3C4043"/>
              </w:rPr>
              <w:t>28</w:t>
            </w: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Review all the datasets.</w:t>
            </w:r>
          </w:p>
        </w:tc>
      </w:tr>
      <w:tr w:rsidR="0022027D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Data Analysis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5/0</w:t>
            </w:r>
            <w:r w:rsidR="00085165">
              <w:rPr>
                <w:rFonts w:asciiTheme="majorBidi" w:eastAsia="DM Sans" w:hAnsiTheme="majorBidi" w:cstheme="majorBidi"/>
                <w:i/>
                <w:color w:val="3C4043"/>
              </w:rPr>
              <w:t>1</w:t>
            </w: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The analysis completed</w:t>
            </w:r>
          </w:p>
        </w:tc>
      </w:tr>
      <w:tr w:rsidR="0022027D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Recommendation list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5/0</w:t>
            </w:r>
            <w:r w:rsidR="00085165">
              <w:rPr>
                <w:rFonts w:asciiTheme="majorBidi" w:eastAsia="DM Sans" w:hAnsiTheme="majorBidi" w:cstheme="majorBidi"/>
                <w:i/>
                <w:color w:val="3C4043"/>
              </w:rPr>
              <w:t>2</w:t>
            </w:r>
            <w:r w:rsidRPr="00555A31">
              <w:rPr>
                <w:rFonts w:asciiTheme="majorBidi" w:eastAsia="DM Sans" w:hAnsiTheme="majorBidi" w:cstheme="majorBidi"/>
                <w:i/>
                <w:color w:val="3C4043"/>
              </w:rPr>
              <w:t>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List of recommendations</w:t>
            </w:r>
          </w:p>
        </w:tc>
      </w:tr>
      <w:tr w:rsidR="0022027D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Final report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085165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/>
                <w:color w:val="3C4043"/>
              </w:rPr>
            </w:pPr>
            <w:r>
              <w:rPr>
                <w:rFonts w:asciiTheme="majorBidi" w:eastAsia="DM Sans" w:hAnsiTheme="majorBidi" w:cstheme="majorBidi"/>
                <w:i/>
                <w:color w:val="3C4043"/>
              </w:rPr>
              <w:t>5</w:t>
            </w:r>
            <w:r w:rsidR="0022027D" w:rsidRPr="00555A31">
              <w:rPr>
                <w:rFonts w:asciiTheme="majorBidi" w:eastAsia="DM Sans" w:hAnsiTheme="majorBidi" w:cstheme="majorBidi"/>
                <w:i/>
                <w:color w:val="3C4043"/>
              </w:rPr>
              <w:t>/0</w:t>
            </w:r>
            <w:r>
              <w:rPr>
                <w:rFonts w:asciiTheme="majorBidi" w:eastAsia="DM Sans" w:hAnsiTheme="majorBidi" w:cstheme="majorBidi"/>
                <w:i/>
                <w:color w:val="3C4043"/>
              </w:rPr>
              <w:t>5</w:t>
            </w:r>
            <w:r w:rsidR="0022027D" w:rsidRPr="00555A31">
              <w:rPr>
                <w:rFonts w:asciiTheme="majorBidi" w:eastAsia="DM Sans" w:hAnsiTheme="majorBidi" w:cstheme="majorBidi"/>
                <w:i/>
                <w:color w:val="3C4043"/>
              </w:rPr>
              <w:t>/2025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027D" w:rsidRPr="00555A31" w:rsidRDefault="0022027D" w:rsidP="002202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eastAsia="DM Sans" w:hAnsiTheme="majorBidi" w:cstheme="majorBidi"/>
                <w:iCs/>
                <w:color w:val="3C4043"/>
              </w:rPr>
            </w:pP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 xml:space="preserve">Final report detailing all work, analysis, </w:t>
            </w:r>
            <w:proofErr w:type="spellStart"/>
            <w:proofErr w:type="gramStart"/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methodologies,and</w:t>
            </w:r>
            <w:proofErr w:type="spellEnd"/>
            <w:proofErr w:type="gramEnd"/>
            <w:r>
              <w:rPr>
                <w:rFonts w:asciiTheme="majorBidi" w:eastAsia="DM Sans" w:hAnsiTheme="majorBidi" w:cstheme="majorBidi"/>
                <w:iCs/>
                <w:color w:val="3C4043"/>
              </w:rPr>
              <w:t xml:space="preserve"> key</w:t>
            </w: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 xml:space="preserve"> fi</w:t>
            </w:r>
            <w:r>
              <w:rPr>
                <w:rFonts w:asciiTheme="majorBidi" w:eastAsia="DM Sans" w:hAnsiTheme="majorBidi" w:cstheme="majorBidi"/>
                <w:iCs/>
                <w:color w:val="3C4043"/>
              </w:rPr>
              <w:t>n</w:t>
            </w:r>
            <w:r w:rsidRPr="00555A31">
              <w:rPr>
                <w:rFonts w:asciiTheme="majorBidi" w:eastAsia="DM Sans" w:hAnsiTheme="majorBidi" w:cstheme="majorBidi"/>
                <w:iCs/>
                <w:color w:val="3C4043"/>
              </w:rPr>
              <w:t>dings</w:t>
            </w:r>
            <w:r>
              <w:rPr>
                <w:rFonts w:asciiTheme="majorBidi" w:eastAsia="DM Sans" w:hAnsiTheme="majorBidi" w:cstheme="majorBidi"/>
                <w:iCs/>
                <w:color w:val="3C4043"/>
              </w:rPr>
              <w:t>.</w:t>
            </w:r>
          </w:p>
        </w:tc>
      </w:tr>
    </w:tbl>
    <w:p w:rsidR="003D3214" w:rsidRDefault="003D3214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:rsidR="003D3214" w:rsidRDefault="00EA45D7" w:rsidP="0022027D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*Estimated date for completion: </w:t>
      </w:r>
      <w:r w:rsidR="0022027D">
        <w:rPr>
          <w:rFonts w:ascii="DM Sans" w:eastAsia="DM Sans" w:hAnsi="DM Sans" w:cs="DM Sans"/>
          <w:b w:val="0"/>
          <w:color w:val="4285F4"/>
          <w:sz w:val="24"/>
          <w:szCs w:val="24"/>
        </w:rPr>
        <w:t>May 0</w:t>
      </w:r>
      <w:r w:rsidR="00085165">
        <w:rPr>
          <w:rFonts w:ascii="DM Sans" w:eastAsia="DM Sans" w:hAnsi="DM Sans" w:cs="DM Sans"/>
          <w:b w:val="0"/>
          <w:color w:val="4285F4"/>
          <w:sz w:val="24"/>
          <w:szCs w:val="24"/>
        </w:rPr>
        <w:t>5</w:t>
      </w:r>
      <w:r w:rsidR="0022027D">
        <w:rPr>
          <w:rFonts w:ascii="DM Sans" w:eastAsia="DM Sans" w:hAnsi="DM Sans" w:cs="DM Sans"/>
          <w:b w:val="0"/>
          <w:color w:val="4285F4"/>
          <w:sz w:val="24"/>
          <w:szCs w:val="24"/>
        </w:rPr>
        <w:t>, 2025</w:t>
      </w:r>
    </w:p>
    <w:p w:rsidR="003D3214" w:rsidRDefault="0022027D" w:rsidP="0022027D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  <w:r w:rsidRPr="00555A31">
        <w:rPr>
          <w:rFonts w:asciiTheme="majorBidi" w:eastAsia="DM Sans" w:hAnsiTheme="majorBidi" w:cstheme="majorBidi"/>
          <w:iCs/>
          <w:color w:val="3C4043"/>
        </w:rPr>
        <w:t>This is my expected date “if all goes well and I have everything I need, this is when I’ll be done”</w:t>
      </w: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 </w:t>
      </w:r>
      <w:r w:rsidRPr="00BA5AB8">
        <w:rPr>
          <w:rFonts w:asciiTheme="majorBidi" w:eastAsia="DM Sans" w:hAnsiTheme="majorBidi" w:cstheme="majorBidi"/>
          <w:b/>
          <w:sz w:val="24"/>
          <w:szCs w:val="24"/>
        </w:rPr>
        <w:t>May 0</w:t>
      </w:r>
      <w:r w:rsidR="00085165">
        <w:rPr>
          <w:rFonts w:asciiTheme="majorBidi" w:eastAsia="DM Sans" w:hAnsiTheme="majorBidi" w:cstheme="majorBidi"/>
          <w:b/>
          <w:sz w:val="24"/>
          <w:szCs w:val="24"/>
        </w:rPr>
        <w:t>5</w:t>
      </w:r>
      <w:r w:rsidRPr="00BA5AB8">
        <w:rPr>
          <w:rFonts w:asciiTheme="majorBidi" w:eastAsia="DM Sans" w:hAnsiTheme="majorBidi" w:cstheme="majorBidi"/>
          <w:b/>
          <w:sz w:val="24"/>
          <w:szCs w:val="24"/>
        </w:rPr>
        <w:t>, 2025</w:t>
      </w:r>
    </w:p>
    <w:sectPr w:rsidR="003D3214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97941" w:rsidRDefault="00597941">
      <w:pPr>
        <w:spacing w:after="0" w:line="240" w:lineRule="auto"/>
      </w:pPr>
      <w:r>
        <w:separator/>
      </w:r>
    </w:p>
  </w:endnote>
  <w:endnote w:type="continuationSeparator" w:id="0">
    <w:p w:rsidR="00597941" w:rsidRDefault="00597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C84934-A0BF-4CAC-8D27-DD2E4359BFFE}"/>
    <w:embedBold r:id="rId2" w:fontKey="{1EC6D34B-D6C0-4CF0-B4C7-51C5CCA5D0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82A227F-86CD-40D1-BB47-6ADC1EC0E44F}"/>
    <w:embedBold r:id="rId4" w:fontKey="{35A614EF-908E-48CD-9BAA-2254770CE0F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69EC282-777E-4656-A710-B2FD199565A6}"/>
    <w:embedItalic r:id="rId6" w:fontKey="{920383A9-E154-41EA-997C-FDA401821369}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D3214" w:rsidRDefault="003D321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Ind w:w="-108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3D3214">
      <w:tc>
        <w:tcPr>
          <w:tcW w:w="3345" w:type="dxa"/>
        </w:tcPr>
        <w:p w:rsidR="003D3214" w:rsidRDefault="003D32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:rsidR="003D3214" w:rsidRDefault="003D32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3D3214">
      <w:tc>
        <w:tcPr>
          <w:tcW w:w="3345" w:type="dxa"/>
        </w:tcPr>
        <w:p w:rsidR="003D3214" w:rsidRDefault="003D32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:rsidR="003D3214" w:rsidRDefault="00EA45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1F3B22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1F3B22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:rsidR="003D3214" w:rsidRDefault="003D321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97941" w:rsidRDefault="00597941">
      <w:pPr>
        <w:spacing w:after="0" w:line="240" w:lineRule="auto"/>
      </w:pPr>
      <w:r>
        <w:separator/>
      </w:r>
    </w:p>
  </w:footnote>
  <w:footnote w:type="continuationSeparator" w:id="0">
    <w:p w:rsidR="00597941" w:rsidRDefault="00597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D3214" w:rsidRDefault="00EA45D7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</w:t>
    </w:r>
    <w:r>
      <w:rPr>
        <w:rFonts w:ascii="Roboto" w:eastAsia="Roboto" w:hAnsi="Roboto" w:cs="Roboto"/>
        <w:color w:val="666666"/>
        <w:sz w:val="24"/>
        <w:szCs w:val="24"/>
      </w:rPr>
      <w:t xml:space="preserve">lysis </w:t>
    </w:r>
    <w:r>
      <w:rPr>
        <w:rFonts w:ascii="Roboto" w:eastAsia="Roboto" w:hAnsi="Roboto" w:cs="Roboto"/>
        <w:color w:val="666666"/>
        <w:sz w:val="24"/>
        <w:szCs w:val="24"/>
      </w:rPr>
      <w:t>Project</w:t>
    </w:r>
  </w:p>
  <w:p w:rsidR="003D3214" w:rsidRDefault="00EA45D7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:rsidR="003D3214" w:rsidRDefault="003D321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B5D8E"/>
    <w:multiLevelType w:val="hybridMultilevel"/>
    <w:tmpl w:val="D1CE6D62"/>
    <w:lvl w:ilvl="0" w:tplc="C6729A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C64E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245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7E7D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6E8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3EE1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183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5C2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64B9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44C74DD"/>
    <w:multiLevelType w:val="multilevel"/>
    <w:tmpl w:val="44A4C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7720523">
    <w:abstractNumId w:val="1"/>
  </w:num>
  <w:num w:numId="2" w16cid:durableId="290285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214"/>
    <w:rsid w:val="00085165"/>
    <w:rsid w:val="00197506"/>
    <w:rsid w:val="001F3B22"/>
    <w:rsid w:val="0022027D"/>
    <w:rsid w:val="003D3214"/>
    <w:rsid w:val="00597941"/>
    <w:rsid w:val="00EA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E1770"/>
  <w15:docId w15:val="{8A46F072-8D9B-4245-A419-0DBC1F27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7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Ahmad Abubakar</cp:lastModifiedBy>
  <cp:revision>2</cp:revision>
  <dcterms:created xsi:type="dcterms:W3CDTF">2025-05-08T01:12:00Z</dcterms:created>
  <dcterms:modified xsi:type="dcterms:W3CDTF">2025-05-08T01:12:00Z</dcterms:modified>
</cp:coreProperties>
</file>