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DB4874" w:rsidRDefault="00DB4874" w:rsidP="00DB4874">
      <w:pPr>
        <w:jc w:val="center"/>
        <w:rPr>
          <w:rFonts w:ascii="微软雅黑" w:eastAsia="微软雅黑" w:hAnsi="微软雅黑"/>
          <w:color w:val="000000" w:themeColor="text1"/>
          <w:sz w:val="32"/>
          <w:szCs w:val="32"/>
        </w:rPr>
      </w:pPr>
      <w:r w:rsidRPr="00DB4874">
        <w:rPr>
          <w:rFonts w:ascii="微软雅黑" w:eastAsia="微软雅黑" w:hAnsi="微软雅黑" w:cs="宋体"/>
          <w:color w:val="000000" w:themeColor="text1"/>
          <w:kern w:val="0"/>
          <w:sz w:val="32"/>
          <w:szCs w:val="32"/>
          <w:shd w:val="clear" w:color="auto" w:fill="FFFFFF"/>
        </w:rPr>
        <w:t>Bootstrap</w:t>
      </w:r>
      <w:r w:rsidRPr="00DB4874">
        <w:rPr>
          <w:rFonts w:ascii="微软雅黑" w:eastAsia="微软雅黑" w:hAnsi="微软雅黑" w:cs="宋体" w:hint="eastAsia"/>
          <w:color w:val="000000" w:themeColor="text1"/>
          <w:kern w:val="0"/>
          <w:sz w:val="32"/>
          <w:szCs w:val="32"/>
          <w:shd w:val="clear" w:color="auto" w:fill="FFFFFF"/>
        </w:rPr>
        <w:t>中的</w:t>
      </w:r>
      <w:r w:rsidRPr="00DB4874">
        <w:rPr>
          <w:rFonts w:ascii="微软雅黑" w:eastAsia="微软雅黑" w:hAnsi="微软雅黑" w:hint="eastAsia"/>
          <w:color w:val="000000" w:themeColor="text1"/>
          <w:sz w:val="32"/>
          <w:szCs w:val="32"/>
        </w:rPr>
        <w:t>布局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四、栅格布局</w:t>
      </w:r>
    </w:p>
    <w:p w:rsidR="00DB4874" w:rsidRPr="00DB4874" w:rsidRDefault="00DB4874" w:rsidP="00DB4874">
      <w:pPr>
        <w:widowControl/>
        <w:jc w:val="left"/>
        <w:rPr>
          <w:rFonts w:ascii="微软雅黑" w:eastAsia="微软雅黑" w:hAnsi="微软雅黑" w:cs="宋体"/>
          <w:kern w:val="0"/>
          <w:sz w:val="24"/>
        </w:rPr>
      </w:pPr>
      <w:r w:rsidRPr="00DB4874">
        <w:rPr>
          <w:rFonts w:ascii="微软雅黑" w:eastAsia="微软雅黑" w:hAnsi="微软雅黑"/>
        </w:rPr>
        <w:t>- 栅格系统是用于页面布局，属于</w:t>
      </w:r>
      <w:r w:rsidRPr="00DB4874">
        <w:rPr>
          <w:rFonts w:ascii="微软雅黑" w:eastAsia="微软雅黑" w:hAnsi="微软雅黑" w:cs="宋体"/>
          <w:color w:val="333333"/>
          <w:kern w:val="0"/>
          <w:sz w:val="20"/>
          <w:szCs w:val="20"/>
          <w:shd w:val="clear" w:color="auto" w:fill="FFFFFF"/>
        </w:rPr>
        <w:t>Bootstrap</w:t>
      </w:r>
      <w:r w:rsidRPr="00DB4874">
        <w:rPr>
          <w:rFonts w:ascii="微软雅黑" w:eastAsia="微软雅黑" w:hAnsi="微软雅黑"/>
        </w:rPr>
        <w:t>的核心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可以在不同终端显示不同效果（响应式）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栅格，具有行row、列col的概念</w:t>
      </w:r>
      <w:r w:rsidRPr="00DB4874">
        <w:rPr>
          <w:rFonts w:ascii="微软雅黑" w:eastAsia="微软雅黑" w:hAnsi="微软雅黑" w:hint="eastAsia"/>
        </w:rPr>
        <w:t>，</w:t>
      </w:r>
      <w:r w:rsidRPr="00DB4874">
        <w:rPr>
          <w:rFonts w:ascii="微软雅黑" w:eastAsia="微软雅黑" w:hAnsi="微软雅黑"/>
        </w:rPr>
        <w:t>网格列是通过跨越指定的 12 个列来创建。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1E8A000C">
            <wp:simplePos x="0" y="0"/>
            <wp:positionH relativeFrom="column">
              <wp:posOffset>182880</wp:posOffset>
            </wp:positionH>
            <wp:positionV relativeFrom="paragraph">
              <wp:posOffset>31115</wp:posOffset>
            </wp:positionV>
            <wp:extent cx="5270500" cy="2063750"/>
            <wp:effectExtent l="0" t="0" r="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1.栅格布局的列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一行平均分为12个列</w:t>
      </w:r>
    </w:p>
    <w:p w:rsid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`.col-1~12`代表列占有行的十二分之几份</w:t>
      </w:r>
    </w:p>
    <w:p w:rsidR="005C3BDD" w:rsidRDefault="005C3BDD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2.栅格布局的响应式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`.col-</w:t>
      </w:r>
      <w:proofErr w:type="spellStart"/>
      <w:r w:rsidRPr="00DB4874">
        <w:rPr>
          <w:rFonts w:ascii="微软雅黑" w:eastAsia="微软雅黑" w:hAnsi="微软雅黑"/>
        </w:rPr>
        <w:t>sm</w:t>
      </w:r>
      <w:proofErr w:type="spellEnd"/>
      <w:r w:rsidRPr="00DB4874">
        <w:rPr>
          <w:rFonts w:ascii="微软雅黑" w:eastAsia="微软雅黑" w:hAnsi="微软雅黑"/>
        </w:rPr>
        <w:t>-*` 小屏幕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`.col-md-*` 中屏幕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`.col-lg-*` 大屏幕</w:t>
      </w:r>
    </w:p>
    <w:p w:rsid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`.col-xl-*` 超大屏幕</w:t>
      </w:r>
    </w:p>
    <w:p w:rsidR="005C3BDD" w:rsidRDefault="005C3BDD" w:rsidP="00DB4874">
      <w:pPr>
        <w:rPr>
          <w:rFonts w:ascii="微软雅黑" w:eastAsia="微软雅黑" w:hAnsi="微软雅黑"/>
        </w:rPr>
      </w:pPr>
    </w:p>
    <w:p w:rsidR="00DB4874" w:rsidRPr="00DB4874" w:rsidRDefault="005C3BDD" w:rsidP="00DB48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</w:t>
      </w:r>
      <w:r w:rsidR="00DB4874" w:rsidRPr="00DB4874">
        <w:rPr>
          <w:rFonts w:ascii="微软雅黑" w:eastAsia="微软雅黑" w:hAnsi="微软雅黑"/>
        </w:rPr>
        <w:t>.栅格布局的偏移值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lastRenderedPageBreak/>
        <w:t>- 偏移列元素在自己的原位置像右偏移几份</w:t>
      </w:r>
      <w:r>
        <w:rPr>
          <w:rFonts w:ascii="微软雅黑" w:eastAsia="微软雅黑" w:hAnsi="微软雅黑" w:hint="eastAsia"/>
        </w:rPr>
        <w:t>，</w:t>
      </w:r>
      <w:r w:rsidRPr="00DB4874">
        <w:rPr>
          <w:rFonts w:ascii="微软雅黑" w:eastAsia="微软雅黑" w:hAnsi="微软雅黑"/>
        </w:rPr>
        <w:t>偏移超出一行，列会换行</w:t>
      </w:r>
    </w:p>
    <w:p w:rsidR="00DB4874" w:rsidRDefault="00DB4874" w:rsidP="00DB48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- </w:t>
      </w:r>
      <w:r w:rsidRPr="00DB4874">
        <w:rPr>
          <w:rFonts w:ascii="微软雅黑" w:eastAsia="微软雅黑" w:hAnsi="微软雅黑"/>
        </w:rPr>
        <w:t xml:space="preserve">偏移列通过 offset-*-* 类来设置。第一个星号( * )可以是 </w:t>
      </w:r>
      <w:proofErr w:type="spellStart"/>
      <w:r w:rsidRPr="00DB4874">
        <w:rPr>
          <w:rFonts w:ascii="微软雅黑" w:eastAsia="微软雅黑" w:hAnsi="微软雅黑"/>
        </w:rPr>
        <w:t>sm</w:t>
      </w:r>
      <w:proofErr w:type="spellEnd"/>
      <w:r w:rsidRPr="00DB4874">
        <w:rPr>
          <w:rFonts w:ascii="微软雅黑" w:eastAsia="微软雅黑" w:hAnsi="微软雅黑"/>
        </w:rPr>
        <w:t>、md、lg、xl，表示屏幕设备类型，第二个星号( * )可以是 1 到 11 的数字。例如：.offset-md-4 是把.col-md-4 往右移了四列格。</w:t>
      </w:r>
    </w:p>
    <w:p w:rsid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5C3BDD" w:rsidP="00DB48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4</w:t>
      </w:r>
      <w:r w:rsidR="00DB4874" w:rsidRPr="00DB4874">
        <w:rPr>
          <w:rFonts w:ascii="微软雅黑" w:eastAsia="微软雅黑" w:hAnsi="微软雅黑"/>
        </w:rPr>
        <w:t>.嵌套布局</w:t>
      </w:r>
    </w:p>
    <w:p w:rsid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嵌套布局示意图,因为栅格布局有局限,他的底层还是弹性布局,复杂的嵌套关系可以尝试混搭使用</w:t>
      </w:r>
    </w:p>
    <w:p w:rsid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5C3BDD" w:rsidP="00DB48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5</w:t>
      </w:r>
      <w:r w:rsidR="00DB4874" w:rsidRPr="00DB4874">
        <w:rPr>
          <w:rFonts w:ascii="微软雅黑" w:eastAsia="微软雅黑" w:hAnsi="微软雅黑"/>
        </w:rPr>
        <w:t>.栅格布局的项目排列方式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（1）水平轴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`.justify-content-start`开始位置对齐(如果横向居左)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`.justify-content-center`居中对齐(如果横向居中)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`.justify-content-end`结束位置对齐(如果横向居右)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`.justify-content-around`有缝隙的对齐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`.justify-content-between`左右两端对齐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（2）垂直轴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`.align-items-start`开始位置对齐(如果横向居顶)</w:t>
      </w:r>
    </w:p>
    <w:p w:rsidR="00DB4874" w:rsidRP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`.align-items-center`居中对齐</w:t>
      </w:r>
    </w:p>
    <w:p w:rsidR="00DB4874" w:rsidRDefault="00DB4874" w:rsidP="00DB4874">
      <w:pPr>
        <w:rPr>
          <w:rFonts w:ascii="微软雅黑" w:eastAsia="微软雅黑" w:hAnsi="微软雅黑"/>
        </w:rPr>
      </w:pPr>
      <w:r w:rsidRPr="00DB4874">
        <w:rPr>
          <w:rFonts w:ascii="微软雅黑" w:eastAsia="微软雅黑" w:hAnsi="微软雅黑"/>
        </w:rPr>
        <w:t>- `.align-items-start`结束位置对齐(如果横向居底)</w:t>
      </w:r>
    </w:p>
    <w:p w:rsidR="00733346" w:rsidRDefault="00733346" w:rsidP="00DB4874">
      <w:pPr>
        <w:rPr>
          <w:rFonts w:ascii="微软雅黑" w:eastAsia="微软雅黑" w:hAnsi="微软雅黑"/>
        </w:rPr>
      </w:pPr>
    </w:p>
    <w:p w:rsidR="00733346" w:rsidRDefault="00733346" w:rsidP="00DB4874">
      <w:pPr>
        <w:rPr>
          <w:rFonts w:ascii="微软雅黑" w:eastAsia="微软雅黑" w:hAnsi="微软雅黑" w:hint="eastAsia"/>
        </w:rPr>
      </w:pPr>
    </w:p>
    <w:p w:rsidR="00733346" w:rsidRDefault="00733346" w:rsidP="00DB48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五、表格</w:t>
      </w:r>
    </w:p>
    <w:p w:rsidR="00733346" w:rsidRDefault="00733346" w:rsidP="00733346">
      <w:pPr>
        <w:rPr>
          <w:rFonts w:ascii="微软雅黑" w:eastAsia="微软雅黑" w:hAnsi="微软雅黑"/>
        </w:rPr>
      </w:pPr>
      <w:r w:rsidRPr="00733346">
        <w:rPr>
          <w:rFonts w:ascii="微软雅黑" w:eastAsia="微软雅黑" w:hAnsi="微软雅黑"/>
        </w:rPr>
        <w:t>- `.table` 是table标签的一个基类（基本样式）</w:t>
      </w:r>
      <w:r>
        <w:rPr>
          <w:rFonts w:ascii="微软雅黑" w:eastAsia="微软雅黑" w:hAnsi="微软雅黑" w:hint="eastAsia"/>
        </w:rPr>
        <w:t>写在table标签中</w:t>
      </w:r>
    </w:p>
    <w:p w:rsidR="00733346" w:rsidRPr="00733346" w:rsidRDefault="00733346" w:rsidP="00733346">
      <w:pPr>
        <w:rPr>
          <w:rFonts w:ascii="微软雅黑" w:eastAsia="微软雅黑" w:hAnsi="微软雅黑"/>
        </w:rPr>
      </w:pPr>
      <w:r w:rsidRPr="00733346">
        <w:rPr>
          <w:rFonts w:ascii="微软雅黑" w:eastAsia="微软雅黑" w:hAnsi="微软雅黑"/>
        </w:rPr>
        <w:t>- `.table-bordered` table的边框,有设置好的的样式</w:t>
      </w:r>
      <w:r>
        <w:rPr>
          <w:rFonts w:ascii="微软雅黑" w:eastAsia="微软雅黑" w:hAnsi="微软雅黑" w:hint="eastAsia"/>
        </w:rPr>
        <w:t>，写在table标签中</w:t>
      </w:r>
    </w:p>
    <w:p w:rsidR="00733346" w:rsidRDefault="00733346" w:rsidP="007333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`</w:t>
      </w:r>
      <w:r w:rsidRPr="00733346">
        <w:rPr>
          <w:rFonts w:ascii="微软雅黑" w:eastAsia="微软雅黑" w:hAnsi="微软雅黑"/>
        </w:rPr>
        <w:t>.table-primary</w:t>
      </w:r>
      <w:r>
        <w:rPr>
          <w:rFonts w:ascii="微软雅黑" w:eastAsia="微软雅黑" w:hAnsi="微软雅黑"/>
        </w:rPr>
        <w:t xml:space="preserve">` </w:t>
      </w:r>
      <w:r>
        <w:rPr>
          <w:rFonts w:ascii="微软雅黑" w:eastAsia="微软雅黑" w:hAnsi="微软雅黑" w:hint="eastAsia"/>
        </w:rPr>
        <w:t>table的颜色，写在table标签中</w:t>
      </w:r>
    </w:p>
    <w:p w:rsidR="00733346" w:rsidRDefault="00733346" w:rsidP="0073334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/>
        </w:rPr>
        <w:t xml:space="preserve"> `</w:t>
      </w:r>
      <w:r w:rsidRPr="00733346">
        <w:rPr>
          <w:rFonts w:ascii="微软雅黑" w:eastAsia="微软雅黑" w:hAnsi="微软雅黑"/>
        </w:rPr>
        <w:t>.table-responsive</w:t>
      </w:r>
      <w:r>
        <w:rPr>
          <w:rFonts w:ascii="微软雅黑" w:eastAsia="微软雅黑" w:hAnsi="微软雅黑"/>
        </w:rPr>
        <w:t>-*`</w:t>
      </w:r>
      <w:r>
        <w:rPr>
          <w:rFonts w:ascii="微软雅黑" w:eastAsia="微软雅黑" w:hAnsi="微软雅黑" w:hint="eastAsia"/>
        </w:rPr>
        <w:t>table的小尺寸，可以写响应式</w:t>
      </w:r>
      <w:proofErr w:type="spellStart"/>
      <w:r>
        <w:rPr>
          <w:rFonts w:ascii="微软雅黑" w:eastAsia="微软雅黑" w:hAnsi="微软雅黑" w:hint="eastAsia"/>
        </w:rPr>
        <w:t>sm</w:t>
      </w:r>
      <w:proofErr w:type="spellEnd"/>
      <w:r>
        <w:rPr>
          <w:rFonts w:ascii="微软雅黑" w:eastAsia="微软雅黑" w:hAnsi="微软雅黑" w:hint="eastAsia"/>
        </w:rPr>
        <w:t>，md，lg，xl</w:t>
      </w:r>
    </w:p>
    <w:p w:rsidR="00733346" w:rsidRPr="00733346" w:rsidRDefault="00733346" w:rsidP="00733346">
      <w:pPr>
        <w:rPr>
          <w:rFonts w:ascii="微软雅黑" w:eastAsia="微软雅黑" w:hAnsi="微软雅黑"/>
        </w:rPr>
      </w:pPr>
      <w:r w:rsidRPr="00733346">
        <w:rPr>
          <w:rFonts w:ascii="微软雅黑" w:eastAsia="微软雅黑" w:hAnsi="微软雅黑"/>
        </w:rPr>
        <w:t>- `.table-striped` 条形纹,相当于隔行变色效果</w:t>
      </w:r>
      <w:r>
        <w:rPr>
          <w:rFonts w:ascii="微软雅黑" w:eastAsia="微软雅黑" w:hAnsi="微软雅黑" w:hint="eastAsia"/>
        </w:rPr>
        <w:t>，写在table标签中</w:t>
      </w:r>
    </w:p>
    <w:p w:rsidR="00733346" w:rsidRPr="00733346" w:rsidRDefault="00733346" w:rsidP="00733346">
      <w:pPr>
        <w:rPr>
          <w:rFonts w:ascii="微软雅黑" w:eastAsia="微软雅黑" w:hAnsi="微软雅黑"/>
        </w:rPr>
      </w:pPr>
      <w:r w:rsidRPr="00733346">
        <w:rPr>
          <w:rFonts w:ascii="微软雅黑" w:eastAsia="微软雅黑" w:hAnsi="微软雅黑"/>
        </w:rPr>
        <w:t>- `.table-hover` 鼠标悬停效果</w:t>
      </w:r>
      <w:r>
        <w:rPr>
          <w:rFonts w:ascii="微软雅黑" w:eastAsia="微软雅黑" w:hAnsi="微软雅黑" w:hint="eastAsia"/>
        </w:rPr>
        <w:t>，写在table标签中</w:t>
      </w:r>
    </w:p>
    <w:p w:rsidR="00733346" w:rsidRDefault="005C3BDD" w:rsidP="00733346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617855</wp:posOffset>
            </wp:positionV>
            <wp:extent cx="5270500" cy="1680845"/>
            <wp:effectExtent l="0" t="0" r="0" b="0"/>
            <wp:wrapNone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33346" w:rsidRPr="00733346">
        <w:rPr>
          <w:rFonts w:ascii="微软雅黑" w:eastAsia="微软雅黑" w:hAnsi="微软雅黑"/>
        </w:rPr>
        <w:t>- `.</w:t>
      </w:r>
      <w:proofErr w:type="spellStart"/>
      <w:r w:rsidR="00733346" w:rsidRPr="00733346">
        <w:rPr>
          <w:rFonts w:ascii="微软雅黑" w:eastAsia="微软雅黑" w:hAnsi="微软雅黑"/>
        </w:rPr>
        <w:t>thead</w:t>
      </w:r>
      <w:proofErr w:type="spellEnd"/>
      <w:r w:rsidR="00733346" w:rsidRPr="00733346">
        <w:rPr>
          <w:rFonts w:ascii="微软雅黑" w:eastAsia="微软雅黑" w:hAnsi="微软雅黑"/>
        </w:rPr>
        <w:t>-light` 或`.</w:t>
      </w:r>
      <w:proofErr w:type="spellStart"/>
      <w:r w:rsidR="00733346" w:rsidRPr="00733346">
        <w:rPr>
          <w:rFonts w:ascii="微软雅黑" w:eastAsia="微软雅黑" w:hAnsi="微软雅黑"/>
        </w:rPr>
        <w:t>thead</w:t>
      </w:r>
      <w:proofErr w:type="spellEnd"/>
      <w:r w:rsidR="00733346" w:rsidRPr="00733346">
        <w:rPr>
          <w:rFonts w:ascii="微软雅黑" w:eastAsia="微软雅黑" w:hAnsi="微软雅黑"/>
        </w:rPr>
        <w:t>-dark` 就能使 `&lt;</w:t>
      </w:r>
      <w:proofErr w:type="spellStart"/>
      <w:r w:rsidR="00733346" w:rsidRPr="00733346">
        <w:rPr>
          <w:rFonts w:ascii="微软雅黑" w:eastAsia="微软雅黑" w:hAnsi="微软雅黑"/>
        </w:rPr>
        <w:t>thead</w:t>
      </w:r>
      <w:proofErr w:type="spellEnd"/>
      <w:r w:rsidR="00733346" w:rsidRPr="00733346">
        <w:rPr>
          <w:rFonts w:ascii="微软雅黑" w:eastAsia="微软雅黑" w:hAnsi="微软雅黑"/>
        </w:rPr>
        <w:t>&gt;`区显示出浅黑或深灰</w:t>
      </w:r>
      <w:r w:rsidR="00733346">
        <w:rPr>
          <w:rFonts w:ascii="微软雅黑" w:eastAsia="微软雅黑" w:hAnsi="微软雅黑" w:hint="eastAsia"/>
        </w:rPr>
        <w:t>，写在</w:t>
      </w:r>
      <w:proofErr w:type="spellStart"/>
      <w:r w:rsidR="00733346">
        <w:rPr>
          <w:rFonts w:ascii="微软雅黑" w:eastAsia="微软雅黑" w:hAnsi="微软雅黑" w:hint="eastAsia"/>
        </w:rPr>
        <w:t>thead</w:t>
      </w:r>
      <w:proofErr w:type="spellEnd"/>
      <w:r w:rsidR="00733346">
        <w:rPr>
          <w:rFonts w:ascii="微软雅黑" w:eastAsia="微软雅黑" w:hAnsi="微软雅黑" w:hint="eastAsia"/>
        </w:rPr>
        <w:t>中</w:t>
      </w:r>
    </w:p>
    <w:sectPr w:rsidR="00733346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74"/>
    <w:rsid w:val="005C3BDD"/>
    <w:rsid w:val="0062543E"/>
    <w:rsid w:val="00733346"/>
    <w:rsid w:val="00C04DBF"/>
    <w:rsid w:val="00D303A7"/>
    <w:rsid w:val="00DB4874"/>
    <w:rsid w:val="00E0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84C66"/>
  <w15:chartTrackingRefBased/>
  <w15:docId w15:val="{D648BE9A-EFAA-3D48-8296-3D312E85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  <w:style w:type="paragraph" w:styleId="a5">
    <w:name w:val="Balloon Text"/>
    <w:basedOn w:val="a"/>
    <w:link w:val="a6"/>
    <w:uiPriority w:val="99"/>
    <w:semiHidden/>
    <w:unhideWhenUsed/>
    <w:rsid w:val="00733346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3334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4</cp:revision>
  <cp:lastPrinted>2021-08-15T14:05:00Z</cp:lastPrinted>
  <dcterms:created xsi:type="dcterms:W3CDTF">2021-08-15T14:05:00Z</dcterms:created>
  <dcterms:modified xsi:type="dcterms:W3CDTF">2021-08-17T14:47:00Z</dcterms:modified>
</cp:coreProperties>
</file>