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0E581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Location Matériel</w:t>
            </w:r>
          </w:p>
          <w:p w:rsidR="000E5815" w:rsidRDefault="000E5815">
            <w:pPr>
              <w:jc w:val="center"/>
              <w:rPr>
                <w:rFonts w:ascii="Impact" w:hAnsi="Impact"/>
                <w:sz w:val="96"/>
              </w:rPr>
            </w:pPr>
            <w:r w:rsidRPr="000E5815">
              <w:rPr>
                <w:rFonts w:ascii="Impact" w:hAnsi="Impact"/>
                <w:sz w:val="56"/>
              </w:rPr>
              <w:t>Gestion de stock</w:t>
            </w:r>
            <w:r w:rsidR="000C722E">
              <w:rPr>
                <w:rFonts w:ascii="Impact" w:hAnsi="Impact"/>
                <w:sz w:val="56"/>
              </w:rPr>
              <w:t>s</w:t>
            </w:r>
          </w:p>
        </w:tc>
      </w:tr>
    </w:tbl>
    <w:p w:rsidR="00C930E9" w:rsidRPr="000C722E" w:rsidRDefault="00C930E9"/>
    <w:p w:rsidR="00205685" w:rsidRPr="000C722E" w:rsidRDefault="00205685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0C722E" w:rsidRDefault="00C930E9" w:rsidP="00791020">
      <w:r>
        <w:br w:type="page"/>
      </w:r>
    </w:p>
    <w:sdt>
      <w:sdtPr>
        <w:rPr>
          <w:lang w:val="fr-FR"/>
        </w:rPr>
        <w:id w:val="204771118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:rsidR="000C722E" w:rsidRDefault="000C722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C722E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087704" w:history="1">
            <w:r w:rsidRPr="006A30EA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_Toc63087704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05" w:history="1">
            <w:r w:rsidRPr="006A30EA">
              <w:rPr>
                <w:rStyle w:val="Lienhypertexte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06" w:history="1">
            <w:r w:rsidRPr="006A30EA">
              <w:rPr>
                <w:rStyle w:val="Lienhypertexte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07" w:history="1">
            <w:r w:rsidRPr="006A30EA">
              <w:rPr>
                <w:rStyle w:val="Lienhypertexte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087708" w:history="1">
            <w:r w:rsidRPr="006A30EA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_Toc63087708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09" w:history="1">
            <w:r w:rsidRPr="006A30EA">
              <w:rPr>
                <w:rStyle w:val="Lienhypertexte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0" w:history="1">
            <w:r w:rsidRPr="006A30EA">
              <w:rPr>
                <w:rStyle w:val="Lienhypertexte"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1" w:history="1">
            <w:r w:rsidRPr="006A30EA">
              <w:rPr>
                <w:rStyle w:val="Lienhypertexte"/>
                <w:i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rFonts w:cs="Arial"/>
                <w:noProof/>
              </w:rPr>
              <w:t>Risques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2" w:history="1">
            <w:r w:rsidRPr="006A30EA">
              <w:rPr>
                <w:rStyle w:val="Lienhypertexte"/>
                <w:i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3" w:history="1">
            <w:r w:rsidRPr="006A30EA">
              <w:rPr>
                <w:rStyle w:val="Lienhypertexte"/>
                <w:i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087714" w:history="1">
            <w:r w:rsidRPr="006A30EA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_Toc63087714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5" w:history="1">
            <w:r w:rsidRPr="006A30EA">
              <w:rPr>
                <w:rStyle w:val="Lienhypertexte"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6" w:history="1">
            <w:r w:rsidRPr="006A30EA">
              <w:rPr>
                <w:rStyle w:val="Lienhypertexte"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7" w:history="1">
            <w:r w:rsidRPr="006A30EA">
              <w:rPr>
                <w:rStyle w:val="Lienhypertexte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18" w:history="1">
            <w:r w:rsidRPr="006A30EA">
              <w:rPr>
                <w:rStyle w:val="Lienhypertexte"/>
                <w:i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087719" w:history="1">
            <w:r w:rsidRPr="006A30EA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_Toc63087719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722E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087720" w:history="1">
            <w:r w:rsidRPr="006A30EA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_Toc63087720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1" w:history="1">
            <w:r w:rsidRPr="006A30EA">
              <w:rPr>
                <w:rStyle w:val="Lienhypertexte"/>
                <w:i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2" w:history="1">
            <w:r w:rsidRPr="006A30EA">
              <w:rPr>
                <w:rStyle w:val="Lienhypertexte"/>
                <w:i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3" w:history="1">
            <w:r w:rsidRPr="006A30EA">
              <w:rPr>
                <w:rStyle w:val="Lienhypertexte"/>
                <w:i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4" w:history="1">
            <w:r w:rsidRPr="006A30EA">
              <w:rPr>
                <w:rStyle w:val="Lienhypertexte"/>
                <w:i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Manuel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5" w:history="1">
            <w:r w:rsidRPr="006A30EA">
              <w:rPr>
                <w:rStyle w:val="Lienhypertexte"/>
                <w:i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Manuel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087726" w:history="1">
            <w:r w:rsidRPr="006A30EA">
              <w:rPr>
                <w:rStyle w:val="Lienhypertexte"/>
                <w:i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A30EA">
              <w:rPr>
                <w:rStyle w:val="Lienhypertexte"/>
                <w:iCs/>
                <w:noProof/>
              </w:rPr>
              <w:t>Archives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0C722E">
          <w:r>
            <w:rPr>
              <w:b/>
              <w:bCs/>
            </w:rPr>
            <w:fldChar w:fldCharType="end"/>
          </w:r>
        </w:p>
      </w:sdtContent>
    </w:sdt>
    <w:p w:rsidR="000C722E" w:rsidRDefault="000C722E" w:rsidP="000C722E">
      <w:r>
        <w:br w:type="page"/>
      </w:r>
    </w:p>
    <w:p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A730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73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</w:t>
      </w:r>
      <w:r w:rsidR="00153082">
        <w:rPr>
          <w:bCs/>
          <w:i/>
          <w:sz w:val="20"/>
        </w:rPr>
        <w:t xml:space="preserve"> en fonction du type de projet,</w:t>
      </w:r>
      <w:r w:rsidRPr="00791020">
        <w:rPr>
          <w:bCs/>
          <w:i/>
          <w:sz w:val="20"/>
        </w:rPr>
        <w:t xml:space="preserve">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  <w:bookmarkStart w:id="0" w:name="_GoBack"/>
      <w:bookmarkEnd w:id="0"/>
    </w:p>
    <w:p w:rsidR="007C53D3" w:rsidRDefault="007C53D3" w:rsidP="00AE470C">
      <w:pPr>
        <w:pStyle w:val="Titre1"/>
      </w:pPr>
      <w:bookmarkStart w:id="1" w:name="_Toc499021832"/>
      <w:bookmarkStart w:id="2" w:name="_Toc63087704"/>
      <w:r>
        <w:lastRenderedPageBreak/>
        <w:t>Analyse prél</w:t>
      </w:r>
      <w:r w:rsidR="00AE470C">
        <w:t>i</w:t>
      </w:r>
      <w:r>
        <w:t>minaire</w:t>
      </w:r>
      <w:bookmarkEnd w:id="1"/>
      <w:bookmarkEnd w:id="2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3" w:name="_Toc499021833"/>
      <w:bookmarkStart w:id="4" w:name="_Toc63087705"/>
      <w:r w:rsidRPr="00791020">
        <w:rPr>
          <w:i w:val="0"/>
          <w:iCs/>
        </w:rPr>
        <w:t>Introduction</w:t>
      </w:r>
      <w:bookmarkEnd w:id="3"/>
      <w:bookmarkEnd w:id="4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5" w:name="_Toc499021834"/>
      <w:bookmarkStart w:id="6" w:name="_Toc63087706"/>
      <w:r w:rsidRPr="00791020">
        <w:rPr>
          <w:i w:val="0"/>
          <w:iCs/>
        </w:rPr>
        <w:t>Objectifs</w:t>
      </w:r>
      <w:bookmarkEnd w:id="5"/>
      <w:bookmarkEnd w:id="6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7" w:name="_Toc499021835"/>
      <w:bookmarkStart w:id="8" w:name="_Toc6308770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7"/>
      <w:bookmarkEnd w:id="8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9" w:name="_Toc499021836"/>
      <w:bookmarkStart w:id="10" w:name="_Toc63087708"/>
      <w:r>
        <w:t>Analyse</w:t>
      </w:r>
      <w:r w:rsidR="00E12330">
        <w:t xml:space="preserve"> / Conception</w:t>
      </w:r>
      <w:bookmarkEnd w:id="9"/>
      <w:bookmarkEnd w:id="10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11" w:name="_Toc499021837"/>
      <w:bookmarkStart w:id="12" w:name="_Toc63087709"/>
      <w:r>
        <w:rPr>
          <w:i w:val="0"/>
          <w:iCs/>
        </w:rPr>
        <w:t>Concept</w:t>
      </w:r>
      <w:bookmarkEnd w:id="11"/>
      <w:bookmarkEnd w:id="12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bookmarkStart w:id="15" w:name="_Toc63087710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499021839"/>
      <w:bookmarkStart w:id="19" w:name="_Toc6308771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20" w:name="_Toc499021840"/>
      <w:bookmarkStart w:id="21" w:name="_Toc63087712"/>
      <w:r w:rsidRPr="00791020">
        <w:rPr>
          <w:i w:val="0"/>
          <w:iCs/>
        </w:rPr>
        <w:t>Planification</w:t>
      </w:r>
      <w:bookmarkEnd w:id="20"/>
      <w:bookmarkEnd w:id="2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4"/>
      <w:bookmarkStart w:id="23" w:name="_Toc71691019"/>
      <w:bookmarkStart w:id="24" w:name="_Toc499021841"/>
      <w:bookmarkStart w:id="25" w:name="_Toc63087713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499021842"/>
      <w:bookmarkStart w:id="28" w:name="_Toc63087714"/>
      <w:r w:rsidRPr="0049659A">
        <w:t>R</w:t>
      </w:r>
      <w:bookmarkEnd w:id="26"/>
      <w:r w:rsidR="00684B3D">
        <w:t>éalisation</w:t>
      </w:r>
      <w:bookmarkEnd w:id="27"/>
      <w:bookmarkEnd w:id="2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499021843"/>
      <w:bookmarkStart w:id="32" w:name="_Toc63087715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499021844"/>
      <w:bookmarkStart w:id="37" w:name="_Toc63087716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99021845"/>
      <w:bookmarkStart w:id="41" w:name="_Toc63087717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2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2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499021846"/>
      <w:bookmarkStart w:id="46" w:name="_Toc63087718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499021847"/>
      <w:bookmarkStart w:id="50" w:name="_Toc63087719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51" w:name="_Toc71703264"/>
      <w:bookmarkStart w:id="52" w:name="_Toc499021848"/>
      <w:bookmarkStart w:id="53" w:name="_Toc63087720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54" w:name="_Toc499021849"/>
      <w:bookmarkStart w:id="55" w:name="_Toc63087721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499021850"/>
      <w:bookmarkStart w:id="58" w:name="_Toc63087722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499021851"/>
      <w:bookmarkStart w:id="62" w:name="_Toc63087723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499021852"/>
      <w:bookmarkStart w:id="66" w:name="_Toc63087724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67" w:name="_Toc25553332"/>
      <w:bookmarkStart w:id="68" w:name="_Toc71703268"/>
      <w:bookmarkStart w:id="69" w:name="_Toc499021853"/>
      <w:bookmarkStart w:id="70" w:name="_Toc63087725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99021854"/>
      <w:bookmarkStart w:id="73" w:name="_Toc25553334"/>
      <w:bookmarkStart w:id="74" w:name="_Toc63087726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4"/>
      <w:r w:rsidR="00AA0785" w:rsidRPr="00791020">
        <w:rPr>
          <w:i w:val="0"/>
          <w:iCs/>
        </w:rPr>
        <w:t xml:space="preserve"> </w:t>
      </w:r>
      <w:bookmarkEnd w:id="73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1C" w:rsidRDefault="00A7301C">
      <w:r>
        <w:separator/>
      </w:r>
    </w:p>
  </w:endnote>
  <w:endnote w:type="continuationSeparator" w:id="0">
    <w:p w:rsidR="00A7301C" w:rsidRDefault="00A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2E" w:rsidRDefault="000C722E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01 Février 2021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153082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>
      <w:rPr>
        <w:sz w:val="16"/>
        <w:szCs w:val="16"/>
      </w:rPr>
      <w:t xml:space="preserve">Dernière </w:t>
    </w:r>
    <w:proofErr w:type="spellStart"/>
    <w:r>
      <w:rPr>
        <w:sz w:val="16"/>
        <w:szCs w:val="16"/>
      </w:rPr>
      <w:t>modif</w:t>
    </w:r>
    <w:proofErr w:type="spellEnd"/>
    <w:r>
      <w:rPr>
        <w:sz w:val="16"/>
        <w:szCs w:val="16"/>
      </w:rPr>
      <w:t> : 01.02.2021</w:t>
    </w:r>
  </w:p>
  <w:p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1C" w:rsidRDefault="00A7301C">
      <w:r>
        <w:separator/>
      </w:r>
    </w:p>
  </w:footnote>
  <w:footnote w:type="continuationSeparator" w:id="0">
    <w:p w:rsidR="00A7301C" w:rsidRDefault="00A7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0C722E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COSTA Paola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Location de matériel</w:t>
    </w:r>
    <w:r w:rsid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pré-</w:t>
    </w:r>
    <w:r w:rsidR="00265744">
      <w:rPr>
        <w:rFonts w:cs="Arial"/>
        <w:b/>
        <w:bCs/>
        <w:szCs w:val="24"/>
      </w:rPr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3763"/>
    <w:rsid w:val="00063EDD"/>
    <w:rsid w:val="000C722E"/>
    <w:rsid w:val="000E5815"/>
    <w:rsid w:val="00153082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7301C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71D4623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722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C8DA0-B646-4E36-A161-569F526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1519</Words>
  <Characters>8359</Characters>
  <Application>Microsoft Office Word</Application>
  <DocSecurity>0</DocSecurity>
  <Lines>69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9859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COSTA Paola</cp:lastModifiedBy>
  <cp:revision>5</cp:revision>
  <cp:lastPrinted>2004-09-01T12:58:00Z</cp:lastPrinted>
  <dcterms:created xsi:type="dcterms:W3CDTF">2021-02-01T14:52:00Z</dcterms:created>
  <dcterms:modified xsi:type="dcterms:W3CDTF">2021-02-01T15:01:00Z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