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fr-FR"/>
        </w:rPr>
      </w:pPr>
      <w:r>
        <w:rPr>
          <w:rFonts w:ascii="Times New Roman" w:hAnsi="Times New Roman" w:cs="Times New Roman"/>
          <w:b/>
          <w:sz w:val="32"/>
          <w:szCs w:val="32"/>
          <w:u w:val="single"/>
          <w:lang w:val="fr-FR"/>
        </w:rPr>
        <w:t>AT-32 : Mode de compensation au siège automatique</w:t>
      </w:r>
    </w:p>
    <w:p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  <w:lang w:val="fr-FR"/>
        </w:rPr>
      </w:pPr>
      <w:r>
        <w:rPr>
          <w:rFonts w:ascii="Times New Roman" w:hAnsi="Times New Roman" w:cs="Times New Roman"/>
          <w:b/>
          <w:sz w:val="32"/>
          <w:szCs w:val="32"/>
          <w:u w:val="single"/>
          <w:lang w:val="fr-FR"/>
        </w:rPr>
        <w:t>Instructions et Mise en Place</w:t>
      </w:r>
    </w:p>
    <w:p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  <w:lang w:val="fr-FR"/>
        </w:rPr>
      </w:pPr>
    </w:p>
    <w:p>
      <w:pPr>
        <w:spacing w:line="240" w:lineRule="auto"/>
        <w:rPr>
          <w:rFonts w:ascii="Times New Roman" w:hAnsi="Times New Roman" w:cs="Times New Roman"/>
          <w:b/>
          <w:u w:val="single"/>
          <w:lang w:val="fr-FR"/>
        </w:rPr>
      </w:pPr>
      <w:r>
        <w:rPr>
          <w:rFonts w:ascii="Times New Roman" w:hAnsi="Times New Roman" w:cs="Times New Roman"/>
          <w:b/>
          <w:u w:val="single"/>
          <w:lang w:val="fr-FR"/>
        </w:rPr>
        <w:t>1. Les Evolutions faites pour AT-32:</w:t>
      </w:r>
    </w:p>
    <w:p>
      <w:pPr>
        <w:pStyle w:val="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Modification du JOB Talend existant </w:t>
      </w:r>
    </w:p>
    <w:p>
      <w:pPr>
        <w:pStyle w:val="4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Ajout nouveau JOB Talend pour le traitement compensation au siège dans l'emplacement : </w:t>
      </w:r>
      <w:r>
        <w:rPr>
          <w:rFonts w:ascii="Times New Roman" w:hAnsi="Times New Roman" w:cs="Times New Roman"/>
          <w:b/>
          <w:lang w:val="fr-FR"/>
        </w:rPr>
        <w:t>/usr/share/adbanking/web/multiagence/jobs/ALIM_SIEGE_0.2_1.6</w:t>
      </w:r>
    </w:p>
    <w:p>
      <w:pPr>
        <w:pStyle w:val="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Création nouveau dossier ADBanking pour les nouveaux scripts traitements compensation automatique au siège : </w:t>
      </w:r>
      <w:r>
        <w:rPr>
          <w:rFonts w:ascii="Times New Roman" w:hAnsi="Times New Roman" w:cs="Times New Roman"/>
          <w:b/>
          <w:lang w:val="fr-FR"/>
        </w:rPr>
        <w:t>/usr/share/adbanking/web/ad_compensation_siege</w:t>
      </w:r>
    </w:p>
    <w:p>
      <w:pPr>
        <w:pStyle w:val="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Modification de l’écran traitement compensation au siège dans le logiciel ADBanking par rapport au nouveau JOB Talend </w:t>
      </w:r>
    </w:p>
    <w:p>
      <w:pPr>
        <w:pStyle w:val="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Gestion Traitement automatique par Cron ou Traitement Manuel par écran via paramétrage de l'agence</w:t>
      </w:r>
    </w:p>
    <w:p>
      <w:pPr>
        <w:pStyle w:val="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Création 2 nouvelles tables dans la base siège</w:t>
      </w:r>
    </w:p>
    <w:p>
      <w:pPr>
        <w:pStyle w:val="4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log_multiagence</w:t>
      </w:r>
    </w:p>
    <w:p>
      <w:pPr>
        <w:pStyle w:val="4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log_multiagence_details</w:t>
      </w:r>
    </w:p>
    <w:p>
      <w:pPr>
        <w:pStyle w:val="4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Création d’une nouvelle fonction postgres</w:t>
      </w:r>
    </w:p>
    <w:p>
      <w:pPr>
        <w:pStyle w:val="4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lang w:val="fr-FR"/>
        </w:rPr>
        <w:t>Truncatelogmultiagence</w:t>
      </w:r>
    </w:p>
    <w:p>
      <w:pPr>
        <w:spacing w:line="240" w:lineRule="auto"/>
        <w:rPr>
          <w:rFonts w:ascii="Times New Roman" w:hAnsi="Times New Roman" w:cs="Times New Roman"/>
          <w:lang w:val="fr-FR"/>
        </w:rPr>
      </w:pPr>
    </w:p>
    <w:p>
      <w:pPr>
        <w:spacing w:line="240" w:lineRule="auto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u w:val="single"/>
          <w:lang w:val="fr-FR"/>
        </w:rPr>
        <w:t>2. Mise en place du CRON:</w:t>
      </w:r>
    </w:p>
    <w:p>
      <w:pPr>
        <w:pStyle w:val="4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Exécutez la commande suivante pour aller dans le répertoire /etc: </w:t>
      </w:r>
      <w:r>
        <w:rPr>
          <w:rFonts w:ascii="Times New Roman" w:hAnsi="Times New Roman" w:cs="Times New Roman"/>
          <w:b/>
          <w:lang w:val="fr-FR"/>
        </w:rPr>
        <w:t>cd /etc</w:t>
      </w:r>
    </w:p>
    <w:p>
      <w:pPr>
        <w:pStyle w:val="4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Ouvrez le crontab par la commande suivante: crontab -e</w:t>
      </w:r>
    </w:p>
    <w:p>
      <w:pPr>
        <w:pStyle w:val="4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Appuyez le bouton &lt;i&gt; sur le clavier et Insérez (par copy paste) la ligne ci-dessous pour le CRON dans le crontab : </w:t>
      </w:r>
    </w:p>
    <w:p>
      <w:pPr>
        <w:spacing w:line="240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*/30 * * * * sh /usr/share/adbanking/web/ad_compensation_siege/app/compensation_siege_auto.sh &gt;&gt;</w:t>
      </w:r>
      <w:r>
        <w:rPr>
          <w:rFonts w:hint="default" w:ascii="Times New Roman" w:hAnsi="Times New Roman" w:cs="Times New Roman"/>
          <w:b/>
          <w:lang w:val="en-US"/>
        </w:rPr>
        <w:t xml:space="preserve"> </w:t>
      </w:r>
      <w:r>
        <w:rPr>
          <w:rFonts w:hint="default" w:ascii="Times New Roman" w:hAnsi="Times New Roman"/>
          <w:b/>
          <w:lang w:val="en-US"/>
        </w:rPr>
        <w:t>2&gt;&amp;1</w:t>
      </w:r>
      <w:r>
        <w:rPr>
          <w:rFonts w:ascii="Times New Roman" w:hAnsi="Times New Roman" w:cs="Times New Roman"/>
          <w:b/>
        </w:rPr>
        <w:t xml:space="preserve"> /usr/share/adbanking/web/ad_compensation_siege/app/cronlog.log</w:t>
      </w:r>
      <w:bookmarkStart w:id="0" w:name="_GoBack"/>
      <w:bookmarkEnd w:id="0"/>
    </w:p>
    <w:p>
      <w:pPr>
        <w:pStyle w:val="4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Il faut définir l'intervalle d'exécution du CRON - remplacez 30 dans la ligne du CRON par le nombre de minutes convenable (</w:t>
      </w:r>
      <w:r>
        <w:rPr>
          <w:rFonts w:ascii="Times New Roman" w:hAnsi="Times New Roman" w:cs="Times New Roman"/>
          <w:u w:val="single"/>
          <w:lang w:val="fr-FR"/>
        </w:rPr>
        <w:t>une estimation d’au moins une heure temps dont 60mins dans un contexte Production dépendant du nombre des agences qu’il y a et 5 à 20mins pour les tests</w:t>
      </w:r>
      <w:r>
        <w:rPr>
          <w:rFonts w:ascii="Times New Roman" w:hAnsi="Times New Roman" w:cs="Times New Roman"/>
          <w:lang w:val="fr-FR"/>
        </w:rPr>
        <w:t>)</w:t>
      </w:r>
    </w:p>
    <w:p>
      <w:pPr>
        <w:pStyle w:val="4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Noter que le progrès du CRON sera enregistré dans le fichier: </w:t>
      </w:r>
      <w:r>
        <w:rPr>
          <w:rFonts w:ascii="Times New Roman" w:hAnsi="Times New Roman" w:cs="Times New Roman"/>
          <w:b/>
          <w:lang w:val="fr-FR"/>
        </w:rPr>
        <w:t>/usr/share/adbanking/web/ad_compensation_siege/app/cronlog.log</w:t>
      </w:r>
    </w:p>
    <w:p>
      <w:pPr>
        <w:pStyle w:val="4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Sauvegarder le crontab par les commandes suivantes:</w:t>
      </w:r>
    </w:p>
    <w:p>
      <w:pPr>
        <w:pStyle w:val="4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Apres insertion de la ligne du CRON, appuyez le bouton &lt;ESC&gt; puis &lt;shift&gt; semi-colon et ensuite wq! -&gt; ( :wq! ) et &lt;enter&gt;</w:t>
      </w:r>
    </w:p>
    <w:p>
      <w:pPr>
        <w:pStyle w:val="4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C'est fait!</w:t>
      </w:r>
    </w:p>
    <w:p>
      <w:pPr>
        <w:spacing w:line="240" w:lineRule="auto"/>
        <w:rPr>
          <w:rFonts w:ascii="Times New Roman" w:hAnsi="Times New Roman" w:cs="Times New Roman"/>
          <w:lang w:val="fr-FR"/>
        </w:rPr>
      </w:pPr>
    </w:p>
    <w:p>
      <w:pPr>
        <w:spacing w:line="240" w:lineRule="auto"/>
        <w:rPr>
          <w:rFonts w:ascii="Times New Roman" w:hAnsi="Times New Roman" w:cs="Times New Roman"/>
          <w:lang w:val="fr-FR"/>
        </w:rPr>
      </w:pPr>
    </w:p>
    <w:p>
      <w:pPr>
        <w:spacing w:line="240" w:lineRule="auto"/>
        <w:rPr>
          <w:rFonts w:ascii="Times New Roman" w:hAnsi="Times New Roman" w:cs="Times New Roman"/>
          <w:lang w:val="fr-FR"/>
        </w:rPr>
      </w:pPr>
    </w:p>
    <w:p>
      <w:pPr>
        <w:spacing w:line="240" w:lineRule="auto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u w:val="single"/>
          <w:lang w:val="fr-FR"/>
        </w:rPr>
        <w:t>3. Note important:</w:t>
      </w:r>
    </w:p>
    <w:p>
      <w:pPr>
        <w:pStyle w:val="4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Il faut qu’on soit déjà passé à l’update 3.20.1 pour que les nouvelles développements compensation au siège automatique soit effectif</w:t>
      </w:r>
    </w:p>
    <w:p>
      <w:pPr>
        <w:pStyle w:val="4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Il faut modifier le fichier adbanking.ini qui se trouve dans le répertoire </w:t>
      </w:r>
      <w:r>
        <w:rPr>
          <w:rFonts w:ascii="Times New Roman" w:hAnsi="Times New Roman" w:cs="Times New Roman"/>
          <w:b/>
          <w:lang w:val="fr-FR"/>
        </w:rPr>
        <w:t>/usr/share/adbanking/web/multiagence/properties/adbanking.ini</w:t>
      </w:r>
    </w:p>
    <w:p>
      <w:pPr>
        <w:pStyle w:val="4"/>
        <w:numPr>
          <w:ilvl w:val="1"/>
          <w:numId w:val="6"/>
        </w:num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Il faut mettre les paramètres exacte pour la base siège comme exemple (</w:t>
      </w:r>
      <w:r>
        <w:rPr>
          <w:rFonts w:ascii="Times New Roman" w:hAnsi="Times New Roman" w:cs="Times New Roman"/>
          <w:b/>
          <w:lang w:val="fr-FR"/>
        </w:rPr>
        <w:t>DB_host =192.168.5.144 et DB_name =at_32_siege etc</w:t>
      </w:r>
      <w:r>
        <w:rPr>
          <w:rFonts w:ascii="Times New Roman" w:hAnsi="Times New Roman" w:cs="Times New Roman"/>
          <w:lang w:val="fr-FR"/>
        </w:rPr>
        <w:t xml:space="preserve">) et </w:t>
      </w:r>
      <w:r>
        <w:rPr>
          <w:rFonts w:ascii="Times New Roman" w:hAnsi="Times New Roman" w:cs="Times New Roman"/>
          <w:u w:val="single"/>
          <w:lang w:val="fr-FR"/>
        </w:rPr>
        <w:t>il ne faut pas laisser d’espace entre l’operateur = et la valeur du paramètre.</w:t>
      </w:r>
      <w:r>
        <w:rPr>
          <w:rFonts w:ascii="Times New Roman" w:hAnsi="Times New Roman" w:cs="Times New Roman"/>
          <w:lang w:val="fr-FR"/>
        </w:rPr>
        <w:t xml:space="preserve"> </w:t>
      </w:r>
    </w:p>
    <w:p>
      <w:pPr>
        <w:pStyle w:val="4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Le traitement automatique OU manuel est maintenant géré par le paramétrage de l'agence. Un nouveau champ a été ajouté dans la table agence: </w:t>
      </w:r>
      <w:r>
        <w:rPr>
          <w:rFonts w:ascii="Times New Roman" w:hAnsi="Times New Roman" w:cs="Times New Roman"/>
          <w:b/>
          <w:lang w:val="fr-FR"/>
        </w:rPr>
        <w:t>"Est-ce traitement compensation au siège automatique?"</w:t>
      </w:r>
    </w:p>
    <w:p>
      <w:pPr>
        <w:pStyle w:val="4"/>
        <w:numPr>
          <w:ilvl w:val="1"/>
          <w:numId w:val="6"/>
        </w:numPr>
        <w:spacing w:line="240" w:lineRule="auto"/>
        <w:rPr>
          <w:u w:val="single"/>
          <w:lang w:val="fr-FR"/>
        </w:rPr>
      </w:pPr>
      <w:r>
        <w:rPr>
          <w:rFonts w:ascii="Times New Roman" w:hAnsi="Times New Roman" w:cs="Times New Roman"/>
          <w:u w:val="single"/>
          <w:lang w:val="fr-FR"/>
        </w:rPr>
        <w:t>Si ce champ n'est pas coché la compensation siège sera à faire manuellement via écran sinon il se fera automatiquement via CRON par l'intervalle défini.</w:t>
      </w:r>
    </w:p>
    <w:p>
      <w:pPr>
        <w:pStyle w:val="4"/>
        <w:numPr>
          <w:ilvl w:val="0"/>
          <w:numId w:val="6"/>
        </w:numPr>
        <w:spacing w:line="240" w:lineRule="auto"/>
        <w:rPr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Le rapport log</w:t>
      </w:r>
      <w:r>
        <w:rPr>
          <w:rFonts w:ascii="Times New Roman" w:hAnsi="Times New Roman" w:cs="Times New Roman"/>
          <w:lang w:val="fr-FR"/>
        </w:rPr>
        <w:t xml:space="preserve"> se trouve dans le Menu Système </w:t>
      </w:r>
      <w:r>
        <w:rPr>
          <w:rFonts w:ascii="Times New Roman" w:hAnsi="Times New Roman" w:cs="Times New Roman"/>
          <w:b/>
          <w:lang w:val="fr-FR"/>
        </w:rPr>
        <w:t>ci-dessous</w:t>
      </w:r>
      <w:r>
        <w:rPr>
          <w:rFonts w:ascii="Times New Roman" w:hAnsi="Times New Roman" w:cs="Times New Roman"/>
          <w:lang w:val="fr-FR"/>
        </w:rPr>
        <w:t xml:space="preserve"> le menu traitement compensation au siège OU traitements de nuit Multi-Agence. </w:t>
      </w:r>
      <w:r>
        <w:rPr>
          <w:rFonts w:ascii="Times New Roman" w:hAnsi="Times New Roman" w:cs="Times New Roman"/>
          <w:u w:val="single"/>
          <w:lang w:val="fr-FR"/>
        </w:rPr>
        <w:t>C’est accessible seulement si c’est une base siège.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349E3"/>
    <w:multiLevelType w:val="multilevel"/>
    <w:tmpl w:val="043349E3"/>
    <w:lvl w:ilvl="0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0"/>
      <w:numFmt w:val="bullet"/>
      <w:lvlText w:val=""/>
      <w:lvlJc w:val="left"/>
      <w:pPr>
        <w:ind w:left="3960" w:hanging="360"/>
      </w:pPr>
      <w:rPr>
        <w:rFonts w:hint="default" w:ascii="Wingdings" w:hAnsi="Wingdings" w:eastAsiaTheme="minorHAnsi" w:cstheme="minorBidi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">
    <w:nsid w:val="0C9571E2"/>
    <w:multiLevelType w:val="multilevel"/>
    <w:tmpl w:val="0C9571E2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77F1A31"/>
    <w:multiLevelType w:val="multilevel"/>
    <w:tmpl w:val="177F1A31"/>
    <w:lvl w:ilvl="0" w:tentative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-"/>
      <w:lvlJc w:val="left"/>
      <w:pPr>
        <w:ind w:left="2520" w:hanging="360"/>
      </w:pPr>
      <w:rPr>
        <w:rFonts w:hint="default" w:ascii="Calibri" w:hAnsi="Calibri" w:cs="Calibri" w:eastAsiaTheme="minorHAnsi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>
    <w:nsid w:val="201C0A01"/>
    <w:multiLevelType w:val="multilevel"/>
    <w:tmpl w:val="201C0A01"/>
    <w:lvl w:ilvl="0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">
    <w:nsid w:val="3C2E6208"/>
    <w:multiLevelType w:val="multilevel"/>
    <w:tmpl w:val="3C2E6208"/>
    <w:lvl w:ilvl="0" w:tentative="0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>
    <w:nsid w:val="579D5C1A"/>
    <w:multiLevelType w:val="multilevel"/>
    <w:tmpl w:val="579D5C1A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2"/>
  </w:compat>
  <w:rsids>
    <w:rsidRoot w:val="00A03902"/>
    <w:rsid w:val="000C14B2"/>
    <w:rsid w:val="001142AE"/>
    <w:rsid w:val="00125530"/>
    <w:rsid w:val="00177FE5"/>
    <w:rsid w:val="00217A8E"/>
    <w:rsid w:val="00231AA3"/>
    <w:rsid w:val="00334655"/>
    <w:rsid w:val="00341B6E"/>
    <w:rsid w:val="003D6611"/>
    <w:rsid w:val="00447B0A"/>
    <w:rsid w:val="00530BCD"/>
    <w:rsid w:val="005A786C"/>
    <w:rsid w:val="005C424F"/>
    <w:rsid w:val="00735346"/>
    <w:rsid w:val="00746CA7"/>
    <w:rsid w:val="0075667B"/>
    <w:rsid w:val="007B08A9"/>
    <w:rsid w:val="00854F26"/>
    <w:rsid w:val="00A03100"/>
    <w:rsid w:val="00A03902"/>
    <w:rsid w:val="00A140D3"/>
    <w:rsid w:val="00A63E71"/>
    <w:rsid w:val="00AD60DF"/>
    <w:rsid w:val="00BD5EB2"/>
    <w:rsid w:val="00BF245F"/>
    <w:rsid w:val="00D277BF"/>
    <w:rsid w:val="00D700D8"/>
    <w:rsid w:val="00E60B73"/>
    <w:rsid w:val="00E75230"/>
    <w:rsid w:val="00F34521"/>
    <w:rsid w:val="00F76B0E"/>
    <w:rsid w:val="00FC22BC"/>
    <w:rsid w:val="6EDB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430</Words>
  <Characters>2455</Characters>
  <Lines>20</Lines>
  <Paragraphs>5</Paragraphs>
  <TotalTime>237</TotalTime>
  <ScaleCrop>false</ScaleCrop>
  <LinksUpToDate>false</LinksUpToDate>
  <CharactersWithSpaces>2880</CharactersWithSpaces>
  <Application>WPS Office_11.2.0.8942_F1E327BC-269C-435d-A152-05C5408002CA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2018-06-27T11:50:00Z</dcterms:created>
  <dc:creator>Roshan</dc:creator>
  <cp:lastModifiedBy>Roshan</cp:lastModifiedBy>
  <dcterms:modified xsi:type="dcterms:W3CDTF">2019-09-11T13:04:27Z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1033-11.2.0.8942</vt:lpwstr>
  </property>
</Properties>
</file>