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9F1A1" w14:textId="77777777" w:rsidR="00285F4F" w:rsidRDefault="00E5729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A172485" w14:textId="3AC97284" w:rsidR="00285F4F" w:rsidRDefault="00DA6951" w:rsidP="00DA6951">
      <w:pPr>
        <w:spacing w:after="0"/>
        <w:jc w:val="center"/>
        <w:rPr>
          <w:b/>
          <w:sz w:val="28"/>
          <w:szCs w:val="28"/>
        </w:rPr>
      </w:pPr>
      <w:r w:rsidRPr="00AE7E30">
        <w:rPr>
          <w:b/>
          <w:bCs/>
          <w:sz w:val="28"/>
          <w:szCs w:val="28"/>
        </w:rPr>
        <w:t>Citizen AI – Intelligent Citizen Engagement Platform</w:t>
      </w:r>
      <w:r>
        <w:rPr>
          <w:b/>
          <w:bCs/>
          <w:sz w:val="24"/>
          <w:szCs w:val="24"/>
        </w:rPr>
        <w:t xml:space="preserve"> </w:t>
      </w:r>
      <w:r>
        <w:rPr>
          <w:b/>
          <w:sz w:val="28"/>
          <w:szCs w:val="28"/>
        </w:rPr>
        <w:t>Template</w:t>
      </w:r>
    </w:p>
    <w:p w14:paraId="3BEA2BCF" w14:textId="77777777" w:rsidR="00DA6951" w:rsidRDefault="00DA6951" w:rsidP="00DA6951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85F4F" w14:paraId="5A08CE9E" w14:textId="77777777">
        <w:tc>
          <w:tcPr>
            <w:tcW w:w="4508" w:type="dxa"/>
          </w:tcPr>
          <w:p w14:paraId="74E0D93B" w14:textId="77777777" w:rsidR="00285F4F" w:rsidRDefault="00E5729A">
            <w:r>
              <w:t>Date</w:t>
            </w:r>
          </w:p>
        </w:tc>
        <w:tc>
          <w:tcPr>
            <w:tcW w:w="4508" w:type="dxa"/>
          </w:tcPr>
          <w:p w14:paraId="70FAA13F" w14:textId="77777777" w:rsidR="00285F4F" w:rsidRDefault="00AE7E30">
            <w:r>
              <w:t>27 JUNE 2025</w:t>
            </w:r>
          </w:p>
        </w:tc>
      </w:tr>
      <w:tr w:rsidR="00285F4F" w14:paraId="6863AEC7" w14:textId="77777777">
        <w:tc>
          <w:tcPr>
            <w:tcW w:w="4508" w:type="dxa"/>
          </w:tcPr>
          <w:p w14:paraId="1EEB706C" w14:textId="77777777" w:rsidR="00285F4F" w:rsidRDefault="00E5729A">
            <w:r>
              <w:t>Team ID</w:t>
            </w:r>
          </w:p>
        </w:tc>
        <w:tc>
          <w:tcPr>
            <w:tcW w:w="4508" w:type="dxa"/>
          </w:tcPr>
          <w:p w14:paraId="49449DB9" w14:textId="356481D7" w:rsidR="00285F4F" w:rsidRDefault="00E5729A">
            <w:r w:rsidRPr="00E5729A">
              <w:t>LTVIP2025TMID20276</w:t>
            </w:r>
          </w:p>
        </w:tc>
      </w:tr>
      <w:tr w:rsidR="00285F4F" w14:paraId="1872FA87" w14:textId="77777777">
        <w:tc>
          <w:tcPr>
            <w:tcW w:w="4508" w:type="dxa"/>
          </w:tcPr>
          <w:p w14:paraId="5334E9B3" w14:textId="77777777" w:rsidR="00285F4F" w:rsidRDefault="00E5729A">
            <w:r>
              <w:t>Project Name</w:t>
            </w:r>
          </w:p>
        </w:tc>
        <w:tc>
          <w:tcPr>
            <w:tcW w:w="4508" w:type="dxa"/>
          </w:tcPr>
          <w:p w14:paraId="2FF656F6" w14:textId="77777777" w:rsidR="00285F4F" w:rsidRPr="00AE7E30" w:rsidRDefault="00AE7E30">
            <w:r w:rsidRPr="00AE7E30">
              <w:t>Citizen AI – Intelligent Citizen Engagement Platform</w:t>
            </w:r>
          </w:p>
        </w:tc>
      </w:tr>
      <w:tr w:rsidR="00285F4F" w14:paraId="20D6AC09" w14:textId="77777777">
        <w:tc>
          <w:tcPr>
            <w:tcW w:w="4508" w:type="dxa"/>
          </w:tcPr>
          <w:p w14:paraId="0E01DABF" w14:textId="77777777" w:rsidR="00285F4F" w:rsidRDefault="00E5729A">
            <w:r>
              <w:t>Maximum Marks</w:t>
            </w:r>
          </w:p>
        </w:tc>
        <w:tc>
          <w:tcPr>
            <w:tcW w:w="4508" w:type="dxa"/>
          </w:tcPr>
          <w:p w14:paraId="783192B9" w14:textId="77777777" w:rsidR="00285F4F" w:rsidRDefault="00E5729A">
            <w:r>
              <w:t>4 Marks</w:t>
            </w:r>
          </w:p>
        </w:tc>
      </w:tr>
    </w:tbl>
    <w:p w14:paraId="66928D3D" w14:textId="77777777" w:rsidR="00285F4F" w:rsidRDefault="00285F4F">
      <w:pPr>
        <w:rPr>
          <w:b/>
          <w:sz w:val="24"/>
          <w:szCs w:val="24"/>
        </w:rPr>
      </w:pPr>
    </w:p>
    <w:p w14:paraId="1F41514D" w14:textId="77777777" w:rsidR="00285F4F" w:rsidRPr="00AE7E30" w:rsidRDefault="00AE7E30">
      <w:pPr>
        <w:rPr>
          <w:b/>
          <w:bCs/>
          <w:sz w:val="24"/>
          <w:szCs w:val="24"/>
        </w:rPr>
      </w:pPr>
      <w:r w:rsidRPr="00AE7E30">
        <w:rPr>
          <w:b/>
          <w:bCs/>
          <w:sz w:val="24"/>
          <w:szCs w:val="24"/>
        </w:rPr>
        <w:t>Citizen AI – Intelligent Citizen Engagement Platform</w:t>
      </w:r>
      <w:r>
        <w:rPr>
          <w:b/>
          <w:bCs/>
          <w:sz w:val="24"/>
          <w:szCs w:val="24"/>
        </w:rPr>
        <w:t xml:space="preserve"> </w:t>
      </w:r>
      <w:r>
        <w:rPr>
          <w:b/>
          <w:sz w:val="24"/>
          <w:szCs w:val="24"/>
        </w:rPr>
        <w:t>Template:</w:t>
      </w:r>
    </w:p>
    <w:p w14:paraId="27D8BF48" w14:textId="77777777" w:rsidR="00285F4F" w:rsidRDefault="00AE7E30">
      <w:pPr>
        <w:rPr>
          <w:b/>
          <w:bCs/>
          <w:sz w:val="24"/>
          <w:szCs w:val="24"/>
        </w:rPr>
      </w:pPr>
      <w:r w:rsidRPr="00AE7E30">
        <w:rPr>
          <w:b/>
          <w:bCs/>
          <w:sz w:val="24"/>
          <w:szCs w:val="24"/>
        </w:rPr>
        <w:t>Step 1: Team Collaboration and Problem Selection</w:t>
      </w:r>
    </w:p>
    <w:p w14:paraId="5B5D084C" w14:textId="77777777" w:rsidR="00114946" w:rsidRPr="00114946" w:rsidRDefault="00114946" w:rsidP="00114946">
      <w:pPr>
        <w:rPr>
          <w:b/>
          <w:bCs/>
          <w:sz w:val="24"/>
          <w:szCs w:val="24"/>
        </w:rPr>
      </w:pPr>
      <w:r w:rsidRPr="00114946">
        <w:rPr>
          <w:b/>
          <w:bCs/>
          <w:sz w:val="24"/>
          <w:szCs w:val="24"/>
        </w:rPr>
        <w:t xml:space="preserve">Challenge: </w:t>
      </w:r>
      <w:r w:rsidRPr="00114946">
        <w:rPr>
          <w:sz w:val="24"/>
          <w:szCs w:val="24"/>
        </w:rPr>
        <w:t>Citizens face difficulty communicating with civic authorities. Issues are reported slowly or lost altogether, and there’s no modern, intelligent system for managing feedback or community sentiment.</w:t>
      </w:r>
    </w:p>
    <w:p w14:paraId="097E5E86" w14:textId="77777777" w:rsidR="000F2AB7" w:rsidRPr="000F2AB7" w:rsidRDefault="000F2AB7" w:rsidP="000F2AB7">
      <w:pPr>
        <w:rPr>
          <w:b/>
          <w:bCs/>
          <w:sz w:val="24"/>
          <w:szCs w:val="24"/>
        </w:rPr>
      </w:pPr>
      <w:r w:rsidRPr="000F2AB7">
        <w:rPr>
          <w:b/>
          <w:bCs/>
          <w:sz w:val="24"/>
          <w:szCs w:val="24"/>
        </w:rPr>
        <w:t>Solution Goal</w:t>
      </w:r>
      <w:r w:rsidRPr="000F2AB7">
        <w:rPr>
          <w:sz w:val="24"/>
          <w:szCs w:val="24"/>
        </w:rPr>
        <w:t>: Design an AI-powered platform where users can ask civic-related questions, submit concerns, and provide feedback—all while helping civic officials visualize and act on this data through an admin dashboard.</w:t>
      </w:r>
    </w:p>
    <w:p w14:paraId="583A8037" w14:textId="77777777" w:rsidR="00B37462" w:rsidRDefault="00B37462" w:rsidP="00B37462">
      <w:pPr>
        <w:rPr>
          <w:b/>
          <w:bCs/>
          <w:sz w:val="24"/>
          <w:szCs w:val="24"/>
        </w:rPr>
      </w:pPr>
      <w:r w:rsidRPr="00B37462">
        <w:rPr>
          <w:b/>
          <w:bCs/>
          <w:sz w:val="24"/>
          <w:szCs w:val="24"/>
        </w:rPr>
        <w:t>Step 2: Idea Listing and Grouping</w:t>
      </w:r>
    </w:p>
    <w:p w14:paraId="57559C2A" w14:textId="77777777" w:rsidR="00B37462" w:rsidRPr="00B37462" w:rsidRDefault="00B37462" w:rsidP="00B37462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2"/>
        <w:gridCol w:w="5331"/>
        <w:gridCol w:w="2733"/>
      </w:tblGrid>
      <w:tr w:rsidR="00B37462" w:rsidRPr="00B37462" w14:paraId="70FB8AB1" w14:textId="77777777" w:rsidTr="00B37462">
        <w:tc>
          <w:tcPr>
            <w:tcW w:w="0" w:type="auto"/>
            <w:hideMark/>
          </w:tcPr>
          <w:p w14:paraId="0A54DD77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Idea No.</w:t>
            </w:r>
          </w:p>
        </w:tc>
        <w:tc>
          <w:tcPr>
            <w:tcW w:w="0" w:type="auto"/>
            <w:hideMark/>
          </w:tcPr>
          <w:p w14:paraId="74C0C86A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22D56E77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Group / Category</w:t>
            </w:r>
          </w:p>
        </w:tc>
      </w:tr>
      <w:tr w:rsidR="00B37462" w:rsidRPr="00B37462" w14:paraId="37D7E229" w14:textId="77777777" w:rsidTr="00B37462">
        <w:tc>
          <w:tcPr>
            <w:tcW w:w="0" w:type="auto"/>
            <w:hideMark/>
          </w:tcPr>
          <w:p w14:paraId="7D04A2BB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5E3D8A5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Integrate GPT-based chatbot for instant civic query resolution</w:t>
            </w:r>
          </w:p>
        </w:tc>
        <w:tc>
          <w:tcPr>
            <w:tcW w:w="0" w:type="auto"/>
            <w:hideMark/>
          </w:tcPr>
          <w:p w14:paraId="00FAFD66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Core Functionality</w:t>
            </w:r>
          </w:p>
        </w:tc>
      </w:tr>
      <w:tr w:rsidR="00B37462" w:rsidRPr="00B37462" w14:paraId="07C2B845" w14:textId="77777777" w:rsidTr="00B37462">
        <w:tc>
          <w:tcPr>
            <w:tcW w:w="0" w:type="auto"/>
            <w:hideMark/>
          </w:tcPr>
          <w:p w14:paraId="700C09E5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8E49B0B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Use sentiment analysis on user feedback</w:t>
            </w:r>
          </w:p>
        </w:tc>
        <w:tc>
          <w:tcPr>
            <w:tcW w:w="0" w:type="auto"/>
            <w:hideMark/>
          </w:tcPr>
          <w:p w14:paraId="151CAA6C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Public Insight &amp; Analytics</w:t>
            </w:r>
          </w:p>
        </w:tc>
      </w:tr>
      <w:tr w:rsidR="00B37462" w:rsidRPr="00B37462" w14:paraId="0A3D9499" w14:textId="77777777" w:rsidTr="00B37462">
        <w:tc>
          <w:tcPr>
            <w:tcW w:w="0" w:type="auto"/>
            <w:hideMark/>
          </w:tcPr>
          <w:p w14:paraId="5423EA09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00D6333D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Concern submission with issue tagging and descriptions</w:t>
            </w:r>
          </w:p>
        </w:tc>
        <w:tc>
          <w:tcPr>
            <w:tcW w:w="0" w:type="auto"/>
            <w:hideMark/>
          </w:tcPr>
          <w:p w14:paraId="34786814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Issue Management</w:t>
            </w:r>
          </w:p>
        </w:tc>
      </w:tr>
      <w:tr w:rsidR="00B37462" w:rsidRPr="00B37462" w14:paraId="68ADBB2D" w14:textId="77777777" w:rsidTr="00B37462">
        <w:tc>
          <w:tcPr>
            <w:tcW w:w="0" w:type="auto"/>
            <w:hideMark/>
          </w:tcPr>
          <w:p w14:paraId="777A5B94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2C18227B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Dashboard for authorities to track feedback and complaints</w:t>
            </w:r>
          </w:p>
        </w:tc>
        <w:tc>
          <w:tcPr>
            <w:tcW w:w="0" w:type="auto"/>
            <w:hideMark/>
          </w:tcPr>
          <w:p w14:paraId="34EFA585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Admin Utility</w:t>
            </w:r>
          </w:p>
        </w:tc>
      </w:tr>
      <w:tr w:rsidR="00B37462" w:rsidRPr="00B37462" w14:paraId="279E4752" w14:textId="77777777" w:rsidTr="00B37462">
        <w:tc>
          <w:tcPr>
            <w:tcW w:w="0" w:type="auto"/>
            <w:hideMark/>
          </w:tcPr>
          <w:p w14:paraId="6BF2A1B5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5632A054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Secure login access for authorized administrators</w:t>
            </w:r>
          </w:p>
        </w:tc>
        <w:tc>
          <w:tcPr>
            <w:tcW w:w="0" w:type="auto"/>
            <w:hideMark/>
          </w:tcPr>
          <w:p w14:paraId="6F3D8EDB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Authentication &amp; Security</w:t>
            </w:r>
          </w:p>
        </w:tc>
      </w:tr>
      <w:tr w:rsidR="00B37462" w:rsidRPr="00B37462" w14:paraId="26D89345" w14:textId="77777777" w:rsidTr="00B37462">
        <w:tc>
          <w:tcPr>
            <w:tcW w:w="0" w:type="auto"/>
            <w:hideMark/>
          </w:tcPr>
          <w:p w14:paraId="7E22CDA8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1838A111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Visual stats showing user sentiments (pie/bar charts)</w:t>
            </w:r>
          </w:p>
        </w:tc>
        <w:tc>
          <w:tcPr>
            <w:tcW w:w="0" w:type="auto"/>
            <w:hideMark/>
          </w:tcPr>
          <w:p w14:paraId="4F87C68B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Data Visualization</w:t>
            </w:r>
          </w:p>
        </w:tc>
      </w:tr>
      <w:tr w:rsidR="00B37462" w:rsidRPr="00B37462" w14:paraId="21CCBF56" w14:textId="77777777" w:rsidTr="00B37462">
        <w:tc>
          <w:tcPr>
            <w:tcW w:w="0" w:type="auto"/>
            <w:hideMark/>
          </w:tcPr>
          <w:p w14:paraId="5D969090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7434BDA0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Add multilingual capability in chatbot</w:t>
            </w:r>
          </w:p>
        </w:tc>
        <w:tc>
          <w:tcPr>
            <w:tcW w:w="0" w:type="auto"/>
            <w:hideMark/>
          </w:tcPr>
          <w:p w14:paraId="265B90BF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Accessibility Enhancement</w:t>
            </w:r>
          </w:p>
        </w:tc>
      </w:tr>
      <w:tr w:rsidR="00B37462" w:rsidRPr="00B37462" w14:paraId="66CBE057" w14:textId="77777777" w:rsidTr="00B37462">
        <w:tc>
          <w:tcPr>
            <w:tcW w:w="0" w:type="auto"/>
            <w:hideMark/>
          </w:tcPr>
          <w:p w14:paraId="46D518D0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7825C3D8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Alert system via email for high-priority or repeated complaints</w:t>
            </w:r>
          </w:p>
        </w:tc>
        <w:tc>
          <w:tcPr>
            <w:tcW w:w="0" w:type="auto"/>
            <w:hideMark/>
          </w:tcPr>
          <w:p w14:paraId="5BD71EF7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Communication Automation</w:t>
            </w:r>
          </w:p>
        </w:tc>
      </w:tr>
    </w:tbl>
    <w:p w14:paraId="366A580D" w14:textId="77777777" w:rsidR="00B37462" w:rsidRPr="00B37462" w:rsidRDefault="00B37462" w:rsidP="00B37462">
      <w:pPr>
        <w:rPr>
          <w:sz w:val="24"/>
          <w:szCs w:val="24"/>
        </w:rPr>
      </w:pPr>
    </w:p>
    <w:p w14:paraId="28C0BA86" w14:textId="77777777" w:rsidR="00B37462" w:rsidRPr="00B37462" w:rsidRDefault="00B37462" w:rsidP="00B37462">
      <w:pPr>
        <w:rPr>
          <w:b/>
          <w:bCs/>
          <w:sz w:val="24"/>
          <w:szCs w:val="24"/>
        </w:rPr>
      </w:pPr>
      <w:r w:rsidRPr="00B37462">
        <w:rPr>
          <w:b/>
          <w:bCs/>
          <w:sz w:val="24"/>
          <w:szCs w:val="24"/>
        </w:rPr>
        <w:t>Step 3: Idea Prioritization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2"/>
        <w:gridCol w:w="1402"/>
        <w:gridCol w:w="5032"/>
      </w:tblGrid>
      <w:tr w:rsidR="00B37462" w:rsidRPr="00B37462" w14:paraId="5699FCD0" w14:textId="77777777" w:rsidTr="00B37462">
        <w:tc>
          <w:tcPr>
            <w:tcW w:w="0" w:type="auto"/>
            <w:hideMark/>
          </w:tcPr>
          <w:p w14:paraId="04C06B51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lastRenderedPageBreak/>
              <w:t>Priority Level</w:t>
            </w:r>
          </w:p>
        </w:tc>
        <w:tc>
          <w:tcPr>
            <w:tcW w:w="0" w:type="auto"/>
            <w:hideMark/>
          </w:tcPr>
          <w:p w14:paraId="64E1C496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Idea Numbers</w:t>
            </w:r>
          </w:p>
        </w:tc>
        <w:tc>
          <w:tcPr>
            <w:tcW w:w="0" w:type="auto"/>
            <w:hideMark/>
          </w:tcPr>
          <w:p w14:paraId="443F973E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Reasoning</w:t>
            </w:r>
          </w:p>
        </w:tc>
      </w:tr>
      <w:tr w:rsidR="00B37462" w:rsidRPr="00B37462" w14:paraId="3A9279F3" w14:textId="77777777" w:rsidTr="00B37462">
        <w:tc>
          <w:tcPr>
            <w:tcW w:w="0" w:type="auto"/>
            <w:hideMark/>
          </w:tcPr>
          <w:p w14:paraId="6C84A8DA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High Impact – High Feasibility</w:t>
            </w:r>
          </w:p>
        </w:tc>
        <w:tc>
          <w:tcPr>
            <w:tcW w:w="0" w:type="auto"/>
            <w:hideMark/>
          </w:tcPr>
          <w:p w14:paraId="384EA59D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1, 2, 3, 4</w:t>
            </w:r>
          </w:p>
        </w:tc>
        <w:tc>
          <w:tcPr>
            <w:tcW w:w="0" w:type="auto"/>
            <w:hideMark/>
          </w:tcPr>
          <w:p w14:paraId="3C343999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Core project features that are achievable with available tools and effort</w:t>
            </w:r>
          </w:p>
        </w:tc>
      </w:tr>
      <w:tr w:rsidR="00B37462" w:rsidRPr="00B37462" w14:paraId="6ABF93B1" w14:textId="77777777" w:rsidTr="00B37462">
        <w:tc>
          <w:tcPr>
            <w:tcW w:w="0" w:type="auto"/>
            <w:hideMark/>
          </w:tcPr>
          <w:p w14:paraId="205D312D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High Impact – Medium Feasibility</w:t>
            </w:r>
          </w:p>
        </w:tc>
        <w:tc>
          <w:tcPr>
            <w:tcW w:w="0" w:type="auto"/>
            <w:hideMark/>
          </w:tcPr>
          <w:p w14:paraId="32345348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5, 6</w:t>
            </w:r>
          </w:p>
        </w:tc>
        <w:tc>
          <w:tcPr>
            <w:tcW w:w="0" w:type="auto"/>
            <w:hideMark/>
          </w:tcPr>
          <w:p w14:paraId="1C6BB305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Important additions requiring authentication and data rendering logic</w:t>
            </w:r>
          </w:p>
        </w:tc>
      </w:tr>
      <w:tr w:rsidR="00B37462" w:rsidRPr="00B37462" w14:paraId="0EB88505" w14:textId="77777777" w:rsidTr="00B37462">
        <w:tc>
          <w:tcPr>
            <w:tcW w:w="0" w:type="auto"/>
            <w:hideMark/>
          </w:tcPr>
          <w:p w14:paraId="5291D513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Medium Impact – Low Feasibility</w:t>
            </w:r>
          </w:p>
        </w:tc>
        <w:tc>
          <w:tcPr>
            <w:tcW w:w="0" w:type="auto"/>
            <w:hideMark/>
          </w:tcPr>
          <w:p w14:paraId="3FA829B2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7, 8</w:t>
            </w:r>
          </w:p>
        </w:tc>
        <w:tc>
          <w:tcPr>
            <w:tcW w:w="0" w:type="auto"/>
            <w:hideMark/>
          </w:tcPr>
          <w:p w14:paraId="31546BCE" w14:textId="77777777" w:rsidR="00B37462" w:rsidRPr="00B37462" w:rsidRDefault="00B37462" w:rsidP="00B37462">
            <w:pPr>
              <w:spacing w:after="160" w:line="259" w:lineRule="auto"/>
              <w:rPr>
                <w:sz w:val="24"/>
                <w:szCs w:val="24"/>
              </w:rPr>
            </w:pPr>
            <w:r w:rsidRPr="00B37462">
              <w:rPr>
                <w:sz w:val="24"/>
                <w:szCs w:val="24"/>
              </w:rPr>
              <w:t>Future-ready features that enhance user reach and real-time alerts</w:t>
            </w:r>
          </w:p>
        </w:tc>
      </w:tr>
    </w:tbl>
    <w:p w14:paraId="57D3D9B8" w14:textId="77777777" w:rsidR="00B37462" w:rsidRPr="00B37462" w:rsidRDefault="00B37462" w:rsidP="00B37462">
      <w:pPr>
        <w:rPr>
          <w:b/>
          <w:bCs/>
          <w:sz w:val="24"/>
          <w:szCs w:val="24"/>
        </w:rPr>
      </w:pPr>
    </w:p>
    <w:p w14:paraId="75545DEE" w14:textId="77777777" w:rsidR="00B37462" w:rsidRPr="00B37462" w:rsidRDefault="00B37462" w:rsidP="00B37462">
      <w:pPr>
        <w:rPr>
          <w:b/>
          <w:bCs/>
          <w:sz w:val="24"/>
          <w:szCs w:val="24"/>
        </w:rPr>
      </w:pPr>
    </w:p>
    <w:p w14:paraId="40A4577E" w14:textId="77777777" w:rsidR="00AE7E30" w:rsidRPr="00AE7E30" w:rsidRDefault="00B37462">
      <w:pPr>
        <w:rPr>
          <w:b/>
          <w:bCs/>
          <w:sz w:val="24"/>
          <w:szCs w:val="24"/>
        </w:rPr>
      </w:pPr>
      <w:r w:rsidRPr="00B37462">
        <w:rPr>
          <w:b/>
          <w:bCs/>
          <w:noProof/>
          <w:sz w:val="24"/>
          <w:szCs w:val="24"/>
        </w:rPr>
        <w:drawing>
          <wp:inline distT="0" distB="0" distL="0" distR="0" wp14:anchorId="7BBD4321" wp14:editId="26C53855">
            <wp:extent cx="5731510" cy="3820795"/>
            <wp:effectExtent l="0" t="0" r="2540" b="8255"/>
            <wp:docPr id="18694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E30" w:rsidRPr="00AE7E3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0A341C"/>
    <w:multiLevelType w:val="multilevel"/>
    <w:tmpl w:val="9FDE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085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F4F"/>
    <w:rsid w:val="000F2AB7"/>
    <w:rsid w:val="00114946"/>
    <w:rsid w:val="00285F4F"/>
    <w:rsid w:val="00433AE3"/>
    <w:rsid w:val="009422E5"/>
    <w:rsid w:val="00AE7E30"/>
    <w:rsid w:val="00B37462"/>
    <w:rsid w:val="00DA6951"/>
    <w:rsid w:val="00E00AC2"/>
    <w:rsid w:val="00E5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C9A5"/>
  <w15:docId w15:val="{BD6BB0D6-657C-41D4-9D3D-6D931FD07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0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3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6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Mounika Ch</cp:lastModifiedBy>
  <cp:revision>7</cp:revision>
  <dcterms:created xsi:type="dcterms:W3CDTF">2025-06-27T17:44:00Z</dcterms:created>
  <dcterms:modified xsi:type="dcterms:W3CDTF">2025-06-27T20:57:00Z</dcterms:modified>
</cp:coreProperties>
</file>