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1f3864"/>
          <w:sz w:val="80"/>
          <w:szCs w:val="80"/>
          <w:u w:val="none"/>
          <w:shd w:fill="auto" w:val="clear"/>
          <w:vertAlign w:val="baseline"/>
        </w:rPr>
      </w:pPr>
      <w:r w:rsidDel="00000000" w:rsidR="00000000" w:rsidRPr="00000000">
        <w:rPr>
          <w:rFonts w:ascii="Times New Roman" w:cs="Times New Roman" w:eastAsia="Times New Roman" w:hAnsi="Times New Roman"/>
          <w:color w:val="1f3864"/>
          <w:sz w:val="72"/>
          <w:szCs w:val="72"/>
          <w:rtl w:val="0"/>
        </w:rPr>
        <w:t xml:space="preserve"> </w:t>
      </w:r>
      <w:r w:rsidDel="00000000" w:rsidR="00000000" w:rsidRPr="00000000">
        <w:rPr>
          <w:rFonts w:ascii="Times New Roman" w:cs="Times New Roman" w:eastAsia="Times New Roman" w:hAnsi="Times New Roman"/>
          <w:b w:val="0"/>
          <w:i w:val="0"/>
          <w:smallCaps w:val="0"/>
          <w:strike w:val="0"/>
          <w:color w:val="1f3864"/>
          <w:sz w:val="72"/>
          <w:szCs w:val="72"/>
          <w:u w:val="none"/>
          <w:shd w:fill="auto" w:val="clear"/>
          <w:vertAlign w:val="baseline"/>
          <w:rtl w:val="0"/>
        </w:rPr>
        <w:t xml:space="preserve">Lab Assignment 01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Introduction to Flowcharts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and </w:t>
      </w:r>
      <w:r w:rsidDel="00000000" w:rsidR="00000000" w:rsidRPr="00000000">
        <w:rPr>
          <w:rFonts w:ascii="Times New Roman" w:cs="Times New Roman" w:eastAsia="Times New Roman" w:hAnsi="Times New Roman"/>
          <w:color w:val="4472c4"/>
          <w:sz w:val="52"/>
          <w:szCs w:val="52"/>
          <w:rtl w:val="0"/>
        </w:rPr>
        <w:t xml:space="preserve">Java Programming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66784" cy="1784361"/>
            <wp:effectExtent b="0" l="0" r="0" t="0"/>
            <wp:docPr id="168147100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2"/>
          <w:szCs w:val="32"/>
          <w:u w:val="none"/>
          <w:shd w:fill="auto" w:val="clear"/>
          <w:vertAlign w:val="baseline"/>
          <w:rtl w:val="0"/>
        </w:rPr>
        <w:t xml:space="preserve">CSE110: Programming Language I</w:t>
      </w:r>
    </w:p>
    <w:tbl>
      <w:tblPr>
        <w:tblStyle w:val="Table1"/>
        <w:tblW w:w="636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3000"/>
        <w:gridCol w:w="3360"/>
        <w:tblGridChange w:id="0">
          <w:tblGrid>
            <w:gridCol w:w="3000"/>
            <w:gridCol w:w="336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Points to Score</w:t>
            </w:r>
          </w:p>
        </w:tc>
      </w:tr>
      <w:tr>
        <w:trPr>
          <w:cantSplit w:val="0"/>
          <w:tblHeader w:val="0"/>
        </w:trPr>
        <w:tc>
          <w:tcPr>
            <w:tcBorders>
              <w:top w:color="000000" w:space="0" w:sz="4" w:val="single"/>
            </w:tcBorders>
            <w:shd w:fill="fff2cc"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color w:val="000000"/>
                <w:sz w:val="28"/>
                <w:szCs w:val="28"/>
                <w:rtl w:val="0"/>
              </w:rPr>
              <w:t xml:space="preserve">20</w:t>
            </w:r>
            <w:r w:rsidDel="00000000" w:rsidR="00000000" w:rsidRPr="00000000">
              <w:rPr>
                <w:rtl w:val="0"/>
              </w:rPr>
            </w:r>
          </w:p>
        </w:tc>
        <w:tc>
          <w:tcPr>
            <w:tcBorders>
              <w:top w:color="000000" w:space="0" w:sz="4" w:val="single"/>
            </w:tcBorders>
            <w:shd w:fill="e2efd9"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color w:val="000000"/>
                <w:sz w:val="28"/>
                <w:szCs w:val="28"/>
                <w:rtl w:val="0"/>
              </w:rPr>
              <w:t xml:space="preserve">20</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0</w:t>
            </w:r>
          </w:p>
        </w:tc>
      </w:tr>
    </w:tbl>
    <w:p w:rsidR="00000000" w:rsidDel="00000000" w:rsidP="00000000" w:rsidRDefault="00000000" w:rsidRPr="00000000" w14:paraId="0000000B">
      <w:pPr>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[Submit all the Flowchart Tasks (Task 1 to 9) handwritten to your Lab Instructors before the next lab. Submit all the Coding Tasks (Task 10 to 20) in the Google Form shared on buX.]</w:t>
      </w:r>
    </w:p>
    <w:p w:rsidR="00000000" w:rsidDel="00000000" w:rsidP="00000000" w:rsidRDefault="00000000" w:rsidRPr="00000000" w14:paraId="0000000D">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0E">
      <w:pPr>
        <w:spacing w:after="240" w:line="600"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Policy: </w:t>
      </w:r>
      <w:hyperlink r:id="rId8">
        <w:r w:rsidDel="00000000" w:rsidR="00000000" w:rsidRPr="00000000">
          <w:rPr>
            <w:color w:val="0000ee"/>
            <w:u w:val="single"/>
            <w:shd w:fill="auto" w:val="clear"/>
            <w:rtl w:val="0"/>
          </w:rPr>
          <w:t xml:space="preserve">Lab-Policy-Student-Version-Fall-2024-Onward.pdf</w:t>
        </w:r>
      </w:hyperlink>
      <w:r w:rsidDel="00000000" w:rsidR="00000000" w:rsidRPr="00000000">
        <w:rPr>
          <w:rFonts w:ascii="Times New Roman" w:cs="Times New Roman" w:eastAsia="Times New Roman" w:hAnsi="Times New Roman"/>
          <w:color w:val="2f5496"/>
          <w:sz w:val="24"/>
          <w:szCs w:val="24"/>
          <w:rtl w:val="0"/>
        </w:rPr>
        <w:br w:type="textWrapping"/>
        <w:t xml:space="preserve">[Must Read Before Starting Lab of CSE110. Also, Submit a Signed Copy to the Lab Faculties.]</w:t>
      </w:r>
    </w:p>
    <w:p w:rsidR="00000000" w:rsidDel="00000000" w:rsidP="00000000" w:rsidRDefault="00000000" w:rsidRPr="00000000" w14:paraId="0000000F">
      <w:pPr>
        <w:pStyle w:val="Heading1"/>
        <w:jc w:val="left"/>
        <w:rPr>
          <w:rFonts w:ascii="Times New Roman" w:cs="Times New Roman" w:eastAsia="Times New Roman" w:hAnsi="Times New Roman"/>
          <w:b w:val="1"/>
          <w:color w:val="1c4587"/>
          <w:u w:val="single"/>
        </w:rPr>
      </w:pPr>
      <w:r w:rsidDel="00000000" w:rsidR="00000000" w:rsidRPr="00000000">
        <w:br w:type="page"/>
      </w:r>
      <w:r w:rsidDel="00000000" w:rsidR="00000000" w:rsidRPr="00000000">
        <w:rPr>
          <w:rFonts w:ascii="Times New Roman" w:cs="Times New Roman" w:eastAsia="Times New Roman" w:hAnsi="Times New Roman"/>
          <w:color w:val="2f5496"/>
          <w:sz w:val="24"/>
          <w:szCs w:val="24"/>
          <w:rtl w:val="0"/>
        </w:rPr>
        <w:t xml:space="preserve">5</w:t>
      </w:r>
      <w:r w:rsidDel="00000000" w:rsidR="00000000" w:rsidRPr="00000000">
        <w:rPr>
          <w:rtl w:val="0"/>
        </w:rPr>
      </w:r>
    </w:p>
    <w:p w:rsidR="00000000" w:rsidDel="00000000" w:rsidP="00000000" w:rsidRDefault="00000000" w:rsidRPr="00000000" w14:paraId="00000010">
      <w:pPr>
        <w:pStyle w:val="Heading1"/>
        <w:jc w:val="center"/>
        <w:rPr>
          <w:rFonts w:ascii="Times New Roman" w:cs="Times New Roman" w:eastAsia="Times New Roman" w:hAnsi="Times New Roman"/>
          <w:b w:val="1"/>
          <w:color w:val="1c4587"/>
          <w:u w:val="single"/>
        </w:rPr>
      </w:pPr>
      <w:r w:rsidDel="00000000" w:rsidR="00000000" w:rsidRPr="00000000">
        <w:rPr>
          <w:rFonts w:ascii="Times New Roman" w:cs="Times New Roman" w:eastAsia="Times New Roman" w:hAnsi="Times New Roman"/>
          <w:b w:val="1"/>
          <w:color w:val="1c4587"/>
          <w:u w:val="single"/>
          <w:rtl w:val="0"/>
        </w:rPr>
        <w:t xml:space="preserve">FLOWCHART TASKS</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input, store it in a 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print its cube.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convert a temperature in Fahrenheit to Celsius. The user should input the temperature in Fahrenheit, and the flowchart should display the corresponding temperature in Celsius. The formula to convert Celsius to Fahrenheit is: </w:t>
      </w:r>
    </w:p>
    <w:p w:rsidR="00000000" w:rsidDel="00000000" w:rsidP="00000000" w:rsidRDefault="00000000" w:rsidRPr="00000000" w14:paraId="00000015">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 - 32) × 5/9</w:t>
      </w:r>
    </w:p>
    <w:p w:rsidR="00000000" w:rsidDel="00000000" w:rsidP="00000000" w:rsidRDefault="00000000" w:rsidRPr="00000000" w14:paraId="0000001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17">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flowchart to find the average of three numbers. The flowchart should take three inputs from the user and display their average. </w:t>
      </w:r>
    </w:p>
    <w:p w:rsidR="00000000" w:rsidDel="00000000" w:rsidP="00000000" w:rsidRDefault="00000000" w:rsidRPr="00000000" w14:paraId="0000001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last 2 digits of that number.</w:t>
      </w:r>
    </w:p>
    <w:p w:rsidR="00000000" w:rsidDel="00000000" w:rsidP="00000000" w:rsidRDefault="00000000" w:rsidRPr="00000000" w14:paraId="00000019">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an integer consisting of 4 digits as input and print the first 2 digits of that number.</w:t>
      </w:r>
    </w:p>
    <w:p w:rsidR="00000000" w:rsidDel="00000000" w:rsidP="00000000" w:rsidRDefault="00000000" w:rsidRPr="00000000" w14:paraId="0000001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1B">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1C">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443749" cy="1173746"/>
            <wp:effectExtent b="0" l="0" r="0" t="0"/>
            <wp:docPr id="168147100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1E">
      <w:pPr>
        <w:spacing w:after="0" w:lineRule="auto"/>
        <w:ind w:left="360" w:firstLine="0"/>
        <w:jc w:val="center"/>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1273235" cy="1202112"/>
            <wp:effectExtent b="0" l="0" r="0" t="0"/>
            <wp:docPr id="168147100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21">
      <w:pPr>
        <w:widowControl w:val="0"/>
        <w:spacing w:after="240" w:line="276" w:lineRule="auto"/>
        <w:rPr>
          <w:b w:val="1"/>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Link to JDK and  DrJava</w:t>
        </w:r>
      </w:hyperlink>
      <w:r w:rsidDel="00000000" w:rsidR="00000000" w:rsidRPr="00000000">
        <w:rPr>
          <w:rtl w:val="0"/>
        </w:rPr>
      </w:r>
    </w:p>
    <w:p w:rsidR="00000000" w:rsidDel="00000000" w:rsidP="00000000" w:rsidRDefault="00000000" w:rsidRPr="00000000" w14:paraId="00000022">
      <w:pPr>
        <w:widowControl w:val="0"/>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DrJava Installation Guide:</w:t>
      </w:r>
    </w:p>
    <w:p w:rsidR="00000000" w:rsidDel="00000000" w:rsidP="00000000" w:rsidRDefault="00000000" w:rsidRPr="00000000" w14:paraId="00000023">
      <w:pPr>
        <w:widowControl w:val="0"/>
        <w:spacing w:after="240" w:line="276" w:lineRule="auto"/>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https://www.youtube.com/watch?v=Gss9sL3Q-8s</w:t>
        </w:r>
      </w:hyperlink>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b w:val="1"/>
          <w:color w:val="1c4587"/>
          <w:u w:val="single"/>
        </w:rPr>
      </w:pPr>
      <w:bookmarkStart w:colFirst="0" w:colLast="0" w:name="_heading=h.gsjgot2rbc8i" w:id="0"/>
      <w:bookmarkEnd w:id="0"/>
      <w:r w:rsidDel="00000000" w:rsidR="00000000" w:rsidRPr="00000000">
        <w:rPr>
          <w:rFonts w:ascii="Times New Roman" w:cs="Times New Roman" w:eastAsia="Times New Roman" w:hAnsi="Times New Roman"/>
          <w:b w:val="1"/>
          <w:color w:val="1c4587"/>
          <w:u w:val="single"/>
          <w:rtl w:val="0"/>
        </w:rPr>
        <w:t xml:space="preserve">CODING TASKS</w:t>
      </w:r>
    </w:p>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which of the following are legal identifiers in Java, and which are not. </w:t>
      </w:r>
    </w:p>
    <w:p w:rsidR="00000000" w:rsidDel="00000000" w:rsidP="00000000" w:rsidRDefault="00000000" w:rsidRPr="00000000" w14:paraId="00000027">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explain why the invalid ones are invalid. You can try to define each of these (items a to k below) as a variable in the Dr java interaction pane and find out.</w:t>
      </w:r>
    </w:p>
    <w:p w:rsidR="00000000" w:rsidDel="00000000" w:rsidP="00000000" w:rsidRDefault="00000000" w:rsidRPr="00000000" w14:paraId="0000002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done for you as an Example. If you want to define hungry, you have to try</w:t>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hungry;</w:t>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hungry</w:t>
        <w:tab/>
        <w:t xml:space="preserve"> b) 2AB</w:t>
        <w:tab/>
        <w:t xml:space="preserve">c) 312.2</w:t>
        <w:tab/>
        <w:t xml:space="preserve">d) MOBILE</w:t>
        <w:tab/>
        <w:t xml:space="preserve"> e) “Ans” </w:t>
        <w:tab/>
        <w:t xml:space="preserve">f) $30</w:t>
      </w:r>
    </w:p>
    <w:p w:rsidR="00000000" w:rsidDel="00000000" w:rsidP="00000000" w:rsidRDefault="00000000" w:rsidRPr="00000000" w14:paraId="0000002C">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Yes/No</w:t>
        <w:tab/>
        <w:t xml:space="preserve"> h) student-id</w:t>
        <w:tab/>
        <w:t xml:space="preserve">     i) A+3</w:t>
        <w:tab/>
        <w:t xml:space="preserve"> j) ‘X’</w:t>
        <w:tab/>
        <w:tab/>
        <w:t xml:space="preserve">k) return</w:t>
      </w:r>
    </w:p>
    <w:p w:rsidR="00000000" w:rsidDel="00000000" w:rsidP="00000000" w:rsidRDefault="00000000" w:rsidRPr="00000000" w14:paraId="0000002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for the following:</w:t>
      </w:r>
    </w:p>
    <w:p w:rsidR="00000000" w:rsidDel="00000000" w:rsidP="00000000" w:rsidRDefault="00000000" w:rsidRPr="00000000" w14:paraId="0000002F">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Initialize it with some value of your choice and print it to check the value has been stored properly.</w:t>
      </w:r>
    </w:p>
    <w:p w:rsidR="00000000" w:rsidDel="00000000" w:rsidP="00000000" w:rsidRDefault="00000000" w:rsidRPr="00000000" w14:paraId="00000030">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and initialize another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variable. Add this to the first one and print out the result. Verify that the addition has been done correctly.</w:t>
      </w:r>
    </w:p>
    <w:p w:rsidR="00000000" w:rsidDel="00000000" w:rsidP="00000000" w:rsidRDefault="00000000" w:rsidRPr="00000000" w14:paraId="00000031">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print the product and division of the two </w:t>
      </w:r>
      <w:r w:rsidDel="00000000" w:rsidR="00000000" w:rsidRPr="00000000">
        <w:rPr>
          <w:rFonts w:ascii="Times New Roman" w:cs="Times New Roman" w:eastAsia="Times New Roman" w:hAnsi="Times New Roman"/>
          <w:b w:val="1"/>
          <w:sz w:val="24"/>
          <w:szCs w:val="24"/>
          <w:rtl w:val="0"/>
        </w:rPr>
        <w:t xml:space="preserve">integer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032">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variables of data type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Verify your answers.</w:t>
      </w:r>
    </w:p>
    <w:p w:rsidR="00000000" w:rsidDel="00000000" w:rsidP="00000000" w:rsidRDefault="00000000" w:rsidRPr="00000000" w14:paraId="00000033">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2.2, and 2.3 for one </w:t>
      </w:r>
      <w:r w:rsidDel="00000000" w:rsidR="00000000" w:rsidRPr="00000000">
        <w:rPr>
          <w:rFonts w:ascii="Times New Roman" w:cs="Times New Roman" w:eastAsia="Times New Roman" w:hAnsi="Times New Roman"/>
          <w:b w:val="1"/>
          <w:sz w:val="24"/>
          <w:szCs w:val="24"/>
          <w:rtl w:val="0"/>
        </w:rPr>
        <w:t xml:space="preserve">double</w:t>
      </w:r>
      <w:r w:rsidDel="00000000" w:rsidR="00000000" w:rsidRPr="00000000">
        <w:rPr>
          <w:rFonts w:ascii="Times New Roman" w:cs="Times New Roman" w:eastAsia="Times New Roman" w:hAnsi="Times New Roman"/>
          <w:sz w:val="24"/>
          <w:szCs w:val="24"/>
          <w:rtl w:val="0"/>
        </w:rPr>
        <w:t xml:space="preserve"> data type and one </w:t>
      </w:r>
      <w:r w:rsidDel="00000000" w:rsidR="00000000" w:rsidRPr="00000000">
        <w:rPr>
          <w:rFonts w:ascii="Times New Roman" w:cs="Times New Roman" w:eastAsia="Times New Roman" w:hAnsi="Times New Roman"/>
          <w:b w:val="1"/>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datatype. Verify your answers.</w:t>
      </w:r>
    </w:p>
    <w:p w:rsidR="00000000" w:rsidDel="00000000" w:rsidP="00000000" w:rsidRDefault="00000000" w:rsidRPr="00000000" w14:paraId="00000034">
      <w:pPr>
        <w:numPr>
          <w:ilvl w:val="0"/>
          <w:numId w:val="1"/>
        </w:numPr>
        <w:spacing w:after="0" w:lineRule="auto"/>
        <w:ind w:left="8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exercises 2.1 and 2.2 for variables of data type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How does the addition operator work for Strings? What if the first variable is an integer and the second is a String and vice versa?</w:t>
      </w:r>
    </w:p>
    <w:p w:rsidR="00000000" w:rsidDel="00000000" w:rsidP="00000000" w:rsidRDefault="00000000" w:rsidRPr="00000000" w14:paraId="00000035">
      <w:pPr>
        <w:spacing w:after="0" w:lineRule="auto"/>
        <w:ind w:left="86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Java code that calculates and prints the circumference and area of a circle with a radius of 4 units. [Hint: use Math.PI to get the value of π]</w:t>
      </w:r>
    </w:p>
    <w:p w:rsidR="00000000" w:rsidDel="00000000" w:rsidP="00000000" w:rsidRDefault="00000000" w:rsidRPr="00000000" w14:paraId="0000003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where given an integer we need to print the last 2 digits of that number. [Hint: Use the logic you used in one of the tasks in flowchart]</w:t>
      </w:r>
    </w:p>
    <w:p w:rsidR="00000000" w:rsidDel="00000000" w:rsidP="00000000" w:rsidRDefault="00000000" w:rsidRPr="00000000" w14:paraId="0000003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given a number in inches (you have to declare and initialize it yourself) converts it to meters. Note: One inch is 0.0254 meters.</w:t>
      </w:r>
    </w:p>
    <w:p w:rsidR="00000000" w:rsidDel="00000000" w:rsidP="00000000" w:rsidRDefault="00000000" w:rsidRPr="00000000" w14:paraId="0000003B">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3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value for inch: 1000</w:t>
      </w:r>
    </w:p>
    <w:p w:rsidR="00000000" w:rsidDel="00000000" w:rsidP="00000000" w:rsidRDefault="00000000" w:rsidRPr="00000000" w14:paraId="0000003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3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inch is 25.4 meters</w:t>
      </w:r>
    </w:p>
    <w:p w:rsidR="00000000" w:rsidDel="00000000" w:rsidP="00000000" w:rsidRDefault="00000000" w:rsidRPr="00000000" w14:paraId="0000003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declaring two integer variables and initializing them. Your task is to swap the values of these two variables. You must complete it using two different approaches.</w:t>
      </w:r>
    </w:p>
    <w:p w:rsidR="00000000" w:rsidDel="00000000" w:rsidP="00000000" w:rsidRDefault="00000000" w:rsidRPr="00000000" w14:paraId="00000041">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third variable. </w:t>
      </w:r>
    </w:p>
    <w:p w:rsidR="00000000" w:rsidDel="00000000" w:rsidP="00000000" w:rsidRDefault="00000000" w:rsidRPr="00000000" w14:paraId="00000042">
      <w:pPr>
        <w:numPr>
          <w:ilvl w:val="1"/>
          <w:numId w:val="2"/>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creating any other variables.</w:t>
      </w:r>
    </w:p>
    <w:p w:rsidR="00000000" w:rsidDel="00000000" w:rsidP="00000000" w:rsidRDefault="00000000" w:rsidRPr="00000000" w14:paraId="0000004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convert minutes into years and days. For simplicity, assume each year consists of 365 days.</w:t>
      </w:r>
    </w:p>
    <w:p w:rsidR="00000000" w:rsidDel="00000000" w:rsidP="00000000" w:rsidRDefault="00000000" w:rsidRPr="00000000" w14:paraId="00000045">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minutes: 3456789</w:t>
      </w:r>
    </w:p>
    <w:p w:rsidR="00000000" w:rsidDel="00000000" w:rsidP="00000000" w:rsidRDefault="00000000" w:rsidRPr="00000000" w14:paraId="00000047">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p w:rsidR="00000000" w:rsidDel="00000000" w:rsidP="00000000" w:rsidRDefault="00000000" w:rsidRPr="00000000" w14:paraId="00000048">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3456789 minutes is approximately 6 years and 210 days</w:t>
      </w:r>
    </w:p>
    <w:p w:rsidR="00000000" w:rsidDel="00000000" w:rsidP="00000000" w:rsidRDefault="00000000" w:rsidRPr="00000000" w14:paraId="00000049">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three integer variables: a, b, c. Your first task is to assign the values 2, 5, 8 in these three variables. Next, you need to calculate and display the value of variable d using the following formula:</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05492" cy="320879"/>
            <wp:effectExtent b="0" l="0" r="0" t="0"/>
            <wp:docPr id="168147100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05492" cy="32087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Write a Java program based on this mentioned scenario that prints the value of d after calculation. </w:t>
      </w:r>
      <w:r w:rsidDel="00000000" w:rsidR="00000000" w:rsidRPr="00000000">
        <w:rPr>
          <w:rFonts w:ascii="Times New Roman" w:cs="Times New Roman" w:eastAsia="Times New Roman" w:hAnsi="Times New Roman"/>
          <w:i w:val="1"/>
          <w:sz w:val="24"/>
          <w:szCs w:val="24"/>
          <w:rtl w:val="0"/>
        </w:rPr>
        <w:t xml:space="preserve">[Answer: 27]</w:t>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displays the 2 rightmost digits of your student ID in reverse order. For example, if your student id is 23221454, you need to print 4, and then 5.</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Use the logic you used in one of the tasks in flowchart]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a Hexagon where each of the sides are of the same length. From the visualization, we can see the values of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are given. Your task is to write a Java code to find the area and the circumference of the Hexagon. </w:t>
      </w:r>
      <w:r w:rsidDel="00000000" w:rsidR="00000000" w:rsidRPr="00000000">
        <w:drawing>
          <wp:anchor allowOverlap="1" behindDoc="1" distB="0" distT="0" distL="0" distR="0" hidden="0" layoutInCell="1" locked="0" relativeHeight="0" simplePos="0">
            <wp:simplePos x="0" y="0"/>
            <wp:positionH relativeFrom="column">
              <wp:posOffset>476250</wp:posOffset>
            </wp:positionH>
            <wp:positionV relativeFrom="paragraph">
              <wp:posOffset>877125</wp:posOffset>
            </wp:positionV>
            <wp:extent cx="1755370" cy="1462808"/>
            <wp:effectExtent b="0" l="0" r="0" t="0"/>
            <wp:wrapNone/>
            <wp:docPr id="168147100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55370" cy="1462808"/>
                    </a:xfrm>
                    <a:prstGeom prst="rect"/>
                    <a:ln/>
                  </pic:spPr>
                </pic:pic>
              </a:graphicData>
            </a:graphic>
          </wp:anchor>
        </w:drawing>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program to calculate Sin and Cos values from a right-angled triangle. </w:t>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303419</wp:posOffset>
            </wp:positionV>
            <wp:extent cx="2095500" cy="1781175"/>
            <wp:effectExtent b="0" l="0" r="0" t="0"/>
            <wp:wrapSquare wrapText="bothSides" distB="114300" distT="114300" distL="114300" distR="114300"/>
            <wp:docPr id="168147100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095500" cy="1781175"/>
                    </a:xfrm>
                    <a:prstGeom prst="rect"/>
                    <a:ln/>
                  </pic:spPr>
                </pic:pic>
              </a:graphicData>
            </a:graphic>
          </wp:anchor>
        </w:drawing>
      </w:r>
    </w:p>
    <w:p w:rsidR="00000000" w:rsidDel="00000000" w:rsidP="00000000" w:rsidRDefault="00000000" w:rsidRPr="00000000" w14:paraId="0000005C">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values of a and b are 4.5 and 9.5 respectively. Finally, print the Sin and Cos values of angle A and angle B (SinA, CosA, SinB, CosB). The formulas to calculate these values are given below.</w:t>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need the values for all 3 sides to calculate both sin and cos. You are given only a and b. How would you get the value of c? You’ll need the help of Math.sqrt().</w:t>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1862" cy="761078"/>
            <wp:effectExtent b="0" l="0" r="0" t="0"/>
            <wp:docPr id="168147099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41862" cy="76107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2.%1   "/>
      <w:lvlJc w:val="left"/>
      <w:pPr>
        <w:ind w:left="864"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1262"/>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184DE9"/>
    <w:pPr>
      <w:spacing w:after="0" w:line="240" w:lineRule="auto"/>
    </w:pPr>
    <w:rPr>
      <w:rFonts w:eastAsiaTheme="minorEastAsia"/>
      <w:kern w:val="0"/>
      <w:szCs w:val="22"/>
      <w:lang w:bidi="ar-S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pzTIouwS9-tHVEb9HdBnp1WL7NDrK_BI"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youtube.com/watch?v=Gss9sL3Q-8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drive.google.com/file/d/1XGZeQRfOlzI2G6oNH0zLzz2J2TvQACM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6R/yuS8+BQh61jlkLLu7nOkfA==">CgMxLjAyDmguZ3NqZ290MnJiYzhpOABqLgoUc3VnZ2VzdC43cGw2MzVnc2dqZzQSFkFobWVkIEFraWIgSmF3YWQgS2FyaW1yITE2U1ZSNDdtOURJWHhfOXV4VnlHVjNvVXI4M3E1ejVYbQ==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