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6FC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300FCB0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68EC0D2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42C0791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pathlib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Path</w:t>
      </w:r>
    </w:p>
    <w:p w14:paraId="6CF13EF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E0A6A7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70A443E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68CDF6E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f1_score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08674E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mean_squared_error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13FB27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r2_score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3AE2BF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accuracy_score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BD9671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classification_report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E53CF5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multilabel_confusion_matrix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045AB1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confusion_matrix</w:t>
      </w:r>
      <w:proofErr w:type="spellEnd"/>
    </w:p>
    <w:p w14:paraId="2BC0BE6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55991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ADDC94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 CONFIG ----------------</w:t>
      </w:r>
    </w:p>
    <w:p w14:paraId="497EEFF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CSV_INDIV    = Path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"/content/openmic-2018-individual-responses.csv"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5C9EF9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THRESH       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</w:t>
      </w: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response -&gt; label threshold when aggregating annotators</w:t>
      </w:r>
    </w:p>
    <w:p w14:paraId="4EFA3C0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MIN_POS      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</w:t>
      </w: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min positives per instrument to keep that label</w:t>
      </w:r>
    </w:p>
    <w:p w14:paraId="70DE3BF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TEST_SIZE    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0.2</w:t>
      </w:r>
    </w:p>
    <w:p w14:paraId="18AEBDD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RANDOM_STATE 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</w:p>
    <w:p w14:paraId="02B5651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PRIOR_THRESH 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0.10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</w:t>
      </w: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decision threshold on priors for predicting label=1</w:t>
      </w:r>
    </w:p>
    <w:p w14:paraId="03F37BC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EE0F82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CSV_INDIV.exists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079E00F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raise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FileNotFoundError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"CSV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not found: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CSV_INDIV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9779B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524481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---------------- 1. LOAD &amp; AGGREGATE ----------------</w:t>
      </w:r>
    </w:p>
    <w:p w14:paraId="0BEEEE4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CSV_INDIV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37012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134820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req_cols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sample_key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"instrument"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"response"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766CEAE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req_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cols.issubset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B7BBD9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raise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"CSV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must contain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req_cols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, found: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525FDE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D89BCB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aggregate responses per (sample, instrument)</w:t>
      </w:r>
    </w:p>
    <w:p w14:paraId="281A7F3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agg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1B904C9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ind.groupby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sample_key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"instrument"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])[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"response"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9D7C36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570323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.rename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44369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reset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EFE07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829D8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agg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"label"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agg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&gt;= THRESH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E31B2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C9503A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pivot to multi-label matrix</w:t>
      </w:r>
    </w:p>
    <w:p w14:paraId="3BB9F3C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agg.pivot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sample_key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columns=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"instrument"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7C94E5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values=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"label"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fillna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D02D6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D6AF70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gramStart"/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keep</w:t>
      </w:r>
      <w:proofErr w:type="gramEnd"/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instruments with enough positives</w:t>
      </w:r>
    </w:p>
    <w:p w14:paraId="4B929D6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keep_cols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&gt;= MIN_POS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2AC7F0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keep_cols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E924C3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freq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sort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_values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ascending=</w:t>
      </w:r>
      <w:r w:rsidRPr="00872E97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82D2E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keep_cols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freq.head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freq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tolist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EE23B4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 = Y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keep_cols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78096F6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D02D2D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label_counts_all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sort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_values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ascending=</w:t>
      </w:r>
      <w:r w:rsidRPr="00872E97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5FBD5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EFFC7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"Samples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: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Y.shape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|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Instruments used: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keep_cols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B521B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"Using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prior decision threshold: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PRIOR_THRESH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7DC5EE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C3268F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---------------- 2. TRAIN / TEST SPLIT ----------------</w:t>
      </w:r>
    </w:p>
    <w:p w14:paraId="24F18E6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Y_all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Y.values</w:t>
      </w:r>
      <w:proofErr w:type="spellEnd"/>
      <w:proofErr w:type="gramEnd"/>
    </w:p>
    <w:p w14:paraId="61F16BA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BC864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idx_tr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idx_te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2C78B8C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Y_all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)),</w:t>
      </w:r>
    </w:p>
    <w:p w14:paraId="2E5643E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=TEST_SIZE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E76B31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=RANDOM_STATE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AC0E3C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stratify=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Y_all.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EF172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357B5B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6E30E1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Y_all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idx_tr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Y_all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idx_te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F9F5AD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F6C106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---------------- 3. PRIOR BASELINE ----------------</w:t>
      </w:r>
    </w:p>
    <w:p w14:paraId="4FBEA27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prior probability P(label=1) for each instrument</w:t>
      </w:r>
    </w:p>
    <w:p w14:paraId="5F6AFDD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priors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tr.mean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99798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8D6ED2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gramStart"/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predict</w:t>
      </w:r>
      <w:proofErr w:type="gramEnd"/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label=1 for all test samples if prior &gt;= PRIOR_THRESH</w:t>
      </w:r>
    </w:p>
    <w:p w14:paraId="1854E03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priors &gt;= PRIOR_THRESH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872E97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.repeat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te.shape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2A58C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29D7A8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---------------- 4. METRICS ----------------</w:t>
      </w:r>
    </w:p>
    <w:p w14:paraId="1E716C0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F1 scores</w:t>
      </w:r>
    </w:p>
    <w:p w14:paraId="0049EED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micro_f1 = f1_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average=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"micro"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zero_division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5C344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macro_f1 = f1_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average=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"macro"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zero_division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4D510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42AFA6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accuracy metrics</w:t>
      </w:r>
    </w:p>
    <w:p w14:paraId="0FD4E80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accuracy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=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pred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</w:t>
      </w: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exact match per sample</w:t>
      </w:r>
    </w:p>
    <w:p w14:paraId="75D55D1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overall_accuracy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</w:t>
      </w: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fraction of correct label decisions</w:t>
      </w:r>
    </w:p>
    <w:p w14:paraId="1561C07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222094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RMSE and R² on flattened label matrix</w:t>
      </w:r>
    </w:p>
    <w:p w14:paraId="4ECA8D0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Y_true_flat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te.flatten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B924EF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Y_pred_flat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pred.flatten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6ED383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rmse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np.sqrt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mean_squared_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error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Y_true_flat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Y_pred_flat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59397C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r2   = r2_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Y_true_flat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Y_pred_flat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32DE1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C803EE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"\n=== Prior Baseline Metrics (with confusion matrix) ==="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EF8FBA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"PRIOR_THRESH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: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PRIOR_THRESH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:.2f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DA2AA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"Micro-F1      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: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micro_f1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A40AD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"Macro-F1      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: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macro_f1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4175D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"Subset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Accuracy  :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subset_accuracy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53595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"Overall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Accuracy :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overall_accuracy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697C92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"RMSE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: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rmse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80BE55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"R²            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: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r2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6AC34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D15D5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per-label F1 and accuracy</w:t>
      </w:r>
    </w:p>
    <w:p w14:paraId="0FF7C74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per_label_f1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{}</w:t>
      </w:r>
    </w:p>
    <w:p w14:paraId="2FA59AE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per_label_acc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{}</w:t>
      </w:r>
    </w:p>
    <w:p w14:paraId="7F3395A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900574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D20CFC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per_label_f1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=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f1_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zero_division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ED0CE4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per_label_acc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B87503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1D2B9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label_f1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271D2E9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pd.DataFrame.from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dict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per_label_f1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orient=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"index"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columns=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590692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sort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values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ascending=</w:t>
      </w:r>
      <w:r w:rsidRPr="00872E97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1F26B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1DAFC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BEDF31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"\nTop-10 instruments by F1:"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94566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label_f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1.head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FC2C5F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E308E5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---------------- 4b. CLASSIFICATION REPORT &amp; CONFUSION MATRICES ----------------</w:t>
      </w:r>
    </w:p>
    <w:p w14:paraId="47D04BC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nLabel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threshold for annotator aggregation (label=1): response &gt;=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THRESH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F824C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A6C59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"\n=== </w:t>
      </w:r>
      <w:proofErr w:type="gram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Multi-label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classification performance (per instrument) ==="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6F65A7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report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classification_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63FA4F3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4BCE64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DDB766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target_names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575A3F3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zero_division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3C38B74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DB76B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65D0C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9071FA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Per-label confusion matrices</w:t>
      </w:r>
    </w:p>
    <w:p w14:paraId="6156672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multilabel_confusion_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matrix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AC0AF1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"Per-label confusion matrices (TN, FP, FN, TP):"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0AEB3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cm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zip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6EE643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fp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tp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cm.ravel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288480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:15s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-&gt; TN=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tn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:5d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, FP=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fp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:5d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, FN=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fn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:5d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, TP=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tp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:5d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1404CD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AD1EB6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Global 2x2 confusion matrix over all label entries</w:t>
      </w:r>
    </w:p>
    <w:p w14:paraId="424141A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cm_global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confusion_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matrix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Y_true_flat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Y_pred_flat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C7FD4E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nGlobal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confusion matrix over all labels (rows=true, cols=pred):"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1818E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cm_global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A7F63F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42A56E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Plot global confusion matrix</w:t>
      </w:r>
    </w:p>
    <w:p w14:paraId="37552F9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A0F92D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ax.imshow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cm_global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"Blues"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820E6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"Global confusion matrix (all labels)"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26FC21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"Predicted label"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475AE1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"True label"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1A3A78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xticks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E5FC33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yticks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AD0B32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xticklabels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"0"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376A6E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yticklabels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"0"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9EDD8C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4A2944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global.shape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7C201C6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j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global.shape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76EF3BE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j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global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j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52D97FC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ha=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"center"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"center"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D08E3E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color=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"black"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91C7F4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54C40A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95A244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22ECC8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---------------- 5. GRAPHS ----------------</w:t>
      </w:r>
    </w:p>
    <w:p w14:paraId="78691FD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3F89D2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Graph 1: </w:t>
      </w:r>
      <w:proofErr w:type="gramStart"/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Top-15</w:t>
      </w:r>
      <w:proofErr w:type="gramEnd"/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instrument F1 (horizontal bar)</w:t>
      </w:r>
    </w:p>
    <w:p w14:paraId="23B0E33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top_n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label_f1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40981E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label_f1_top = label_f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1.head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top_n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iloc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[::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BCA763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25948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9C132D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ax.barh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label_f1_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top.index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label_f1_top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3C7B2A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 score"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F1E718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"Top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instruments by F1 (prior baseline, threshold=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PRIOR_THRESH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DF5802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label_f1_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top.iterrows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()):</w:t>
      </w:r>
    </w:p>
    <w:p w14:paraId="4E4383E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row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F29413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:.2f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"center"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B7A93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CE3220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09C72B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CE9444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Graph 2: Metrics bar chart (includes accuracy &amp; R²)</w:t>
      </w:r>
    </w:p>
    <w:p w14:paraId="4BED05F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metric_names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"Micro-F1"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"Macro-F1"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"Overall Acc"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"RMSE"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"R²"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F0A10E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metric_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=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micro_f1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macro_f1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overall_accuracy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rmse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037F8D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E511D8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28E789D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metric_names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metric_vals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9F818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"Value"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338E70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"Model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performance metrics (prior baseline, threshold=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PRIOR_THRESH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9036F8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upper = 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metric_vals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DA572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ylim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upper *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1.2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upper &gt;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4F179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metric_vals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749B9B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 + upper *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0.03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:.2f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ha=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"center"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"bottom"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265F5C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9370E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F5FD11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9E56AE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Graph 3: Label frequency (positives per instrument) – all data</w:t>
      </w:r>
    </w:p>
    <w:p w14:paraId="4141CF1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top_n_freq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min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label_counts_all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4B29CA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freq_top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label_counts_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all.head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top_n_freq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30200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848E42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F65E74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freq_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top.index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freq_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top.values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65E48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"Number of positive samples"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FD248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"Top instruments by label frequency (all data)"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6F10D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plt.xticks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rotation=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E5814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A9DB96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FDF06E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198FC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Graph 4: Prior probability vs F1 (scatter)</w:t>
      </w:r>
    </w:p>
    <w:p w14:paraId="01ACE14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priors_df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604AB4B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"instrument"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D0471A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"prior"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priors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E881C7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per_label_f1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6B88EB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5147F6F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0DB596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A02545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ax.scatter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priors_df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"prior"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priors_df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66A216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"Prior probability (P(label=1))"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8FAB0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 score (test set)"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A02F9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"Instrument</w:t>
      </w:r>
      <w:proofErr w:type="spell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prior probability vs F1 (threshold=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PRIOR_THRESH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64F633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_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priors_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df.sort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values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ascending=</w:t>
      </w:r>
      <w:r w:rsidRPr="00872E97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.head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iterrows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5E9F124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ax.text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"prior"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"instrument"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78C503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EDE01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CBB90B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2AC017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Graph 5: Histogram – labels per sample (test set)</w:t>
      </w:r>
    </w:p>
    <w:p w14:paraId="2BC1208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labels_per_sample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B099CE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AD53D2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1980F4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ax.hist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labels_per_sample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190132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bins=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labels_per_sample.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1F3AB32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align=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"left"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rwidth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0.8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9F6C02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"Number of positive labels per sample"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3720E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"Frequency"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F59A8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"Label cardinality distribution (test set)"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36F74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3B83EE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E51BF9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2EF87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Graph 6: Histogram – number of mistakes per sample (Hamming error)</w:t>
      </w:r>
    </w:p>
    <w:p w14:paraId="51FFB2F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sample_errors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980B81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2343D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5ED6D4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ax.hist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sample_errors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0856FF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bins=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sample_errors.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0A26363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align=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"left"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rwidth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0.8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6FADF1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"Number of label mismatches per sample"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14DE3B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"Frequency"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25429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"Per-sample Hamming error (test set)"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78584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E0335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F1ED212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C6DD63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 NEW COMPARISON GRAPHS --------</w:t>
      </w:r>
    </w:p>
    <w:p w14:paraId="5CC0592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A29A84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Graph 7: Per-instrument F1 vs Accuracy (comparison)</w:t>
      </w:r>
    </w:p>
    <w:p w14:paraId="0B28931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inst_names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872E97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Y.columns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9FAC2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f1_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vals  =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per_label_f1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inst_names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E9C22F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acc_vals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per_label_acc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inst_names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6F7476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77B588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inst_names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31FFA3D5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width 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0.4</w:t>
      </w:r>
    </w:p>
    <w:p w14:paraId="373D011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5F999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094CFB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 - width/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f1_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vals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width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"F1"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7F245D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 + width/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acc_vals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width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"Accuracy"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6F6F6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ax.set_xticks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2119D3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xticklabels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inst_names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rotation=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8C9BFF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"Score"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ED6574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"Per-instrument comparison: F1 vs Accuracy"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FDEEB87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ax.legend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5FE5E6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777BE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4D8ACB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76624D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Graph 8: Train vs Test label frequency per instrument</w:t>
      </w:r>
    </w:p>
    <w:p w14:paraId="749F654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train_counts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FE3316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counts</w:t>
      </w:r>
      <w:proofErr w:type="spell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=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Y_te.</w:t>
      </w:r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FA8D10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026FE3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inst_names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A8B1F79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width =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0.4</w:t>
      </w:r>
    </w:p>
    <w:p w14:paraId="16432DCA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A406724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 = </w:t>
      </w: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3C191D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 - width/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train_counts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width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"Train positives"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05B78F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 + width/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counts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width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"Test positives"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5FAE7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ax.set_xticks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B5941B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xticklabels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inst_names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rotation=</w:t>
      </w:r>
      <w:r w:rsidRPr="00872E9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90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7FF871C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ylabel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"Number of positive samples"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0EEF298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ax.set_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"Train vs Test label frequency per instrument"</w:t>
      </w:r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9DD9E9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ax.legend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61ACE5D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6BC41E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872E9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872E9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A4F6FD1" w14:textId="77777777" w:rsidR="00872E97" w:rsidRPr="00872E97" w:rsidRDefault="00872E97" w:rsidP="00872E9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0A81107" w14:textId="77777777" w:rsidR="00872E97" w:rsidRDefault="00872E97"/>
    <w:sectPr w:rsidR="00872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97"/>
    <w:rsid w:val="003B4C5A"/>
    <w:rsid w:val="0087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EE889"/>
  <w15:chartTrackingRefBased/>
  <w15:docId w15:val="{C6FC9E12-EA5E-7A41-A8E2-45CC45D9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E9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E9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E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2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1399</Words>
  <Characters>7977</Characters>
  <Application>Microsoft Office Word</Application>
  <DocSecurity>0</DocSecurity>
  <Lines>66</Lines>
  <Paragraphs>18</Paragraphs>
  <ScaleCrop>false</ScaleCrop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Balachandar Nagarajan</dc:creator>
  <cp:keywords/>
  <dc:description/>
  <cp:lastModifiedBy>Balachandar Nagarajan</cp:lastModifiedBy>
  <cp:revision>1</cp:revision>
  <dcterms:created xsi:type="dcterms:W3CDTF">2025-12-03T17:03:00Z</dcterms:created>
  <dcterms:modified xsi:type="dcterms:W3CDTF">2025-12-03T17:04:00Z</dcterms:modified>
</cp:coreProperties>
</file>