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Best Education B.V.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8"/>
          <w:sz w:val="32"/>
          <w:szCs w:val="32"/>
        </w:rPr>
        <w:t xml:space="preserve">PRODUCT BACKLOG — Best Crossing: Code the Future</w:t>
      </w:r>
    </w:p>
    <w:p>
      <w:pPr>
        <w:spacing w:after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Projectperiode: 11 mei – 22 mei 2026  |  2 sprints van 1 week  |  Auteur: Adil Harhour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MoSCoW-legenda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MUST = noodzakelijk voor MVP    SHOULD = belangrijk    COULD = leuk als er tijd is    WON’T = buiten scope</w:t>
      </w:r>
    </w:p>
    <w:p>
      <w:pPr>
        <w:spacing w:after="1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Sprint 1 (week 1) — Setup &amp; basisbeweging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4000"/>
        <w:gridCol w:w="800"/>
        <w:gridCol w:w="600"/>
        <w:gridCol w:w="600"/>
      </w:tblGrid>
      <w:tr>
        <w:trPr>
          <w:tblHeader/>
        </w:trPr>
        <w:tc>
          <w:tcPr>
            <w:tcW w:type="dxa" w:w="8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40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Acceptatiecriterium</w:t>
            </w:r>
          </w:p>
        </w:tc>
        <w:tc>
          <w:tcPr>
            <w:tcW w:type="dxa" w:w="8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</w:t>
            </w:r>
          </w:p>
        </w:tc>
        <w:tc>
          <w:tcPr>
            <w:tcW w:type="dxa" w:w="6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</w:t>
            </w:r>
          </w:p>
        </w:tc>
        <w:tc>
          <w:tcPr>
            <w:tcW w:type="dxa" w:w="6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Dag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US-01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developer wil ik een Godot-project met juiste mappenstructuur.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Project opent zonder errors; mappen scenes/, scripts/, assets/ aanwezig.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US-02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developer wil ik versiebeheer met Git/GitHub.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Private repo, .gitignore Godot, eerste push geslaagd.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US-03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opdrachtgever wil ik een goedgekeurd GDD en ontwikkelomgeving.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GDD + omgeving goedgekeurd door mw. Jacobs.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US-04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developer wil ik de juiste assets in het project.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Kenney-assets en BE-logo staan in /assets/ en zijn importeerbaar.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US-05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een karakter zien op het startveld.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Karakter (Kenney-sprite) zichtbaar en scherp (filter = Nearest).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US-06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per toetsdruk 1 tegel hoppen (WASD + pijltjes).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druk = 1 tegel; geen doorlopende beweging; is_action_just_pressed().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US-07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dat de camera de speler volgt.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Camera volgt speler; buiten beeld = game over.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US-08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een gegenereerde wereld met gras- en wegtegels.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Minimaal 20 lanes willekeurig; max 2 wegen achter elkaar.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Sprint 2 (week 2) — Obstakels, UI, audio &amp; build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800"/>
        <w:gridCol w:w="4000"/>
        <w:gridCol w:w="800"/>
        <w:gridCol w:w="600"/>
        <w:gridCol w:w="600"/>
      </w:tblGrid>
      <w:tr>
        <w:trPr>
          <w:tblHeader/>
        </w:trPr>
        <w:tc>
          <w:tcPr>
            <w:tcW w:type="dxa" w:w="8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8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 Story</w:t>
            </w:r>
          </w:p>
        </w:tc>
        <w:tc>
          <w:tcPr>
            <w:tcW w:type="dxa" w:w="40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Acceptatiecriterium</w:t>
            </w:r>
          </w:p>
        </w:tc>
        <w:tc>
          <w:tcPr>
            <w:tcW w:type="dxa" w:w="8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</w:t>
            </w:r>
          </w:p>
        </w:tc>
        <w:tc>
          <w:tcPr>
            <w:tcW w:type="dxa" w:w="6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</w:t>
            </w:r>
          </w:p>
        </w:tc>
        <w:tc>
          <w:tcPr>
            <w:tcW w:type="dxa" w:w="600"/>
            <w:tcBorders>
              <w:top w:val="single" w:color="1F4E78" w:sz="1"/>
              <w:left w:val="single" w:color="1F4E78" w:sz="1"/>
              <w:bottom w:val="single" w:color="1F4E78" w:sz="1"/>
              <w:right w:val="single" w:color="1F4E78" w:sz="1"/>
            </w:tcBorders>
            <w:shd w:fill="1F4E7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Dag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US-09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raketten zien op wegen.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Raketten spawnen aan rand, rijden 1 richting, snelheid 150–300 px/s.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US-10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game over bij botsing met raket.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Bij overlap: game-over scene laadt binnen 1 sec.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US-11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mijn score zien.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Score linksboven; +1 per nieuwe rij vooruit.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US-12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BE-coins kunnen verzamelen.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Coin geeft +10 pt; pickup-geluid; spawnt op gras.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US-13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een hoofdmenu met Speel/Afsluiten.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Knoppen werken; BE-logo + slogan zichtbaar.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US-14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een game-over scherm met retry-knop.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Toont score, high-score, Retry en Menu.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US-15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opdrachtgever wil ik BE-logo op splash, menu, HUD en game-over.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Logo zichtbaar op minimaal 4 momenten.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US-16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dat mijn high-score opgeslagen wordt.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Top-5 blijft na afsluiten (user://highscore.cfg).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US-17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achtergrondmuziek horen.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Loop speelt door over scene-wissels.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US-18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SFX bij hop, coin en botsing.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Elk event triggert geluid binnen 100 ms.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US-19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dat de game moeilijker wordt naarmate score stijgt.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Raket-snelheid schaalt mee met score.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US-20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developer wil ik een Windows-build exporteren.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.exe draait op schone Windows 11 zonder Godot.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US-21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developer wil ik een testronde op 2 machines.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Geen crashes in 10 min; FPS ≥ 50.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US-22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Als speler wil ik kunnen pauzeren met Esc.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 opent pauze-overlay; Hervat/Menu werken.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SHOULD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Reserve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Buiten scope (WON’T)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Online multiplayer / leaderboard — Mobiele export (iOS/Android) — Meerdere skins/karakters — Rivier met boomstammen — Treinen — Power-ups</w:t>
      </w:r>
    </w:p>
    <w:sectPr>
      <w:pgSz w:w="16838" w:h="11906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4E7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2026-06-01T13:51:53.120Z</dcterms:created>
  <dcterms:modified xsi:type="dcterms:W3CDTF">2026-06-01T13:51:53.120Z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