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1">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2">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3">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4">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5">
      <w:pPr>
        <w:ind w:firstLine="0"/>
        <w:contextualSpacing w:val="0"/>
        <w:jc w:val="center"/>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6">
      <w:pPr>
        <w:ind w:firstLine="0"/>
        <w:contextualSpacing w:val="0"/>
        <w:jc w:val="center"/>
        <w:rPr>
          <w:rFonts w:ascii="Arial" w:cs="Arial" w:eastAsia="Arial" w:hAnsi="Arial"/>
          <w:sz w:val="72"/>
          <w:szCs w:val="72"/>
          <w:vertAlign w:val="baseline"/>
        </w:rPr>
      </w:pPr>
      <w:r w:rsidDel="00000000" w:rsidR="00000000" w:rsidRPr="00000000">
        <w:rPr>
          <w:rFonts w:ascii="Arial" w:cs="Arial" w:eastAsia="Arial" w:hAnsi="Arial"/>
          <w:b w:val="1"/>
          <w:sz w:val="72"/>
          <w:szCs w:val="72"/>
          <w:vertAlign w:val="baseline"/>
          <w:rtl w:val="0"/>
        </w:rPr>
        <w:t xml:space="preserve">Smart Vocal List</w:t>
      </w:r>
      <w:r w:rsidDel="00000000" w:rsidR="00000000" w:rsidRPr="00000000">
        <w:rPr>
          <w:rtl w:val="0"/>
        </w:rPr>
      </w:r>
    </w:p>
    <w:p w:rsidR="00000000" w:rsidDel="00000000" w:rsidP="00000000" w:rsidRDefault="00000000" w:rsidRPr="00000000" w14:paraId="00000007">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ind w:firstLine="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By:</w:t>
      </w:r>
    </w:p>
    <w:p w:rsidR="00000000" w:rsidDel="00000000" w:rsidP="00000000" w:rsidRDefault="00000000" w:rsidRPr="00000000" w14:paraId="0000000C">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Aharon Garada</w:t>
      </w:r>
    </w:p>
    <w:p w:rsidR="00000000" w:rsidDel="00000000" w:rsidP="00000000" w:rsidRDefault="00000000" w:rsidRPr="00000000" w14:paraId="0000000D">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Ronen Rossin</w:t>
      </w:r>
    </w:p>
    <w:p w:rsidR="00000000" w:rsidDel="00000000" w:rsidP="00000000" w:rsidRDefault="00000000" w:rsidRPr="00000000" w14:paraId="0000000E">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Alexander Manevitch</w:t>
      </w:r>
    </w:p>
    <w:p w:rsidR="00000000" w:rsidDel="00000000" w:rsidP="00000000" w:rsidRDefault="00000000" w:rsidRPr="00000000" w14:paraId="0000000F">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Supervisor:</w:t>
      </w:r>
    </w:p>
    <w:p w:rsidR="00000000" w:rsidDel="00000000" w:rsidP="00000000" w:rsidRDefault="00000000" w:rsidRPr="00000000" w14:paraId="00000011">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Eliav Menachi</w:t>
      </w:r>
    </w:p>
    <w:p w:rsidR="00000000" w:rsidDel="00000000" w:rsidP="00000000" w:rsidRDefault="00000000" w:rsidRPr="00000000" w14:paraId="00000012">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Git:</w:t>
      </w:r>
    </w:p>
    <w:p w:rsidR="00000000" w:rsidDel="00000000" w:rsidP="00000000" w:rsidRDefault="00000000" w:rsidRPr="00000000" w14:paraId="00000014">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Ling to the git repository</w:t>
      </w:r>
    </w:p>
    <w:p w:rsidR="00000000" w:rsidDel="00000000" w:rsidP="00000000" w:rsidRDefault="00000000" w:rsidRPr="00000000" w14:paraId="00000015">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ind w:firstLine="0"/>
        <w:contextualSpacing w:val="0"/>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contextualSpacing w:val="0"/>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DESCRIPTION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RELATED WORK</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FUNCTIONAL DESCRIPTION / 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4.1.</w:t>
            </w:r>
          </w:hyperlink>
          <w:hyperlink w:anchor="_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Each Module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WORK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CLIENT SIDE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6.1.</w:t>
            </w:r>
          </w:hyperlink>
          <w:hyperlink w:anchor="_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Usage Illustration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6.2.</w:t>
            </w:r>
          </w:hyperlink>
          <w:hyperlink w:anchor="_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Mockup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SERVER SIDE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contextualSpacing w:val="0"/>
            <w:jc w:val="left"/>
            <w:rPr>
              <w:rFonts w:ascii="Arial" w:cs="Arial" w:eastAsia="Arial" w:hAnsi="Arial"/>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7.1.</w:t>
            </w:r>
          </w:hyperlink>
          <w:hyperlink w:anchor="_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i w:val="0"/>
              <w:smallCaps w:val="1"/>
              <w:strike w:val="0"/>
              <w:color w:val="000000"/>
              <w:sz w:val="20"/>
              <w:szCs w:val="20"/>
              <w:u w:val="none"/>
              <w:shd w:fill="auto" w:val="clear"/>
              <w:vertAlign w:val="baseline"/>
              <w:rtl w:val="0"/>
            </w:rPr>
            <w:t xml:space="preserve">API</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tabs>
          <w:tab w:val="left" w:pos="360"/>
          <w:tab w:val="left" w:pos="720"/>
          <w:tab w:val="left" w:pos="1260"/>
        </w:tabs>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0">
      <w:pPr>
        <w:pStyle w:val="Heading1"/>
        <w:numPr>
          <w:ilvl w:val="0"/>
          <w:numId w:val="2"/>
        </w:numPr>
        <w:ind w:left="360" w:hanging="360"/>
        <w:contextualSpacing w:val="0"/>
        <w:rPr/>
      </w:pPr>
      <w:r w:rsidDel="00000000" w:rsidR="00000000" w:rsidRPr="00000000">
        <w:rPr>
          <w:vertAlign w:val="baseline"/>
          <w:rtl w:val="0"/>
        </w:rPr>
        <w:t xml:space="preserve">Project description</w:t>
      </w:r>
    </w:p>
    <w:p w:rsidR="00000000" w:rsidDel="00000000" w:rsidP="00000000" w:rsidRDefault="00000000" w:rsidRPr="00000000" w14:paraId="00000041">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system, suit various applications, it enable to manage lists, read the lists and accept voice feedback from user.   </w:t>
      </w:r>
    </w:p>
    <w:p w:rsidR="00000000" w:rsidDel="00000000" w:rsidP="00000000" w:rsidRDefault="00000000" w:rsidRPr="00000000" w14:paraId="00000043">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No more paper lists, rather than reporting visually via paper or computer monitors, this system relies on voice instructions through mobile devices such smartphone.</w:t>
      </w:r>
    </w:p>
    <w:p w:rsidR="00000000" w:rsidDel="00000000" w:rsidP="00000000" w:rsidRDefault="00000000" w:rsidRPr="00000000" w14:paraId="00000044">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By freeing the user’s hands &amp; eyes, user’s attention and the need of remembering ordered lists, Smart Vocal List ensures focusing the mission and verifying the mission completion as predefined.</w:t>
      </w:r>
    </w:p>
    <w:p w:rsidR="00000000" w:rsidDel="00000000" w:rsidP="00000000" w:rsidRDefault="00000000" w:rsidRPr="00000000" w14:paraId="00000045">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The voice dictation reduces user visual workload resulting in better awareness and enhanced productivity.</w:t>
      </w:r>
    </w:p>
    <w:p w:rsidR="00000000" w:rsidDel="00000000" w:rsidP="00000000" w:rsidRDefault="00000000" w:rsidRPr="00000000" w14:paraId="00000046">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allows users to create their checklist to their specific needs or mission profile.</w:t>
      </w:r>
    </w:p>
    <w:p w:rsidR="00000000" w:rsidDel="00000000" w:rsidP="00000000" w:rsidRDefault="00000000" w:rsidRPr="00000000" w14:paraId="00000047">
      <w:pPr>
        <w:ind w:firstLine="0"/>
        <w:contextualSpacing w:val="0"/>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8">
      <w:pPr>
        <w:pStyle w:val="Heading1"/>
        <w:numPr>
          <w:ilvl w:val="0"/>
          <w:numId w:val="2"/>
        </w:numPr>
        <w:ind w:left="360" w:hanging="360"/>
        <w:contextualSpacing w:val="0"/>
        <w:rPr/>
      </w:pPr>
      <w:r w:rsidDel="00000000" w:rsidR="00000000" w:rsidRPr="00000000">
        <w:rPr>
          <w:vertAlign w:val="baseline"/>
          <w:rtl w:val="0"/>
        </w:rPr>
        <w:t xml:space="preserve">Related Work</w:t>
      </w:r>
    </w:p>
    <w:p w:rsidR="00000000" w:rsidDel="00000000" w:rsidP="00000000" w:rsidRDefault="00000000" w:rsidRPr="00000000" w14:paraId="00000049">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ind w:firstLine="0"/>
        <w:contextualSpacing w:val="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This section gives a brief description of the related work which is relevant to your project</w:t>
      </w:r>
      <w:r w:rsidDel="00000000" w:rsidR="00000000" w:rsidRPr="00000000">
        <w:rPr>
          <w:rtl w:val="0"/>
        </w:rPr>
      </w:r>
    </w:p>
    <w:p w:rsidR="00000000" w:rsidDel="00000000" w:rsidP="00000000" w:rsidRDefault="00000000" w:rsidRPr="00000000" w14:paraId="0000004B">
      <w:pPr>
        <w:ind w:firstLine="0"/>
        <w:contextualSpacing w:val="0"/>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C">
      <w:pPr>
        <w:pStyle w:val="Heading1"/>
        <w:numPr>
          <w:ilvl w:val="0"/>
          <w:numId w:val="2"/>
        </w:numPr>
        <w:ind w:left="360" w:hanging="360"/>
        <w:contextualSpacing w:val="0"/>
        <w:rPr/>
      </w:pPr>
      <w:r w:rsidDel="00000000" w:rsidR="00000000" w:rsidRPr="00000000">
        <w:rPr>
          <w:vertAlign w:val="baseline"/>
          <w:rtl w:val="0"/>
        </w:rPr>
        <w:t xml:space="preserve">Functional Description / Requirements</w:t>
      </w:r>
    </w:p>
    <w:p w:rsidR="00000000" w:rsidDel="00000000" w:rsidP="00000000" w:rsidRDefault="00000000" w:rsidRPr="00000000" w14:paraId="0000004D">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Smart Vocal List include management web application, and client application which run on mobile devices.</w:t>
      </w:r>
    </w:p>
    <w:p w:rsidR="00000000" w:rsidDel="00000000" w:rsidP="00000000" w:rsidRDefault="00000000" w:rsidRPr="00000000" w14:paraId="0000004E">
      <w:pPr>
        <w:pStyle w:val="Heading2"/>
        <w:numPr>
          <w:ilvl w:val="1"/>
          <w:numId w:val="2"/>
        </w:numPr>
        <w:ind w:firstLine="360"/>
        <w:rPr>
          <w:rFonts w:ascii="Arial" w:cs="Arial" w:eastAsia="Arial" w:hAnsi="Arial"/>
          <w:b w:val="1"/>
          <w:i w:val="1"/>
          <w:sz w:val="28"/>
          <w:szCs w:val="28"/>
        </w:rPr>
      </w:pPr>
      <w:bookmarkStart w:colFirst="0" w:colLast="0" w:name="_kizr1isn7dew" w:id="3"/>
      <w:bookmarkEnd w:id="3"/>
      <w:r w:rsidDel="00000000" w:rsidR="00000000" w:rsidRPr="00000000">
        <w:rPr>
          <w:i w:val="0"/>
          <w:rtl w:val="0"/>
        </w:rPr>
        <w:t xml:space="preserve">General</w:t>
      </w:r>
    </w:p>
    <w:p w:rsidR="00000000" w:rsidDel="00000000" w:rsidP="00000000" w:rsidRDefault="00000000" w:rsidRPr="00000000" w14:paraId="0000004F">
      <w:pPr>
        <w:pStyle w:val="Heading2"/>
        <w:numPr>
          <w:ilvl w:val="2"/>
          <w:numId w:val="2"/>
        </w:numPr>
        <w:ind w:left="1224" w:hanging="504.00000000000006"/>
        <w:rPr>
          <w:rFonts w:ascii="Arial" w:cs="Arial" w:eastAsia="Arial" w:hAnsi="Arial"/>
          <w:b w:val="1"/>
          <w:i w:val="1"/>
        </w:rPr>
      </w:pPr>
      <w:bookmarkStart w:colFirst="0" w:colLast="0" w:name="_hqu26vjgw8o4" w:id="4"/>
      <w:bookmarkEnd w:id="4"/>
      <w:r w:rsidDel="00000000" w:rsidR="00000000" w:rsidRPr="00000000">
        <w:rPr>
          <w:i w:val="0"/>
          <w:sz w:val="24"/>
          <w:szCs w:val="24"/>
          <w:u w:val="single"/>
          <w:rtl w:val="0"/>
        </w:rPr>
        <w:t xml:space="preserve">Users &amp; Roles</w:t>
      </w:r>
      <w:r w:rsidDel="00000000" w:rsidR="00000000" w:rsidRPr="00000000">
        <w:rPr>
          <w:rtl w:val="0"/>
        </w:rPr>
      </w:r>
    </w:p>
    <w:p w:rsidR="00000000" w:rsidDel="00000000" w:rsidP="00000000" w:rsidRDefault="00000000" w:rsidRPr="00000000" w14:paraId="00000050">
      <w:pPr>
        <w:ind w:firstLine="0"/>
        <w:contextualSpacing w:val="0"/>
        <w:rPr>
          <w:rFonts w:ascii="Arial" w:cs="Arial" w:eastAsia="Arial" w:hAnsi="Arial"/>
        </w:rPr>
      </w:pPr>
      <w:r w:rsidDel="00000000" w:rsidR="00000000" w:rsidRPr="00000000">
        <w:rPr>
          <w:rFonts w:ascii="Arial" w:cs="Arial" w:eastAsia="Arial" w:hAnsi="Arial"/>
          <w:rtl w:val="0"/>
        </w:rPr>
        <w:t xml:space="preserve">The system manage two type of users: Regular and Administrator</w:t>
      </w:r>
    </w:p>
    <w:p w:rsidR="00000000" w:rsidDel="00000000" w:rsidP="00000000" w:rsidRDefault="00000000" w:rsidRPr="00000000" w14:paraId="00000051">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Regular user</w:t>
      </w:r>
      <w:r w:rsidDel="00000000" w:rsidR="00000000" w:rsidRPr="00000000">
        <w:rPr>
          <w:rFonts w:ascii="Arial" w:cs="Arial" w:eastAsia="Arial" w:hAnsi="Arial"/>
          <w:rtl w:val="0"/>
        </w:rPr>
        <w:t xml:space="preserve">:</w:t>
      </w:r>
    </w:p>
    <w:p w:rsidR="00000000" w:rsidDel="00000000" w:rsidP="00000000" w:rsidRDefault="00000000" w:rsidRPr="00000000" w14:paraId="00000052">
      <w:pPr>
        <w:ind w:firstLine="0"/>
        <w:contextualSpacing w:val="0"/>
        <w:rPr>
          <w:rFonts w:ascii="Arial" w:cs="Arial" w:eastAsia="Arial" w:hAnsi="Arial"/>
        </w:rPr>
      </w:pPr>
      <w:r w:rsidDel="00000000" w:rsidR="00000000" w:rsidRPr="00000000">
        <w:rPr>
          <w:rFonts w:ascii="Arial" w:cs="Arial" w:eastAsia="Arial" w:hAnsi="Arial"/>
          <w:rtl w:val="0"/>
        </w:rPr>
        <w:t xml:space="preserve">Permitted to download lists that are shared with him, report a results and share lists with other users.</w:t>
      </w:r>
    </w:p>
    <w:p w:rsidR="00000000" w:rsidDel="00000000" w:rsidP="00000000" w:rsidRDefault="00000000" w:rsidRPr="00000000" w14:paraId="00000053">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Administrator user</w:t>
      </w:r>
      <w:r w:rsidDel="00000000" w:rsidR="00000000" w:rsidRPr="00000000">
        <w:rPr>
          <w:rFonts w:ascii="Arial" w:cs="Arial" w:eastAsia="Arial" w:hAnsi="Arial"/>
          <w:rtl w:val="0"/>
        </w:rPr>
        <w:t xml:space="preserve">:</w:t>
      </w:r>
    </w:p>
    <w:p w:rsidR="00000000" w:rsidDel="00000000" w:rsidP="00000000" w:rsidRDefault="00000000" w:rsidRPr="00000000" w14:paraId="00000054">
      <w:pPr>
        <w:ind w:firstLine="0"/>
        <w:contextualSpacing w:val="0"/>
        <w:rPr>
          <w:rFonts w:ascii="Arial" w:cs="Arial" w:eastAsia="Arial" w:hAnsi="Arial"/>
        </w:rPr>
      </w:pPr>
      <w:r w:rsidDel="00000000" w:rsidR="00000000" w:rsidRPr="00000000">
        <w:rPr>
          <w:rFonts w:ascii="Arial" w:cs="Arial" w:eastAsia="Arial" w:hAnsi="Arial"/>
          <w:rtl w:val="0"/>
        </w:rPr>
        <w:t xml:space="preserve">Permitted all Regular user permissions and in addition has the permission to view lists of other users, manage users and its permissions.</w:t>
      </w:r>
    </w:p>
    <w:p w:rsidR="00000000" w:rsidDel="00000000" w:rsidP="00000000" w:rsidRDefault="00000000" w:rsidRPr="00000000" w14:paraId="0000005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2"/>
        <w:numPr>
          <w:ilvl w:val="1"/>
          <w:numId w:val="2"/>
        </w:numPr>
        <w:spacing w:after="80" w:before="360" w:lineRule="auto"/>
        <w:ind w:firstLine="360"/>
        <w:rPr>
          <w:rFonts w:ascii="Arial" w:cs="Arial" w:eastAsia="Arial" w:hAnsi="Arial"/>
          <w:b w:val="1"/>
          <w:i w:val="1"/>
          <w:sz w:val="28"/>
          <w:szCs w:val="28"/>
        </w:rPr>
      </w:pPr>
      <w:bookmarkStart w:colFirst="0" w:colLast="0" w:name="_ryk0lnbvtg9k" w:id="5"/>
      <w:bookmarkEnd w:id="5"/>
      <w:r w:rsidDel="00000000" w:rsidR="00000000" w:rsidRPr="00000000">
        <w:rPr>
          <w:rtl w:val="0"/>
        </w:rPr>
        <w:t xml:space="preserve">Server side application</w:t>
      </w:r>
    </w:p>
    <w:p w:rsidR="00000000" w:rsidDel="00000000" w:rsidP="00000000" w:rsidRDefault="00000000" w:rsidRPr="00000000" w14:paraId="00000058">
      <w:pPr>
        <w:ind w:firstLine="0"/>
        <w:contextualSpacing w:val="0"/>
        <w:rPr>
          <w:rFonts w:ascii="Arial" w:cs="Arial" w:eastAsia="Arial" w:hAnsi="Arial"/>
        </w:rPr>
      </w:pPr>
      <w:r w:rsidDel="00000000" w:rsidR="00000000" w:rsidRPr="00000000">
        <w:rPr>
          <w:rFonts w:ascii="Arial" w:cs="Arial" w:eastAsia="Arial" w:hAnsi="Arial"/>
          <w:rtl w:val="0"/>
        </w:rPr>
        <w:t xml:space="preserve">Should be implemented as Web application, shall enable administrator/regular user to define these entities.</w:t>
      </w:r>
    </w:p>
    <w:p w:rsidR="00000000" w:rsidDel="00000000" w:rsidP="00000000" w:rsidRDefault="00000000" w:rsidRPr="00000000" w14:paraId="00000059">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first time registration, for start use the system.</w:t>
      </w:r>
    </w:p>
    <w:p w:rsidR="00000000" w:rsidDel="00000000" w:rsidP="00000000" w:rsidRDefault="00000000" w:rsidRPr="00000000" w14:paraId="0000005A">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invite other people for registering and start use the system.</w:t>
      </w:r>
    </w:p>
    <w:p w:rsidR="00000000" w:rsidDel="00000000" w:rsidP="00000000" w:rsidRDefault="00000000" w:rsidRPr="00000000" w14:paraId="0000005B">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change its own account profile data</w:t>
      </w:r>
    </w:p>
    <w:p w:rsidR="00000000" w:rsidDel="00000000" w:rsidP="00000000" w:rsidRDefault="00000000" w:rsidRPr="00000000" w14:paraId="0000005C">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Categories</w:t>
      </w:r>
    </w:p>
    <w:p w:rsidR="00000000" w:rsidDel="00000000" w:rsidP="00000000" w:rsidRDefault="00000000" w:rsidRPr="00000000" w14:paraId="0000005D">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a checklists</w:t>
      </w:r>
    </w:p>
    <w:p w:rsidR="00000000" w:rsidDel="00000000" w:rsidP="00000000" w:rsidRDefault="00000000" w:rsidRPr="00000000" w14:paraId="0000005E">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checklist items - each checklist item should contain an option for reporting a result by user.</w:t>
      </w:r>
    </w:p>
    <w:p w:rsidR="00000000" w:rsidDel="00000000" w:rsidP="00000000" w:rsidRDefault="00000000" w:rsidRPr="00000000" w14:paraId="0000005F">
      <w:pPr>
        <w:numPr>
          <w:ilvl w:val="0"/>
          <w:numId w:val="4"/>
        </w:numPr>
        <w:ind w:left="720" w:hanging="360"/>
        <w:contextualSpacing w:val="1"/>
        <w:rPr>
          <w:rFonts w:ascii="Arial" w:cs="Arial" w:eastAsia="Arial" w:hAnsi="Arial"/>
        </w:rPr>
      </w:pPr>
      <w:r w:rsidDel="00000000" w:rsidR="00000000" w:rsidRPr="00000000">
        <w:rPr>
          <w:rFonts w:ascii="Arial" w:cs="Arial" w:eastAsia="Arial" w:hAnsi="Arial"/>
          <w:rtl w:val="0"/>
        </w:rPr>
        <w:t xml:space="preserve">Each item result type should be defined as one of the following options:</w:t>
      </w:r>
    </w:p>
    <w:p w:rsidR="00000000" w:rsidDel="00000000" w:rsidP="00000000" w:rsidRDefault="00000000" w:rsidRPr="00000000" w14:paraId="00000060">
      <w:pPr>
        <w:ind w:left="720"/>
        <w:contextualSpacing w:val="0"/>
        <w:rPr>
          <w:rFonts w:ascii="Arial" w:cs="Arial" w:eastAsia="Arial" w:hAnsi="Arial"/>
        </w:rPr>
      </w:pPr>
      <w:r w:rsidDel="00000000" w:rsidR="00000000" w:rsidRPr="00000000">
        <w:rPr>
          <w:rFonts w:ascii="Arial" w:cs="Arial" w:eastAsia="Arial" w:hAnsi="Arial"/>
          <w:rtl w:val="0"/>
        </w:rPr>
        <w:t xml:space="preserve">Numeric, Alpha-numeric, Date, Time, Boolean (Yes/No, Pass/Failed etc.)  and Image (user may be required to take a picture as a result of checklist item).</w:t>
      </w:r>
    </w:p>
    <w:p w:rsidR="00000000" w:rsidDel="00000000" w:rsidP="00000000" w:rsidRDefault="00000000" w:rsidRPr="00000000" w14:paraId="00000061">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Privacy definition – user can set a checklist as a private/public/share with specific users.</w:t>
      </w:r>
    </w:p>
    <w:p w:rsidR="00000000" w:rsidDel="00000000" w:rsidP="00000000" w:rsidRDefault="00000000" w:rsidRPr="00000000" w14:paraId="0000006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see its private entities, as well as public entities.</w:t>
      </w:r>
    </w:p>
    <w:p w:rsidR="00000000" w:rsidDel="00000000" w:rsidP="00000000" w:rsidRDefault="00000000" w:rsidRPr="00000000" w14:paraId="00000063">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may share its own individual entity with other users.</w:t>
      </w:r>
    </w:p>
    <w:p w:rsidR="00000000" w:rsidDel="00000000" w:rsidP="00000000" w:rsidRDefault="00000000" w:rsidRPr="00000000" w14:paraId="00000064">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select a checklist, create a new instance of it and start reporting a results accordingly.</w:t>
      </w:r>
    </w:p>
    <w:p w:rsidR="00000000" w:rsidDel="00000000" w:rsidP="00000000" w:rsidRDefault="00000000" w:rsidRPr="00000000" w14:paraId="00000065">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Checklist instance displayed on the mobile screen, user can mark the checklist as completed or deferred.</w:t>
      </w:r>
    </w:p>
    <w:p w:rsidR="00000000" w:rsidDel="00000000" w:rsidP="00000000" w:rsidRDefault="00000000" w:rsidRPr="00000000" w14:paraId="00000066">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report a result for each item of checklist, manually.</w:t>
      </w:r>
    </w:p>
    <w:p w:rsidR="00000000" w:rsidDel="00000000" w:rsidP="00000000" w:rsidRDefault="00000000" w:rsidRPr="00000000" w14:paraId="00000067">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view its own checklist results (current and history)</w:t>
      </w:r>
    </w:p>
    <w:p w:rsidR="00000000" w:rsidDel="00000000" w:rsidP="00000000" w:rsidRDefault="00000000" w:rsidRPr="00000000" w14:paraId="00000068">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share his checklist results, with all users or with individual user</w:t>
      </w:r>
    </w:p>
    <w:p w:rsidR="00000000" w:rsidDel="00000000" w:rsidP="00000000" w:rsidRDefault="00000000" w:rsidRPr="00000000" w14:paraId="00000069">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which belong to Administrators Role can view as well as other user’s results (improvement).</w:t>
      </w:r>
    </w:p>
    <w:p w:rsidR="00000000" w:rsidDel="00000000" w:rsidP="00000000" w:rsidRDefault="00000000" w:rsidRPr="00000000" w14:paraId="0000006A">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Users management – set role for users (improvement), block users from reporting, update/delete users account.</w:t>
      </w:r>
    </w:p>
    <w:p w:rsidR="00000000" w:rsidDel="00000000" w:rsidP="00000000" w:rsidRDefault="00000000" w:rsidRPr="00000000" w14:paraId="0000006B">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numPr>
          <w:ilvl w:val="1"/>
          <w:numId w:val="2"/>
        </w:numPr>
        <w:ind w:firstLine="360"/>
        <w:rPr>
          <w:rFonts w:ascii="Arial" w:cs="Arial" w:eastAsia="Arial" w:hAnsi="Arial"/>
          <w:b w:val="1"/>
          <w:i w:val="1"/>
          <w:sz w:val="28"/>
          <w:szCs w:val="28"/>
        </w:rPr>
      </w:pPr>
      <w:bookmarkStart w:colFirst="0" w:colLast="0" w:name="_dll4blir77x5" w:id="6"/>
      <w:bookmarkEnd w:id="6"/>
      <w:r w:rsidDel="00000000" w:rsidR="00000000" w:rsidRPr="00000000">
        <w:rPr>
          <w:i w:val="0"/>
          <w:sz w:val="32"/>
          <w:szCs w:val="32"/>
          <w:rtl w:val="0"/>
        </w:rPr>
        <w:t xml:space="preserve">Client side application</w:t>
      </w:r>
      <w:r w:rsidDel="00000000" w:rsidR="00000000" w:rsidRPr="00000000">
        <w:rPr>
          <w:rtl w:val="0"/>
        </w:rPr>
      </w:r>
    </w:p>
    <w:p w:rsidR="00000000" w:rsidDel="00000000" w:rsidP="00000000" w:rsidRDefault="00000000" w:rsidRPr="00000000" w14:paraId="0000006E">
      <w:pPr>
        <w:ind w:firstLine="0"/>
        <w:contextualSpacing w:val="0"/>
        <w:rPr>
          <w:rFonts w:ascii="Arial" w:cs="Arial" w:eastAsia="Arial" w:hAnsi="Arial"/>
        </w:rPr>
      </w:pPr>
      <w:r w:rsidDel="00000000" w:rsidR="00000000" w:rsidRPr="00000000">
        <w:rPr>
          <w:rFonts w:ascii="Arial" w:cs="Arial" w:eastAsia="Arial" w:hAnsi="Arial"/>
          <w:rtl w:val="0"/>
        </w:rPr>
        <w:t xml:space="preserve">Should be implemented as Mobile App, Shall enable:</w:t>
      </w:r>
    </w:p>
    <w:p w:rsidR="00000000" w:rsidDel="00000000" w:rsidP="00000000" w:rsidRDefault="00000000" w:rsidRPr="00000000" w14:paraId="0000006F">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first time registration, for start use the system.</w:t>
      </w:r>
    </w:p>
    <w:p w:rsidR="00000000" w:rsidDel="00000000" w:rsidP="00000000" w:rsidRDefault="00000000" w:rsidRPr="00000000" w14:paraId="00000070">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invite other people for registering and start use the system.</w:t>
      </w:r>
    </w:p>
    <w:p w:rsidR="00000000" w:rsidDel="00000000" w:rsidP="00000000" w:rsidRDefault="00000000" w:rsidRPr="00000000" w14:paraId="00000071">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a checklists</w:t>
      </w:r>
    </w:p>
    <w:p w:rsidR="00000000" w:rsidDel="00000000" w:rsidP="00000000" w:rsidRDefault="00000000" w:rsidRPr="00000000" w14:paraId="00000072">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Define checklist items - each checklist item should contain an option for reporting a result by user.</w:t>
      </w:r>
    </w:p>
    <w:p w:rsidR="00000000" w:rsidDel="00000000" w:rsidP="00000000" w:rsidRDefault="00000000" w:rsidRPr="00000000" w14:paraId="00000073">
      <w:pPr>
        <w:numPr>
          <w:ilvl w:val="0"/>
          <w:numId w:val="6"/>
        </w:numPr>
        <w:ind w:left="720" w:hanging="360"/>
        <w:contextualSpacing w:val="1"/>
        <w:rPr>
          <w:rFonts w:ascii="Arial" w:cs="Arial" w:eastAsia="Arial" w:hAnsi="Arial"/>
        </w:rPr>
      </w:pPr>
      <w:r w:rsidDel="00000000" w:rsidR="00000000" w:rsidRPr="00000000">
        <w:rPr>
          <w:rFonts w:ascii="Arial" w:cs="Arial" w:eastAsia="Arial" w:hAnsi="Arial"/>
          <w:rtl w:val="0"/>
        </w:rPr>
        <w:t xml:space="preserve">Each item result type should be defined as one of the following options:</w:t>
      </w:r>
    </w:p>
    <w:p w:rsidR="00000000" w:rsidDel="00000000" w:rsidP="00000000" w:rsidRDefault="00000000" w:rsidRPr="00000000" w14:paraId="00000074">
      <w:pPr>
        <w:ind w:left="720"/>
        <w:contextualSpacing w:val="0"/>
        <w:rPr>
          <w:rFonts w:ascii="Arial" w:cs="Arial" w:eastAsia="Arial" w:hAnsi="Arial"/>
        </w:rPr>
      </w:pPr>
      <w:r w:rsidDel="00000000" w:rsidR="00000000" w:rsidRPr="00000000">
        <w:rPr>
          <w:rFonts w:ascii="Arial" w:cs="Arial" w:eastAsia="Arial" w:hAnsi="Arial"/>
          <w:rtl w:val="0"/>
        </w:rPr>
        <w:t xml:space="preserve">Numeric, Alpha-numeric, Date, Time, Boolean (Yes/No, Pass/Failed etc.)  and Image (user may be required to take a picture as a result of checklist item).</w:t>
      </w:r>
    </w:p>
    <w:p w:rsidR="00000000" w:rsidDel="00000000" w:rsidP="00000000" w:rsidRDefault="00000000" w:rsidRPr="00000000" w14:paraId="00000075">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Privacy definition – user can set a checklist as a private/public/share with specific users.</w:t>
      </w:r>
    </w:p>
    <w:p w:rsidR="00000000" w:rsidDel="00000000" w:rsidP="00000000" w:rsidRDefault="00000000" w:rsidRPr="00000000" w14:paraId="00000076">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see its private entities, as well as public entities.</w:t>
      </w:r>
    </w:p>
    <w:p w:rsidR="00000000" w:rsidDel="00000000" w:rsidP="00000000" w:rsidRDefault="00000000" w:rsidRPr="00000000" w14:paraId="00000077">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may share its own individual entity with other users.</w:t>
      </w:r>
    </w:p>
    <w:p w:rsidR="00000000" w:rsidDel="00000000" w:rsidP="00000000" w:rsidRDefault="00000000" w:rsidRPr="00000000" w14:paraId="00000078">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select a checklist, create a new instance of it and start reporting a results accordingly.</w:t>
      </w:r>
    </w:p>
    <w:p w:rsidR="00000000" w:rsidDel="00000000" w:rsidP="00000000" w:rsidRDefault="00000000" w:rsidRPr="00000000" w14:paraId="00000079">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Checklist instance displayed on the mobile screen, user can mark the checklist as completed or deferred.</w:t>
      </w:r>
    </w:p>
    <w:p w:rsidR="00000000" w:rsidDel="00000000" w:rsidP="00000000" w:rsidRDefault="00000000" w:rsidRPr="00000000" w14:paraId="0000007A">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request the system to read the selected checklist instance.</w:t>
      </w:r>
    </w:p>
    <w:p w:rsidR="00000000" w:rsidDel="00000000" w:rsidP="00000000" w:rsidRDefault="00000000" w:rsidRPr="00000000" w14:paraId="0000007B">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report a result for each item of checklist, manually or vocally (when possible – e.g. Image results etc.).</w:t>
      </w:r>
    </w:p>
    <w:p w:rsidR="00000000" w:rsidDel="00000000" w:rsidP="00000000" w:rsidRDefault="00000000" w:rsidRPr="00000000" w14:paraId="0000007C">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view its own checklist results (current and history)</w:t>
      </w:r>
    </w:p>
    <w:p w:rsidR="00000000" w:rsidDel="00000000" w:rsidP="00000000" w:rsidRDefault="00000000" w:rsidRPr="00000000" w14:paraId="0000007D">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can share his checklist results, with all users or with individual user</w:t>
      </w:r>
    </w:p>
    <w:p w:rsidR="00000000" w:rsidDel="00000000" w:rsidP="00000000" w:rsidRDefault="00000000" w:rsidRPr="00000000" w14:paraId="0000007E">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User which belong to administrators Role can view as well as other user’s results (improvement).</w:t>
      </w:r>
    </w:p>
    <w:p w:rsidR="00000000" w:rsidDel="00000000" w:rsidP="00000000" w:rsidRDefault="00000000" w:rsidRPr="00000000" w14:paraId="0000007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User can mark the checklist as completed or deferred.</w:t>
      </w:r>
    </w:p>
    <w:p w:rsidR="00000000" w:rsidDel="00000000" w:rsidP="00000000" w:rsidRDefault="00000000" w:rsidRPr="00000000" w14:paraId="00000080">
      <w:pPr>
        <w:ind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1">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2">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3">
      <w:pPr>
        <w:ind w:firstLine="0"/>
        <w:contextualSpacing w:val="0"/>
        <w:rPr>
          <w:rFonts w:ascii="Arial" w:cs="Arial" w:eastAsia="Arial" w:hAnsi="Arial"/>
          <w:vertAlign w:val="baseline"/>
        </w:rPr>
      </w:pPr>
      <w:bookmarkStart w:colFirst="0" w:colLast="0" w:name="_3znysh7" w:id="7"/>
      <w:bookmarkEnd w:id="7"/>
      <w:r w:rsidDel="00000000" w:rsidR="00000000" w:rsidRPr="00000000">
        <w:rPr>
          <w:rtl w:val="0"/>
        </w:rPr>
      </w:r>
    </w:p>
    <w:p w:rsidR="00000000" w:rsidDel="00000000" w:rsidP="00000000" w:rsidRDefault="00000000" w:rsidRPr="00000000" w14:paraId="00000084">
      <w:pPr>
        <w:pStyle w:val="Heading1"/>
        <w:numPr>
          <w:ilvl w:val="0"/>
          <w:numId w:val="2"/>
        </w:numPr>
        <w:ind w:left="360" w:hanging="360"/>
        <w:contextualSpacing w:val="0"/>
        <w:rPr/>
      </w:pPr>
      <w:r w:rsidDel="00000000" w:rsidR="00000000" w:rsidRPr="00000000">
        <w:rPr>
          <w:vertAlign w:val="baseline"/>
          <w:rtl w:val="0"/>
        </w:rPr>
        <w:t xml:space="preserve">Architecture</w:t>
      </w:r>
    </w:p>
    <w:p w:rsidR="00000000" w:rsidDel="00000000" w:rsidP="00000000" w:rsidRDefault="00000000" w:rsidRPr="00000000" w14:paraId="00000085">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will present the overall architecture of the project in terms of the components that will construct the system: server side, client side, DB, external resources. It should be graphically presented with a short description of each main module of the system.</w:t>
      </w:r>
    </w:p>
    <w:p w:rsidR="00000000" w:rsidDel="00000000" w:rsidP="00000000" w:rsidRDefault="00000000" w:rsidRPr="00000000" w14:paraId="00000087">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Project with deep learning and algorithms that are based on large data must provide the source of the data in this section</w:t>
      </w:r>
    </w:p>
    <w:p w:rsidR="00000000" w:rsidDel="00000000" w:rsidP="00000000" w:rsidRDefault="00000000" w:rsidRPr="00000000" w14:paraId="00000088">
      <w:pPr>
        <w:ind w:firstLine="0"/>
        <w:contextualSpacing w:val="0"/>
        <w:rPr>
          <w:rFonts w:ascii="Arial" w:cs="Arial" w:eastAsia="Arial" w:hAnsi="Arial"/>
          <w:vertAlign w:val="baseline"/>
        </w:rPr>
      </w:pPr>
      <w:bookmarkStart w:colFirst="0" w:colLast="0" w:name="_2et92p0" w:id="8"/>
      <w:bookmarkEnd w:id="8"/>
      <w:r w:rsidDel="00000000" w:rsidR="00000000" w:rsidRPr="00000000">
        <w:rPr>
          <w:rtl w:val="0"/>
        </w:rPr>
      </w:r>
    </w:p>
    <w:p w:rsidR="00000000" w:rsidDel="00000000" w:rsidP="00000000" w:rsidRDefault="00000000" w:rsidRPr="00000000" w14:paraId="00000089">
      <w:pPr>
        <w:pStyle w:val="Heading2"/>
        <w:numPr>
          <w:ilvl w:val="1"/>
          <w:numId w:val="2"/>
        </w:numPr>
        <w:ind w:left="792" w:hanging="432"/>
        <w:contextualSpacing w:val="0"/>
        <w:rPr/>
      </w:pPr>
      <w:r w:rsidDel="00000000" w:rsidR="00000000" w:rsidRPr="00000000">
        <w:rPr>
          <w:i w:val="1"/>
          <w:vertAlign w:val="baseline"/>
          <w:rtl w:val="0"/>
        </w:rPr>
        <w:t xml:space="preserve">Each Module description</w:t>
      </w:r>
      <w:r w:rsidDel="00000000" w:rsidR="00000000" w:rsidRPr="00000000">
        <w:rPr>
          <w:rtl w:val="0"/>
        </w:rPr>
      </w:r>
    </w:p>
    <w:p w:rsidR="00000000" w:rsidDel="00000000" w:rsidP="00000000" w:rsidRDefault="00000000" w:rsidRPr="00000000" w14:paraId="0000008A">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In this sub section you will describe the responsibility of each module… in case the module is a combination of several sub modules you should drill down and describe each of this sub modules as well.</w:t>
      </w:r>
    </w:p>
    <w:p w:rsidR="00000000" w:rsidDel="00000000" w:rsidP="00000000" w:rsidRDefault="00000000" w:rsidRPr="00000000" w14:paraId="0000008B">
      <w:pPr>
        <w:contextualSpacing w:val="0"/>
        <w:rPr>
          <w:rFonts w:ascii="Arial" w:cs="Arial" w:eastAsia="Arial" w:hAnsi="Arial"/>
          <w:vertAlign w:val="baseline"/>
        </w:rPr>
      </w:pPr>
      <w:bookmarkStart w:colFirst="0" w:colLast="0" w:name="_tyjcwt" w:id="9"/>
      <w:bookmarkEnd w:id="9"/>
      <w:r w:rsidDel="00000000" w:rsidR="00000000" w:rsidRPr="00000000">
        <w:rPr>
          <w:rtl w:val="0"/>
        </w:rPr>
      </w:r>
    </w:p>
    <w:p w:rsidR="00000000" w:rsidDel="00000000" w:rsidP="00000000" w:rsidRDefault="00000000" w:rsidRPr="00000000" w14:paraId="0000008C">
      <w:pPr>
        <w:pStyle w:val="Heading1"/>
        <w:numPr>
          <w:ilvl w:val="0"/>
          <w:numId w:val="2"/>
        </w:numPr>
        <w:ind w:left="360" w:hanging="360"/>
        <w:contextualSpacing w:val="0"/>
        <w:rPr/>
      </w:pPr>
      <w:r w:rsidDel="00000000" w:rsidR="00000000" w:rsidRPr="00000000">
        <w:rPr>
          <w:vertAlign w:val="baseline"/>
          <w:rtl w:val="0"/>
        </w:rPr>
        <w:t xml:space="preserve">Work plan</w:t>
      </w:r>
    </w:p>
    <w:p w:rsidR="00000000" w:rsidDel="00000000" w:rsidP="00000000" w:rsidRDefault="00000000" w:rsidRPr="00000000" w14:paraId="0000008D">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8F">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0">
      <w:pPr>
        <w:ind w:firstLine="0"/>
        <w:contextualSpacing w:val="0"/>
        <w:rPr>
          <w:rFonts w:ascii="Arial" w:cs="Arial" w:eastAsia="Arial" w:hAnsi="Arial"/>
          <w:vertAlign w:val="baseline"/>
        </w:rPr>
      </w:pPr>
      <w:bookmarkStart w:colFirst="0" w:colLast="0" w:name="_3dy6vkm" w:id="10"/>
      <w:bookmarkEnd w:id="10"/>
      <w:r w:rsidDel="00000000" w:rsidR="00000000" w:rsidRPr="00000000">
        <w:rPr>
          <w:rtl w:val="0"/>
        </w:rPr>
      </w:r>
    </w:p>
    <w:p w:rsidR="00000000" w:rsidDel="00000000" w:rsidP="00000000" w:rsidRDefault="00000000" w:rsidRPr="00000000" w14:paraId="00000091">
      <w:pPr>
        <w:pStyle w:val="Heading1"/>
        <w:numPr>
          <w:ilvl w:val="0"/>
          <w:numId w:val="2"/>
        </w:numPr>
        <w:ind w:left="360" w:hanging="360"/>
        <w:contextualSpacing w:val="0"/>
        <w:rPr/>
      </w:pPr>
      <w:r w:rsidDel="00000000" w:rsidR="00000000" w:rsidRPr="00000000">
        <w:rPr>
          <w:vertAlign w:val="baseline"/>
          <w:rtl w:val="0"/>
        </w:rPr>
        <w:t xml:space="preserve">Client side</w:t>
      </w:r>
    </w:p>
    <w:p w:rsidR="00000000" w:rsidDel="00000000" w:rsidP="00000000" w:rsidRDefault="00000000" w:rsidRPr="00000000" w14:paraId="00000092">
      <w:pPr>
        <w:ind w:left="0"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3">
      <w:pPr>
        <w:pStyle w:val="Heading2"/>
        <w:numPr>
          <w:ilvl w:val="1"/>
          <w:numId w:val="2"/>
        </w:numPr>
        <w:ind w:left="792" w:hanging="432"/>
        <w:contextualSpacing w:val="0"/>
        <w:rPr/>
      </w:pPr>
      <w:r w:rsidDel="00000000" w:rsidR="00000000" w:rsidRPr="00000000">
        <w:rPr>
          <w:i w:val="1"/>
          <w:vertAlign w:val="baseline"/>
          <w:rtl w:val="0"/>
        </w:rPr>
        <w:t xml:space="preserve">Usage Illustration</w:t>
      </w:r>
      <w:r w:rsidDel="00000000" w:rsidR="00000000" w:rsidRPr="00000000">
        <w:rPr>
          <w:rtl w:val="0"/>
        </w:rPr>
      </w:r>
    </w:p>
    <w:p w:rsidR="00000000" w:rsidDel="00000000" w:rsidP="00000000" w:rsidRDefault="00000000" w:rsidRPr="00000000" w14:paraId="00000094">
      <w:pPr>
        <w:numPr>
          <w:ilvl w:val="0"/>
          <w:numId w:val="5"/>
        </w:numPr>
        <w:ind w:left="720" w:hanging="360"/>
        <w:contextualSpacing w:val="1"/>
        <w:rPr>
          <w:rFonts w:ascii="Arial" w:cs="Arial" w:eastAsia="Arial" w:hAnsi="Arial"/>
          <w:vertAlign w:val="baseline"/>
        </w:rPr>
      </w:pPr>
      <w:r w:rsidDel="00000000" w:rsidR="00000000" w:rsidRPr="00000000">
        <w:rPr>
          <w:rFonts w:ascii="Arial" w:cs="Arial" w:eastAsia="Arial" w:hAnsi="Arial"/>
          <w:rtl w:val="0"/>
        </w:rPr>
        <w:t xml:space="preserve">Regular usage :</w:t>
      </w:r>
    </w:p>
    <w:p w:rsidR="00000000" w:rsidDel="00000000" w:rsidP="00000000" w:rsidRDefault="00000000" w:rsidRPr="00000000" w14:paraId="00000095">
      <w:pPr>
        <w:ind w:left="0" w:firstLine="0"/>
        <w:contextualSpacing w:val="0"/>
        <w:rPr>
          <w:rFonts w:ascii="Arial" w:cs="Arial" w:eastAsia="Arial" w:hAnsi="Arial"/>
        </w:rPr>
      </w:pPr>
      <w:r w:rsidDel="00000000" w:rsidR="00000000" w:rsidRPr="00000000">
        <w:rPr>
          <w:rFonts w:ascii="Arial" w:cs="Arial" w:eastAsia="Arial" w:hAnsi="Arial"/>
          <w:rtl w:val="0"/>
        </w:rPr>
        <w:tab/>
        <w:t xml:space="preserve">Logs in </w:t>
      </w:r>
    </w:p>
    <w:p w:rsidR="00000000" w:rsidDel="00000000" w:rsidP="00000000" w:rsidRDefault="00000000" w:rsidRPr="00000000" w14:paraId="00000096">
      <w:pPr>
        <w:ind w:left="0"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097">
      <w:pPr>
        <w:ind w:left="0" w:firstLine="0"/>
        <w:contextualSpacing w:val="0"/>
        <w:rPr>
          <w:rFonts w:ascii="Arial" w:cs="Arial" w:eastAsia="Arial" w:hAnsi="Arial"/>
        </w:rPr>
      </w:pPr>
      <w:r w:rsidDel="00000000" w:rsidR="00000000" w:rsidRPr="00000000">
        <w:rPr>
          <w:rFonts w:ascii="Arial" w:cs="Arial" w:eastAsia="Arial" w:hAnsi="Arial"/>
          <w:rtl w:val="0"/>
        </w:rPr>
        <w:tab/>
        <w:t xml:space="preserve">Uses the list , all goes right so hi finishes it successfully</w:t>
      </w:r>
    </w:p>
    <w:p w:rsidR="00000000" w:rsidDel="00000000" w:rsidP="00000000" w:rsidRDefault="00000000" w:rsidRPr="00000000" w14:paraId="00000098">
      <w:pPr>
        <w:ind w:firstLine="0"/>
        <w:contextualSpacing w:val="0"/>
        <w:rPr>
          <w:rFonts w:ascii="Arial" w:cs="Arial" w:eastAsia="Arial" w:hAnsi="Arial"/>
        </w:rPr>
      </w:pPr>
      <w:r w:rsidDel="00000000" w:rsidR="00000000" w:rsidRPr="00000000">
        <w:rPr>
          <w:rFonts w:ascii="Arial" w:cs="Arial" w:eastAsia="Arial" w:hAnsi="Arial"/>
          <w:rtl w:val="0"/>
        </w:rPr>
        <w:t xml:space="preserve">      2) Usage with a non fatal error :</w:t>
      </w:r>
    </w:p>
    <w:p w:rsidR="00000000" w:rsidDel="00000000" w:rsidP="00000000" w:rsidRDefault="00000000" w:rsidRPr="00000000" w14:paraId="00000099">
      <w:pPr>
        <w:ind w:firstLine="0"/>
        <w:contextualSpacing w:val="0"/>
        <w:rPr>
          <w:rFonts w:ascii="Arial" w:cs="Arial" w:eastAsia="Arial" w:hAnsi="Arial"/>
        </w:rPr>
      </w:pPr>
      <w:r w:rsidDel="00000000" w:rsidR="00000000" w:rsidRPr="00000000">
        <w:rPr>
          <w:rFonts w:ascii="Arial" w:cs="Arial" w:eastAsia="Arial" w:hAnsi="Arial"/>
          <w:rtl w:val="0"/>
        </w:rPr>
        <w:tab/>
        <w:t xml:space="preserve">Logs in </w:t>
      </w:r>
    </w:p>
    <w:p w:rsidR="00000000" w:rsidDel="00000000" w:rsidP="00000000" w:rsidRDefault="00000000" w:rsidRPr="00000000" w14:paraId="0000009A">
      <w:pPr>
        <w:ind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09B">
      <w:pPr>
        <w:ind w:firstLine="0"/>
        <w:contextualSpacing w:val="0"/>
        <w:rPr>
          <w:rFonts w:ascii="Arial" w:cs="Arial" w:eastAsia="Arial" w:hAnsi="Arial"/>
        </w:rPr>
      </w:pPr>
      <w:r w:rsidDel="00000000" w:rsidR="00000000" w:rsidRPr="00000000">
        <w:rPr>
          <w:rFonts w:ascii="Arial" w:cs="Arial" w:eastAsia="Arial" w:hAnsi="Arial"/>
          <w:rtl w:val="0"/>
        </w:rPr>
        <w:t xml:space="preserve">            Uses the list , one test fails but this is not a fatal error so he continues and finished </w:t>
      </w:r>
    </w:p>
    <w:p w:rsidR="00000000" w:rsidDel="00000000" w:rsidP="00000000" w:rsidRDefault="00000000" w:rsidRPr="00000000" w14:paraId="0000009C">
      <w:pPr>
        <w:ind w:firstLine="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D">
      <w:pPr>
        <w:ind w:firstLine="0"/>
        <w:contextualSpacing w:val="0"/>
        <w:rPr>
          <w:rFonts w:ascii="Arial" w:cs="Arial" w:eastAsia="Arial" w:hAnsi="Arial"/>
        </w:rPr>
      </w:pPr>
      <w:r w:rsidDel="00000000" w:rsidR="00000000" w:rsidRPr="00000000">
        <w:rPr>
          <w:rFonts w:ascii="Arial" w:cs="Arial" w:eastAsia="Arial" w:hAnsi="Arial"/>
          <w:rtl w:val="0"/>
        </w:rPr>
        <w:t xml:space="preserve">   3) Usage with a fatal error</w:t>
      </w:r>
    </w:p>
    <w:p w:rsidR="00000000" w:rsidDel="00000000" w:rsidP="00000000" w:rsidRDefault="00000000" w:rsidRPr="00000000" w14:paraId="0000009E">
      <w:pPr>
        <w:ind w:firstLine="720"/>
        <w:contextualSpacing w:val="0"/>
        <w:rPr>
          <w:rFonts w:ascii="Arial" w:cs="Arial" w:eastAsia="Arial" w:hAnsi="Arial"/>
        </w:rPr>
      </w:pPr>
      <w:r w:rsidDel="00000000" w:rsidR="00000000" w:rsidRPr="00000000">
        <w:rPr>
          <w:rFonts w:ascii="Arial" w:cs="Arial" w:eastAsia="Arial" w:hAnsi="Arial"/>
          <w:rtl w:val="0"/>
        </w:rPr>
        <w:t xml:space="preserve">Logs in </w:t>
      </w:r>
    </w:p>
    <w:p w:rsidR="00000000" w:rsidDel="00000000" w:rsidP="00000000" w:rsidRDefault="00000000" w:rsidRPr="00000000" w14:paraId="0000009F">
      <w:pPr>
        <w:ind w:firstLine="0"/>
        <w:contextualSpacing w:val="0"/>
        <w:rPr>
          <w:rFonts w:ascii="Arial" w:cs="Arial" w:eastAsia="Arial" w:hAnsi="Arial"/>
        </w:rPr>
      </w:pPr>
      <w:r w:rsidDel="00000000" w:rsidR="00000000" w:rsidRPr="00000000">
        <w:rPr>
          <w:rFonts w:ascii="Arial" w:cs="Arial" w:eastAsia="Arial" w:hAnsi="Arial"/>
          <w:rtl w:val="0"/>
        </w:rPr>
        <w:tab/>
        <w:t xml:space="preserve">Connects to the server and downloads new lists that are uploaded for him</w:t>
      </w:r>
    </w:p>
    <w:p w:rsidR="00000000" w:rsidDel="00000000" w:rsidP="00000000" w:rsidRDefault="00000000" w:rsidRPr="00000000" w14:paraId="000000A0">
      <w:pPr>
        <w:ind w:firstLine="0"/>
        <w:contextualSpacing w:val="0"/>
        <w:rPr>
          <w:rFonts w:ascii="Arial" w:cs="Arial" w:eastAsia="Arial" w:hAnsi="Arial"/>
        </w:rPr>
      </w:pPr>
      <w:r w:rsidDel="00000000" w:rsidR="00000000" w:rsidRPr="00000000">
        <w:rPr>
          <w:rFonts w:ascii="Arial" w:cs="Arial" w:eastAsia="Arial" w:hAnsi="Arial"/>
          <w:rtl w:val="0"/>
        </w:rPr>
        <w:t xml:space="preserve">            Uses the list , one test fails , the error is fatal the whole list fails</w:t>
      </w:r>
    </w:p>
    <w:p w:rsidR="00000000" w:rsidDel="00000000" w:rsidP="00000000" w:rsidRDefault="00000000" w:rsidRPr="00000000" w14:paraId="000000A1">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3">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6">
      <w:pPr>
        <w:contextualSpacing w:val="0"/>
        <w:rPr>
          <w:rFonts w:ascii="Arial" w:cs="Arial" w:eastAsia="Arial" w:hAnsi="Arial"/>
          <w:vertAlign w:val="baseline"/>
        </w:rPr>
      </w:pPr>
      <w:bookmarkStart w:colFirst="0" w:colLast="0" w:name="_4d34og8" w:id="11"/>
      <w:bookmarkEnd w:id="11"/>
      <w:r w:rsidDel="00000000" w:rsidR="00000000" w:rsidRPr="00000000">
        <w:rPr>
          <w:rtl w:val="0"/>
        </w:rPr>
      </w:r>
    </w:p>
    <w:p w:rsidR="00000000" w:rsidDel="00000000" w:rsidP="00000000" w:rsidRDefault="00000000" w:rsidRPr="00000000" w14:paraId="000000A7">
      <w:pPr>
        <w:pStyle w:val="Heading2"/>
        <w:numPr>
          <w:ilvl w:val="1"/>
          <w:numId w:val="2"/>
        </w:numPr>
        <w:ind w:left="792" w:hanging="432"/>
        <w:contextualSpacing w:val="0"/>
        <w:rPr/>
      </w:pPr>
      <w:r w:rsidDel="00000000" w:rsidR="00000000" w:rsidRPr="00000000">
        <w:rPr>
          <w:i w:val="1"/>
          <w:vertAlign w:val="baseline"/>
          <w:rtl w:val="0"/>
        </w:rPr>
        <w:t xml:space="preserve">Mockup</w:t>
      </w:r>
      <w:r w:rsidDel="00000000" w:rsidR="00000000" w:rsidRPr="00000000">
        <w:rPr>
          <w:rtl w:val="0"/>
        </w:rPr>
      </w:r>
    </w:p>
    <w:p w:rsidR="00000000" w:rsidDel="00000000" w:rsidP="00000000" w:rsidRDefault="00000000" w:rsidRPr="00000000" w14:paraId="000000A8">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9">
      <w:pPr>
        <w:ind w:firstLine="0"/>
        <w:contextualSpacing w:val="0"/>
        <w:rPr>
          <w:rFonts w:ascii="Arial" w:cs="Arial" w:eastAsia="Arial" w:hAnsi="Arial"/>
          <w:b w:val="1"/>
        </w:rPr>
      </w:pPr>
      <w:r w:rsidDel="00000000" w:rsidR="00000000" w:rsidRPr="00000000">
        <w:rPr>
          <w:rFonts w:ascii="Arial" w:cs="Arial" w:eastAsia="Arial" w:hAnsi="Arial"/>
          <w:b w:val="1"/>
          <w:rtl w:val="0"/>
        </w:rPr>
        <w:t xml:space="preserve">Android application on smartphone:</w:t>
      </w:r>
    </w:p>
    <w:p w:rsidR="00000000" w:rsidDel="00000000" w:rsidP="00000000" w:rsidRDefault="00000000" w:rsidRPr="00000000" w14:paraId="000000AA">
      <w:pPr>
        <w:ind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B">
      <w:pPr>
        <w:ind w:firstLine="0"/>
        <w:contextualSpacing w:val="0"/>
        <w:rPr>
          <w:rFonts w:ascii="Arial" w:cs="Arial" w:eastAsia="Arial" w:hAnsi="Arial"/>
          <w:u w:val="single"/>
        </w:rPr>
      </w:pPr>
      <w:r w:rsidDel="00000000" w:rsidR="00000000" w:rsidRPr="00000000">
        <w:rPr>
          <w:rFonts w:ascii="Arial" w:cs="Arial" w:eastAsia="Arial" w:hAnsi="Arial"/>
          <w:u w:val="single"/>
          <w:rtl w:val="0"/>
        </w:rPr>
        <w:t xml:space="preserve">Login screen:</w:t>
      </w:r>
    </w:p>
    <w:p w:rsidR="00000000" w:rsidDel="00000000" w:rsidP="00000000" w:rsidRDefault="00000000" w:rsidRPr="00000000" w14:paraId="000000AC">
      <w:pPr>
        <w:ind w:firstLine="0"/>
        <w:contextualSpacing w:val="0"/>
        <w:jc w:val="center"/>
        <w:rPr>
          <w:rFonts w:ascii="Arial" w:cs="Arial" w:eastAsia="Arial" w:hAnsi="Arial"/>
          <w:b w:val="1"/>
        </w:rPr>
      </w:pPr>
      <w:r w:rsidDel="00000000" w:rsidR="00000000" w:rsidRPr="00000000">
        <w:rPr>
          <w:rFonts w:ascii="Arial" w:cs="Arial" w:eastAsia="Arial" w:hAnsi="Arial"/>
          <w:u w:val="single"/>
        </w:rPr>
        <mc:AlternateContent>
          <mc:Choice Requires="wpg">
            <w:drawing>
              <wp:inline distB="114300" distT="114300" distL="114300" distR="114300">
                <wp:extent cx="1904047" cy="2704525"/>
                <wp:effectExtent b="0" l="0" r="0" t="0"/>
                <wp:docPr id="2" name=""/>
                <a:graphic>
                  <a:graphicData uri="http://schemas.microsoft.com/office/word/2010/wordprocessingGroup">
                    <wpg:wgp>
                      <wpg:cNvGrpSpPr/>
                      <wpg:grpSpPr>
                        <a:xfrm>
                          <a:off x="2266950" y="731525"/>
                          <a:ext cx="1904047" cy="2704525"/>
                          <a:chOff x="2266950" y="731525"/>
                          <a:chExt cx="2314500" cy="3295500"/>
                        </a:xfrm>
                      </wpg:grpSpPr>
                      <wps:wsp>
                        <wps:cNvSpPr/>
                        <wps:cNvPr id="28" name="Shape 28"/>
                        <wps:spPr>
                          <a:xfrm>
                            <a:off x="2266950" y="731525"/>
                            <a:ext cx="2314500" cy="329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2533650" y="1274450"/>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wps:wsp>
                      <wps:wsp>
                        <wps:cNvSpPr txBox="1"/>
                        <wps:cNvPr id="30" name="Shape 30"/>
                        <wps:spPr>
                          <a:xfrm>
                            <a:off x="2533650" y="2007875"/>
                            <a:ext cx="12288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wps:wsp>
                      <wps:wsp>
                        <wps:cNvSpPr/>
                        <wps:cNvPr id="31" name="Shape 31"/>
                        <wps:spPr>
                          <a:xfrm>
                            <a:off x="2638425" y="1607825"/>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2638425" y="2371650"/>
                            <a:ext cx="1428900" cy="2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2938725" y="3112850"/>
                            <a:ext cx="785700" cy="409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4" name="Shape 34"/>
                        <wps:spPr>
                          <a:xfrm>
                            <a:off x="2938725" y="3065150"/>
                            <a:ext cx="785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Login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1904047" cy="27045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904047" cy="270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ind w:firstLine="0"/>
        <w:contextualSpacing w:val="0"/>
        <w:rPr>
          <w:rFonts w:ascii="Arial" w:cs="Arial" w:eastAsia="Arial" w:hAnsi="Arial"/>
          <w:u w:val="single"/>
        </w:rPr>
      </w:pPr>
      <w:r w:rsidDel="00000000" w:rsidR="00000000" w:rsidRPr="00000000">
        <w:rPr>
          <w:rtl w:val="0"/>
        </w:rPr>
      </w:r>
    </w:p>
    <w:p w:rsidR="00000000" w:rsidDel="00000000" w:rsidP="00000000" w:rsidRDefault="00000000" w:rsidRPr="00000000" w14:paraId="000000AE">
      <w:pPr>
        <w:ind w:firstLine="0"/>
        <w:contextualSpacing w:val="0"/>
        <w:rPr>
          <w:rFonts w:ascii="Arial" w:cs="Arial" w:eastAsia="Arial" w:hAnsi="Arial"/>
          <w:u w:val="single"/>
        </w:rPr>
      </w:pPr>
      <w:r w:rsidDel="00000000" w:rsidR="00000000" w:rsidRPr="00000000">
        <w:rPr>
          <w:rFonts w:ascii="Arial" w:cs="Arial" w:eastAsia="Arial" w:hAnsi="Arial"/>
          <w:u w:val="single"/>
          <w:rtl w:val="0"/>
        </w:rPr>
        <w:t xml:space="preserve">Main screen:</w:t>
      </w:r>
    </w:p>
    <w:p w:rsidR="00000000" w:rsidDel="00000000" w:rsidP="00000000" w:rsidRDefault="00000000" w:rsidRPr="00000000" w14:paraId="000000AF">
      <w:pPr>
        <w:ind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ind w:firstLine="0"/>
        <w:contextualSpacing w:val="0"/>
        <w:rPr>
          <w:rFonts w:ascii="Arial" w:cs="Arial" w:eastAsia="Arial" w:hAnsi="Arial"/>
        </w:rPr>
      </w:pPr>
      <w:bookmarkStart w:colFirst="0" w:colLast="0" w:name="_2s8eyo1" w:id="12"/>
      <w:bookmarkEnd w:id="12"/>
      <w:r w:rsidDel="00000000" w:rsidR="00000000" w:rsidRPr="00000000">
        <w:rPr>
          <w:rFonts w:ascii="Arial" w:cs="Arial" w:eastAsia="Arial" w:hAnsi="Arial"/>
        </w:rPr>
        <mc:AlternateContent>
          <mc:Choice Requires="wpg">
            <w:drawing>
              <wp:inline distB="114300" distT="114300" distL="114300" distR="114300">
                <wp:extent cx="3823094" cy="3719513"/>
                <wp:effectExtent b="0" l="0" r="0" t="0"/>
                <wp:docPr id="1" name=""/>
                <a:graphic>
                  <a:graphicData uri="http://schemas.microsoft.com/office/word/2010/wordprocessingGroup">
                    <wpg:wgp>
                      <wpg:cNvGrpSpPr/>
                      <wpg:grpSpPr>
                        <a:xfrm>
                          <a:off x="409500" y="121925"/>
                          <a:ext cx="3823094" cy="3719513"/>
                          <a:chOff x="409500" y="121925"/>
                          <a:chExt cx="4429200" cy="4257750"/>
                        </a:xfrm>
                      </wpg:grpSpPr>
                      <wps:wsp>
                        <wps:cNvSpPr/>
                        <wps:cNvPr id="2" name="Shape 2"/>
                        <wps:spPr>
                          <a:xfrm>
                            <a:off x="2476500" y="750575"/>
                            <a:ext cx="2362200" cy="362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2562225" y="1112525"/>
                            <a:ext cx="1085700" cy="33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2690775" y="1112525"/>
                            <a:ext cx="8286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Your Lists</w:t>
                              </w:r>
                            </w:p>
                          </w:txbxContent>
                        </wps:txbx>
                        <wps:bodyPr anchorCtr="0" anchor="t" bIns="91425" lIns="91425" spcFirstLastPara="1" rIns="91425" wrap="square" tIns="91425"/>
                      </wps:wsp>
                      <wps:wsp>
                        <wps:cNvSpPr/>
                        <wps:cNvPr id="5" name="Shape 5"/>
                        <wps:spPr>
                          <a:xfrm>
                            <a:off x="3647925" y="1112525"/>
                            <a:ext cx="1085700" cy="333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3712125" y="1112525"/>
                            <a:ext cx="957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Your Reports</w:t>
                              </w:r>
                            </w:p>
                          </w:txbxContent>
                        </wps:txbx>
                        <wps:bodyPr anchorCtr="0" anchor="t" bIns="91425" lIns="91425" spcFirstLastPara="1" rIns="91425" wrap="square" tIns="91425"/>
                      </wps:wsp>
                      <wps:wsp>
                        <wps:cNvSpPr/>
                        <wps:cNvPr id="7" name="Shape 7"/>
                        <wps:spPr>
                          <a:xfrm>
                            <a:off x="2514600" y="798200"/>
                            <a:ext cx="1761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14600" y="879200"/>
                            <a:ext cx="17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2650" y="798200"/>
                            <a:ext cx="0" cy="16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57400" y="503000"/>
                            <a:ext cx="457200" cy="37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1657425" y="198125"/>
                            <a:ext cx="5619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Exit</w:t>
                              </w:r>
                            </w:p>
                          </w:txbxContent>
                        </wps:txbx>
                        <wps:bodyPr anchorCtr="0" anchor="t" bIns="91425" lIns="91425" spcFirstLastPara="1" rIns="91425" wrap="square" tIns="91425"/>
                      </wps:wsp>
                      <wps:wsp>
                        <wps:cNvSpPr/>
                        <wps:cNvPr id="12" name="Shape 12"/>
                        <wps:spPr>
                          <a:xfrm>
                            <a:off x="2752725" y="807725"/>
                            <a:ext cx="6381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24075" y="474425"/>
                            <a:ext cx="347700" cy="33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4" name="Shape 14"/>
                        <wps:spPr>
                          <a:xfrm>
                            <a:off x="2357475" y="121925"/>
                            <a:ext cx="7143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t" bIns="91425" lIns="91425" spcFirstLastPara="1" rIns="91425" wrap="square" tIns="91425"/>
                      </wps:wsp>
                      <wps:wsp>
                        <wps:cNvCnPr/>
                        <wps:spPr>
                          <a:xfrm flipH="1" rot="10800000">
                            <a:off x="1714425" y="1279175"/>
                            <a:ext cx="8478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6" name="Shape 16"/>
                        <wps:spPr>
                          <a:xfrm>
                            <a:off x="1076325" y="1112525"/>
                            <a:ext cx="638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Tabs</w:t>
                              </w:r>
                            </w:p>
                          </w:txbxContent>
                        </wps:txbx>
                        <wps:bodyPr anchorCtr="0" anchor="t" bIns="91425" lIns="91425" spcFirstLastPara="1" rIns="91425" wrap="square" tIns="91425"/>
                      </wps:wsp>
                      <wps:wsp>
                        <wps:cNvSpPr/>
                        <wps:cNvPr id="17" name="Shape 17"/>
                        <wps:spPr>
                          <a:xfrm>
                            <a:off x="2590800" y="1636400"/>
                            <a:ext cx="2142900" cy="247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 name="Shape 18"/>
                        <wps:spPr>
                          <a:xfrm>
                            <a:off x="2681250" y="1798325"/>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2681250" y="2074550"/>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2681250" y="2350775"/>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2681250" y="2627000"/>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681250" y="2903225"/>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2681250" y="3179450"/>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2681250" y="3455675"/>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2681250" y="3731900"/>
                            <a:ext cx="1952700" cy="1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66900" y="2436350"/>
                            <a:ext cx="723900" cy="43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7" name="Shape 27"/>
                        <wps:spPr>
                          <a:xfrm>
                            <a:off x="409500" y="2184125"/>
                            <a:ext cx="16479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of the Lists the user has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823094" cy="371951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823094" cy="3719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ind w:firstLine="0"/>
        <w:contextualSpacing w:val="0"/>
        <w:rPr>
          <w:rFonts w:ascii="Arial" w:cs="Arial" w:eastAsia="Arial" w:hAnsi="Arial"/>
          <w:b w:val="1"/>
        </w:rPr>
      </w:pPr>
      <w:r w:rsidDel="00000000" w:rsidR="00000000" w:rsidRPr="00000000">
        <w:rPr>
          <w:rFonts w:ascii="Arial" w:cs="Arial" w:eastAsia="Arial" w:hAnsi="Arial"/>
          <w:b w:val="1"/>
          <w:rtl w:val="0"/>
        </w:rPr>
        <w:t xml:space="preserve">Web application in any browser:</w:t>
      </w:r>
    </w:p>
    <w:p w:rsidR="00000000" w:rsidDel="00000000" w:rsidP="00000000" w:rsidRDefault="00000000" w:rsidRPr="00000000" w14:paraId="000000B2">
      <w:pPr>
        <w:ind w:firstLine="0"/>
        <w:contextualSpacing w:val="0"/>
        <w:rPr>
          <w:rFonts w:ascii="Arial" w:cs="Arial" w:eastAsia="Arial" w:hAnsi="Arial"/>
        </w:rPr>
      </w:pPr>
      <w:bookmarkStart w:colFirst="0" w:colLast="0" w:name="_6cffr0wxwesy" w:id="13"/>
      <w:bookmarkEnd w:id="13"/>
      <w:r w:rsidDel="00000000" w:rsidR="00000000" w:rsidRPr="00000000">
        <w:rPr>
          <w:rtl w:val="0"/>
        </w:rPr>
      </w:r>
    </w:p>
    <w:p w:rsidR="00000000" w:rsidDel="00000000" w:rsidP="00000000" w:rsidRDefault="00000000" w:rsidRPr="00000000" w14:paraId="000000B3">
      <w:pPr>
        <w:ind w:firstLine="0"/>
        <w:contextualSpacing w:val="0"/>
        <w:rPr>
          <w:rFonts w:ascii="Arial" w:cs="Arial" w:eastAsia="Arial" w:hAnsi="Arial"/>
        </w:rPr>
      </w:pPr>
      <w:r w:rsidDel="00000000" w:rsidR="00000000" w:rsidRPr="00000000">
        <w:rPr>
          <w:rFonts w:ascii="Arial" w:cs="Arial" w:eastAsia="Arial" w:hAnsi="Arial"/>
          <w:u w:val="single"/>
          <w:rtl w:val="0"/>
        </w:rPr>
        <w:t xml:space="preserve">Main screen:</w:t>
      </w:r>
      <w:r w:rsidDel="00000000" w:rsidR="00000000" w:rsidRPr="00000000">
        <w:rPr>
          <w:rtl w:val="0"/>
        </w:rPr>
      </w:r>
    </w:p>
    <w:p w:rsidR="00000000" w:rsidDel="00000000" w:rsidP="00000000" w:rsidRDefault="00000000" w:rsidRPr="00000000" w14:paraId="000000B4">
      <w:pPr>
        <w:ind w:firstLine="0"/>
        <w:contextualSpacing w:val="0"/>
        <w:rPr>
          <w:rFonts w:ascii="Arial" w:cs="Arial" w:eastAsia="Arial" w:hAnsi="Arial"/>
        </w:rPr>
      </w:pPr>
      <w:bookmarkStart w:colFirst="0" w:colLast="0" w:name="_cm2dk2uasmxv" w:id="14"/>
      <w:bookmarkEnd w:id="14"/>
      <w:r w:rsidDel="00000000" w:rsidR="00000000" w:rsidRPr="00000000">
        <w:rPr>
          <w:rtl w:val="0"/>
        </w:rPr>
      </w:r>
    </w:p>
    <w:p w:rsidR="00000000" w:rsidDel="00000000" w:rsidP="00000000" w:rsidRDefault="00000000" w:rsidRPr="00000000" w14:paraId="000000B5">
      <w:pPr>
        <w:ind w:firstLine="0"/>
        <w:contextualSpacing w:val="0"/>
        <w:rPr>
          <w:rFonts w:ascii="Arial" w:cs="Arial" w:eastAsia="Arial" w:hAnsi="Arial"/>
        </w:rPr>
      </w:pPr>
      <w:bookmarkStart w:colFirst="0" w:colLast="0" w:name="_behxfgrkhbqh" w:id="15"/>
      <w:bookmarkEnd w:id="15"/>
      <w:r w:rsidDel="00000000" w:rsidR="00000000" w:rsidRPr="00000000">
        <w:rPr>
          <w:rtl w:val="0"/>
        </w:rPr>
      </w:r>
    </w:p>
    <w:p w:rsidR="00000000" w:rsidDel="00000000" w:rsidP="00000000" w:rsidRDefault="00000000" w:rsidRPr="00000000" w14:paraId="000000B6">
      <w:pPr>
        <w:ind w:firstLine="0"/>
        <w:contextualSpacing w:val="0"/>
        <w:rPr>
          <w:rFonts w:ascii="Arial" w:cs="Arial" w:eastAsia="Arial" w:hAnsi="Arial"/>
        </w:rPr>
      </w:pPr>
      <w:bookmarkStart w:colFirst="0" w:colLast="0" w:name="_chzwb5db5n6e" w:id="16"/>
      <w:bookmarkEnd w:id="16"/>
      <w:r w:rsidDel="00000000" w:rsidR="00000000" w:rsidRPr="00000000">
        <w:rPr>
          <w:rtl w:val="0"/>
        </w:rPr>
      </w:r>
    </w:p>
    <w:p w:rsidR="00000000" w:rsidDel="00000000" w:rsidP="00000000" w:rsidRDefault="00000000" w:rsidRPr="00000000" w14:paraId="000000B7">
      <w:pPr>
        <w:ind w:firstLine="0"/>
        <w:contextualSpacing w:val="0"/>
        <w:rPr>
          <w:rFonts w:ascii="Arial" w:cs="Arial" w:eastAsia="Arial" w:hAnsi="Arial"/>
        </w:rPr>
      </w:pPr>
      <w:bookmarkStart w:colFirst="0" w:colLast="0" w:name="_xnq8tto45q03" w:id="17"/>
      <w:bookmarkEnd w:id="17"/>
      <w:r w:rsidDel="00000000" w:rsidR="00000000" w:rsidRPr="00000000">
        <w:rPr>
          <w:rtl w:val="0"/>
        </w:rPr>
      </w:r>
    </w:p>
    <w:p w:rsidR="00000000" w:rsidDel="00000000" w:rsidP="00000000" w:rsidRDefault="00000000" w:rsidRPr="00000000" w14:paraId="000000B8">
      <w:pPr>
        <w:ind w:firstLine="0"/>
        <w:contextualSpacing w:val="0"/>
        <w:rPr>
          <w:rFonts w:ascii="Arial" w:cs="Arial" w:eastAsia="Arial" w:hAnsi="Arial"/>
        </w:rPr>
      </w:pPr>
      <w:bookmarkStart w:colFirst="0" w:colLast="0" w:name="_5dtahihiws9f" w:id="18"/>
      <w:bookmarkEnd w:id="18"/>
      <w:r w:rsidDel="00000000" w:rsidR="00000000" w:rsidRPr="00000000">
        <w:rPr>
          <w:rtl w:val="0"/>
        </w:rPr>
      </w:r>
    </w:p>
    <w:p w:rsidR="00000000" w:rsidDel="00000000" w:rsidP="00000000" w:rsidRDefault="00000000" w:rsidRPr="00000000" w14:paraId="000000B9">
      <w:pPr>
        <w:ind w:firstLine="0"/>
        <w:contextualSpacing w:val="0"/>
        <w:rPr>
          <w:rFonts w:ascii="Arial" w:cs="Arial" w:eastAsia="Arial" w:hAnsi="Arial"/>
        </w:rPr>
      </w:pPr>
      <w:bookmarkStart w:colFirst="0" w:colLast="0" w:name="_u3zrl2mr1y51" w:id="19"/>
      <w:bookmarkEnd w:id="19"/>
      <w:r w:rsidDel="00000000" w:rsidR="00000000" w:rsidRPr="00000000">
        <w:rPr>
          <w:rtl w:val="0"/>
        </w:rPr>
      </w:r>
    </w:p>
    <w:p w:rsidR="00000000" w:rsidDel="00000000" w:rsidP="00000000" w:rsidRDefault="00000000" w:rsidRPr="00000000" w14:paraId="000000BA">
      <w:pPr>
        <w:ind w:firstLine="0"/>
        <w:contextualSpacing w:val="0"/>
        <w:rPr>
          <w:rFonts w:ascii="Arial" w:cs="Arial" w:eastAsia="Arial" w:hAnsi="Arial"/>
        </w:rPr>
      </w:pPr>
      <w:bookmarkStart w:colFirst="0" w:colLast="0" w:name="_5fg9patof1xz" w:id="20"/>
      <w:bookmarkEnd w:id="20"/>
      <w:r w:rsidDel="00000000" w:rsidR="00000000" w:rsidRPr="00000000">
        <w:rPr>
          <w:rtl w:val="0"/>
        </w:rPr>
      </w:r>
    </w:p>
    <w:p w:rsidR="00000000" w:rsidDel="00000000" w:rsidP="00000000" w:rsidRDefault="00000000" w:rsidRPr="00000000" w14:paraId="000000BB">
      <w:pPr>
        <w:ind w:firstLine="0"/>
        <w:contextualSpacing w:val="0"/>
        <w:rPr>
          <w:rFonts w:ascii="Arial" w:cs="Arial" w:eastAsia="Arial" w:hAnsi="Arial"/>
        </w:rPr>
      </w:pPr>
      <w:bookmarkStart w:colFirst="0" w:colLast="0" w:name="_g9eqcea3fdpg" w:id="21"/>
      <w:bookmarkEnd w:id="21"/>
      <w:r w:rsidDel="00000000" w:rsidR="00000000" w:rsidRPr="00000000">
        <w:rPr>
          <w:rtl w:val="0"/>
        </w:rPr>
      </w:r>
    </w:p>
    <w:p w:rsidR="00000000" w:rsidDel="00000000" w:rsidP="00000000" w:rsidRDefault="00000000" w:rsidRPr="00000000" w14:paraId="000000BC">
      <w:pPr>
        <w:ind w:firstLine="0"/>
        <w:contextualSpacing w:val="0"/>
        <w:rPr>
          <w:rFonts w:ascii="Arial" w:cs="Arial" w:eastAsia="Arial" w:hAnsi="Arial"/>
        </w:rPr>
      </w:pPr>
      <w:bookmarkStart w:colFirst="0" w:colLast="0" w:name="_onou4ycs0fg" w:id="22"/>
      <w:bookmarkEnd w:id="22"/>
      <w:r w:rsidDel="00000000" w:rsidR="00000000" w:rsidRPr="00000000">
        <w:rPr>
          <w:rtl w:val="0"/>
        </w:rPr>
      </w:r>
    </w:p>
    <w:p w:rsidR="00000000" w:rsidDel="00000000" w:rsidP="00000000" w:rsidRDefault="00000000" w:rsidRPr="00000000" w14:paraId="000000BD">
      <w:pPr>
        <w:ind w:firstLine="0"/>
        <w:contextualSpacing w:val="0"/>
        <w:rPr>
          <w:rFonts w:ascii="Arial" w:cs="Arial" w:eastAsia="Arial" w:hAnsi="Arial"/>
        </w:rPr>
      </w:pPr>
      <w:bookmarkStart w:colFirst="0" w:colLast="0" w:name="_9l86yttddwrr" w:id="23"/>
      <w:bookmarkEnd w:id="23"/>
      <w:r w:rsidDel="00000000" w:rsidR="00000000" w:rsidRPr="00000000">
        <w:rPr>
          <w:rtl w:val="0"/>
        </w:rPr>
      </w:r>
    </w:p>
    <w:p w:rsidR="00000000" w:rsidDel="00000000" w:rsidP="00000000" w:rsidRDefault="00000000" w:rsidRPr="00000000" w14:paraId="000000BE">
      <w:pPr>
        <w:ind w:firstLine="0"/>
        <w:contextualSpacing w:val="0"/>
        <w:rPr>
          <w:rFonts w:ascii="Arial" w:cs="Arial" w:eastAsia="Arial" w:hAnsi="Arial"/>
        </w:rPr>
      </w:pPr>
      <w:bookmarkStart w:colFirst="0" w:colLast="0" w:name="_mx7fc6fjuhot" w:id="24"/>
      <w:bookmarkEnd w:id="24"/>
      <w:r w:rsidDel="00000000" w:rsidR="00000000" w:rsidRPr="00000000">
        <w:rPr>
          <w:rtl w:val="0"/>
        </w:rPr>
      </w:r>
    </w:p>
    <w:p w:rsidR="00000000" w:rsidDel="00000000" w:rsidP="00000000" w:rsidRDefault="00000000" w:rsidRPr="00000000" w14:paraId="000000BF">
      <w:pPr>
        <w:ind w:firstLine="0"/>
        <w:contextualSpacing w:val="0"/>
        <w:rPr>
          <w:rFonts w:ascii="Arial" w:cs="Arial" w:eastAsia="Arial" w:hAnsi="Arial"/>
        </w:rPr>
      </w:pPr>
      <w:bookmarkStart w:colFirst="0" w:colLast="0" w:name="_8f252e4xal02" w:id="25"/>
      <w:bookmarkEnd w:id="25"/>
      <w:r w:rsidDel="00000000" w:rsidR="00000000" w:rsidRPr="00000000">
        <w:rPr>
          <w:rtl w:val="0"/>
        </w:rPr>
      </w:r>
    </w:p>
    <w:p w:rsidR="00000000" w:rsidDel="00000000" w:rsidP="00000000" w:rsidRDefault="00000000" w:rsidRPr="00000000" w14:paraId="000000C0">
      <w:pPr>
        <w:ind w:firstLine="0"/>
        <w:contextualSpacing w:val="0"/>
        <w:rPr>
          <w:rFonts w:ascii="Arial" w:cs="Arial" w:eastAsia="Arial" w:hAnsi="Arial"/>
        </w:rPr>
      </w:pPr>
      <w:bookmarkStart w:colFirst="0" w:colLast="0" w:name="_wj3paeghdu3i" w:id="26"/>
      <w:bookmarkEnd w:id="26"/>
      <w:r w:rsidDel="00000000" w:rsidR="00000000" w:rsidRPr="00000000">
        <w:rPr>
          <w:rtl w:val="0"/>
        </w:rPr>
      </w:r>
    </w:p>
    <w:p w:rsidR="00000000" w:rsidDel="00000000" w:rsidP="00000000" w:rsidRDefault="00000000" w:rsidRPr="00000000" w14:paraId="000000C1">
      <w:pPr>
        <w:pStyle w:val="Heading1"/>
        <w:numPr>
          <w:ilvl w:val="0"/>
          <w:numId w:val="2"/>
        </w:numPr>
        <w:ind w:left="360" w:hanging="360"/>
        <w:contextualSpacing w:val="0"/>
        <w:rPr/>
      </w:pPr>
      <w:r w:rsidDel="00000000" w:rsidR="00000000" w:rsidRPr="00000000">
        <w:rPr>
          <w:vertAlign w:val="baseline"/>
          <w:rtl w:val="0"/>
        </w:rPr>
        <w:t xml:space="preserve">Server Side</w:t>
      </w:r>
    </w:p>
    <w:p w:rsidR="00000000" w:rsidDel="00000000" w:rsidP="00000000" w:rsidRDefault="00000000" w:rsidRPr="00000000" w14:paraId="000000C2">
      <w:pPr>
        <w:ind w:firstLine="0"/>
        <w:contextualSpacing w:val="0"/>
        <w:rPr>
          <w:rFonts w:ascii="Arial" w:cs="Arial" w:eastAsia="Arial" w:hAnsi="Arial"/>
        </w:rPr>
      </w:pPr>
      <w:bookmarkStart w:colFirst="0" w:colLast="0" w:name="_17dp8vu" w:id="27"/>
      <w:bookmarkEnd w:id="27"/>
      <w:r w:rsidDel="00000000" w:rsidR="00000000" w:rsidRPr="00000000">
        <w:rPr>
          <w:rFonts w:ascii="Arial" w:cs="Arial" w:eastAsia="Arial" w:hAnsi="Arial"/>
          <w:rtl w:val="0"/>
        </w:rPr>
        <w:t xml:space="preserve">The server side which is developed in C# (Specific technology TBD) will manage the users and the user permissions will be able to deliver lists that are created by groups of users to the users they choose to share the list with.</w:t>
      </w:r>
    </w:p>
    <w:p w:rsidR="00000000" w:rsidDel="00000000" w:rsidP="00000000" w:rsidRDefault="00000000" w:rsidRPr="00000000" w14:paraId="000000C3">
      <w:pPr>
        <w:ind w:firstLine="0"/>
        <w:contextualSpacing w:val="0"/>
        <w:rPr>
          <w:rFonts w:ascii="Arial" w:cs="Arial" w:eastAsia="Arial" w:hAnsi="Arial"/>
        </w:rPr>
      </w:pPr>
      <w:bookmarkStart w:colFirst="0" w:colLast="0" w:name="_9zs9i5xqyjj9" w:id="28"/>
      <w:bookmarkEnd w:id="28"/>
      <w:r w:rsidDel="00000000" w:rsidR="00000000" w:rsidRPr="00000000">
        <w:rPr>
          <w:rFonts w:ascii="Arial" w:cs="Arial" w:eastAsia="Arial" w:hAnsi="Arial"/>
          <w:rtl w:val="0"/>
        </w:rPr>
        <w:t xml:space="preserve">The server will also provide statistics for Administrator and allow them to control the permissions of users. </w:t>
      </w:r>
    </w:p>
    <w:p w:rsidR="00000000" w:rsidDel="00000000" w:rsidP="00000000" w:rsidRDefault="00000000" w:rsidRPr="00000000" w14:paraId="000000C4">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5">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6">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7">
      <w:pPr>
        <w:pStyle w:val="Heading2"/>
        <w:numPr>
          <w:ilvl w:val="1"/>
          <w:numId w:val="2"/>
        </w:numPr>
        <w:ind w:left="792" w:hanging="432"/>
        <w:contextualSpacing w:val="0"/>
        <w:rPr/>
      </w:pPr>
      <w:r w:rsidDel="00000000" w:rsidR="00000000" w:rsidRPr="00000000">
        <w:rPr>
          <w:rtl w:val="0"/>
        </w:rPr>
        <w:t xml:space="preserve">zx</w:t>
      </w:r>
      <w:r w:rsidDel="00000000" w:rsidR="00000000" w:rsidRPr="00000000">
        <w:rPr>
          <w:rtl w:val="0"/>
        </w:rPr>
      </w:r>
    </w:p>
    <w:p w:rsidR="00000000" w:rsidDel="00000000" w:rsidP="00000000" w:rsidRDefault="00000000" w:rsidRPr="00000000" w14:paraId="000000C8">
      <w:pPr>
        <w:pStyle w:val="Heading2"/>
        <w:numPr>
          <w:ilvl w:val="1"/>
          <w:numId w:val="2"/>
        </w:numPr>
        <w:ind w:left="792" w:hanging="432"/>
        <w:contextualSpacing w:val="0"/>
        <w:rPr/>
      </w:pPr>
      <w:r w:rsidDel="00000000" w:rsidR="00000000" w:rsidRPr="00000000">
        <w:rPr>
          <w:i w:val="1"/>
          <w:vertAlign w:val="baseline"/>
          <w:rtl w:val="0"/>
        </w:rPr>
        <w:t xml:space="preserve">API</w:t>
      </w:r>
      <w:r w:rsidDel="00000000" w:rsidR="00000000" w:rsidRPr="00000000">
        <w:rPr>
          <w:rtl w:val="0"/>
        </w:rPr>
      </w:r>
    </w:p>
    <w:p w:rsidR="00000000" w:rsidDel="00000000" w:rsidP="00000000" w:rsidRDefault="00000000" w:rsidRPr="00000000" w14:paraId="000000C9">
      <w:pPr>
        <w:ind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This is the API that the server present to the rest of the world.</w:t>
      </w:r>
    </w:p>
    <w:p w:rsidR="00000000" w:rsidDel="00000000" w:rsidP="00000000" w:rsidRDefault="00000000" w:rsidRPr="00000000" w14:paraId="000000CA">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E">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F">
      <w:pPr>
        <w:ind w:firstLine="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1">
      <w:pPr>
        <w:contextualSpacing w:val="0"/>
        <w:rPr>
          <w:rFonts w:ascii="Arial" w:cs="Arial" w:eastAsia="Arial" w:hAnsi="Arial"/>
          <w:vertAlign w:val="baseline"/>
        </w:rPr>
      </w:pPr>
      <w:r w:rsidDel="00000000" w:rsidR="00000000" w:rsidRPr="00000000">
        <w:rPr>
          <w:rtl w:val="0"/>
        </w:rPr>
      </w:r>
    </w:p>
    <w:sectPr>
      <w:footerReference r:id="rId8" w:type="default"/>
      <w:pgSz w:h="15840" w:w="12240"/>
      <w:pgMar w:bottom="1440" w:top="1440" w:left="1584" w:right="158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sz w:val="24"/>
        <w:szCs w:val="24"/>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firstLine="720"/>
      <w:contextualSpacing w:val="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792" w:firstLine="719.9999999999999"/>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firstLine="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