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DFBF7" w14:textId="77777777" w:rsidR="00662883" w:rsidRPr="00E116A3" w:rsidRDefault="00662883" w:rsidP="00662883">
      <w:pPr>
        <w:rPr>
          <w:rFonts w:asciiTheme="majorBidi" w:hAnsiTheme="majorBidi" w:cstheme="majorBidi" w:hint="cs"/>
          <w:noProof/>
          <w:sz w:val="32"/>
          <w:szCs w:val="32"/>
          <w:rtl/>
          <w:lang w:bidi="ar-EG"/>
        </w:rPr>
      </w:pPr>
    </w:p>
    <w:p w14:paraId="41A2103C" w14:textId="77777777" w:rsidR="00C2727E" w:rsidRPr="00C2727E" w:rsidRDefault="00C2727E" w:rsidP="00C2727E">
      <w:pPr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</w:pPr>
      <w:r w:rsidRPr="00C2727E"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w:t>Overview</w:t>
      </w:r>
    </w:p>
    <w:p w14:paraId="0155B833" w14:textId="77777777" w:rsidR="00C2727E" w:rsidRPr="00C2727E" w:rsidRDefault="00C2727E" w:rsidP="00C2727E">
      <w:pPr>
        <w:rPr>
          <w:rFonts w:asciiTheme="majorBidi" w:hAnsiTheme="majorBidi" w:cstheme="majorBidi"/>
          <w:noProof/>
          <w:sz w:val="32"/>
          <w:szCs w:val="32"/>
        </w:rPr>
      </w:pPr>
      <w:r w:rsidRPr="00C2727E">
        <w:rPr>
          <w:rFonts w:asciiTheme="majorBidi" w:hAnsiTheme="majorBidi" w:cstheme="majorBidi"/>
          <w:noProof/>
          <w:sz w:val="32"/>
          <w:szCs w:val="32"/>
        </w:rPr>
        <w:t>This document describes the configuration and testing of an SSL VPN remote-access solution on a FortiGate firewall.</w:t>
      </w:r>
      <w:r w:rsidRPr="00C2727E">
        <w:rPr>
          <w:rFonts w:asciiTheme="majorBidi" w:hAnsiTheme="majorBidi" w:cstheme="majorBidi"/>
          <w:noProof/>
          <w:sz w:val="32"/>
          <w:szCs w:val="32"/>
        </w:rPr>
        <w:br/>
        <w:t>The VPN enables secure remote connectivity to the Management Network (VLAN50) using encrypted SSL VPN tunnels.</w:t>
      </w:r>
      <w:r w:rsidRPr="00C2727E">
        <w:rPr>
          <w:rFonts w:asciiTheme="majorBidi" w:hAnsiTheme="majorBidi" w:cstheme="majorBidi"/>
          <w:noProof/>
          <w:sz w:val="32"/>
          <w:szCs w:val="32"/>
        </w:rPr>
        <w:br/>
        <w:t>Users authenticate with a local FortiGate account and receive a virtual IP from a dedicated SSL VPN address pool.</w:t>
      </w:r>
    </w:p>
    <w:p w14:paraId="1EAC6948" w14:textId="77777777" w:rsidR="00662883" w:rsidRPr="00E116A3" w:rsidRDefault="00662883">
      <w:pPr>
        <w:rPr>
          <w:rFonts w:asciiTheme="majorBidi" w:hAnsiTheme="majorBidi" w:cstheme="majorBidi"/>
          <w:noProof/>
          <w:sz w:val="32"/>
          <w:szCs w:val="32"/>
        </w:rPr>
      </w:pPr>
    </w:p>
    <w:p w14:paraId="0E5194C4" w14:textId="72A9CD76" w:rsidR="00C2727E" w:rsidRPr="00E116A3" w:rsidRDefault="00C2727E" w:rsidP="00C2727E">
      <w:pPr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</w:pPr>
      <w:r w:rsidRPr="00E116A3"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w:t>Configuration Summary</w:t>
      </w:r>
    </w:p>
    <w:p w14:paraId="267A680B" w14:textId="0619D8F4" w:rsidR="00804C6B" w:rsidRPr="00E116A3" w:rsidRDefault="00804C6B" w:rsidP="00804C6B">
      <w:p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5185F02C" wp14:editId="01441D12">
            <wp:extent cx="5943600" cy="2495550"/>
            <wp:effectExtent l="0" t="0" r="0" b="0"/>
            <wp:docPr id="450134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34713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9FB1" w14:textId="77777777" w:rsidR="00804C6B" w:rsidRPr="00E116A3" w:rsidRDefault="00804C6B" w:rsidP="00804C6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Local User</w:t>
      </w:r>
    </w:p>
    <w:p w14:paraId="1634EBEC" w14:textId="77777777" w:rsidR="00804C6B" w:rsidRPr="00E116A3" w:rsidRDefault="00804C6B" w:rsidP="00804C6B">
      <w:pPr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Username:</w:t>
      </w:r>
      <w:r w:rsidRPr="00E116A3">
        <w:rPr>
          <w:rFonts w:asciiTheme="majorBidi" w:hAnsiTheme="majorBidi" w:cstheme="majorBidi"/>
          <w:sz w:val="32"/>
          <w:szCs w:val="32"/>
        </w:rPr>
        <w:t xml:space="preserve"> user1</w:t>
      </w:r>
    </w:p>
    <w:p w14:paraId="074B6D11" w14:textId="77777777" w:rsidR="00804C6B" w:rsidRPr="00E116A3" w:rsidRDefault="00804C6B" w:rsidP="00804C6B">
      <w:pPr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Type:</w:t>
      </w:r>
      <w:r w:rsidRPr="00E116A3">
        <w:rPr>
          <w:rFonts w:asciiTheme="majorBidi" w:hAnsiTheme="majorBidi" w:cstheme="majorBidi"/>
          <w:sz w:val="32"/>
          <w:szCs w:val="32"/>
        </w:rPr>
        <w:t xml:space="preserve"> Local User</w:t>
      </w:r>
    </w:p>
    <w:p w14:paraId="73A3DEB8" w14:textId="77777777" w:rsidR="00804C6B" w:rsidRPr="00E116A3" w:rsidRDefault="00804C6B" w:rsidP="00804C6B">
      <w:pPr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Two-Factor Authentication:</w:t>
      </w:r>
      <w:r w:rsidRPr="00E116A3">
        <w:rPr>
          <w:rFonts w:asciiTheme="majorBidi" w:hAnsiTheme="majorBidi" w:cstheme="majorBidi"/>
          <w:sz w:val="32"/>
          <w:szCs w:val="32"/>
        </w:rPr>
        <w:t xml:space="preserve"> Disabled</w:t>
      </w:r>
    </w:p>
    <w:p w14:paraId="70A425DD" w14:textId="77777777" w:rsidR="00804C6B" w:rsidRPr="00E116A3" w:rsidRDefault="00804C6B" w:rsidP="00804C6B">
      <w:pPr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Status:</w:t>
      </w:r>
      <w:r w:rsidRPr="00E116A3">
        <w:rPr>
          <w:rFonts w:asciiTheme="majorBidi" w:hAnsiTheme="majorBidi" w:cstheme="majorBidi"/>
          <w:sz w:val="32"/>
          <w:szCs w:val="32"/>
        </w:rPr>
        <w:t xml:space="preserve"> Enabled</w:t>
      </w:r>
    </w:p>
    <w:p w14:paraId="04A03573" w14:textId="77777777" w:rsidR="00C2727E" w:rsidRPr="00E116A3" w:rsidRDefault="00C2727E" w:rsidP="00C2727E">
      <w:pPr>
        <w:pStyle w:val="NormalWeb"/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sz w:val="32"/>
          <w:szCs w:val="32"/>
        </w:rPr>
        <w:t>This user is the account remote users will use to log in.</w:t>
      </w:r>
    </w:p>
    <w:p w14:paraId="545E4AB9" w14:textId="5350FDB0" w:rsidR="00804C6B" w:rsidRPr="00E116A3" w:rsidRDefault="00804C6B" w:rsidP="00804C6B">
      <w:pPr>
        <w:rPr>
          <w:rFonts w:asciiTheme="majorBidi" w:hAnsiTheme="majorBidi" w:cstheme="majorBidi"/>
          <w:sz w:val="32"/>
          <w:szCs w:val="32"/>
        </w:rPr>
      </w:pPr>
    </w:p>
    <w:p w14:paraId="082A1589" w14:textId="77777777" w:rsidR="00804C6B" w:rsidRPr="00E116A3" w:rsidRDefault="00804C6B" w:rsidP="00804C6B">
      <w:pPr>
        <w:rPr>
          <w:rFonts w:asciiTheme="majorBidi" w:hAnsiTheme="majorBidi" w:cstheme="majorBidi"/>
          <w:sz w:val="32"/>
          <w:szCs w:val="32"/>
        </w:rPr>
      </w:pPr>
    </w:p>
    <w:p w14:paraId="00289B00" w14:textId="290F1F6A" w:rsidR="00804C6B" w:rsidRPr="00E116A3" w:rsidRDefault="00804C6B" w:rsidP="00804C6B">
      <w:p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57216" behindDoc="0" locked="0" layoutInCell="1" allowOverlap="1" wp14:anchorId="78CDB9C2" wp14:editId="6901B330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943600" cy="1999615"/>
            <wp:effectExtent l="0" t="0" r="0" b="0"/>
            <wp:wrapTopAndBottom/>
            <wp:docPr id="71827566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75665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D2C54" w14:textId="77777777" w:rsidR="00804C6B" w:rsidRPr="00E116A3" w:rsidRDefault="00804C6B" w:rsidP="00804C6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User Group</w:t>
      </w:r>
    </w:p>
    <w:p w14:paraId="2B1A489E" w14:textId="2F79565A" w:rsidR="00804C6B" w:rsidRPr="00E116A3" w:rsidRDefault="00804C6B" w:rsidP="00804C6B">
      <w:pPr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Group Name:</w:t>
      </w:r>
      <w:r w:rsidRPr="00E116A3">
        <w:rPr>
          <w:rFonts w:asciiTheme="majorBidi" w:hAnsiTheme="majorBidi" w:cstheme="majorBidi"/>
          <w:sz w:val="32"/>
          <w:szCs w:val="32"/>
        </w:rPr>
        <w:t xml:space="preserve"> </w:t>
      </w:r>
      <w:r w:rsidR="006D7AAE" w:rsidRPr="00E116A3">
        <w:rPr>
          <w:rFonts w:asciiTheme="majorBidi" w:hAnsiTheme="majorBidi" w:cstheme="majorBidi"/>
          <w:sz w:val="32"/>
          <w:szCs w:val="32"/>
        </w:rPr>
        <w:t xml:space="preserve">SSL_VPN_USERS </w:t>
      </w:r>
    </w:p>
    <w:p w14:paraId="2A608E6C" w14:textId="77777777" w:rsidR="00804C6B" w:rsidRPr="00E116A3" w:rsidRDefault="00804C6B" w:rsidP="00804C6B">
      <w:pPr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Group Type:</w:t>
      </w:r>
      <w:r w:rsidRPr="00E116A3">
        <w:rPr>
          <w:rFonts w:asciiTheme="majorBidi" w:hAnsiTheme="majorBidi" w:cstheme="majorBidi"/>
          <w:sz w:val="32"/>
          <w:szCs w:val="32"/>
        </w:rPr>
        <w:t xml:space="preserve"> Firewall group</w:t>
      </w:r>
    </w:p>
    <w:p w14:paraId="5544817A" w14:textId="77777777" w:rsidR="00804C6B" w:rsidRPr="00E116A3" w:rsidRDefault="00804C6B" w:rsidP="00804C6B">
      <w:pPr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Members:</w:t>
      </w:r>
      <w:r w:rsidRPr="00E116A3">
        <w:rPr>
          <w:rFonts w:asciiTheme="majorBidi" w:hAnsiTheme="majorBidi" w:cstheme="majorBidi"/>
          <w:sz w:val="32"/>
          <w:szCs w:val="32"/>
        </w:rPr>
        <w:t xml:space="preserve"> user1</w:t>
      </w:r>
    </w:p>
    <w:p w14:paraId="29409F8C" w14:textId="17857984" w:rsidR="00C2727E" w:rsidRPr="00E116A3" w:rsidRDefault="00C2727E" w:rsidP="00C2727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E116A3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This group is mapped to the SSL VPN portal.</w:t>
      </w:r>
    </w:p>
    <w:p w14:paraId="3B8EC08C" w14:textId="77777777" w:rsidR="00804C6B" w:rsidRPr="00E116A3" w:rsidRDefault="00804C6B" w:rsidP="00804C6B">
      <w:pPr>
        <w:rPr>
          <w:rFonts w:asciiTheme="majorBidi" w:hAnsiTheme="majorBidi" w:cstheme="majorBidi"/>
          <w:sz w:val="32"/>
          <w:szCs w:val="32"/>
        </w:rPr>
      </w:pPr>
    </w:p>
    <w:p w14:paraId="5E71DFDA" w14:textId="77777777" w:rsidR="00804C6B" w:rsidRPr="00E116A3" w:rsidRDefault="00804C6B" w:rsidP="00804C6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Address Objects</w:t>
      </w:r>
    </w:p>
    <w:p w14:paraId="51A59718" w14:textId="77777777" w:rsidR="00804C6B" w:rsidRPr="00E116A3" w:rsidRDefault="00804C6B" w:rsidP="00804C6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SSL VPN IP Pool</w:t>
      </w:r>
    </w:p>
    <w:p w14:paraId="5DCA5DF8" w14:textId="77777777" w:rsidR="006D7AAE" w:rsidRPr="00E116A3" w:rsidRDefault="00804C6B" w:rsidP="00804C6B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Name:</w:t>
      </w:r>
      <w:r w:rsidRPr="00E116A3">
        <w:rPr>
          <w:rFonts w:asciiTheme="majorBidi" w:hAnsiTheme="majorBidi" w:cstheme="majorBidi"/>
          <w:sz w:val="32"/>
          <w:szCs w:val="32"/>
        </w:rPr>
        <w:t xml:space="preserve"> </w:t>
      </w:r>
      <w:r w:rsidR="006D7AAE" w:rsidRPr="00E116A3">
        <w:rPr>
          <w:rFonts w:asciiTheme="majorBidi" w:hAnsiTheme="majorBidi" w:cstheme="majorBidi"/>
          <w:sz w:val="32"/>
          <w:szCs w:val="32"/>
        </w:rPr>
        <w:t xml:space="preserve">SSLVPN_TUNNEL_ADDR1 </w:t>
      </w:r>
    </w:p>
    <w:p w14:paraId="673B24F6" w14:textId="34C3FCEA" w:rsidR="00804C6B" w:rsidRPr="00E116A3" w:rsidRDefault="00804C6B" w:rsidP="00804C6B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Type:</w:t>
      </w:r>
      <w:r w:rsidRPr="00E116A3">
        <w:rPr>
          <w:rFonts w:asciiTheme="majorBidi" w:hAnsiTheme="majorBidi" w:cstheme="majorBidi"/>
          <w:sz w:val="32"/>
          <w:szCs w:val="32"/>
        </w:rPr>
        <w:t xml:space="preserve"> IP Range</w:t>
      </w:r>
    </w:p>
    <w:p w14:paraId="6305E488" w14:textId="77777777" w:rsidR="00804C6B" w:rsidRPr="00E116A3" w:rsidRDefault="00804C6B" w:rsidP="00804C6B">
      <w:pPr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Purpose:</w:t>
      </w:r>
      <w:r w:rsidRPr="00E116A3">
        <w:rPr>
          <w:rFonts w:asciiTheme="majorBidi" w:hAnsiTheme="majorBidi" w:cstheme="majorBidi"/>
          <w:sz w:val="32"/>
          <w:szCs w:val="32"/>
        </w:rPr>
        <w:t xml:space="preserve"> IPs assigned to remote VPN clients</w:t>
      </w:r>
    </w:p>
    <w:p w14:paraId="741D1636" w14:textId="77777777" w:rsidR="00804C6B" w:rsidRPr="00E116A3" w:rsidRDefault="00804C6B" w:rsidP="00804C6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Internal Subnets</w:t>
      </w:r>
    </w:p>
    <w:p w14:paraId="1F7C803F" w14:textId="13460FB5" w:rsidR="00804C6B" w:rsidRPr="00E116A3" w:rsidRDefault="00C2727E" w:rsidP="00804C6B">
      <w:pPr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VLAN</w:t>
      </w:r>
      <w:r w:rsidR="00804C6B"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50 </w:t>
      </w:r>
      <w:r w:rsidRPr="00E116A3">
        <w:rPr>
          <w:rFonts w:asciiTheme="majorBidi" w:hAnsiTheme="majorBidi" w:cstheme="majorBidi"/>
          <w:b/>
          <w:bCs/>
          <w:sz w:val="32"/>
          <w:szCs w:val="32"/>
        </w:rPr>
        <w:t>A</w:t>
      </w:r>
      <w:r w:rsidR="00804C6B" w:rsidRPr="00E116A3">
        <w:rPr>
          <w:rFonts w:asciiTheme="majorBidi" w:hAnsiTheme="majorBidi" w:cstheme="majorBidi"/>
          <w:b/>
          <w:bCs/>
          <w:sz w:val="32"/>
          <w:szCs w:val="32"/>
        </w:rPr>
        <w:t>ddress</w:t>
      </w:r>
      <w:r w:rsidR="00804C6B" w:rsidRPr="00E116A3">
        <w:rPr>
          <w:rFonts w:asciiTheme="majorBidi" w:hAnsiTheme="majorBidi" w:cstheme="majorBidi"/>
          <w:sz w:val="32"/>
          <w:szCs w:val="32"/>
        </w:rPr>
        <w:t xml:space="preserve"> → Management network (</w:t>
      </w:r>
      <w:r w:rsidRPr="00E116A3">
        <w:rPr>
          <w:rFonts w:asciiTheme="majorBidi" w:hAnsiTheme="majorBidi" w:cstheme="majorBidi"/>
          <w:sz w:val="32"/>
          <w:szCs w:val="32"/>
        </w:rPr>
        <w:t xml:space="preserve">VPN </w:t>
      </w:r>
      <w:r w:rsidR="00804C6B" w:rsidRPr="00E116A3">
        <w:rPr>
          <w:rFonts w:asciiTheme="majorBidi" w:hAnsiTheme="majorBidi" w:cstheme="majorBidi"/>
          <w:sz w:val="32"/>
          <w:szCs w:val="32"/>
        </w:rPr>
        <w:t>destination)</w:t>
      </w:r>
    </w:p>
    <w:p w14:paraId="5F517F1F" w14:textId="77777777" w:rsidR="00804C6B" w:rsidRPr="00E116A3" w:rsidRDefault="00804C6B" w:rsidP="00804C6B">
      <w:pPr>
        <w:rPr>
          <w:rFonts w:asciiTheme="majorBidi" w:hAnsiTheme="majorBidi" w:cstheme="majorBidi"/>
          <w:sz w:val="32"/>
          <w:szCs w:val="32"/>
        </w:rPr>
      </w:pPr>
    </w:p>
    <w:p w14:paraId="49BBA7F7" w14:textId="69A9867A" w:rsidR="00804C6B" w:rsidRPr="00E116A3" w:rsidRDefault="00804C6B" w:rsidP="00804C6B">
      <w:p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2798ED75" wp14:editId="1DA1F35B">
            <wp:extent cx="5943600" cy="2607945"/>
            <wp:effectExtent l="0" t="0" r="0" b="0"/>
            <wp:docPr id="34138553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85538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425A" w14:textId="77777777" w:rsidR="00804C6B" w:rsidRPr="00E116A3" w:rsidRDefault="00804C6B" w:rsidP="00804C6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SSL VPN Portal Configuration</w:t>
      </w:r>
    </w:p>
    <w:p w14:paraId="68A430FD" w14:textId="77777777" w:rsidR="00804C6B" w:rsidRPr="00E116A3" w:rsidRDefault="00804C6B" w:rsidP="00804C6B">
      <w:p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Portal Name: </w:t>
      </w:r>
      <w:r w:rsidRPr="00E116A3">
        <w:rPr>
          <w:rFonts w:asciiTheme="majorBidi" w:hAnsiTheme="majorBidi" w:cstheme="majorBidi"/>
          <w:sz w:val="32"/>
          <w:szCs w:val="32"/>
        </w:rPr>
        <w:t>tunnel-access</w:t>
      </w:r>
    </w:p>
    <w:p w14:paraId="7DF83FE2" w14:textId="77777777" w:rsidR="00804C6B" w:rsidRPr="00E116A3" w:rsidRDefault="00804C6B" w:rsidP="00804C6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Mode: </w:t>
      </w:r>
      <w:r w:rsidRPr="00E116A3">
        <w:rPr>
          <w:rFonts w:asciiTheme="majorBidi" w:hAnsiTheme="majorBidi" w:cstheme="majorBidi"/>
          <w:sz w:val="32"/>
          <w:szCs w:val="32"/>
        </w:rPr>
        <w:t>Tunnel Mode Only</w:t>
      </w:r>
    </w:p>
    <w:p w14:paraId="37B7C979" w14:textId="1860E7CA" w:rsidR="00804C6B" w:rsidRPr="00E116A3" w:rsidRDefault="00804C6B" w:rsidP="00804C6B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sz w:val="32"/>
          <w:szCs w:val="32"/>
        </w:rPr>
        <w:t xml:space="preserve"> Tunnel mode: Enabled</w:t>
      </w:r>
    </w:p>
    <w:p w14:paraId="20B8F0EA" w14:textId="58A8EFC5" w:rsidR="00804C6B" w:rsidRPr="00E116A3" w:rsidRDefault="00804C6B" w:rsidP="00804C6B">
      <w:pPr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sz w:val="32"/>
          <w:szCs w:val="32"/>
        </w:rPr>
        <w:t xml:space="preserve"> Web mode: Disabled</w:t>
      </w:r>
    </w:p>
    <w:p w14:paraId="71FEFF32" w14:textId="77777777" w:rsidR="00804C6B" w:rsidRPr="00E116A3" w:rsidRDefault="00804C6B" w:rsidP="00804C6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Split Tunneling: </w:t>
      </w:r>
      <w:r w:rsidRPr="00E116A3">
        <w:rPr>
          <w:rFonts w:asciiTheme="majorBidi" w:hAnsiTheme="majorBidi" w:cstheme="majorBidi"/>
          <w:sz w:val="32"/>
          <w:szCs w:val="32"/>
        </w:rPr>
        <w:t>Enabled</w:t>
      </w:r>
    </w:p>
    <w:p w14:paraId="5E911839" w14:textId="77777777" w:rsidR="00804C6B" w:rsidRPr="00E116A3" w:rsidRDefault="00804C6B" w:rsidP="00804C6B">
      <w:pPr>
        <w:numPr>
          <w:ilvl w:val="0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sz w:val="32"/>
          <w:szCs w:val="32"/>
        </w:rPr>
        <w:t>Split tunneling based on destination</w:t>
      </w:r>
    </w:p>
    <w:p w14:paraId="7F5B34AB" w14:textId="77777777" w:rsidR="00804C6B" w:rsidRPr="00E116A3" w:rsidRDefault="00804C6B" w:rsidP="00804C6B">
      <w:pPr>
        <w:numPr>
          <w:ilvl w:val="0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sz w:val="32"/>
          <w:szCs w:val="32"/>
        </w:rPr>
        <w:t>Traffic to the internal network goes through VPN</w:t>
      </w:r>
    </w:p>
    <w:p w14:paraId="69008EE3" w14:textId="77777777" w:rsidR="00804C6B" w:rsidRPr="00E116A3" w:rsidRDefault="00804C6B" w:rsidP="00804C6B">
      <w:pPr>
        <w:numPr>
          <w:ilvl w:val="0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sz w:val="32"/>
          <w:szCs w:val="32"/>
        </w:rPr>
        <w:t>Internet traffic goes out through the user’s local connection</w:t>
      </w:r>
    </w:p>
    <w:p w14:paraId="55768397" w14:textId="1D7D2E74" w:rsidR="00804C6B" w:rsidRPr="00E116A3" w:rsidRDefault="00804C6B" w:rsidP="00804C6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Routing Address Override: </w:t>
      </w:r>
      <w:r w:rsidR="006D7AAE" w:rsidRPr="00E116A3">
        <w:rPr>
          <w:rFonts w:asciiTheme="majorBidi" w:hAnsiTheme="majorBidi" w:cstheme="majorBidi"/>
          <w:sz w:val="32"/>
          <w:szCs w:val="32"/>
        </w:rPr>
        <w:t>V</w:t>
      </w:r>
      <w:r w:rsidRPr="00E116A3">
        <w:rPr>
          <w:rFonts w:asciiTheme="majorBidi" w:hAnsiTheme="majorBidi" w:cstheme="majorBidi"/>
          <w:sz w:val="32"/>
          <w:szCs w:val="32"/>
        </w:rPr>
        <w:t xml:space="preserve">lan50 </w:t>
      </w:r>
      <w:r w:rsidR="006D7AAE" w:rsidRPr="00E116A3">
        <w:rPr>
          <w:rFonts w:asciiTheme="majorBidi" w:hAnsiTheme="majorBidi" w:cstheme="majorBidi"/>
          <w:sz w:val="32"/>
          <w:szCs w:val="32"/>
        </w:rPr>
        <w:t>A</w:t>
      </w:r>
      <w:r w:rsidRPr="00E116A3">
        <w:rPr>
          <w:rFonts w:asciiTheme="majorBidi" w:hAnsiTheme="majorBidi" w:cstheme="majorBidi"/>
          <w:sz w:val="32"/>
          <w:szCs w:val="32"/>
        </w:rPr>
        <w:t>ddress</w:t>
      </w:r>
    </w:p>
    <w:p w14:paraId="3EA30BA0" w14:textId="77777777" w:rsidR="00804C6B" w:rsidRPr="00E116A3" w:rsidRDefault="00804C6B" w:rsidP="00804C6B">
      <w:p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sz w:val="32"/>
          <w:szCs w:val="32"/>
        </w:rPr>
        <w:t>(VPN users receive a route to the management subnet.)</w:t>
      </w:r>
    </w:p>
    <w:p w14:paraId="1001D5D1" w14:textId="58B12219" w:rsidR="00804C6B" w:rsidRPr="00E116A3" w:rsidRDefault="00804C6B" w:rsidP="00804C6B">
      <w:p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Source IP Pool: </w:t>
      </w:r>
      <w:r w:rsidR="006D7AAE" w:rsidRPr="00E116A3">
        <w:rPr>
          <w:rFonts w:asciiTheme="majorBidi" w:hAnsiTheme="majorBidi" w:cstheme="majorBidi"/>
          <w:sz w:val="32"/>
          <w:szCs w:val="32"/>
        </w:rPr>
        <w:t xml:space="preserve">SSLVPN_TUNNEL_ADDR1 </w:t>
      </w:r>
    </w:p>
    <w:p w14:paraId="12E5BFC5" w14:textId="77777777" w:rsidR="00804C6B" w:rsidRPr="00E116A3" w:rsidRDefault="00804C6B" w:rsidP="00804C6B">
      <w:pPr>
        <w:rPr>
          <w:rFonts w:asciiTheme="majorBidi" w:hAnsiTheme="majorBidi" w:cstheme="majorBidi"/>
          <w:sz w:val="32"/>
          <w:szCs w:val="32"/>
        </w:rPr>
      </w:pPr>
    </w:p>
    <w:p w14:paraId="52D779C3" w14:textId="2B91349F" w:rsidR="00223579" w:rsidRPr="00E116A3" w:rsidRDefault="00223579" w:rsidP="00804C6B">
      <w:p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noProof/>
          <w:sz w:val="32"/>
          <w:szCs w:val="32"/>
        </w:rPr>
        <w:lastRenderedPageBreak/>
        <w:drawing>
          <wp:inline distT="0" distB="0" distL="0" distR="0" wp14:anchorId="7C9C8289" wp14:editId="18658FD0">
            <wp:extent cx="5943600" cy="2738755"/>
            <wp:effectExtent l="0" t="0" r="0" b="0"/>
            <wp:docPr id="142854719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47192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71A2" w14:textId="46025E09" w:rsidR="00223579" w:rsidRPr="00E116A3" w:rsidRDefault="00223579" w:rsidP="0022357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63DE52E3" wp14:editId="3B892BE4">
            <wp:extent cx="5943600" cy="2500630"/>
            <wp:effectExtent l="0" t="0" r="0" b="0"/>
            <wp:docPr id="53799322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93223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699F" w14:textId="04E40BC0" w:rsidR="00223579" w:rsidRPr="00E116A3" w:rsidRDefault="00223579" w:rsidP="0022357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SSL VPN Settings</w:t>
      </w:r>
    </w:p>
    <w:p w14:paraId="3A97A14C" w14:textId="77777777" w:rsidR="00223579" w:rsidRPr="00E116A3" w:rsidRDefault="00223579" w:rsidP="0022357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Listen on Interface: </w:t>
      </w:r>
      <w:r w:rsidRPr="00E116A3">
        <w:rPr>
          <w:rFonts w:asciiTheme="majorBidi" w:hAnsiTheme="majorBidi" w:cstheme="majorBidi"/>
          <w:sz w:val="32"/>
          <w:szCs w:val="32"/>
        </w:rPr>
        <w:t>port4</w:t>
      </w:r>
    </w:p>
    <w:p w14:paraId="6613C4B6" w14:textId="77777777" w:rsidR="00223579" w:rsidRPr="00E116A3" w:rsidRDefault="00223579" w:rsidP="0022357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Listen on Port: </w:t>
      </w:r>
      <w:r w:rsidRPr="00E116A3">
        <w:rPr>
          <w:rFonts w:asciiTheme="majorBidi" w:hAnsiTheme="majorBidi" w:cstheme="majorBidi"/>
          <w:sz w:val="32"/>
          <w:szCs w:val="32"/>
        </w:rPr>
        <w:t>10443</w:t>
      </w:r>
    </w:p>
    <w:p w14:paraId="1F6E6DBC" w14:textId="77777777" w:rsidR="00223579" w:rsidRPr="00E116A3" w:rsidRDefault="00223579" w:rsidP="00223579">
      <w:p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sz w:val="32"/>
          <w:szCs w:val="32"/>
        </w:rPr>
        <w:t>(Chosen to avoid conflict with Admin HTTPS port 443.)</w:t>
      </w:r>
    </w:p>
    <w:p w14:paraId="6A74832F" w14:textId="77777777" w:rsidR="00223579" w:rsidRPr="00E116A3" w:rsidRDefault="00223579" w:rsidP="00223579">
      <w:p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Server Certificate: </w:t>
      </w:r>
      <w:r w:rsidRPr="00E116A3">
        <w:rPr>
          <w:rFonts w:asciiTheme="majorBidi" w:hAnsiTheme="majorBidi" w:cstheme="majorBidi"/>
          <w:sz w:val="32"/>
          <w:szCs w:val="32"/>
        </w:rPr>
        <w:t>Fortinet_Factory</w:t>
      </w:r>
    </w:p>
    <w:p w14:paraId="12D9A3A1" w14:textId="77777777" w:rsidR="00223579" w:rsidRPr="00E116A3" w:rsidRDefault="00223579" w:rsidP="0022357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Idle Timeout: </w:t>
      </w:r>
      <w:r w:rsidRPr="00E116A3">
        <w:rPr>
          <w:rFonts w:asciiTheme="majorBidi" w:hAnsiTheme="majorBidi" w:cstheme="majorBidi"/>
          <w:sz w:val="32"/>
          <w:szCs w:val="32"/>
        </w:rPr>
        <w:t>3000</w:t>
      </w:r>
      <w:r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E116A3">
        <w:rPr>
          <w:rFonts w:asciiTheme="majorBidi" w:hAnsiTheme="majorBidi" w:cstheme="majorBidi"/>
          <w:sz w:val="32"/>
          <w:szCs w:val="32"/>
        </w:rPr>
        <w:t>seconds</w:t>
      </w:r>
    </w:p>
    <w:p w14:paraId="42670D23" w14:textId="77777777" w:rsidR="00223579" w:rsidRPr="00E116A3" w:rsidRDefault="00223579" w:rsidP="0022357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Restrict Access: </w:t>
      </w:r>
      <w:r w:rsidRPr="00E116A3">
        <w:rPr>
          <w:rFonts w:asciiTheme="majorBidi" w:hAnsiTheme="majorBidi" w:cstheme="majorBidi"/>
          <w:sz w:val="32"/>
          <w:szCs w:val="32"/>
        </w:rPr>
        <w:t>Allow from any host</w:t>
      </w:r>
    </w:p>
    <w:p w14:paraId="066FD3A8" w14:textId="77777777" w:rsidR="00223579" w:rsidRPr="00E116A3" w:rsidRDefault="00223579" w:rsidP="0022357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Address Range: </w:t>
      </w:r>
      <w:r w:rsidRPr="00E116A3">
        <w:rPr>
          <w:rFonts w:asciiTheme="majorBidi" w:hAnsiTheme="majorBidi" w:cstheme="majorBidi"/>
          <w:sz w:val="32"/>
          <w:szCs w:val="32"/>
        </w:rPr>
        <w:t>Automatically assign from IP pool</w:t>
      </w:r>
    </w:p>
    <w:p w14:paraId="0B1782A4" w14:textId="77777777" w:rsidR="00223579" w:rsidRPr="00E116A3" w:rsidRDefault="00223579" w:rsidP="0022357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Authentication / Portal Mapping</w:t>
      </w:r>
    </w:p>
    <w:p w14:paraId="1FFB804F" w14:textId="77777777" w:rsidR="00223579" w:rsidRPr="00E116A3" w:rsidRDefault="00223579" w:rsidP="00223579">
      <w:pPr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sz w:val="32"/>
          <w:szCs w:val="32"/>
        </w:rPr>
        <w:t>All Other Users/Groups → tunnel-access</w:t>
      </w:r>
    </w:p>
    <w:p w14:paraId="0E76090E" w14:textId="1C31F952" w:rsidR="00223579" w:rsidRPr="00E116A3" w:rsidRDefault="00223579" w:rsidP="00223579">
      <w:p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sz w:val="32"/>
          <w:szCs w:val="32"/>
        </w:rPr>
        <w:t xml:space="preserve">This ensures all users in </w:t>
      </w:r>
      <w:r w:rsidR="006D7AAE" w:rsidRPr="00E116A3">
        <w:rPr>
          <w:rFonts w:asciiTheme="majorBidi" w:hAnsiTheme="majorBidi" w:cstheme="majorBidi"/>
          <w:sz w:val="32"/>
          <w:szCs w:val="32"/>
        </w:rPr>
        <w:t>SSL</w:t>
      </w:r>
      <w:r w:rsidRPr="00E116A3">
        <w:rPr>
          <w:rFonts w:asciiTheme="majorBidi" w:hAnsiTheme="majorBidi" w:cstheme="majorBidi"/>
          <w:sz w:val="32"/>
          <w:szCs w:val="32"/>
        </w:rPr>
        <w:t>_</w:t>
      </w:r>
      <w:r w:rsidR="006D7AAE" w:rsidRPr="00E116A3">
        <w:rPr>
          <w:rFonts w:asciiTheme="majorBidi" w:hAnsiTheme="majorBidi" w:cstheme="majorBidi"/>
          <w:sz w:val="32"/>
          <w:szCs w:val="32"/>
        </w:rPr>
        <w:t>VPN</w:t>
      </w:r>
      <w:r w:rsidRPr="00E116A3">
        <w:rPr>
          <w:rFonts w:asciiTheme="majorBidi" w:hAnsiTheme="majorBidi" w:cstheme="majorBidi"/>
          <w:sz w:val="32"/>
          <w:szCs w:val="32"/>
        </w:rPr>
        <w:t>_</w:t>
      </w:r>
      <w:r w:rsidR="006D7AAE" w:rsidRPr="00E116A3">
        <w:rPr>
          <w:rFonts w:asciiTheme="majorBidi" w:hAnsiTheme="majorBidi" w:cstheme="majorBidi"/>
          <w:sz w:val="32"/>
          <w:szCs w:val="32"/>
        </w:rPr>
        <w:t>USERS</w:t>
      </w:r>
      <w:r w:rsidRPr="00E116A3">
        <w:rPr>
          <w:rFonts w:asciiTheme="majorBidi" w:hAnsiTheme="majorBidi" w:cstheme="majorBidi"/>
          <w:sz w:val="32"/>
          <w:szCs w:val="32"/>
        </w:rPr>
        <w:t xml:space="preserve"> get the correct portal.</w:t>
      </w:r>
    </w:p>
    <w:p w14:paraId="20D1D68A" w14:textId="77777777" w:rsidR="00223579" w:rsidRPr="00E116A3" w:rsidRDefault="00223579" w:rsidP="00804C6B">
      <w:pPr>
        <w:rPr>
          <w:rFonts w:asciiTheme="majorBidi" w:hAnsiTheme="majorBidi" w:cstheme="majorBidi"/>
          <w:sz w:val="32"/>
          <w:szCs w:val="32"/>
        </w:rPr>
      </w:pPr>
    </w:p>
    <w:p w14:paraId="582748C4" w14:textId="60FCC028" w:rsidR="00662883" w:rsidRPr="00E116A3" w:rsidRDefault="006D7AAE" w:rsidP="00804C6B">
      <w:p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5B64A1BC" wp14:editId="54899F42">
            <wp:extent cx="5943600" cy="3074035"/>
            <wp:effectExtent l="0" t="0" r="0" b="0"/>
            <wp:docPr id="1272241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41058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C1CA" w14:textId="77777777" w:rsidR="00662883" w:rsidRPr="00E116A3" w:rsidRDefault="00662883" w:rsidP="0066288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SSL VPN Firewall Policy</w:t>
      </w:r>
    </w:p>
    <w:p w14:paraId="348735A1" w14:textId="77777777" w:rsidR="00662883" w:rsidRPr="00E116A3" w:rsidRDefault="00662883" w:rsidP="00662883">
      <w:p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sz w:val="32"/>
          <w:szCs w:val="32"/>
        </w:rPr>
        <w:t>A single firewall policy allows VPN traffic to reach the management network.</w:t>
      </w:r>
    </w:p>
    <w:p w14:paraId="422133C2" w14:textId="27636064" w:rsidR="00662883" w:rsidRPr="00E116A3" w:rsidRDefault="00662883" w:rsidP="0066288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Policy Name: </w:t>
      </w:r>
      <w:r w:rsidR="006D7AAE" w:rsidRPr="00E116A3">
        <w:rPr>
          <w:rFonts w:asciiTheme="majorBidi" w:hAnsiTheme="majorBidi" w:cstheme="majorBidi"/>
          <w:sz w:val="32"/>
          <w:szCs w:val="32"/>
        </w:rPr>
        <w:t>SSL</w:t>
      </w:r>
      <w:r w:rsidRPr="00E116A3">
        <w:rPr>
          <w:rFonts w:asciiTheme="majorBidi" w:hAnsiTheme="majorBidi" w:cstheme="majorBidi"/>
          <w:sz w:val="32"/>
          <w:szCs w:val="32"/>
        </w:rPr>
        <w:t>_</w:t>
      </w:r>
      <w:r w:rsidR="006D7AAE" w:rsidRPr="00E116A3">
        <w:rPr>
          <w:rFonts w:asciiTheme="majorBidi" w:hAnsiTheme="majorBidi" w:cstheme="majorBidi"/>
          <w:sz w:val="32"/>
          <w:szCs w:val="32"/>
        </w:rPr>
        <w:t>VPN</w:t>
      </w:r>
      <w:r w:rsidRPr="00E116A3">
        <w:rPr>
          <w:rFonts w:asciiTheme="majorBidi" w:hAnsiTheme="majorBidi" w:cstheme="majorBidi"/>
          <w:sz w:val="32"/>
          <w:szCs w:val="32"/>
        </w:rPr>
        <w:t>_</w:t>
      </w:r>
      <w:r w:rsidR="006D7AAE" w:rsidRPr="00E116A3">
        <w:rPr>
          <w:rFonts w:asciiTheme="majorBidi" w:hAnsiTheme="majorBidi" w:cstheme="majorBidi"/>
          <w:sz w:val="32"/>
          <w:szCs w:val="32"/>
        </w:rPr>
        <w:t>A</w:t>
      </w:r>
      <w:r w:rsidRPr="00E116A3">
        <w:rPr>
          <w:rFonts w:asciiTheme="majorBidi" w:hAnsiTheme="majorBidi" w:cstheme="majorBidi"/>
          <w:sz w:val="32"/>
          <w:szCs w:val="32"/>
        </w:rPr>
        <w:t>ccess</w:t>
      </w:r>
    </w:p>
    <w:p w14:paraId="0ECB8441" w14:textId="77777777" w:rsidR="00662883" w:rsidRPr="00E116A3" w:rsidRDefault="00662883" w:rsidP="0066288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Incoming Interface: </w:t>
      </w:r>
      <w:r w:rsidRPr="00E116A3">
        <w:rPr>
          <w:rFonts w:asciiTheme="majorBidi" w:hAnsiTheme="majorBidi" w:cstheme="majorBidi"/>
          <w:sz w:val="32"/>
          <w:szCs w:val="32"/>
        </w:rPr>
        <w:t>ssl.root (SSL VPN Tunnel Interface)</w:t>
      </w:r>
    </w:p>
    <w:p w14:paraId="309D5EDF" w14:textId="468CDEFB" w:rsidR="00662883" w:rsidRPr="00E116A3" w:rsidRDefault="00662883" w:rsidP="0066288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Outgoing Interface: </w:t>
      </w:r>
      <w:r w:rsidRPr="00E116A3">
        <w:rPr>
          <w:rFonts w:asciiTheme="majorBidi" w:hAnsiTheme="majorBidi" w:cstheme="majorBidi"/>
          <w:sz w:val="32"/>
          <w:szCs w:val="32"/>
        </w:rPr>
        <w:t>port1</w:t>
      </w:r>
      <w:r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14:paraId="204D5FC3" w14:textId="77777777" w:rsidR="00662883" w:rsidRPr="00E116A3" w:rsidRDefault="00662883" w:rsidP="0066288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Source:</w:t>
      </w:r>
    </w:p>
    <w:p w14:paraId="535F9202" w14:textId="49DB2D1D" w:rsidR="00662883" w:rsidRPr="00E116A3" w:rsidRDefault="006D7AAE" w:rsidP="00662883">
      <w:pPr>
        <w:numPr>
          <w:ilvl w:val="0"/>
          <w:numId w:val="8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sz w:val="32"/>
          <w:szCs w:val="32"/>
        </w:rPr>
        <w:t>SSLVPN</w:t>
      </w:r>
      <w:r w:rsidR="00662883" w:rsidRPr="00E116A3">
        <w:rPr>
          <w:rFonts w:asciiTheme="majorBidi" w:hAnsiTheme="majorBidi" w:cstheme="majorBidi"/>
          <w:sz w:val="32"/>
          <w:szCs w:val="32"/>
        </w:rPr>
        <w:t>_</w:t>
      </w:r>
      <w:r w:rsidRPr="00E116A3">
        <w:rPr>
          <w:rFonts w:asciiTheme="majorBidi" w:hAnsiTheme="majorBidi" w:cstheme="majorBidi"/>
          <w:sz w:val="32"/>
          <w:szCs w:val="32"/>
        </w:rPr>
        <w:t>TUNNEL</w:t>
      </w:r>
      <w:r w:rsidR="00662883" w:rsidRPr="00E116A3">
        <w:rPr>
          <w:rFonts w:asciiTheme="majorBidi" w:hAnsiTheme="majorBidi" w:cstheme="majorBidi"/>
          <w:sz w:val="32"/>
          <w:szCs w:val="32"/>
        </w:rPr>
        <w:t>_</w:t>
      </w:r>
      <w:r w:rsidRPr="00E116A3">
        <w:rPr>
          <w:rFonts w:asciiTheme="majorBidi" w:hAnsiTheme="majorBidi" w:cstheme="majorBidi"/>
          <w:sz w:val="32"/>
          <w:szCs w:val="32"/>
        </w:rPr>
        <w:t>ADDR</w:t>
      </w:r>
      <w:r w:rsidR="00662883" w:rsidRPr="00E116A3">
        <w:rPr>
          <w:rFonts w:asciiTheme="majorBidi" w:hAnsiTheme="majorBidi" w:cstheme="majorBidi"/>
          <w:sz w:val="32"/>
          <w:szCs w:val="32"/>
        </w:rPr>
        <w:t>1 (client IP pool)</w:t>
      </w:r>
    </w:p>
    <w:p w14:paraId="14712C39" w14:textId="77777777" w:rsidR="00662883" w:rsidRPr="00E116A3" w:rsidRDefault="00662883" w:rsidP="0066288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Destination:</w:t>
      </w:r>
    </w:p>
    <w:p w14:paraId="54BA43D9" w14:textId="59199A56" w:rsidR="00662883" w:rsidRPr="00E116A3" w:rsidRDefault="006D7AAE" w:rsidP="00662883">
      <w:pPr>
        <w:numPr>
          <w:ilvl w:val="0"/>
          <w:numId w:val="9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sz w:val="32"/>
          <w:szCs w:val="32"/>
        </w:rPr>
        <w:lastRenderedPageBreak/>
        <w:t>V</w:t>
      </w:r>
      <w:r w:rsidR="00662883" w:rsidRPr="00E116A3">
        <w:rPr>
          <w:rFonts w:asciiTheme="majorBidi" w:hAnsiTheme="majorBidi" w:cstheme="majorBidi"/>
          <w:sz w:val="32"/>
          <w:szCs w:val="32"/>
        </w:rPr>
        <w:t xml:space="preserve">lan50 </w:t>
      </w:r>
      <w:r w:rsidRPr="00E116A3">
        <w:rPr>
          <w:rFonts w:asciiTheme="majorBidi" w:hAnsiTheme="majorBidi" w:cstheme="majorBidi"/>
          <w:sz w:val="32"/>
          <w:szCs w:val="32"/>
        </w:rPr>
        <w:t>A</w:t>
      </w:r>
      <w:r w:rsidR="00662883" w:rsidRPr="00E116A3">
        <w:rPr>
          <w:rFonts w:asciiTheme="majorBidi" w:hAnsiTheme="majorBidi" w:cstheme="majorBidi"/>
          <w:sz w:val="32"/>
          <w:szCs w:val="32"/>
        </w:rPr>
        <w:t>ddress (management subnet)</w:t>
      </w:r>
    </w:p>
    <w:p w14:paraId="08C9BE11" w14:textId="77777777" w:rsidR="00662883" w:rsidRPr="00E116A3" w:rsidRDefault="00662883" w:rsidP="0066288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Services: </w:t>
      </w:r>
      <w:r w:rsidRPr="00E116A3">
        <w:rPr>
          <w:rFonts w:asciiTheme="majorBidi" w:hAnsiTheme="majorBidi" w:cstheme="majorBidi"/>
          <w:sz w:val="32"/>
          <w:szCs w:val="32"/>
        </w:rPr>
        <w:t>ALL</w:t>
      </w:r>
    </w:p>
    <w:p w14:paraId="3E8D4AAC" w14:textId="77777777" w:rsidR="00662883" w:rsidRPr="00E116A3" w:rsidRDefault="00662883" w:rsidP="0066288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NAT: </w:t>
      </w:r>
      <w:r w:rsidRPr="00E116A3">
        <w:rPr>
          <w:rFonts w:asciiTheme="majorBidi" w:hAnsiTheme="majorBidi" w:cstheme="majorBidi"/>
          <w:sz w:val="32"/>
          <w:szCs w:val="32"/>
        </w:rPr>
        <w:t>Disabled</w:t>
      </w:r>
    </w:p>
    <w:p w14:paraId="4D7680AD" w14:textId="77777777" w:rsidR="00662883" w:rsidRPr="00E116A3" w:rsidRDefault="00662883" w:rsidP="0066288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Inspection Mode: </w:t>
      </w:r>
      <w:r w:rsidRPr="00E116A3">
        <w:rPr>
          <w:rFonts w:asciiTheme="majorBidi" w:hAnsiTheme="majorBidi" w:cstheme="majorBidi"/>
          <w:sz w:val="32"/>
          <w:szCs w:val="32"/>
        </w:rPr>
        <w:t>Flow-based</w:t>
      </w:r>
    </w:p>
    <w:p w14:paraId="06F80D73" w14:textId="2BDF3CB9" w:rsidR="00662883" w:rsidRPr="00E116A3" w:rsidRDefault="00662883" w:rsidP="00774AA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116A3">
        <w:rPr>
          <w:rFonts w:asciiTheme="majorBidi" w:hAnsiTheme="majorBidi" w:cstheme="majorBidi"/>
          <w:b/>
          <w:bCs/>
          <w:sz w:val="32"/>
          <w:szCs w:val="32"/>
        </w:rPr>
        <w:t>User Group:</w:t>
      </w:r>
      <w:r w:rsidR="00774AA6" w:rsidRPr="00E116A3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6D7AAE" w:rsidRPr="00E116A3">
        <w:rPr>
          <w:rFonts w:asciiTheme="majorBidi" w:hAnsiTheme="majorBidi" w:cstheme="majorBidi"/>
          <w:sz w:val="32"/>
          <w:szCs w:val="32"/>
        </w:rPr>
        <w:t>SSL</w:t>
      </w:r>
      <w:r w:rsidRPr="00E116A3">
        <w:rPr>
          <w:rFonts w:asciiTheme="majorBidi" w:hAnsiTheme="majorBidi" w:cstheme="majorBidi"/>
          <w:sz w:val="32"/>
          <w:szCs w:val="32"/>
        </w:rPr>
        <w:t>_</w:t>
      </w:r>
      <w:r w:rsidR="006D7AAE" w:rsidRPr="00E116A3">
        <w:rPr>
          <w:rFonts w:asciiTheme="majorBidi" w:hAnsiTheme="majorBidi" w:cstheme="majorBidi"/>
          <w:sz w:val="32"/>
          <w:szCs w:val="32"/>
        </w:rPr>
        <w:t>VPN</w:t>
      </w:r>
      <w:r w:rsidRPr="00E116A3">
        <w:rPr>
          <w:rFonts w:asciiTheme="majorBidi" w:hAnsiTheme="majorBidi" w:cstheme="majorBidi"/>
          <w:sz w:val="32"/>
          <w:szCs w:val="32"/>
        </w:rPr>
        <w:t>_</w:t>
      </w:r>
      <w:r w:rsidR="006D7AAE" w:rsidRPr="00E116A3">
        <w:rPr>
          <w:rFonts w:asciiTheme="majorBidi" w:hAnsiTheme="majorBidi" w:cstheme="majorBidi"/>
          <w:sz w:val="32"/>
          <w:szCs w:val="32"/>
        </w:rPr>
        <w:t>USERS</w:t>
      </w:r>
    </w:p>
    <w:p w14:paraId="7528BAC2" w14:textId="77777777" w:rsidR="00662883" w:rsidRPr="00E116A3" w:rsidRDefault="00662883" w:rsidP="00662883">
      <w:p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sz w:val="32"/>
          <w:szCs w:val="32"/>
        </w:rPr>
        <w:t>This policy ensures that:</w:t>
      </w:r>
    </w:p>
    <w:p w14:paraId="36919758" w14:textId="77777777" w:rsidR="00662883" w:rsidRPr="00E116A3" w:rsidRDefault="00662883" w:rsidP="00662883">
      <w:pPr>
        <w:numPr>
          <w:ilvl w:val="0"/>
          <w:numId w:val="11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sz w:val="32"/>
          <w:szCs w:val="32"/>
        </w:rPr>
        <w:t>Only authenticated VPN users get access</w:t>
      </w:r>
    </w:p>
    <w:p w14:paraId="0A67CFFB" w14:textId="77777777" w:rsidR="00662883" w:rsidRPr="00E116A3" w:rsidRDefault="00662883" w:rsidP="00662883">
      <w:pPr>
        <w:numPr>
          <w:ilvl w:val="0"/>
          <w:numId w:val="11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sz w:val="32"/>
          <w:szCs w:val="32"/>
        </w:rPr>
        <w:t>Only traffic to VLAN50 is allowed</w:t>
      </w:r>
    </w:p>
    <w:p w14:paraId="4BA28ED3" w14:textId="77777777" w:rsidR="00662883" w:rsidRPr="00E116A3" w:rsidRDefault="00662883" w:rsidP="00662883">
      <w:pPr>
        <w:numPr>
          <w:ilvl w:val="0"/>
          <w:numId w:val="11"/>
        </w:numPr>
        <w:rPr>
          <w:rFonts w:asciiTheme="majorBidi" w:hAnsiTheme="majorBidi" w:cstheme="majorBidi"/>
          <w:sz w:val="32"/>
          <w:szCs w:val="32"/>
        </w:rPr>
      </w:pPr>
      <w:r w:rsidRPr="00E116A3">
        <w:rPr>
          <w:rFonts w:asciiTheme="majorBidi" w:hAnsiTheme="majorBidi" w:cstheme="majorBidi"/>
          <w:sz w:val="32"/>
          <w:szCs w:val="32"/>
        </w:rPr>
        <w:t>No access to other VLANs or internal resources</w:t>
      </w:r>
    </w:p>
    <w:p w14:paraId="3F192DB3" w14:textId="77777777" w:rsidR="00662883" w:rsidRDefault="00662883" w:rsidP="00804C6B">
      <w:pPr>
        <w:rPr>
          <w:rFonts w:asciiTheme="majorBidi" w:hAnsiTheme="majorBidi" w:cstheme="majorBidi"/>
          <w:sz w:val="32"/>
          <w:szCs w:val="32"/>
          <w:rtl/>
        </w:rPr>
      </w:pPr>
    </w:p>
    <w:p w14:paraId="0DFCAD16" w14:textId="77777777" w:rsidR="00696620" w:rsidRPr="00696620" w:rsidRDefault="00696620" w:rsidP="00696620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696620">
        <w:rPr>
          <w:rFonts w:asciiTheme="majorBidi" w:hAnsiTheme="majorBidi" w:cstheme="majorBidi"/>
          <w:b/>
          <w:bCs/>
          <w:sz w:val="32"/>
          <w:szCs w:val="32"/>
          <w:u w:val="single"/>
        </w:rPr>
        <w:t>Expected SSL VPN Test Results</w:t>
      </w:r>
    </w:p>
    <w:p w14:paraId="3188DE3D" w14:textId="77777777" w:rsidR="00696620" w:rsidRPr="00696620" w:rsidRDefault="00696620" w:rsidP="00696620">
      <w:pPr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Web Portal Access</w:t>
      </w:r>
    </w:p>
    <w:p w14:paraId="6AC29B4E" w14:textId="5A89EB0E" w:rsidR="00696620" w:rsidRPr="00696620" w:rsidRDefault="00696620" w:rsidP="00696620">
      <w:pPr>
        <w:numPr>
          <w:ilvl w:val="1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When entering the public IP/port of the FortiGate (https://</w:t>
      </w:r>
      <w:r>
        <w:rPr>
          <w:rFonts w:asciiTheme="majorBidi" w:hAnsiTheme="majorBidi" w:cstheme="majorBidi"/>
          <w:sz w:val="32"/>
          <w:szCs w:val="32"/>
        </w:rPr>
        <w:t>192.168.1.26</w:t>
      </w:r>
      <w:r w:rsidRPr="00696620">
        <w:rPr>
          <w:rFonts w:asciiTheme="majorBidi" w:hAnsiTheme="majorBidi" w:cstheme="majorBidi"/>
          <w:sz w:val="32"/>
          <w:szCs w:val="32"/>
        </w:rPr>
        <w:t>:</w:t>
      </w:r>
      <w:r>
        <w:rPr>
          <w:rFonts w:asciiTheme="majorBidi" w:hAnsiTheme="majorBidi" w:cstheme="majorBidi"/>
          <w:sz w:val="32"/>
          <w:szCs w:val="32"/>
        </w:rPr>
        <w:t>10443</w:t>
      </w:r>
      <w:r w:rsidRPr="00696620">
        <w:rPr>
          <w:rFonts w:asciiTheme="majorBidi" w:hAnsiTheme="majorBidi" w:cstheme="majorBidi"/>
          <w:sz w:val="32"/>
          <w:szCs w:val="32"/>
        </w:rPr>
        <w:t>), the SSL VPN login page should appear.</w:t>
      </w:r>
    </w:p>
    <w:p w14:paraId="46CCF4AC" w14:textId="77777777" w:rsidR="00696620" w:rsidRPr="00696620" w:rsidRDefault="00696620" w:rsidP="00696620">
      <w:pPr>
        <w:numPr>
          <w:ilvl w:val="1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A security warning may appear because the certificate is self-signed.</w:t>
      </w:r>
    </w:p>
    <w:p w14:paraId="3FD3558F" w14:textId="77777777" w:rsidR="00696620" w:rsidRPr="00696620" w:rsidRDefault="00696620" w:rsidP="00696620">
      <w:pPr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FortiClient Authentication</w:t>
      </w:r>
    </w:p>
    <w:p w14:paraId="29861815" w14:textId="77777777" w:rsidR="00696620" w:rsidRPr="00696620" w:rsidRDefault="00696620" w:rsidP="00696620">
      <w:pPr>
        <w:numPr>
          <w:ilvl w:val="1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User enters username + password created in FortiGate.</w:t>
      </w:r>
    </w:p>
    <w:p w14:paraId="18569BE6" w14:textId="77777777" w:rsidR="00696620" w:rsidRPr="00696620" w:rsidRDefault="00696620" w:rsidP="00696620">
      <w:pPr>
        <w:numPr>
          <w:ilvl w:val="1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The client establishes an SSL tunnel.</w:t>
      </w:r>
    </w:p>
    <w:p w14:paraId="4DA777DB" w14:textId="77777777" w:rsidR="00696620" w:rsidRPr="00696620" w:rsidRDefault="00696620" w:rsidP="00696620">
      <w:pPr>
        <w:numPr>
          <w:ilvl w:val="1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A private VPN IP from the SSL VPN address pool is assigned.</w:t>
      </w:r>
    </w:p>
    <w:p w14:paraId="2CADFA54" w14:textId="77777777" w:rsidR="00696620" w:rsidRPr="00696620" w:rsidRDefault="00696620" w:rsidP="00696620">
      <w:pPr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Post-Login Connectivity</w:t>
      </w:r>
    </w:p>
    <w:p w14:paraId="29694654" w14:textId="77777777" w:rsidR="00696620" w:rsidRPr="00696620" w:rsidRDefault="00696620" w:rsidP="00696620">
      <w:pPr>
        <w:numPr>
          <w:ilvl w:val="1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lastRenderedPageBreak/>
        <w:t>User can ping internal servers or PCs in the main site LAN.</w:t>
      </w:r>
    </w:p>
    <w:p w14:paraId="46BBC7E0" w14:textId="77777777" w:rsidR="00696620" w:rsidRPr="00696620" w:rsidRDefault="00696620" w:rsidP="00696620">
      <w:pPr>
        <w:numPr>
          <w:ilvl w:val="1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User can access internal resources allowed by the SSL policy.</w:t>
      </w:r>
    </w:p>
    <w:p w14:paraId="2CEFC188" w14:textId="77777777" w:rsidR="00696620" w:rsidRPr="00696620" w:rsidRDefault="00696620" w:rsidP="00696620">
      <w:pPr>
        <w:numPr>
          <w:ilvl w:val="0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Logs</w:t>
      </w:r>
    </w:p>
    <w:p w14:paraId="04E03A21" w14:textId="77777777" w:rsidR="00696620" w:rsidRPr="00696620" w:rsidRDefault="00696620" w:rsidP="00696620">
      <w:pPr>
        <w:numPr>
          <w:ilvl w:val="1"/>
          <w:numId w:val="15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FortiGate event logs show “Tunnel Up”.</w:t>
      </w:r>
    </w:p>
    <w:p w14:paraId="2922AE8D" w14:textId="77777777" w:rsidR="00696620" w:rsidRPr="00696620" w:rsidRDefault="00696620" w:rsidP="00696620">
      <w:pPr>
        <w:numPr>
          <w:ilvl w:val="1"/>
          <w:numId w:val="15"/>
        </w:num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696620">
        <w:rPr>
          <w:rFonts w:asciiTheme="majorBidi" w:hAnsiTheme="majorBidi" w:cstheme="majorBidi"/>
          <w:sz w:val="32"/>
          <w:szCs w:val="32"/>
        </w:rPr>
        <w:t>User is listed under “Monitor → SSL VPN Monitor”.</w:t>
      </w:r>
    </w:p>
    <w:p w14:paraId="328F114B" w14:textId="49C6EE63" w:rsidR="00696620" w:rsidRPr="00696620" w:rsidRDefault="00696620" w:rsidP="00696620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35973B52" w14:textId="77777777" w:rsidR="00696620" w:rsidRPr="00696620" w:rsidRDefault="00696620" w:rsidP="00696620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696620">
        <w:rPr>
          <w:rFonts w:asciiTheme="majorBidi" w:hAnsiTheme="majorBidi" w:cstheme="majorBidi"/>
          <w:b/>
          <w:bCs/>
          <w:sz w:val="32"/>
          <w:szCs w:val="32"/>
          <w:u w:val="single"/>
        </w:rPr>
        <w:t>Partial / Planned Results (Actual Testing Done or Verified)</w:t>
      </w:r>
    </w:p>
    <w:p w14:paraId="05CB80CD" w14:textId="77777777" w:rsidR="00696620" w:rsidRPr="00696620" w:rsidRDefault="00696620" w:rsidP="00696620">
      <w:pPr>
        <w:numPr>
          <w:ilvl w:val="0"/>
          <w:numId w:val="16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Internet connectivity from FortiGate WAN verified.</w:t>
      </w:r>
    </w:p>
    <w:p w14:paraId="6B18DAF0" w14:textId="77777777" w:rsidR="00696620" w:rsidRPr="00696620" w:rsidRDefault="00696620" w:rsidP="00696620">
      <w:pPr>
        <w:numPr>
          <w:ilvl w:val="0"/>
          <w:numId w:val="16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SSL VPN configuration completed (portal, authentication, users, firewall policy).</w:t>
      </w:r>
    </w:p>
    <w:p w14:paraId="3394184F" w14:textId="77777777" w:rsidR="00696620" w:rsidRPr="00696620" w:rsidRDefault="00696620" w:rsidP="00696620">
      <w:pPr>
        <w:numPr>
          <w:ilvl w:val="0"/>
          <w:numId w:val="16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Browser test (planned via Client VM) would show “Connection not secure” due to self-signed certificate.</w:t>
      </w:r>
    </w:p>
    <w:p w14:paraId="5375508F" w14:textId="77777777" w:rsidR="00696620" w:rsidRPr="00696620" w:rsidRDefault="00696620" w:rsidP="00696620">
      <w:pPr>
        <w:numPr>
          <w:ilvl w:val="0"/>
          <w:numId w:val="16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FortiClient connection (planned via Client VM) would establish tunnel and assign VPN IP.</w:t>
      </w:r>
    </w:p>
    <w:p w14:paraId="56A07130" w14:textId="77777777" w:rsidR="00696620" w:rsidRPr="00696620" w:rsidRDefault="00696620" w:rsidP="00696620">
      <w:p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Note: Due to lab setup limitations, actual end-to-end SSL VPN tests from a separate Client VM in GNS3 were planned but not executed. The results above are expected outcomes based on configuration and standard behavior.</w:t>
      </w:r>
    </w:p>
    <w:p w14:paraId="64232636" w14:textId="6FB420EE" w:rsidR="00696620" w:rsidRPr="00696620" w:rsidRDefault="00696620" w:rsidP="00696620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337DD569" w14:textId="77777777" w:rsidR="00696620" w:rsidRPr="00696620" w:rsidRDefault="00696620" w:rsidP="00696620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696620">
        <w:rPr>
          <w:rFonts w:asciiTheme="majorBidi" w:hAnsiTheme="majorBidi" w:cstheme="majorBidi"/>
          <w:b/>
          <w:bCs/>
          <w:sz w:val="32"/>
          <w:szCs w:val="32"/>
          <w:u w:val="single"/>
        </w:rPr>
        <w:t>Challenges / Problems Encountered</w:t>
      </w:r>
    </w:p>
    <w:p w14:paraId="7D70F748" w14:textId="77777777" w:rsidR="00696620" w:rsidRPr="00696620" w:rsidRDefault="00696620" w:rsidP="00696620">
      <w:pPr>
        <w:numPr>
          <w:ilvl w:val="0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Testing SSL VPN from a separate Client VM</w:t>
      </w:r>
    </w:p>
    <w:p w14:paraId="71CB72B3" w14:textId="77777777" w:rsidR="00696620" w:rsidRPr="00696620" w:rsidRDefault="00696620" w:rsidP="00696620">
      <w:pPr>
        <w:numPr>
          <w:ilvl w:val="1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 xml:space="preserve">The GNS3 Cloud in our lab is not bridged to a real NIC, so adding a Client VM to simulate a remote user would require </w:t>
      </w:r>
      <w:r w:rsidRPr="00696620">
        <w:rPr>
          <w:rFonts w:asciiTheme="majorBidi" w:hAnsiTheme="majorBidi" w:cstheme="majorBidi"/>
          <w:sz w:val="32"/>
          <w:szCs w:val="32"/>
        </w:rPr>
        <w:lastRenderedPageBreak/>
        <w:t>significant topology changes. Changing the topology just before submission could have affected stability.</w:t>
      </w:r>
    </w:p>
    <w:p w14:paraId="24FC2C73" w14:textId="77777777" w:rsidR="00696620" w:rsidRPr="00696620" w:rsidRDefault="00696620" w:rsidP="00696620">
      <w:pPr>
        <w:numPr>
          <w:ilvl w:val="0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Browser security warnings</w:t>
      </w:r>
    </w:p>
    <w:p w14:paraId="7941EF25" w14:textId="77777777" w:rsidR="00696620" w:rsidRPr="00696620" w:rsidRDefault="00696620" w:rsidP="00696620">
      <w:pPr>
        <w:numPr>
          <w:ilvl w:val="1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Accessing the SSL VPN portal through a browser triggered warnings due to the self-signed certificate. This is expected behavior and does not indicate a configuration error.</w:t>
      </w:r>
    </w:p>
    <w:p w14:paraId="7180678F" w14:textId="77777777" w:rsidR="00696620" w:rsidRPr="00696620" w:rsidRDefault="00696620" w:rsidP="00696620">
      <w:pPr>
        <w:numPr>
          <w:ilvl w:val="0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FortiClient connectivity (planned)</w:t>
      </w:r>
    </w:p>
    <w:p w14:paraId="6611C25F" w14:textId="77777777" w:rsidR="00696620" w:rsidRPr="00696620" w:rsidRDefault="00696620" w:rsidP="00696620">
      <w:pPr>
        <w:numPr>
          <w:ilvl w:val="1"/>
          <w:numId w:val="17"/>
        </w:numPr>
        <w:rPr>
          <w:rFonts w:asciiTheme="majorBidi" w:hAnsiTheme="majorBidi" w:cstheme="majorBidi"/>
          <w:sz w:val="32"/>
          <w:szCs w:val="32"/>
        </w:rPr>
      </w:pPr>
      <w:r w:rsidRPr="00696620">
        <w:rPr>
          <w:rFonts w:asciiTheme="majorBidi" w:hAnsiTheme="majorBidi" w:cstheme="majorBidi"/>
          <w:sz w:val="32"/>
          <w:szCs w:val="32"/>
        </w:rPr>
        <w:t>Installation and configuration of FortiClient on a separate VM were prepared but not executed, as the topology changes required were considered high-risk before submission.</w:t>
      </w:r>
    </w:p>
    <w:p w14:paraId="52EDB9A4" w14:textId="77777777" w:rsidR="0034525F" w:rsidRPr="00E116A3" w:rsidRDefault="0034525F" w:rsidP="00804C6B">
      <w:pPr>
        <w:rPr>
          <w:rFonts w:asciiTheme="majorBidi" w:hAnsiTheme="majorBidi" w:cstheme="majorBidi"/>
          <w:sz w:val="32"/>
          <w:szCs w:val="32"/>
        </w:rPr>
      </w:pPr>
    </w:p>
    <w:sectPr w:rsidR="0034525F" w:rsidRPr="00E11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758"/>
    <w:multiLevelType w:val="multilevel"/>
    <w:tmpl w:val="2592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3EB8"/>
    <w:multiLevelType w:val="multilevel"/>
    <w:tmpl w:val="A452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F3C6C"/>
    <w:multiLevelType w:val="multilevel"/>
    <w:tmpl w:val="596E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17A9F"/>
    <w:multiLevelType w:val="multilevel"/>
    <w:tmpl w:val="CB40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240E40"/>
    <w:multiLevelType w:val="multilevel"/>
    <w:tmpl w:val="CC6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34575"/>
    <w:multiLevelType w:val="multilevel"/>
    <w:tmpl w:val="B4EE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E2C8B"/>
    <w:multiLevelType w:val="multilevel"/>
    <w:tmpl w:val="0720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951CC"/>
    <w:multiLevelType w:val="multilevel"/>
    <w:tmpl w:val="9EA2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C4B9B"/>
    <w:multiLevelType w:val="multilevel"/>
    <w:tmpl w:val="88AA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286559"/>
    <w:multiLevelType w:val="multilevel"/>
    <w:tmpl w:val="BC767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30411E"/>
    <w:multiLevelType w:val="multilevel"/>
    <w:tmpl w:val="CC50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32C7D"/>
    <w:multiLevelType w:val="multilevel"/>
    <w:tmpl w:val="EAE2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952C8"/>
    <w:multiLevelType w:val="multilevel"/>
    <w:tmpl w:val="144C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B401F"/>
    <w:multiLevelType w:val="multilevel"/>
    <w:tmpl w:val="46ACC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FF1538"/>
    <w:multiLevelType w:val="multilevel"/>
    <w:tmpl w:val="9108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A4BD5"/>
    <w:multiLevelType w:val="multilevel"/>
    <w:tmpl w:val="FBE2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F42E7"/>
    <w:multiLevelType w:val="multilevel"/>
    <w:tmpl w:val="BC92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099989">
    <w:abstractNumId w:val="14"/>
  </w:num>
  <w:num w:numId="2" w16cid:durableId="1687368800">
    <w:abstractNumId w:val="12"/>
  </w:num>
  <w:num w:numId="3" w16cid:durableId="605381376">
    <w:abstractNumId w:val="6"/>
  </w:num>
  <w:num w:numId="4" w16cid:durableId="2118864325">
    <w:abstractNumId w:val="11"/>
  </w:num>
  <w:num w:numId="5" w16cid:durableId="1138960492">
    <w:abstractNumId w:val="15"/>
  </w:num>
  <w:num w:numId="6" w16cid:durableId="1403599538">
    <w:abstractNumId w:val="16"/>
  </w:num>
  <w:num w:numId="7" w16cid:durableId="1864246668">
    <w:abstractNumId w:val="1"/>
  </w:num>
  <w:num w:numId="8" w16cid:durableId="404301362">
    <w:abstractNumId w:val="10"/>
  </w:num>
  <w:num w:numId="9" w16cid:durableId="2054235315">
    <w:abstractNumId w:val="0"/>
  </w:num>
  <w:num w:numId="10" w16cid:durableId="432090386">
    <w:abstractNumId w:val="4"/>
  </w:num>
  <w:num w:numId="11" w16cid:durableId="585112635">
    <w:abstractNumId w:val="5"/>
  </w:num>
  <w:num w:numId="12" w16cid:durableId="1289120812">
    <w:abstractNumId w:val="8"/>
  </w:num>
  <w:num w:numId="13" w16cid:durableId="1998849284">
    <w:abstractNumId w:val="9"/>
  </w:num>
  <w:num w:numId="14" w16cid:durableId="2003074139">
    <w:abstractNumId w:val="2"/>
  </w:num>
  <w:num w:numId="15" w16cid:durableId="1785030423">
    <w:abstractNumId w:val="13"/>
  </w:num>
  <w:num w:numId="16" w16cid:durableId="1018853400">
    <w:abstractNumId w:val="7"/>
  </w:num>
  <w:num w:numId="17" w16cid:durableId="1885871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4C6B"/>
    <w:rsid w:val="001F5861"/>
    <w:rsid w:val="00223579"/>
    <w:rsid w:val="0034525F"/>
    <w:rsid w:val="005F55EF"/>
    <w:rsid w:val="00662883"/>
    <w:rsid w:val="00696620"/>
    <w:rsid w:val="006C542F"/>
    <w:rsid w:val="006D7AAE"/>
    <w:rsid w:val="00721B82"/>
    <w:rsid w:val="00774AA6"/>
    <w:rsid w:val="00804C6B"/>
    <w:rsid w:val="00827C34"/>
    <w:rsid w:val="009F5581"/>
    <w:rsid w:val="00B02384"/>
    <w:rsid w:val="00C2727E"/>
    <w:rsid w:val="00E116A3"/>
    <w:rsid w:val="00E47A39"/>
    <w:rsid w:val="00E5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17607"/>
  <w15:chartTrackingRefBased/>
  <w15:docId w15:val="{42A81426-5520-4674-8D84-EB0444B7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C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4499</TotalTime>
  <Pages>8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Sallam</dc:creator>
  <cp:keywords/>
  <dc:description/>
  <cp:lastModifiedBy>Reem Sallam</cp:lastModifiedBy>
  <cp:revision>5</cp:revision>
  <dcterms:created xsi:type="dcterms:W3CDTF">2025-11-28T13:45:00Z</dcterms:created>
  <dcterms:modified xsi:type="dcterms:W3CDTF">2025-12-06T17:15:00Z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5cfad892-8e3a-4263-b660-d0845f3eaea5</vt:lpwstr>
  </property>
</Properties>
</file>